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选品智能化平台 · 战略规划与一期 MVP 方案</w:t>
      </w:r>
    </w:p>
    <w:p/>
    <w:p>
      <w:pPr>
        <w:pStyle w:val="Heading2"/>
      </w:pPr>
      <w:r>
        <w:t>变更记录</w:t>
      </w:r>
    </w:p>
    <w:p/>
    <w:p>
      <w:r>
        <w:t>| 版本 | 日期 | 变更内容 | 作者 |</w:t>
      </w:r>
    </w:p>
    <w:p>
      <w:r>
        <w:t>|------|------|----------|------|</w:t>
      </w:r>
    </w:p>
    <w:p>
      <w:r>
        <w:t>| v1.3 | 2026-07-16 | 价值测算、双轨完善、集成方案 C | Shelly / Eliza |</w:t>
      </w:r>
    </w:p>
    <w:p>
      <w:r>
        <w:t>| **v2.0** | **2026-07-17** | **重写：聚焦选品方案生成 MVP；删重复套话；竞品雷达按 AT/BD PRD 更新；下游对齐自动刊登调研字段；输出对齐上海运营上新要求表** | Shelly 统稿 |</w:t>
      </w:r>
    </w:p>
    <w:p>
      <w:r>
        <w:t>| **v2.1** | **2026-07-17** | **校准：选款「创建提案」界面字段灌入映射；用 `azazie_atelier_report_*.xlsx` / `azazie_report_*.xlsx` 雷达实表列校准信息源** | Shelly / Eliza |</w:t>
      </w:r>
    </w:p>
    <w:p>
      <w:r>
        <w:t>| **v2.2** | **2026-07-17** | **补充《内部数据选品建议引擎 PRD》：三信号之③落地为内部适配度+四象限；与竞品/舆情交叉校验规则；中枢消费契约与分期对齐** | Shelly / Eliza |</w:t>
      </w:r>
    </w:p>
    <w:p>
      <w:r>
        <w:t>| **v2.3** | **2026-07-17** | **重写 §1 背景/痛点为服装电商运营周选链路；新增 §3.1.1 竞品预测整合与呈现原则（信号汇总→洞察判断→业务动作）** | Shelly 统稿 |</w:t>
      </w:r>
    </w:p>
    <w:p/>
    <w:p>
      <w:r>
        <w:t>| 项目 | 内容 |</w:t>
      </w:r>
    </w:p>
    <w:p>
      <w:r>
        <w:t>|------|------|</w:t>
      </w:r>
    </w:p>
    <w:p>
      <w:r>
        <w:t>| 写法参考 | 《选款系统1.0》《AI自动刊登MVP方案》 |</w:t>
      </w:r>
    </w:p>
    <w:p>
      <w:r>
        <w:t>| 竞品事实源 | 《竞品雷达_AT与BD落地与多品类扩展_PRD》v2.2 |</w:t>
      </w:r>
    </w:p>
    <w:p>
      <w:r>
        <w:t>| 下游字段源 | 《AI自动刊登前期梳理》《AI自动刊登MVP方案》 |</w:t>
      </w:r>
    </w:p>
    <w:p>
      <w:r>
        <w:t>| 输出样表 | 上海运营「上新要求表」（`规划/附件-上海运营上新要求表示意.png`） |</w:t>
      </w:r>
    </w:p>
    <w:p>
      <w:r>
        <w:t>| 选款落点 | 选款管理系统「创建提案」页（`规划/附件-选款系统创建提案界面.png`） |</w:t>
      </w:r>
    </w:p>
    <w:p>
      <w:r>
        <w:t>| 雷达实表 | `竞品分析/azazie_atelier_report_20260703_113416.xlsx`（AT）、`竞品分析/azazie_report_20260703_171049.xlsx`（BD） |</w:t>
      </w:r>
    </w:p>
    <w:p>
      <w:r>
        <w:t>| 内部信号源 | 《内部数据选品建议引擎 PRD》（Merchandising Intelligence；P0 Demo 见 §3.2.2） |</w:t>
      </w:r>
    </w:p>
    <w:p>
      <w:r>
        <w:t>| 方法论 | [pm-skills · Product Strategy](https://github.com/phuryn/pm-skills)：愿景一句、价值可验收、Trade-off 写死、指标可测 |</w:t>
      </w:r>
    </w:p>
    <w:p/>
    <w:p>
      <w:r>
        <w:t>**本文只回答**：MVP 做什么、信息从哪来/怎么合、方案怎么出、运营怎么验、下游用哪些已调研字段接、竞品雷达现在到哪。</w:t>
      </w:r>
    </w:p>
    <w:p>
      <w:r>
        <w:t>工程细案仍见 `规划/04`、`05` 等，不进本稿展开。</w:t>
      </w:r>
    </w:p>
    <w:p/>
    <w:p>
      <w:r>
        <w:t>---</w:t>
      </w:r>
    </w:p>
    <w:p/>
    <w:p>
      <w:pPr>
        <w:pStyle w:val="Heading2"/>
      </w:pPr>
      <w:r>
        <w:t>一、背景（压缩）</w:t>
      </w:r>
    </w:p>
    <w:p/>
    <w:p>
      <w:pPr>
        <w:pStyle w:val="Heading3"/>
      </w:pPr>
      <w:r>
        <w:t>1.1 服装电商运营的日常选品链路（贴合当前项目）</w:t>
      </w:r>
    </w:p>
    <w:p/>
    <w:p>
      <w:r>
        <w:t>服装电商的日常选品，本质不是“找几张竞品图”这么简单，而是围绕**本周什么值得上、为什么上、以上什么形态上**做一轮高频判断。公开行业实践通常都会把这件事拆成三类连续动作：先看市场和竞对，再看社媒与用户偏好，最后回到自家历史销售与退货验证；我们的现状也基本一致，只是这些动作仍分散在 Excel、截图、PPT 和多个系统里。</w:t>
      </w:r>
    </w:p>
    <w:p/>
    <w:p>
      <w:r>
        <w:t>结合当前项目，业务实际链路更接近下面这条：</w:t>
      </w:r>
    </w:p>
    <w:p/>
    <w:p>
      <w:r>
        <w:t>1. **周度找款与看盘**：品类运营先看竞品雷达周报、上新/下架变化、价格带、颜色和款式特征，再补看社媒热词、达人内容和站外热度，形成“市场在推什么”的初判。</w:t>
      </w:r>
    </w:p>
    <w:p>
      <w:r>
        <w:t>2. **内部验证**：拿候选款或候选属性去对照公司内部历史数据，判断类似颜色、廓形、领型、面料、袖型在 BD/AT 里是否卖得动、退货高不高、当前覆盖够不够，形成“我们能不能做、值不值得扩”的二次判断。</w:t>
      </w:r>
    </w:p>
    <w:p>
      <w:r>
        <w:t>3. **组织成提案**：运营把外部趋势、内部验证、价格建议、参考图和风险说明整理成提案，当前载体可能是 PPT，也可能是选款系统草稿。</w:t>
      </w:r>
    </w:p>
    <w:p>
      <w:r>
        <w:t>4. **进入选款链路**：提案在选款 1.0 中按 `草稿 → 一审 → 终审 → 打板` 推进，打板后生成 `goods_id`，作为后续生产、刊登、数据回流的主键。</w:t>
      </w:r>
    </w:p>
    <w:p>
      <w:r>
        <w:t>5. **对齐上新与刊登**：上海运营仍需按「上新要求表」向中山提需；打板/生产后，属性、图片和主键再进入刊登链路。《AI自动刊登》已梳理出精品路线 `板房素材 → AI 清洗/换装 → 双人审 → 推盘古`，试点优先 **BD**。</w:t>
      </w:r>
    </w:p>
    <w:p/>
    <w:p>
      <w:r>
        <w:t>因此，本项目不是从零发明一个“选品工具”，而是要把运营已经在做的这条链路产品化：把**竞品雷达、社媒线索、内部历史验证**整理成一份能直接进入选款系统、并能继续衔接上新要求表与刊登链路的结构化方案。</w:t>
      </w:r>
    </w:p>
    <w:p/>
    <w:p>
      <w:pPr>
        <w:pStyle w:val="Heading3"/>
      </w:pPr>
      <w:r>
        <w:t>1.2 当前痛点（按运营工作流展开）</w:t>
      </w:r>
    </w:p>
    <w:p/>
    <w:p>
      <w:r>
        <w:t>| 环节 | 痛点 | 在当前项目中的具体表现 |</w:t>
      </w:r>
    </w:p>
    <w:p>
      <w:r>
        <w:t>|------|------|------------------------|</w:t>
      </w:r>
    </w:p>
    <w:p>
      <w:r>
        <w:t>| 市场扫描 | 信息看得到，但不能直接转成方案 | 竞品雷达已经能出 AT/BD 周报和三 Sheet 实表，但运营仍需手工挑图、抄链接、摘价格、拼截图 |</w:t>
      </w:r>
    </w:p>
    <w:p>
      <w:r>
        <w:t>| 趋势判断 | 外部热度与内部可做性是两张皮 | 竞品/社媒告诉我们“市场在推什么”，但内部历史数据还没稳定进入提案层，导致“外部热、内部弱”与“内部强、外部冷”难以系统化区分 |</w:t>
      </w:r>
    </w:p>
    <w:p>
      <w:r>
        <w:t>| 特征复用 | 属性口径不统一，历史经验难复用 | 同一面料、领型、廓形在竞品描述、内部属性、提案文案里的写法不一致，审核时难横向比较，也不利于后续沉淀 |</w:t>
      </w:r>
    </w:p>
    <w:p>
      <w:r>
        <w:t>| 提案生成 | 方案产出依赖人工拼装 | 运营需要在竞品周报、社媒截图、内部报表、上新要求表、选款创建页之间来回切换，结果是准备慢、结构不稳定、审核阅读成本高 |</w:t>
      </w:r>
    </w:p>
    <w:p>
      <w:r>
        <w:t>| 提交流转 | 提案内容与选款/上新表未完全同构 | 选款 proposal 字段、上海上新要求表、运营常用 PPT 不是一套结构，导致同一份判断要重复搬运两到三次 |</w:t>
      </w:r>
    </w:p>
    <w:p>
      <w:r>
        <w:t>| 下游衔接 | 上游没把“后续要用的主键和证据”提前留好 | 刊登链路强依赖 `goods_id` / `ddid` 及属性、参考图、来源佐证，但上游提案阶段还没有统一留痕与回传结构 |</w:t>
      </w:r>
    </w:p>
    <w:p/>
    <w:p>
      <w:r>
        <w:t>一句话概括：现在的问题不是“没有数据”，而是**外部竞品、社媒热度、内部历史验证都存在，却没有以运营日常决策顺序被整合成可直接提审、可追溯、可继续流转的选品方案**。</w:t>
      </w:r>
    </w:p>
    <w:p/>
    <w:p>
      <w:pPr>
        <w:pStyle w:val="Heading3"/>
      </w:pPr>
      <w:r>
        <w:t>1.3 本期价值（可验收，不写无数据套话）</w:t>
      </w:r>
    </w:p>
    <w:p/>
    <w:p>
      <w:r>
        <w:t>| 优先级 | 价值 | 验收口径 |</w:t>
      </w:r>
    </w:p>
    <w:p>
      <w:r>
        <w:t>|--------|------|----------|</w:t>
      </w:r>
    </w:p>
    <w:p>
      <w:r>
        <w:t>| P0 | 出**可被运营验收**的选品方案草案 | ≥3 份 BD 方案通过上海运营字段验收（对照上新要求表必填列） |</w:t>
      </w:r>
    </w:p>
    <w:p>
      <w:r>
        <w:t>| P0 | 方案带可追溯信息源 | 每份方案 `signal_refs` 完整率 100% |</w:t>
      </w:r>
    </w:p>
    <w:p>
      <w:r>
        <w:t>| P0 | 灌入选款草稿 | 同步成功返回 `proposal_id`；`generation_source=system_hub` |</w:t>
      </w:r>
    </w:p>
    <w:p>
      <w:r>
        <w:t>| P1 | 准备时长下降 | 相对访谈基线缩短（目标参考选款 1.0「会议/协作砍半」叙事，**基线未测前不写金额**） |</w:t>
      </w:r>
    </w:p>
    <w:p>
      <w:r>
        <w:t>| 后段 | 接到自动刊登 | 打板完成后 `goods_id`/`ddid` 可带入刊登任务表（字段以刊登 MVP 为准） |</w:t>
      </w:r>
    </w:p>
    <w:p/>
    <w:p>
      <w:r>
        <w:t>刊登侧已有调研数字（仅作文下游期权，**不写进选品 MVP 承诺**）：AI 刊登预期拍摄+审核约减 10 天，周期约 45→35 天（约 22%），见《AI自动刊登前期梳理》4.2。</w:t>
      </w:r>
    </w:p>
    <w:p/>
    <w:p>
      <w:r>
        <w:t>---</w:t>
      </w:r>
    </w:p>
    <w:p/>
    <w:p>
      <w:pPr>
        <w:pStyle w:val="Heading2"/>
      </w:pPr>
      <w:r>
        <w:t>二、本期 MVP 目标与范围</w:t>
      </w:r>
    </w:p>
    <w:p/>
    <w:p>
      <w:pPr>
        <w:pStyle w:val="Heading3"/>
      </w:pPr>
      <w:r>
        <w:t>2.1 一句话</w:t>
      </w:r>
    </w:p>
    <w:p/>
    <w:p>
      <w:r>
        <w:t>**MVP = 选品方案生成**：在 **BD**（竞品供给已就绪）上，把规范信息源合成分数与草案，输出对齐**上海上新要求表 + 选款 proposal 必填**，经**运营验收**后写入选款草稿。</w:t>
      </w:r>
    </w:p>
    <w:p>
      <w:r>
        <w:t>不替代一审/终审；不做全自动上架；不做全品类同时铺开。</w:t>
      </w:r>
    </w:p>
    <w:p/>
    <w:p>
      <w:pPr>
        <w:pStyle w:val="Heading3"/>
      </w:pPr>
      <w:r>
        <w:t>2.2 纳入</w:t>
      </w:r>
    </w:p>
    <w:p/>
    <w:p>
      <w:r>
        <w:t>| # | 内容 |</w:t>
      </w:r>
    </w:p>
    <w:p>
      <w:r>
        <w:t>|---|------|</w:t>
      </w:r>
    </w:p>
    <w:p>
      <w:r>
        <w:t>| 1 | 信息源输入规范（竞品雷达 / 内部历史引擎 / 社媒最小集 / 舆情可半自动） |</w:t>
      </w:r>
    </w:p>
    <w:p>
      <w:r>
        <w:t>| 2 | 整合打分与冲突暴露规则（可解释，非黑盒承诺） |</w:t>
      </w:r>
    </w:p>
    <w:p>
      <w:r>
        <w:t>| 3 | 方案输出字段（上新要求表列 + 选款映射） |</w:t>
      </w:r>
    </w:p>
    <w:p>
      <w:r>
        <w:t>| 4 | 导出/列表形态对齐 Excel 上新要求表（可复制进现表） |</w:t>
      </w:r>
    </w:p>
    <w:p>
      <w:r>
        <w:t>| 5 | 同步选款 `draft` + 系统来源打标 |</w:t>
      </w:r>
    </w:p>
    <w:p>
      <w:r>
        <w:t>| 6 | 上海运营（及品类运营）验收清单 |</w:t>
      </w:r>
    </w:p>
    <w:p/>
    <w:p>
      <w:pPr>
        <w:pStyle w:val="Heading3"/>
      </w:pPr>
      <w:r>
        <w:t>2.3 不纳入</w:t>
      </w:r>
    </w:p>
    <w:p/>
    <w:p>
      <w:r>
        <w:t>| 不做 | 原因 |</w:t>
      </w:r>
    </w:p>
    <w:p>
      <w:r>
        <w:t>|------|------|</w:t>
      </w:r>
    </w:p>
    <w:p>
      <w:r>
        <w:t>| 免审 / 自动终审 / 自动推盘古 | 刊登 MVP 亦保留人工；品牌风险 |</w:t>
      </w:r>
    </w:p>
    <w:p>
      <w:r>
        <w:t>| 整盘 Buy Plan、对话 Agent、全网以图搜 | 不解决「本周出可验收方案」 |</w:t>
      </w:r>
    </w:p>
    <w:p>
      <w:r>
        <w:t>| 竞品未就绪品类假装自动分 | 供给就绪门禁（见第四节） |</w:t>
      </w:r>
    </w:p>
    <w:p>
      <w:r>
        <w:t>| 选项图自动复色、数据看板 | 刊登 MVP 同期不做 |</w:t>
      </w:r>
    </w:p>
    <w:p>
      <w:r>
        <w:t>| 把竞品/选款/刊登揉成单体 | 集成用方案 C（工作台+中枢+子系统 API/深链），见第六节 |</w:t>
      </w:r>
    </w:p>
    <w:p/>
    <w:p>
      <w:pPr>
        <w:pStyle w:val="Heading3"/>
      </w:pPr>
      <w:r>
        <w:t>2.4 试点</w:t>
      </w:r>
    </w:p>
    <w:p/>
    <w:p>
      <w:pPr>
        <w:pStyle w:val="ListBullet"/>
      </w:pPr>
      <w:r>
        <w:t>**方案生成主试点**：BD（伴娘服）。</w:t>
      </w:r>
    </w:p>
    <w:p>
      <w:pPr>
        <w:pStyle w:val="ListBullet"/>
      </w:pPr>
      <w:r>
        <w:t>**竞品雷达已落地**：AT + BD（见第四节）；AT 可展示机会，完整自动方案分以供给门禁为准。</w:t>
      </w:r>
    </w:p>
    <w:p>
      <w:pPr>
        <w:pStyle w:val="ListBullet"/>
      </w:pPr>
      <w:r>
        <w:t>**刊登衔接试点**：与自动刊登一致，优先 BD 精品路线。</w:t>
      </w:r>
    </w:p>
    <w:p/>
    <w:p>
      <w:r>
        <w:t>---</w:t>
      </w:r>
    </w:p>
    <w:p/>
    <w:p>
      <w:pPr>
        <w:pStyle w:val="Heading2"/>
      </w:pPr>
      <w:r>
        <w:t>三、选品方案生成 MVP（本期核心）</w:t>
      </w:r>
    </w:p>
    <w:p/>
    <w:p>
      <w:pPr>
        <w:pStyle w:val="Heading3"/>
      </w:pPr>
      <w:r>
        <w:t>3.1 流程</w:t>
      </w:r>
    </w:p>
    <w:p/>
    <w:p>
      <w:r>
        <w:t>```text</w:t>
      </w:r>
    </w:p>
    <w:p>
      <w:r>
        <w:t>①竞品雷达 Excel（原始排序·上新·下架）</w:t>
      </w:r>
    </w:p>
    <w:p>
      <w:r>
        <w:t>②内部建议引擎报表（属性钻取排行 / 建议清单 / SKC 明细）</w:t>
      </w:r>
    </w:p>
    <w:p>
      <w:r>
        <w:t>③社媒·舆情（最小集，可半自动）</w:t>
      </w:r>
    </w:p>
    <w:p>
      <w:r>
        <w:t xml:space="preserve">        ↓ 三信号交叉校验 + 四维打分</w:t>
      </w:r>
    </w:p>
    <w:p>
      <w:r>
        <w:t>生成方案草案 → 一键写入选款「创建提案」草稿（字段对齐现网表单）</w:t>
      </w:r>
    </w:p>
    <w:p>
      <w:r>
        <w:t xml:space="preserve">  → 运营在选款内改完提交一审 → …打板 goods_id → 刊登</w:t>
      </w:r>
    </w:p>
    <w:p>
      <w:r>
        <w:t>```</w:t>
      </w:r>
    </w:p>
    <w:p/>
    <w:p>
      <w:r>
        <w:t>**三信号分工**（与 v2.0 一致；内部信号现按《内部数据选品建议引擎 PRD》写死口径）：</w:t>
      </w:r>
    </w:p>
    <w:p/>
    <w:p>
      <w:r>
        <w:t>| 信号 | 回答的问题 | 一期形态 |</w:t>
      </w:r>
    </w:p>
    <w:p>
      <w:r>
        <w:t>|------|------------|----------|</w:t>
      </w:r>
    </w:p>
    <w:p>
      <w:r>
        <w:t>| ① 竞品 | 外部是否在推、谁在涨/上新 | 雷达三 Sheet 实表（§3.2.1） |</w:t>
      </w:r>
    </w:p>
    <w:p>
      <w:r>
        <w:t>| ② 内部历史 | 该属性/组合在公司是否已验证、该扩还是该精简 | 内部引擎报表 + 适配度分（§3.2.2） |</w:t>
      </w:r>
    </w:p>
    <w:p>
      <w:r>
        <w:t>| ③ 社媒+舆情 | 话题热度与差评/避雷 | 社媒待字段确认；舆情 P0 可手工粘贴 |</w:t>
      </w:r>
    </w:p>
    <w:p/>
    <w:p>
      <w:r>
        <w:t>**【附件】** `规划/附件-选款系统创建提案界面.png`（现网：业务线 / 品类 / 新款来源 / 提案人 / 正背面细节图 / 提案佐证 / 目标价格等）</w:t>
      </w:r>
    </w:p>
    <w:p/>
    <w:p>
      <w:r>
        <w:t>一期打通目标：**方案生成后直接灌入该页对应字段**，运营不必从零填表；不改选款审核权威。</w:t>
      </w:r>
    </w:p>
    <w:p/>
    <w:p>
      <w:pPr>
        <w:pStyle w:val="Heading3"/>
      </w:pPr>
      <w:r>
        <w:t>3.1.1 竞品预测的整合与呈现原则</w:t>
      </w:r>
    </w:p>
    <w:p/>
    <w:p>
      <w:r>
        <w:t>参考行业成熟产品的公开表达方式，竞品预测不宜只展示“抓了多少竞品”或“有多少张图”，而应按运营决策顺序呈现为三层：</w:t>
      </w:r>
    </w:p>
    <w:p/>
    <w:p>
      <w:r>
        <w:t>1. **信号汇总层**：把竞品上新、排名变化、价格带、颜色/面料/廓形等属性趋势，与社媒热词、内部历史验证放在同一问题框架里。</w:t>
      </w:r>
    </w:p>
    <w:p>
      <w:r>
        <w:t>2. **洞察判断层**：不是平铺原始数据，而是输出“哪些属性在升温、哪些站点在推、哪些内部已验证、哪些存在退货/差评风险”的结构化结论。</w:t>
      </w:r>
    </w:p>
    <w:p>
      <w:r>
        <w:t>3. **业务动作层**：把洞察直接落到可执行动作上，例如主力候选、小测、回避、改版说明，并同步进入选款草稿与上新要求表形态。</w:t>
      </w:r>
    </w:p>
    <w:p/>
    <w:p>
      <w:r>
        <w:t>因此，我们在“竞品预测”相关章节中统一采用下面的呈现逻辑：</w:t>
      </w:r>
    </w:p>
    <w:p/>
    <w:p>
      <w:r>
        <w:t>| 呈现层 | 我们怎么写 | 对应输出 |</w:t>
      </w:r>
    </w:p>
    <w:p>
      <w:r>
        <w:t>|--------|------------|----------|</w:t>
      </w:r>
    </w:p>
    <w:p>
      <w:r>
        <w:t>| 市场发生了什么 | 竞品站点上新/下架/排名升降，按品类、价格带、属性聚合 | 趋势摘要、候选池 |</w:t>
      </w:r>
    </w:p>
    <w:p>
      <w:r>
        <w:t>| 为什么值得关注 | 外部热度是否持续，内部适配度是否验证，舆情/退货是否提示风险 | 四维分数、冲突说明 |</w:t>
      </w:r>
    </w:p>
    <w:p>
      <w:r>
        <w:t>| 该怎么行动 | 主力跟进 / 小测 / 回避 / 内部扩产 | 提案草案、上新要求表、选款草稿 |</w:t>
      </w:r>
    </w:p>
    <w:p/>
    <w:p>
      <w:r>
        <w:t>这意味着“竞品预测”在本项目里的定位不是做一个独立看板，而是做成**提案前的趋势洞察与信号整合入口**：前面看趋势，后面直接出方案。</w:t>
      </w:r>
    </w:p>
    <w:p/>
    <w:p>
      <w:pPr>
        <w:pStyle w:val="Heading3"/>
      </w:pPr>
      <w:r>
        <w:t>3.2 信息源输入：形式与规范（按雷达实表校准）</w:t>
      </w:r>
    </w:p>
    <w:p/>
    <w:p>
      <w:r>
        <w:t>样表路径：</w:t>
      </w:r>
    </w:p>
    <w:p/>
    <w:p>
      <w:r>
        <w:t>| 文件 | 类目样例 | Sheet |</w:t>
      </w:r>
    </w:p>
    <w:p>
      <w:r>
        <w:t>|------|----------|-------|</w:t>
      </w:r>
    </w:p>
    <w:p>
      <w:r>
        <w:t>| `azazie_atelier_report_20260703_113416.xlsx` | 类目=`Atelier` | `AZAZIE_原始排序表` / `AZAZIE_上新表` / `AZAZIE_下架表` |</w:t>
      </w:r>
    </w:p>
    <w:p>
      <w:r>
        <w:t>| `azazie_report_20260703_171049.xlsx` | 类目=`Bridesmaid Dresses` | 同上三表 |</w:t>
      </w:r>
    </w:p>
    <w:p/>
    <w:p>
      <w:r>
        <w:t>&gt; 校准说明：两份文件当前样例行的「网站名/品牌」多为 **Azazie**（本站快照/对照用）。**字段名以表头为准**；竞品站抓取产出应沿用同一套列，行内「网站名/品牌」为竞品值。中枢不得假设另有未出现在表头中的列。</w:t>
      </w:r>
    </w:p>
    <w:p/>
    <w:p>
      <w:pPr>
        <w:pStyle w:val="Heading4"/>
      </w:pPr>
      <w:r>
        <w:t>3.2.1 雷达表头（实表列 · 禁止另造）</w:t>
      </w:r>
    </w:p>
    <w:p/>
    <w:p>
      <w:r>
        <w:t>**原始排序表**（AT 文件列更全；BD 文件为子集）</w:t>
      </w:r>
    </w:p>
    <w:p/>
    <w:p>
      <w:r>
        <w:t>| 列名 | AT 表 | BD 表 | 方案生成用途 |</w:t>
      </w:r>
    </w:p>
    <w:p>
      <w:r>
        <w:t>|------|-------|-------|--------------|</w:t>
      </w:r>
    </w:p>
    <w:p>
      <w:r>
        <w:t>| 排序 | ✓ | ✓ | 趋势/热度代理 |</w:t>
      </w:r>
    </w:p>
    <w:p>
      <w:r>
        <w:t>| 排名涨跌 | ✓ | ✓ | 上升=热信号 |</w:t>
      </w:r>
    </w:p>
    <w:p>
      <w:r>
        <w:t>| 网站导航栏字段 | ✓ | ✗ | AT 场景词；BD 无此列则跳过 |</w:t>
      </w:r>
    </w:p>
    <w:p>
      <w:r>
        <w:t>| 网站名 | ✓ | ✓ | → 上新表「竞网」/ 佐证品牌侧 |</w:t>
      </w:r>
    </w:p>
    <w:p>
      <w:r>
        <w:t>| 品牌 | ✓ | ✓ | 同左 |</w:t>
      </w:r>
    </w:p>
    <w:p>
      <w:r>
        <w:t>| 类目 | ✓ | ✓ | 映射选款「品类」 |</w:t>
      </w:r>
    </w:p>
    <w:p>
      <w:r>
        <w:t>| 商品唯一键 / SKC Key | ✓ | ✓ | signal_refs.ref_id |</w:t>
      </w:r>
    </w:p>
    <w:p>
      <w:r>
        <w:t>| 款式 ID / SPU Key | ✓ | ✓ | 溯源 |</w:t>
      </w:r>
    </w:p>
    <w:p>
      <w:r>
        <w:t>| 款式名 | ✓ | ✓ | 方案标题 / 设计点 |</w:t>
      </w:r>
    </w:p>
    <w:p>
      <w:r>
        <w:t>| 商品链接 | ✓ | ✓ | → 竞品链接；佐证必填 |</w:t>
      </w:r>
    </w:p>
    <w:p>
      <w:r>
        <w:t>| 商品名称 | ✓ | ✓ | 展示 |</w:t>
      </w:r>
    </w:p>
    <w:p>
      <w:r>
        <w:t>| 颜色名称 | ✓ | ✓ | 特征 |</w:t>
      </w:r>
    </w:p>
    <w:p>
      <w:r>
        <w:t>| 颜色列表 / 颜色数量 / 本周新增颜色 | ✓ | ✗ | AT 色矩阵；BD 无则仅用「颜色名称」 |</w:t>
      </w:r>
    </w:p>
    <w:p>
      <w:r>
        <w:t>| 尺码 | ✓ | ✓ | 辅助；不直接等于选款 size_type |</w:t>
      </w:r>
    </w:p>
    <w:p>
      <w:r>
        <w:t>| 主图 | ✓ | ✓ | → 正面图 URL |</w:t>
      </w:r>
    </w:p>
    <w:p>
      <w:r>
        <w:t>| 标价 / 售价 / 折扣类型 | ✓ | ✓ | → 目标价位参考（取售价或标价带） |</w:t>
      </w:r>
    </w:p>
    <w:p>
      <w:r>
        <w:t>| 定制/现货 | ✓ | ✓ | 佐证备注 |</w:t>
      </w:r>
    </w:p>
    <w:p>
      <w:r>
        <w:t>| 商品详情描述 | ✓ | ✓ | 抽面料/领型等写入 fabric / 设计点（无独立面料列） |</w:t>
      </w:r>
    </w:p>
    <w:p>
      <w:r>
        <w:t>| 商品差评评论（3星以下） | ✓ | ✗ | AT 风险维；BD 无则 risk 降级 |</w:t>
      </w:r>
    </w:p>
    <w:p>
      <w:r>
        <w:t>| 爬取时间 / 数据周次 | ✓ | ✓ | 佐证周次，如 `2026-W27` |</w:t>
      </w:r>
    </w:p>
    <w:p/>
    <w:p>
      <w:r>
        <w:t>**上新表**（两文件列一致）：排序、网站名、品牌、类目、SKC/SPU、款式名、商品链接、商品名称、颜色名称、尺码、主图、标价、售价、折扣类型、定制/现货、商品详情描述、**上新类型**、**上新时间**、最近下架时间、爬取时间、数据周次。</w:t>
      </w:r>
    </w:p>
    <w:p/>
    <w:p>
      <w:r>
        <w:t>**下架表**：下架前排序、网站名、品牌、类目、SKC/SPU、款式名、链接、名称、颜色、尺码、主图、下架前标价/售价/折扣、定制/现货、详情、最近出现时间、下架时间、数据周次。</w:t>
      </w:r>
    </w:p>
    <w:p/>
    <w:p>
      <w:pPr>
        <w:pStyle w:val="Heading4"/>
      </w:pPr>
      <w:r>
        <w:t>3.2.2 内部历史数据 · 选品建议引擎（Merchandising Intelligence）</w:t>
      </w:r>
    </w:p>
    <w:p/>
    <w:p>
      <w:r>
        <w:t>&gt; 事实源：《内部数据选品建议引擎 PRD》。定位：**内部验证层**，回答「该属性在公司是否卖得好、覆盖够不够、该不该扩/该精简」；**不替代**运营终审，与竞品热度和舆情风险交叉校验后灌入 `internal` 维与佐证。</w:t>
      </w:r>
    </w:p>
    <w:p/>
    <w:p>
      <w:r>
        <w:t>**与选品 MVP 的关系**</w:t>
      </w:r>
    </w:p>
    <w:p/>
    <w:p>
      <w:r>
        <w:t>| 内部引擎阶段 | 能力 | 选品方案 MVP 消费方式 |</w:t>
      </w:r>
    </w:p>
    <w:p>
      <w:r>
        <w:t>|--------------|------|------------------------|</w:t>
      </w:r>
    </w:p>
    <w:p>
      <w:r>
        <w:t>| P0（Demo 已就绪） | 五页交互 + 四象限 + 评分拆解；**模拟数据** | 人工导出「属性钻取排行表」「建议清单表」粘贴/上传至中枢；`internal` 可填 |</w:t>
      </w:r>
    </w:p>
    <w:p>
      <w:r>
        <w:t>| P1 | 接入 ERP/盘古/BI/CMS 真实数据；周期快照；报表 XLSX/CSV | 中枢按 **业务线+品类+统计周期** 拉取排行与建议；自动写入 `internal_fit` |</w:t>
      </w:r>
    </w:p>
    <w:p>
      <w:r>
        <w:t>| P2 | 开放 API + 统一属性字典 | 中枢 `GET /internal/suggestion-pack` 实时查询；与雷达特征自动对齐 |</w:t>
      </w:r>
    </w:p>
    <w:p/>
    <w:p>
      <w:r>
        <w:t>P0 Demo：`http://10.180.248.185:5173/traceability`（traceability 页验证四象限与证据链交互）。</w:t>
      </w:r>
    </w:p>
    <w:p/>
    <w:p>
      <w:r>
        <w:t>**分析维度（已实现 7 类 · 与雷达/刊登可对齐）**</w:t>
      </w:r>
    </w:p>
    <w:p/>
    <w:p>
      <w:r>
        <w:t>| 属性维度 | 英文 | 雷达侧来源 | 内部引擎 |</w:t>
      </w:r>
    </w:p>
    <w:p>
      <w:r>
        <w:t>|----------|------|------------|----------|</w:t>
      </w:r>
    </w:p>
    <w:p>
      <w:r>
        <w:t>| 颜色 | Color | 雷达「颜色名称」 | ✓ |</w:t>
      </w:r>
    </w:p>
    <w:p>
      <w:r>
        <w:t>| 廓形 | Silhouette | 商品详情描述解析 | ✓ |</w:t>
      </w:r>
    </w:p>
    <w:p>
      <w:r>
        <w:t>| 后背 | Back Style | 描述解析 | ✓ |</w:t>
      </w:r>
    </w:p>
    <w:p>
      <w:r>
        <w:t>| 面料 | Fabric | 描述解析 / 上新表无独立列 | ✓ |</w:t>
      </w:r>
    </w:p>
    <w:p>
      <w:r>
        <w:t>| 裙摆/拖尾 | Hemline/Train | 描述解析 | ✓ |</w:t>
      </w:r>
    </w:p>
    <w:p>
      <w:r>
        <w:t>| 领型 | Neckline | 描述解析 | ✓ |</w:t>
      </w:r>
    </w:p>
    <w:p>
      <w:r>
        <w:t>| 袖型 | Sleeves | 描述解析 | ✓ |</w:t>
      </w:r>
    </w:p>
    <w:p>
      <w:r>
        <w:t>| 吊带 / 长度 | Strapless / Length | 待补 | **缺失**，P1 与盘古字段边界确认后再纳入交叉 |</w:t>
      </w:r>
    </w:p>
    <w:p/>
    <w:p>
      <w:r>
        <w:t>粒度：SKC / 单属性值 / 属性组合（组合用于「色+廓形」等提案特征包）。</w:t>
      </w:r>
    </w:p>
    <w:p/>
    <w:p>
      <w:r>
        <w:t>**内部适配度（0–100）· 中枢 `internal` 维主输入**</w:t>
      </w:r>
    </w:p>
    <w:p/>
    <w:p>
      <w:r>
        <w:t>```text</w:t>
      </w:r>
    </w:p>
    <w:p>
      <w:r>
        <w:t>内部适配度 = 销量表现×30% + 动销率×20% + 加购率×15%</w:t>
      </w:r>
    </w:p>
    <w:p>
      <w:r>
        <w:t xml:space="preserve">           + 收藏率×10% + 趋势表现×15% + 低退货表现×10%</w:t>
      </w:r>
    </w:p>
    <w:p>
      <w:r>
        <w:t>```</w:t>
      </w:r>
    </w:p>
    <w:p/>
    <w:p>
      <w:r>
        <w:t>六子项先归一化 0–100 再加权（权重可在引擎设置调整，总和 100%）。含义：</w:t>
      </w:r>
    </w:p>
    <w:p/>
    <w:p>
      <w:r>
        <w:t>| 子指标 | 作用 |</w:t>
      </w:r>
    </w:p>
    <w:p>
      <w:r>
        <w:t>|--------|------|</w:t>
      </w:r>
    </w:p>
    <w:p>
      <w:r>
        <w:t>| 销量表现 | 卖了多少（总量） |</w:t>
      </w:r>
    </w:p>
    <w:p>
      <w:r>
        <w:t>| 动销率 | 铺货里真正在动的比例（效率） |</w:t>
      </w:r>
    </w:p>
    <w:p>
      <w:r>
        <w:t>| 加购率 | 购买意向领先信号 |</w:t>
      </w:r>
    </w:p>
    <w:p>
      <w:r>
        <w:t>| 收藏率 | 意向强度（弱于加购） |</w:t>
      </w:r>
    </w:p>
    <w:p>
      <w:r>
        <w:t>| 趋势表现 | 近 N 周环比/同比方向与强度 |</w:t>
      </w:r>
    </w:p>
    <w:p>
      <w:r>
        <w:t>| 低退货表现 | 过滤「卖得多但退得多」的虚假热 |</w:t>
      </w:r>
    </w:p>
    <w:p/>
    <w:p>
      <w:r>
        <w:t>**四象限 · 与提案动作映射**</w:t>
      </w:r>
    </w:p>
    <w:p/>
    <w:p>
      <w:r>
        <w:t>横轴：当前覆盖 SKC 数；纵轴：内部适配度。默认阈值：适配度 **70**、覆盖 **12 SKC**（空档地图页可调）。</w:t>
      </w:r>
    </w:p>
    <w:p/>
    <w:p>
      <w:r>
        <w:t>| 象限 | 条件 | 提案中枢建议动作 |</w:t>
      </w:r>
    </w:p>
    <w:p>
      <w:r>
        <w:t>|------|------|------------------|</w:t>
      </w:r>
    </w:p>
    <w:p>
      <w:r>
        <w:t>| 重点机会 | 高分 × 低覆盖 | **主力扩产候选**（扩配色/尺码/关联款）；竞品若同步热 → 双高确认 |</w:t>
      </w:r>
    </w:p>
    <w:p>
      <w:r>
        <w:t>| 成熟优势 | 高分 × 高覆盖 | 维持；外部跟款时作「内部已验证」强佐证 |</w:t>
      </w:r>
    </w:p>
    <w:p>
      <w:r>
        <w:t>| 风险冗余 | 低分 × 高覆盖 | **回避或改版**；即使竞品热也标冲突，默认小测或不跟 |</w:t>
      </w:r>
    </w:p>
    <w:p>
      <w:r>
        <w:t>| 持续观察 | 低分 × 低覆盖 | 不主动推；竞品热则标「外热内未验证→小测」 |</w:t>
      </w:r>
    </w:p>
    <w:p/>
    <w:p>
      <w:r>
        <w:t>**六步链路（引擎产出 → 中枢只读消费）**</w:t>
      </w:r>
    </w:p>
    <w:p/>
    <w:p>
      <w:r>
        <w:t>主键关联（`external_goods_id` + color）→ 指标聚合 → 趋势 → 适配度打分 → 象限 → **建议+证据链**（禁止无 SKC 依据编造）。</w:t>
      </w:r>
    </w:p>
    <w:p/>
    <w:p>
      <w:r>
        <w:t>**中枢消费的 3 张核心报表（禁止私造列名）**</w:t>
      </w:r>
    </w:p>
    <w:p/>
    <w:p>
      <w:r>
        <w:t>| 表 | 用途 | 关键字段（节选） |</w:t>
      </w:r>
    </w:p>
    <w:p>
      <w:r>
        <w:t>|----|------|------------------|</w:t>
      </w:r>
    </w:p>
    <w:p>
      <w:r>
        <w:t>| ② 属性钻取排行表 | 按维度查 Top 属性值 | 属性维度/值、销量、动销/加购/收藏/退货率、覆盖 SKC 数、趋势、**适配度总分+6 子项贡献**、象限 |</w:t>
      </w:r>
    </w:p>
    <w:p>
      <w:r>
        <w:t>| ④ 选品建议清单表 | 运营待处理动作 | 建议编号、属性、象限、建议类型（扩配色/精简 SKC/…）、证据摘要、处理状态 |</w:t>
      </w:r>
    </w:p>
    <w:p>
      <w:r>
        <w:t>| ⑤ 关联 SKC 明细表 | 佐证下钻 | SKC、`external_goods_id`、销量/加购/收藏/退货原因、上架时间 |</w:t>
      </w:r>
    </w:p>
    <w:p/>
    <w:p>
      <w:r>
        <w:t>整包导出时另含 ① 概览摘要、③ 象限变动（**P1 未实现**，周对周迁移暂人工对照两期排行）。</w:t>
      </w:r>
    </w:p>
    <w:p/>
    <w:p>
      <w:r>
        <w:t>**特征对齐规则（雷达 × 内部）**</w:t>
      </w:r>
    </w:p>
    <w:p/>
    <w:p>
      <w:r>
        <w:t>从雷达行解析出的 Color / Silhouette / Neckline / Fabric 等，映射到盘古 `md_attribute_dict` 枚举后再查内部排行表：</w:t>
      </w:r>
    </w:p>
    <w:p/>
    <w:p>
      <w:r>
        <w:t>1. 命中**单属性值**或**属性组合**行 → 取 `内部适配度` 与 `象限` 写入草案。</w:t>
      </w:r>
    </w:p>
    <w:p>
      <w:r>
        <w:t>2. 多属性命中时取 **min(适配度)** 作保守 internal 分，象限取「最差」优先级：风险冗余 &gt; 持续观察 &gt; 重点机会 &gt; 成熟优势。</w:t>
      </w:r>
    </w:p>
    <w:p>
      <w:r>
        <w:t>3. 映射失败 → `internal` **留空**，佐证写「内部未匹配，待人工补」；不静默填 0 分。</w:t>
      </w:r>
    </w:p>
    <w:p>
      <w:r>
        <w:t>4. 雷达行「网站名/品牌 = Azazie」→ 可同时查内部 SKC 明细作**本站对照**，不作竞品热证据（同 §3.3.2）。</w:t>
      </w:r>
    </w:p>
    <w:p/>
    <w:p>
      <w:r>
        <w:t>**数据来源（P1 接入 · 供排期）**</w:t>
      </w:r>
    </w:p>
    <w:p/>
    <w:p>
      <w:r>
        <w:t>| 域 | 系统 | 要点 |</w:t>
      </w:r>
    </w:p>
    <w:p>
      <w:r>
        <w:t>|----|------|------|</w:t>
      </w:r>
    </w:p>
    <w:p>
      <w:r>
        <w:t>| 主数据 | 盘古 + ERP `ecs_goods` / `skc_on_sale_info` | SKC、`external_goods_id`、上架状态 |</w:t>
      </w:r>
    </w:p>
    <w:p>
      <w:r>
        <w:t>| 设计属性 | 盘古 `AttributeController` / 属性字典 | 与选款/刊登共用枚举，禁第二套字典 |</w:t>
      </w:r>
    </w:p>
    <w:p>
      <w:r>
        <w:t>| 销售 | ERP 订单 + BI `az-bi` 分层排行 API | 可回溯历史 |</w:t>
      </w:r>
    </w:p>
    <w:p>
      <w:r>
        <w:t>| 行为 | CMS 购物车/收藏表 | 加购为快照型，历史事件需另查 |</w:t>
      </w:r>
    </w:p>
    <w:p>
      <w:r>
        <w:t>| 退货 | ERP Refund 相关表 | 一级/二级原因进低退货子项 |</w:t>
      </w:r>
    </w:p>
    <w:p/>
    <w:p>
      <w:r>
        <w:t>**`signal_refs` 示例（内部）**</w:t>
      </w:r>
    </w:p>
    <w:p/>
    <w:p>
      <w:r>
        <w:t>```json</w:t>
      </w:r>
    </w:p>
    <w:p>
      <w:r>
        <w:t>{</w:t>
      </w:r>
    </w:p>
    <w:p>
      <w:r>
        <w:t xml:space="preserve">  "type": "internal_fit",</w:t>
      </w:r>
    </w:p>
    <w:p>
      <w:r>
        <w:t xml:space="preserve">  "ref_id": "2026-W27|BD|Color|Dusty Sage",</w:t>
      </w:r>
    </w:p>
    <w:p>
      <w:r>
        <w:t xml:space="preserve">  "url": "internal://suggestion/SUG-2026W27-0142",</w:t>
      </w:r>
    </w:p>
    <w:p>
      <w:r>
        <w:t xml:space="preserve">  "summary": "适配度 82 · 重点机会 · 覆盖 8 SKC · 趋势↑"</w:t>
      </w:r>
    </w:p>
    <w:p>
      <w:r>
        <w:t>}</w:t>
      </w:r>
    </w:p>
    <w:p>
      <w:r>
        <w:t>```</w:t>
      </w:r>
    </w:p>
    <w:p/>
    <w:p>
      <w:pPr>
        <w:pStyle w:val="Heading4"/>
      </w:pPr>
      <w:r>
        <w:t>3.2.3 社媒 / 舆情</w:t>
      </w:r>
    </w:p>
    <w:p/>
    <w:p>
      <w:r>
        <w:t>同 v2.0：社媒最小集待后台字段名确认；舆情 P0 可半自动粘贴差评 L1 Top。BD 雷达表无差评列时，风险维可叠加舆情包，不编造雷达列。</w:t>
      </w:r>
    </w:p>
    <w:p/>
    <w:p>
      <w:pPr>
        <w:pStyle w:val="Heading4"/>
      </w:pPr>
      <w:r>
        <w:t>3.2.4 人工向导（写入选款前）</w:t>
      </w:r>
    </w:p>
    <w:p/>
    <w:p>
      <w:r>
        <w:t>业务线（JP/BD/AT/WD/PROM）、品类（选款下拉）、提案人、新款来源（见下节枚举）；可选绑定内部报表 **统计周期**（如 `2026-W27`）以便溯源对齐。</w:t>
      </w:r>
    </w:p>
    <w:p/>
    <w:p>
      <w:pPr>
        <w:pStyle w:val="Heading3"/>
      </w:pPr>
      <w:r>
        <w:t>3.3 分析整合规则（大致、可解释）</w:t>
      </w:r>
    </w:p>
    <w:p/>
    <w:p>
      <w:pPr>
        <w:pStyle w:val="Heading4"/>
      </w:pPr>
      <w:r>
        <w:t>3.3.1 四维（权重默认，标定前可调）</w:t>
      </w:r>
    </w:p>
    <w:p/>
    <w:p>
      <w:r>
        <w:t>| 维 | 含义 | 主要输入 |</w:t>
      </w:r>
    </w:p>
    <w:p>
      <w:r>
        <w:t>|----|------|----------|</w:t>
      </w:r>
    </w:p>
    <w:p>
      <w:r>
        <w:t>| trend | 外部是否在推 | 雷达：上新表命中、原始表「排名涨跌」升、排序靠前 |</w:t>
      </w:r>
    </w:p>
    <w:p>
      <w:r>
        <w:t>| internal | 内部是否验证过 | **内部引擎**：属性钻取排行「适配度」+ 象限；建议清单动作 |</w:t>
      </w:r>
    </w:p>
    <w:p>
      <w:r>
        <w:t>| gap | 相对缺口 | 竞品热 + 内部「重点机会/低覆盖」；或盘古 AZ 对比 gap；否则人工标 |</w:t>
      </w:r>
    </w:p>
    <w:p>
      <w:r>
        <w:t>| risk | 差评/退货等 | AT 雷达差评列；内部「风险冗余」+ 退货率；舆情 L1 |</w:t>
      </w:r>
    </w:p>
    <w:p/>
    <w:p>
      <w:r>
        <w:t>默认权重：trend 0.30 / internal 0.30 / gap 0.20 / risk 0.20。</w:t>
      </w:r>
    </w:p>
    <w:p>
      <w:r>
        <w:t>**internal 分映射**：直接采用内部适配度 0–100；缺失时该维不参与加权（其余维按比例归一），并在佐证显式标注「内部未接入」。</w:t>
      </w:r>
    </w:p>
    <w:p/>
    <w:p>
      <w:pPr>
        <w:pStyle w:val="Heading4"/>
      </w:pPr>
      <w:r>
        <w:t>3.3.2 三信号 × 四象限 · 场景动作</w:t>
      </w:r>
    </w:p>
    <w:p/>
    <w:p>
      <w:r>
        <w:t>| 竞品 trend | 内部象限/适配度 | 舆情/退货 risk | 动作 | 选款 source_type 提示 |</w:t>
      </w:r>
    </w:p>
    <w:p>
      <w:r>
        <w:t>|------------|-----------------|----------------|------|------------------------|</w:t>
      </w:r>
    </w:p>
    <w:p>
      <w:r>
        <w:t>| 热（上新/排名升） | 重点机会 ≥70 | 低 | **主力候选** | Competitor（主）+ 内部段佐证 |</w:t>
      </w:r>
    </w:p>
    <w:p>
      <w:r>
        <w:t>| 热 | 成熟优势 | 低 | 跟款/加色，内部已验证 | Competitor |</w:t>
      </w:r>
    </w:p>
    <w:p>
      <w:r>
        <w:t>| 热 | 弱/空/&lt;70 | 中低 | **小测** | Competitor；内部段写「未验证」 |</w:t>
      </w:r>
    </w:p>
    <w:p>
      <w:r>
        <w:t>| 热 | 风险冗余 | 任意 | **回避或改版** | Competitor；冲突写入 risk |</w:t>
      </w:r>
    </w:p>
    <w:p>
      <w:r>
        <w:t>| 热 | 任意 | 高（雷达差评/舆情/高退货） | 回避 | 同上 |</w:t>
      </w:r>
    </w:p>
    <w:p>
      <w:r>
        <w:t>| 冷 | 重点机会 | 低 | **内部驱动扩产**（非跟款） | **Internal Data** |</w:t>
      </w:r>
    </w:p>
    <w:p>
      <w:r>
        <w:t>| 冷 | 成熟优势 | 低 | 长青维持，不强跟外部 | Internal Data / Original |</w:t>
      </w:r>
    </w:p>
    <w:p>
      <w:r>
        <w:t>| 仅 AZ 本站行 | 任意 | — | 不作竞品主证据 | Internal Data 或对照备注 |</w:t>
      </w:r>
    </w:p>
    <w:p/>
    <w:p>
      <w:r>
        <w:t>冲突（外热内弱、外热内冗余）**必须**写入 `source_evidence` 与 `signal_refs`，不得静默抹平。</w:t>
      </w:r>
    </w:p>
    <w:p/>
    <w:p>
      <w:pPr>
        <w:pStyle w:val="Heading3"/>
      </w:pPr>
      <w:r>
        <w:t>3.4 输出：上海上新要求表（业务导出）</w:t>
      </w:r>
    </w:p>
    <w:p/>
    <w:p>
      <w:r>
        <w:t>**【附件】** `规划/附件-上海运营上新要求表示意.png`</w:t>
      </w:r>
    </w:p>
    <w:p/>
    <w:p>
      <w:r>
        <w:t>| 上新要求表列 | 雷达/方案来源 |</w:t>
      </w:r>
    </w:p>
    <w:p>
      <w:r>
        <w:t>|--------------|---------------|</w:t>
      </w:r>
    </w:p>
    <w:p>
      <w:r>
        <w:t>| 开发月份 | 人工向导 |</w:t>
      </w:r>
    </w:p>
    <w:p>
      <w:r>
        <w:t>| 款式下发时间 | 后置可空 |</w:t>
      </w:r>
    </w:p>
    <w:p>
      <w:r>
        <w:t>| 运营 | = 选款提案人 |</w:t>
      </w:r>
    </w:p>
    <w:p>
      <w:r>
        <w:t>| 类型 | 人工（如运营新品-加急）；与选款 `source_type` 分列，勿混 |</w:t>
      </w:r>
    </w:p>
    <w:p>
      <w:r>
        <w:t>| goods id / ddId | 打板/刊登后置 |</w:t>
      </w:r>
    </w:p>
    <w:p>
      <w:r>
        <w:t>| 设计师 | 后置 |</w:t>
      </w:r>
    </w:p>
    <w:p>
      <w:r>
        <w:t>| 参考图 | 雷达「主图」 |</w:t>
      </w:r>
    </w:p>
    <w:p>
      <w:r>
        <w:t>| bg style name | 可空；或款式名 |</w:t>
      </w:r>
    </w:p>
    <w:p>
      <w:r>
        <w:t>| 竞网 | 雷达「网站名」或「品牌」 |</w:t>
      </w:r>
    </w:p>
    <w:p>
      <w:r>
        <w:t>| 竞品链接 | 雷达「商品链接」 |</w:t>
      </w:r>
    </w:p>
    <w:p>
      <w:r>
        <w:t>| 面料 | 从「商品详情描述」解析或人工改定（表无独立面料列） |</w:t>
      </w:r>
    </w:p>
    <w:p/>
    <w:p>
      <w:pPr>
        <w:pStyle w:val="Heading3"/>
      </w:pPr>
      <w:r>
        <w:t>3.5 打通选款「创建提案」：字段级映射（一期必做）</w:t>
      </w:r>
    </w:p>
    <w:p/>
    <w:p>
      <w:r>
        <w:t>现网表单（截图）与《选款系统1.0》`source_type` 枚举：</w:t>
      </w:r>
    </w:p>
    <w:p>
      <w:r>
        <w:t>`Internal Data` / `Competitor` / `Trend` / `Original` / `Extension`。</w:t>
      </w:r>
    </w:p>
    <w:p/>
    <w:p>
      <w:r>
        <w:t>截图占位文案对佐证的要求：</w:t>
      </w:r>
    </w:p>
    <w:p/>
    <w:p>
      <w:r>
        <w:t>| 新款来源 source_type | 提案佐证须含 |</w:t>
      </w:r>
    </w:p>
    <w:p>
      <w:r>
        <w:t>|----------------------|--------------|</w:t>
      </w:r>
    </w:p>
    <w:p>
      <w:r>
        <w:t>| Internal | 搜索词 / 定制数据 |</w:t>
      </w:r>
    </w:p>
    <w:p>
      <w:r>
        <w:t>| **Competitor** | **品牌名 + 链接 + 截图** |</w:t>
      </w:r>
    </w:p>
    <w:p>
      <w:r>
        <w:t>| **Internal Data** | **搜索词 / 定制数据**（中枢扩展：内部周期 + 属性 + 适配度 + 象限 + 建议编号） |</w:t>
      </w:r>
    </w:p>
    <w:p>
      <w:r>
        <w:t>| Trend | 关键词 + 平台 + 截图 |</w:t>
      </w:r>
    </w:p>
    <w:p>
      <w:r>
        <w:t>| Original | 设计说明（约 150 字） |</w:t>
      </w:r>
    </w:p>
    <w:p/>
    <w:p>
      <w:r>
        <w:t>**跟款/雷达驱动的默认**：`source_type = Competitor`（若走社媒热度为主则 `Trend`，由运营在灌入前确认）。</w:t>
      </w:r>
    </w:p>
    <w:p/>
    <w:p>
      <w:pPr>
        <w:pStyle w:val="Heading4"/>
      </w:pPr>
      <w:r>
        <w:t>3.5.1 创建提案页字段 ← 雷达/中枢</w:t>
      </w:r>
    </w:p>
    <w:p/>
    <w:p>
      <w:r>
        <w:t>| 选款界面字段 | 必填 | 灌入来源（实表/规则） | 备注 |</w:t>
      </w:r>
    </w:p>
    <w:p>
      <w:r>
        <w:t>|--------------|------|----------------------|------|</w:t>
      </w:r>
    </w:p>
    <w:p>
      <w:r>
        <w:t>| 业务线 category_line | ✓ | 向导：BD/AT/… | 与用户品类线权限一致 |</w:t>
      </w:r>
    </w:p>
    <w:p>
      <w:r>
        <w:t>| 品类 category | ✓ | 雷达「类目」映射选款一级品类（Atelier→AT 侧品类名；Bridesmaid Dresses→伴娘服等，**映射表需业务确认**） | 禁止把 Excel 类目原文硬塞若下拉无该项 |</w:t>
      </w:r>
    </w:p>
    <w:p>
      <w:r>
        <w:t>| 新款来源 source_type | ✓ | 默认 `Competitor` | 可改 Trend/Internal… |</w:t>
      </w:r>
    </w:p>
    <w:p>
      <w:r>
        <w:t>| 提案人 submitter_name | ✓ | 当前登录用户 | 截图为多选人名 |</w:t>
      </w:r>
    </w:p>
    <w:p>
      <w:r>
        <w:t>| 正面图 front_image | ✓ | 雷达「主图」URL 转存/引用 | jpg/png≤5MB；限 1 张 |</w:t>
      </w:r>
    </w:p>
    <w:p>
      <w:r>
        <w:t>| 背面图 back_image | ✗ | 默认空 | 运营可补 |</w:t>
      </w:r>
    </w:p>
    <w:p>
      <w:r>
        <w:t>| 细节图 detail_images | ✗ | 默认空；可选附主图缩略 | ≤5 |</w:t>
      </w:r>
    </w:p>
    <w:p>
      <w:r>
        <w:t>| **提案佐证 source_evidence** | ✓ | 见 3.5.2 模板 | 富文本 |</w:t>
      </w:r>
    </w:p>
    <w:p>
      <w:r>
        <w:t>| 目标价格 target_price | ✓ | 由「售价」优先，缺则「标价」；格式如 `$120-150` 或单值 `$139.00` | 运营可改 |</w:t>
      </w:r>
    </w:p>
    <w:p>
      <w:r>
        <w:t>| 码型 size_type | ✓ | 默认「基础码」 | 雷达「尺码」仅作佐证，不自动映射 Plus/全码 |</w:t>
      </w:r>
    </w:p>
    <w:p>
      <w:r>
        <w:t>| 是否可复用旧版 reusable_pattern | ✓ | 默认 0 | |</w:t>
      </w:r>
    </w:p>
    <w:p>
      <w:r>
        <w:t>| 是否已有面料 has_fabric | ✓ | 解析到面料则 1，否则 0+待补 | |</w:t>
      </w:r>
    </w:p>
    <w:p>
      <w:r>
        <w:t>| 面料名称 fabric_name | ✓ | 从「商品详情描述」抽（如 Stretch Satin / Chiffon）；抽不到则「待补」 | **Excel 无面料列** |</w:t>
      </w:r>
    </w:p>
    <w:p>
      <w:r>
        <w:t>| 穿着场景 wearing_scene | ✗ | AT 可用「网站导航栏字段」摘要 | BD 常空 |</w:t>
      </w:r>
    </w:p>
    <w:p>
      <w:r>
        <w:t>| 关键设计点 key_design_points | ✗ | 款式名 + 颜色名称 + 描述中 Silhouette/Neckline 等；**叠加内部建议清单属性组合** | |</w:t>
      </w:r>
    </w:p>
    <w:p>
      <w:r>
        <w:t>| 特殊工艺说明 special_process | ✗ | 描述中 Boning/Padding 等；或差评摘要 | |</w:t>
      </w:r>
    </w:p>
    <w:p/>
    <w:p>
      <w:r>
        <w:t>选款增量（规划 05，灌入时带上）：`generation_source=system_hub`、`hub_draft_id`、`signal_refs`。</w:t>
      </w:r>
    </w:p>
    <w:p/>
    <w:p>
      <w:pPr>
        <w:pStyle w:val="Heading4"/>
      </w:pPr>
      <w:r>
        <w:t>3.5.2 提案佐证富文本模板（Competitor）</w:t>
      </w:r>
    </w:p>
    <w:p/>
    <w:p>
      <w:r>
        <w:t>按创建页「品牌名+链接+截图」要求，中枢生成 HTML/富文本至少包含：</w:t>
      </w:r>
    </w:p>
    <w:p/>
    <w:p>
      <w:r>
        <w:t>1. 数据周次：`{数据周次}`</w:t>
      </w:r>
    </w:p>
    <w:p>
      <w:r>
        <w:t>2. 品牌/网站：`{品牌}` / `{网站名}`</w:t>
      </w:r>
    </w:p>
    <w:p>
      <w:r>
        <w:t>3. 链接：`{商品链接}`</w:t>
      </w:r>
    </w:p>
    <w:p>
      <w:r>
        <w:t>4. 主图：嵌入或附「主图」URL（作截图等价物；运营可换本地截图）</w:t>
      </w:r>
    </w:p>
    <w:p>
      <w:r>
        <w:t>5. 排序与涨跌：`排序={排序}`，`排名涨跌={排名涨跌}`（上新表写上新类型/时间）</w:t>
      </w:r>
    </w:p>
    <w:p>
      <w:r>
        <w:t>6. 价格：`售价={售价}`，`标价={标价}`</w:t>
      </w:r>
    </w:p>
    <w:p>
      <w:r>
        <w:t>7. SKC：`{商品唯一键 / SKC Key}`</w:t>
      </w:r>
    </w:p>
    <w:p>
      <w:r>
        <w:t>8. 一句话结论 + 建议动作（主力/小测/回避）</w:t>
      </w:r>
    </w:p>
    <w:p>
      <w:r>
        <w:t>9. 若有差评列：摘录风险</w:t>
      </w:r>
    </w:p>
    <w:p>
      <w:r>
        <w:t>10. **内部交叉（有则必填）**：统计周期、匹配属性、适配度、象限、建议类型、建议编号（链到 SKC 明细）</w:t>
      </w:r>
    </w:p>
    <w:p/>
    <w:p>
      <w:r>
        <w:t>`signal_refs` 示例：`type=competitor_trend`，`ref_id={数据周次}|{SKC Key}`，`url={商品链接}`；内部见 §3.2.2。</w:t>
      </w:r>
    </w:p>
    <w:p/>
    <w:p>
      <w:pPr>
        <w:pStyle w:val="Heading4"/>
      </w:pPr>
      <w:r>
        <w:t>3.5.2b 提案佐证片段（Internal Data · 内部驱动提案）</w:t>
      </w:r>
    </w:p>
    <w:p/>
    <w:p>
      <w:r>
        <w:t>当 `source_type=Internal Data`（竞品冷、内部重点机会）时，佐证至少含：</w:t>
      </w:r>
    </w:p>
    <w:p/>
    <w:p>
      <w:r>
        <w:t>1. 统计周期 `{period}`</w:t>
      </w:r>
    </w:p>
    <w:p>
      <w:r>
        <w:t>2. 属性维度/值 `{attr}`</w:t>
      </w:r>
    </w:p>
    <w:p>
      <w:r>
        <w:t>3. 内部适配度 `{score}` 与六子项贡献摘要</w:t>
      </w:r>
    </w:p>
    <w:p>
      <w:r>
        <w:t>4. 象限 `{quadrant}` + 系统建议动作</w:t>
      </w:r>
    </w:p>
    <w:p>
      <w:r>
        <w:t>5. Top 关联 SKC（≤5）及销量/退货摘要</w:t>
      </w:r>
    </w:p>
    <w:p>
      <w:r>
        <w:t>6. 与竞品关系说明（无竞品热 / 仅作价位参考）</w:t>
      </w:r>
    </w:p>
    <w:p/>
    <w:p>
      <w:pPr>
        <w:pStyle w:val="Heading4"/>
      </w:pPr>
      <w:r>
        <w:t>3.5.3 同步接口约定（与选款草稿）</w:t>
      </w:r>
    </w:p>
    <w:p/>
    <w:p>
      <w:pPr>
        <w:pStyle w:val="ListBullet"/>
      </w:pPr>
      <w:r>
        <w:t>动作：创建选款 `draft`（等价运营打开「创建提案」保存草稿）。</w:t>
      </w:r>
    </w:p>
    <w:p>
      <w:pPr>
        <w:pStyle w:val="ListBullet"/>
      </w:pPr>
      <w:r>
        <w:t>幂等：`hub_draft_id`。</w:t>
      </w:r>
    </w:p>
    <w:p>
      <w:pPr>
        <w:pStyle w:val="ListBullet"/>
      </w:pPr>
      <w:r>
        <w:t>失败：中枢保留草案，提示缺必填（如面料「待补」时：允许存草稿；**提交一审**仍按选款现网校验）。</w:t>
      </w:r>
    </w:p>
    <w:p/>
    <w:p>
      <w:pPr>
        <w:pStyle w:val="Heading3"/>
      </w:pPr>
      <w:r>
        <w:t>3.6 运营验收（MVP 关门）</w:t>
      </w:r>
    </w:p>
    <w:p/>
    <w:p>
      <w:r>
        <w:t>| # | 验收项 | 通过标准 |</w:t>
      </w:r>
    </w:p>
    <w:p>
      <w:r>
        <w:t>|---|--------|----------|</w:t>
      </w:r>
    </w:p>
    <w:p>
      <w:r>
        <w:t>| 1 | 选款页可打开 | 灌入后「创建提案」各必填有值或明确待补 |</w:t>
      </w:r>
    </w:p>
    <w:p>
      <w:r>
        <w:t>| 2 | 佐证合格 | Competitor 下含品牌+链接+图；审核人可点开链接 |</w:t>
      </w:r>
    </w:p>
    <w:p>
      <w:r>
        <w:t>| 3 | 与雷达一致 | 周次、链接、主图与源行一致 |</w:t>
      </w:r>
    </w:p>
    <w:p>
      <w:r>
        <w:t>| 4 | 上新表导出 | 可选导出覆盖上海上新要求表业务列 |</w:t>
      </w:r>
    </w:p>
    <w:p>
      <w:r>
        <w:t>| 5 | 数量 | BD≥3 份走完 生成→灌入→运营点提交 |</w:t>
      </w:r>
    </w:p>
    <w:p>
      <w:r>
        <w:t>| 6 | AT | 可用 atelier 表出样例；品类映射确认前不强制全自动提交 |</w:t>
      </w:r>
    </w:p>
    <w:p>
      <w:r>
        <w:t>| 7 | 内部交叉 | 至少 1 份草案含内部报表字段（适配度+象限）或显式标注「内部未匹配」 |</w:t>
      </w:r>
    </w:p>
    <w:p/>
    <w:p>
      <w:r>
        <w:t>---</w:t>
      </w:r>
    </w:p>
    <w:p/>
    <w:p>
      <w:pPr>
        <w:pStyle w:val="Heading2"/>
      </w:pPr>
      <w:r>
        <w:t>四、竞品雷达（PRD + 实表）</w:t>
      </w:r>
    </w:p>
    <w:p/>
    <w:p>
      <w:r>
        <w:t>事实源：`竞品雷达_AT与BD落地与多品类扩展_PRD.md` v2.2 + 上节两份 xlsx。</w:t>
      </w:r>
    </w:p>
    <w:p/>
    <w:p>
      <w:pPr>
        <w:pStyle w:val="Heading3"/>
      </w:pPr>
      <w:r>
        <w:t>4.1 已落地与产出形态</w:t>
      </w:r>
    </w:p>
    <w:p/>
    <w:p>
      <w:r>
        <w:t>| 品类 | PRD 竞品站 | 实表校准 |</w:t>
      </w:r>
    </w:p>
    <w:p>
      <w:r>
        <w:t>|------|------------|----------|</w:t>
      </w:r>
    </w:p>
    <w:p>
      <w:r>
        <w:t>| AT | Babyboo、Club L、House of CB、Oh Polly | `azazie_atelier_report_*.xlsx`：三 Sheet；含导航栏字段、色列表、差评列 |</w:t>
      </w:r>
    </w:p>
    <w:p>
      <w:r>
        <w:t>| BD | Birdy Grey、Six Stories、Club L、Babyboo、Hello Molly | `azazie_report_*.xlsx`：三 Sheet；列更少（无导航栏/色列表/差评列） |</w:t>
      </w:r>
    </w:p>
    <w:p/>
    <w:p>
      <w:r>
        <w:t>产品化方向仍按 PRD：Dashboard、盘古 AZ 对比、周报中心；扩展 WD→MOB/Party。</w:t>
      </w:r>
    </w:p>
    <w:p/>
    <w:p>
      <w:pPr>
        <w:pStyle w:val="Heading3"/>
      </w:pPr>
      <w:r>
        <w:t>4.2 供给就绪门禁</w:t>
      </w:r>
    </w:p>
    <w:p/>
    <w:p>
      <w:r>
        <w:t>新品类：URL 调研 + 词表 + 质检 + 至少一份与上表同构的导出。</w:t>
      </w:r>
    </w:p>
    <w:p>
      <w:r>
        <w:t>**列集合以「原始排序/上新/下架」为准，不私增中枢专用列名。**</w:t>
      </w:r>
    </w:p>
    <w:p/>
    <w:p>
      <w:r>
        <w:t>---</w:t>
      </w:r>
    </w:p>
    <w:p/>
    <w:p>
      <w:pPr>
        <w:pStyle w:val="Heading2"/>
      </w:pPr>
      <w:r>
        <w:t>五、下游衔接：打板后 → 自动刊登（调研字段）</w:t>
      </w:r>
    </w:p>
    <w:p/>
    <w:p>
      <w:r>
        <w:t>选品 MVP **止于**可验收方案 + 选款草稿；下游按已有刊登文档衔接，字段不另造。</w:t>
      </w:r>
    </w:p>
    <w:p/>
    <w:p>
      <w:pPr>
        <w:pStyle w:val="Heading3"/>
      </w:pPr>
      <w:r>
        <w:t>5.1 链路位置</w:t>
      </w:r>
    </w:p>
    <w:p/>
    <w:p>
      <w:r>
        <w:t>```text</w:t>
      </w:r>
    </w:p>
    <w:p>
      <w:r>
        <w:t>选品方案 → 选款审批 → 打板完成(goods_id)</w:t>
      </w:r>
    </w:p>
    <w:p>
      <w:r>
        <w:t xml:space="preserve">  → 中山素材/属性（精品路线）→ AI 刊登清洗/换装 → 上海审 → 美国审 → 推盘古</w:t>
      </w:r>
    </w:p>
    <w:p>
      <w:r>
        <w:t>```</w:t>
      </w:r>
    </w:p>
    <w:p/>
    <w:p>
      <w:r>
        <w:t>刊登 MVP 本期：**BD + 精品路线**；主流竞品图文直刊、选项图复色、免确认自动推盘古 = 不纳入（见刊登 MVP 2.4）。</w:t>
      </w:r>
    </w:p>
    <w:p/>
    <w:p>
      <w:pPr>
        <w:pStyle w:val="Heading3"/>
      </w:pPr>
      <w:r>
        <w:t>5.2 主键衔接（两端文档对齐）</w:t>
      </w:r>
    </w:p>
    <w:p/>
    <w:p>
      <w:r>
        <w:t>| 字段 | 选品/选款侧 | 刊登侧（《AI自动刊登MVP》5.1） |</w:t>
      </w:r>
    </w:p>
    <w:p>
      <w:r>
        <w:t>|------|-------------|-------------------------------|</w:t>
      </w:r>
    </w:p>
    <w:p>
      <w:r>
        <w:t>| goods_id | 打板完成必填 | 推盘古前已存在，人工录入/带入 |</w:t>
      </w:r>
    </w:p>
    <w:p>
      <w:r>
        <w:t>| ddid | 业务回写/刊登录入 | 推盘古前已存在 |</w:t>
      </w:r>
    </w:p>
    <w:p>
      <w:r>
        <w:t>| category | 选款业务线/品类 | 刊登任务 `category`（MVP 固定 BD） |</w:t>
      </w:r>
    </w:p>
    <w:p>
      <w:r>
        <w:t>| Base Price / US Price | 选款有 target_price（目标价） | **人工确认** Base/US Price（刊登规则） |</w:t>
      </w:r>
    </w:p>
    <w:p/>
    <w:p>
      <w:pPr>
        <w:pStyle w:val="Heading3"/>
      </w:pPr>
      <w:r>
        <w:t>5.3 刊登文本字段（AI 优先生成 · 文档已列枚举）</w:t>
      </w:r>
    </w:p>
    <w:p/>
    <w:p>
      <w:r>
        <w:t>来源：《AI自动刊登MVP方案》§5.2 / §5.6，**下列名称与枚举以该文档为准**：</w:t>
      </w:r>
    </w:p>
    <w:p/>
    <w:p>
      <w:r>
        <w:t>| 字段 | 说明（摘录） |</w:t>
      </w:r>
    </w:p>
    <w:p>
      <w:r>
        <w:t>|------|----------------|</w:t>
      </w:r>
    </w:p>
    <w:p>
      <w:r>
        <w:t>| Online Color | |</w:t>
      </w:r>
    </w:p>
    <w:p>
      <w:r>
        <w:t>| Style Name (US team) | 必填 |</w:t>
      </w:r>
    </w:p>
    <w:p>
      <w:r>
        <w:t>| Description (US team) | 必填 |</w:t>
      </w:r>
    </w:p>
    <w:p>
      <w:r>
        <w:t>| Neckline / Silhouette / Sleeves / Features / Back Style / Embellishment | 样衣提取；必选规则见刊登表 |</w:t>
      </w:r>
    </w:p>
    <w:p>
      <w:r>
        <w:t>| Fabric / Main fabric | 工艺备注提取 |</w:t>
      </w:r>
    </w:p>
    <w:p>
      <w:r>
        <w:t>| Length / Highest Point / Lowest Point | |</w:t>
      </w:r>
    </w:p>
    <w:p>
      <w:r>
        <w:t>| Boning / Padding / Lining / Type of Closure / Hook and Eye | |</w:t>
      </w:r>
    </w:p>
    <w:p>
      <w:r>
        <w:t>| Rush Production | 人工 |</w:t>
      </w:r>
    </w:p>
    <w:p>
      <w:r>
        <w:t>| Online Size | |</w:t>
      </w:r>
    </w:p>
    <w:p/>
    <w:p>
      <w:r>
        <w:t>人工确认：`Goods ID`、`DDID`、`Base Price`、`US Price`。</w:t>
      </w:r>
    </w:p>
    <w:p/>
    <w:p>
      <w:pPr>
        <w:pStyle w:val="Heading3"/>
      </w:pPr>
      <w:r>
        <w:t>5.4 图片（刊登）</w:t>
      </w:r>
    </w:p>
    <w:p/>
    <w:p>
      <w:r>
        <w:t>`image_type`：正面 / 背面 / 侧面 / 其他；至少三类；审核通过图 ≥6 张（刊登 MVP 4.2）。</w:t>
      </w:r>
    </w:p>
    <w:p/>
    <w:p>
      <w:pPr>
        <w:pStyle w:val="Heading3"/>
      </w:pPr>
      <w:r>
        <w:t>5.5 Atelier 运营表标签（竞品路线参考，非 BD MVP 必做）</w:t>
      </w:r>
    </w:p>
    <w:p/>
    <w:p>
      <w:r>
        <w:t>《AI自动刊登前期梳理》列出门禁级标签示例（竞品路线/Atelier）：正面图、背面图、参考链接、商品ID、DDID、基础价格、美国售价、款式名称/描述/卖点、长度、廓形、袖型、领型、面料…（完整列表见该文档 §2.2）。</w:t>
      </w:r>
    </w:p>
    <w:p>
      <w:r>
        <w:t>**BD 精品路线 MVP 以刊登 5.2 为准；Atelier 表作多品类扩展对照，不把未试点列强塞进本期选品输出。**</w:t>
      </w:r>
    </w:p>
    <w:p/>
    <w:p>
      <w:pPr>
        <w:pStyle w:val="Heading3"/>
      </w:pPr>
      <w:r>
        <w:t>5.6 选品 → 刊登的数据预留（本期最小）</w:t>
      </w:r>
    </w:p>
    <w:p/>
    <w:p>
      <w:r>
        <w:t>方案/选款侧务必保住：`proposal_id`、`generation_source`、`signal_refs`、完成态 `goods_id`；面料与参考图可减少刊登侧重复录入。</w:t>
      </w:r>
    </w:p>
    <w:p>
      <w:r>
        <w:t>标题、英文描述、领型等细属性：**刊登阶段生成**，不要求选品 MVP 一次出齐刊登全量属性。</w:t>
      </w:r>
    </w:p>
    <w:p/>
    <w:p>
      <w:r>
        <w:t>---</w:t>
      </w:r>
    </w:p>
    <w:p/>
    <w:p>
      <w:pPr>
        <w:pStyle w:val="Heading2"/>
      </w:pPr>
      <w:r>
        <w:t>六、集成方式（结论保留，删空论）</w:t>
      </w:r>
    </w:p>
    <w:p/>
    <w:p>
      <w:r>
        <w:t>**方案 C**：统一选品工作台 + 提案中枢编排 + 竞品/选款/刊登子系统自治（API + 事件 + 深链）。</w:t>
      </w:r>
    </w:p>
    <w:p>
      <w:r>
        <w:t>不做巨型单体；不只做菜单跳转。</w:t>
      </w:r>
    </w:p>
    <w:p/>
    <w:p>
      <w:r>
        <w:t>| 层 | 职责 |</w:t>
      </w:r>
    </w:p>
    <w:p>
      <w:r>
        <w:t>|----|------|</w:t>
      </w:r>
    </w:p>
    <w:p>
      <w:r>
        <w:t>| 工作台 | 机会池、方案表（上新要求表形态）、草案编辑、链路状态入口 |</w:t>
      </w:r>
    </w:p>
    <w:p>
      <w:r>
        <w:t>| 中枢 | 拉三信号（雷达+内部报表/API+舆情）、打分、生成方案、sync 选款 |</w:t>
      </w:r>
    </w:p>
    <w:p>
      <w:r>
        <w:t>| 竞品雷达 | 继续按 AT/BD PRD 扩盘古与品类 |</w:t>
      </w:r>
    </w:p>
    <w:p>
      <w:r>
        <w:t>| **内部建议引擎** | 适配度/四象限/建议清单；P2 对中枢开放 API |</w:t>
      </w:r>
    </w:p>
    <w:p>
      <w:r>
        <w:t>| 选款 1.0 | 审批权威不变 |</w:t>
      </w:r>
    </w:p>
    <w:p>
      <w:r>
        <w:t>| 自动刊登 | goods_id/ddid 就绪后承接 |</w:t>
      </w:r>
    </w:p>
    <w:p/>
    <w:p>
      <w:r>
        <w:t>---</w:t>
      </w:r>
    </w:p>
    <w:p/>
    <w:p>
      <w:pPr>
        <w:pStyle w:val="Heading2"/>
      </w:pPr>
      <w:r>
        <w:t>七、角色与近两周</w:t>
      </w:r>
    </w:p>
    <w:p/>
    <w:p>
      <w:r>
        <w:t>| 角色 | 人 | MVP 职责 |</w:t>
      </w:r>
    </w:p>
    <w:p>
      <w:r>
        <w:t>|------|----|----------|</w:t>
      </w:r>
    </w:p>
    <w:p>
      <w:r>
        <w:t>| 业务 | Shelly | 输出模板对齐上新表；组织运营验收；删口径冲突 |</w:t>
      </w:r>
    </w:p>
    <w:p>
      <w:r>
        <w:t>| 技术 | Eliza | 输入契约、打分可解释、选款 sync、与刊登字段对接表 |</w:t>
      </w:r>
    </w:p>
    <w:p>
      <w:r>
        <w:t>| 竞品 | Marcus | AT/BD 供给字段与周报深链；门禁清单 |</w:t>
      </w:r>
    </w:p>
    <w:p/>
    <w:p>
      <w:r>
        <w:t>近两周：锁上新要求表枚举（类型/运营名）；BD 出 1 份样例方案给运营试填；确认社媒最小字段名；**拉通内部引擎 P0 报表样例 1 份与雷达行特征对齐试跑**；选款灌入联调窗口。</w:t>
      </w:r>
    </w:p>
    <w:p/>
    <w:p>
      <w:r>
        <w:t>---</w:t>
      </w:r>
    </w:p>
    <w:p/>
    <w:p>
      <w:pPr>
        <w:pStyle w:val="Heading2"/>
      </w:pPr>
      <w:r>
        <w:t>八、路线（双轨，极简）</w:t>
      </w:r>
    </w:p>
    <w:p/>
    <w:p>
      <w:r>
        <w:t>| 阶段 | 选品方案 MVP | 内部引擎 | 雷达 / 刊登 |</w:t>
      </w:r>
    </w:p>
    <w:p>
      <w:r>
        <w:t>|------|--------------|----------|-------------|</w:t>
      </w:r>
    </w:p>
    <w:p>
      <w:r>
        <w:t>| P0 | BD 方案生成+验收+灌选款；内部可**人工贴报表** | Demo 交互；模拟数据 | 雷达：盘古 AZ 接入推进；刊登：BD 精品 POC |</w:t>
      </w:r>
    </w:p>
    <w:p>
      <w:r>
        <w:t>| P1 | 内部自动拉取排行/建议；舆情自动 | 真实数据+周期快照+象限变动表 | 雷达：WD；刊登：字段字典固化 |</w:t>
      </w:r>
    </w:p>
    <w:p>
      <w:r>
        <w:t>| P2 | goods_id 事件 → 刊登任务 | 开放 API + 统一属性字典 | 雷达：MOB/Party；刊登半自动 |</w:t>
      </w:r>
    </w:p>
    <w:p/>
    <w:p>
      <w:r>
        <w:t>---</w:t>
      </w:r>
    </w:p>
    <w:p/>
    <w:p>
      <w:pPr>
        <w:pStyle w:val="Heading2"/>
      </w:pPr>
      <w:r>
        <w:t>九、请领导决策</w:t>
      </w:r>
    </w:p>
    <w:p/>
    <w:p>
      <w:r>
        <w:t>| # | 项 | 建议 |</w:t>
      </w:r>
    </w:p>
    <w:p>
      <w:r>
        <w:t>|---|----|------|</w:t>
      </w:r>
    </w:p>
    <w:p>
      <w:r>
        <w:t>| 1 | 一期主交付定为「选品方案生成 MVP」，验收看上新要求表+运营签字 | 批准 |</w:t>
      </w:r>
    </w:p>
    <w:p>
      <w:r>
        <w:t>| 2 | 试点 BD；竞品侧承认 AT+BD 已落地，方案自动分仍按门禁 | 是 |</w:t>
      </w:r>
    </w:p>
    <w:p>
      <w:r>
        <w:t>| 3 | 输出必须能导出/对齐上海上新要求表列 | 是 |</w:t>
      </w:r>
    </w:p>
    <w:p>
      <w:r>
        <w:t>| 4 | 集成方案 C；下游刊登字段以《AI自动刊登MVP》为准，不另造 | 是 |</w:t>
      </w:r>
    </w:p>
    <w:p>
      <w:r>
        <w:t>| 5 | 授权运营验收场次 + 选款 sync 联调 | 是 |</w:t>
      </w:r>
    </w:p>
    <w:p/>
    <w:p>
      <w:r>
        <w:t>---</w:t>
      </w:r>
    </w:p>
    <w:p/>
    <w:p>
      <w:pPr>
        <w:pStyle w:val="Heading2"/>
      </w:pPr>
      <w:r>
        <w:t>附录 A · 文档与字段索引（防编造）</w:t>
      </w:r>
    </w:p>
    <w:p/>
    <w:p>
      <w:r>
        <w:t>| 用途 | 文档/文件 |</w:t>
      </w:r>
    </w:p>
    <w:p>
      <w:r>
        <w:t>|------|-----------|</w:t>
      </w:r>
    </w:p>
    <w:p>
      <w:r>
        <w:t>| 选款创建提案字段/枚举 | `选款系统1.0.md`；界面截图 `规划/附件-选款系统创建提案界面.png` |</w:t>
      </w:r>
    </w:p>
    <w:p>
      <w:r>
        <w:t>| 雷达 AT/BD 站点与产品 | `竞品雷达_AT与BD落地与多品类扩展_PRD.md` |</w:t>
      </w:r>
    </w:p>
    <w:p>
      <w:r>
        <w:t>| 雷达实表列 | `竞品分析/azazie_atelier_report_20260703_113416.xlsx`、`azazie_report_20260703_171049.xlsx` |</w:t>
      </w:r>
    </w:p>
    <w:p>
      <w:r>
        <w:t>| **内部适配度/四象限/建议清单** | **`内部数据选品建议引擎PRD.md`**；Demo `http://10.180.248.185:5173/traceability` |</w:t>
      </w:r>
    </w:p>
    <w:p>
      <w:r>
        <w:t>| 刊登任务/文本/图片字段 | `AI自动刊登MVP方案.md` |</w:t>
      </w:r>
    </w:p>
    <w:p>
      <w:r>
        <w:t>| 上新周期、Atelier 标签 | `AI自动刊登前期梳理.md` |</w:t>
      </w:r>
    </w:p>
    <w:p>
      <w:r>
        <w:t>| 上新要求表示意 | `规划/附件-上海运营上新要求表示意.png` |</w:t>
      </w:r>
    </w:p>
    <w:p/>
    <w:p>
      <w:pPr>
        <w:pStyle w:val="Heading2"/>
      </w:pPr>
      <w:r>
        <w:t>附录 B · 待确认（不做假数据）</w:t>
      </w:r>
    </w:p>
    <w:p/>
    <w:p>
      <w:r>
        <w:t>1. 雷达「类目」原文 → 选款「品类」下拉的正式映射表（Atelier / Bridesmaid Dresses 等）。</w:t>
      </w:r>
    </w:p>
    <w:p>
      <w:r>
        <w:t>2. 竞品站导出是否与上述三 Sheet **同构**（当前样例多为 Azazie 本站行）。</w:t>
      </w:r>
    </w:p>
    <w:p>
      <w:r>
        <w:t>3. 上新要求表「类型」枚举 vs 选款 `source_type` 对照（两套概念，勿混用）。</w:t>
      </w:r>
    </w:p>
    <w:p>
      <w:r>
        <w:t>4. 面料：是否接受「从商品详情描述解析 + 待补」，或业务另给面料字典。</w:t>
      </w:r>
    </w:p>
    <w:p>
      <w:r>
        <w:t>5. 社媒后台字段正式名；准备时长基线。</w:t>
      </w:r>
    </w:p>
    <w:p>
      <w:r>
        <w:t>6. **盘古属性值 ↔ 雷达描述解析值 ↔ 内部排行表** 三方映射表（BD 试点先锁 Color/Fabric/Neckline）。</w:t>
      </w:r>
    </w:p>
    <w:p>
      <w:r>
        <w:t>7. 内部引擎 P1 真实数据上线时间与中枢拉数方式（文件投递 vs API）。</w:t>
      </w:r>
    </w:p>
    <w:p/>
    <w:p>
      <w:r>
        <w:t>---</w:t>
      </w:r>
    </w:p>
    <w:p/>
    <w:p>
      <w:pPr>
        <w:pStyle w:val="Heading2"/>
      </w:pPr>
      <w:r>
        <w:t>文档信息</w:t>
      </w:r>
    </w:p>
    <w:p/>
    <w:p>
      <w:r>
        <w:t>| 项 | 内容 |</w:t>
      </w:r>
    </w:p>
    <w:p>
      <w:r>
        <w:t>|----|------|</w:t>
      </w:r>
    </w:p>
    <w:p>
      <w:r>
        <w:t>| 成稿 | v2.1：选款创建提案灌入 + 雷达实表列校准 |</w:t>
      </w:r>
    </w:p>
    <w:p>
      <w:r>
        <w:t>| 产出 | 本 MD + 同名 DOCX |</w:t>
      </w:r>
    </w:p>
    <w:p>
      <w:r>
        <w:t>| 下一步 | 用 BD 表 1 行灌入选款草稿联调；确认品类映射后扩 AT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