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-18911027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1B1117" w14:textId="50D21636" w:rsidR="00C52B31" w:rsidRPr="001C38C2" w:rsidRDefault="00C52B31" w:rsidP="00C52B31">
          <w:pPr>
            <w:pStyle w:val="a3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331D2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26AAEE2F" w14:textId="77777777" w:rsidR="00C52B31" w:rsidRPr="001C38C2" w:rsidRDefault="00C52B31" w:rsidP="00C52B31">
          <w:pPr>
            <w:rPr>
              <w:rFonts w:ascii="Times New Roman" w:hAnsi="Times New Roman" w:cs="Times New Roman"/>
              <w:sz w:val="24"/>
              <w:szCs w:val="24"/>
              <w:lang w:eastAsia="ru-RU"/>
            </w:rPr>
          </w:pPr>
        </w:p>
        <w:p w14:paraId="3C6FF82D" w14:textId="67AFB4FC" w:rsidR="00B550A3" w:rsidRDefault="00C52B3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1C38C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1C38C2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1C38C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9864353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_Toc219864353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4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2E90B86E" w14:textId="5ABA71A2" w:rsidR="00B550A3" w:rsidRDefault="0027410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54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Глава 1. Теоретическая часть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_Toc219864354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6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010024E3" w14:textId="2B984C73" w:rsidR="00B550A3" w:rsidRDefault="0027410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55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1.1. Временные ряды и постановка задачи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_Toc219864355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6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7D93D288" w14:textId="46705F27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56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1.1.1. Введение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_Toc219864356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6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2B00A2D8" w14:textId="5F0B6397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57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1.1.2. Постановка задачи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_Toc219864357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7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52740C03" w14:textId="2550303C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58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1.1.3. Метрики качества прогноза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_Toc219864358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8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48FDBD3C" w14:textId="7ECBB0BD" w:rsidR="00B550A3" w:rsidRDefault="0027410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59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1.2. Классические модели временных рядов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_Toc219864359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9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49518116" w14:textId="58655F09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60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1.2.1. Модели 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AR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, 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MA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, 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ARIMA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, 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SARIMA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_Toc219864360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9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56D1FE1C" w14:textId="2D6320DE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61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1.2.2. ACF, PACF и выбор порядка модели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_Toc219864361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12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510E5F33" w14:textId="02758DDB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62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1.2.3. Модели экспоненциального сглаживания и ETS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_Toc219864362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13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2F66F800" w14:textId="2804C213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63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1.2.4. Модель Prophet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_Toc219864363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15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1C44F4FD" w14:textId="6CD87963" w:rsidR="00B550A3" w:rsidRDefault="0027410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64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1.3. Вейвлет-разложения и преобразование MODWT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_Toc219864364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17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1C775159" w14:textId="24CFBBE7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65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1.3.1. Идея вейвлет-преобразований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_Toc219864365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17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28788918" w14:textId="4F12DF78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66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1.3.2. DWT: дискретное вейвлет преобразование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_Toc219864366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18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33301551" w14:textId="6EB08880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67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1.3.3. MODWT: максимальное перекрывающееся дискретное вейвлет-преобразование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_Toc219864367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20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56AE95B9" w14:textId="7230A33D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68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1.3.4. Сравнение методов декомпозиции DWT, MODWT, EWT и VMD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_Toc219864368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21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02B2B71F" w14:textId="69E7E663" w:rsidR="00B550A3" w:rsidRDefault="0027410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69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1.4. Нейросетевые модели для временных рядов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_Toc219864369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24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1D27DCBB" w14:textId="0B0F4038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70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1.4.1. Модель TimesNet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_Toc219864370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24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1D4BBBD1" w14:textId="46C635F3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71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1.4.2. Модель N-BEATS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_Toc219864371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29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7D710F26" w14:textId="3FD22A6C" w:rsidR="00B550A3" w:rsidRDefault="0027410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72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1.5. Гибридные модели на основе декомпозиции временных рядов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_Toc219864372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34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755F16EB" w14:textId="5D95597B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73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1.5.1. Декомпозиция на компоненты с помощью MODWT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_Toc219864373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35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5BFF27C9" w14:textId="3F50E1E7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74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1.5.2. Концепция модели HybridPlus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_Toc219864374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35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66A631F1" w14:textId="51A1944E" w:rsidR="00B550A3" w:rsidRDefault="0027410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75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Глава 2. Практическая часть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_Toc219864375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37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10D6E849" w14:textId="66196054" w:rsidR="00B550A3" w:rsidRDefault="0027410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76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2.1. Описание параметров и архитектуры вейвлета + моделей с практической точки зрения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_Toc219864376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37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1F99E40E" w14:textId="4145B367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77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2.1.1. 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ARIMA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 - </w:t>
            </w:r>
            <w:r w:rsidR="00B550A3" w:rsidRPr="002432B2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один статистический блок ARIMA(p,d,q) на исходном ряде.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_Toc219864377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37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6DCEB504" w14:textId="66BDE08C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78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2.1.2. 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ARIMA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 (с автоподбором) -</w:t>
            </w:r>
            <w:r w:rsidR="00B550A3" w:rsidRPr="002432B2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 xml:space="preserve"> ARIMA-блок, но порядок (p,q) выбирается эвристикой по ACF/PACF.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_Toc219864378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37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2E0342AE" w14:textId="774732B6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79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2.1.3. 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ETS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_Toc219864379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38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4E21DA29" w14:textId="765C5DA3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80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2.1.4. 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Prophet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="00B550A3" w:rsidRPr="002432B2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с аддитивной моделью и без встроенных календарных сезонностей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_Toc219864380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38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03BB45A4" w14:textId="0945163F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81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2.1.5. TimesNet+ (MODWT + TimesNet)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_Toc219864381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38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426B69E3" w14:textId="70A91C8C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82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2.1.6. N-Beats+ (MODWT + N-Beats)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_Toc219864382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39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2DCA03FB" w14:textId="302B6FE1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83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2.1.7. 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VW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 + 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TimesNet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 + 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ARIMA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 (с автоподбором)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_Toc219864383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40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3A0777D8" w14:textId="16DD87BF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84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2.1.8. 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VW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 + 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TimesNet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 + 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ETS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_Toc219864384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40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4B8D7422" w14:textId="541F22A8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85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2.1.9. 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VW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 + 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N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-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Beats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 + 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ARIMA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 (с автоподбором)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_Toc219864385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41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0CAD0DF4" w14:textId="03B039B7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86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2.1.10. 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VW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 + 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N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-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Beats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 + 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ETS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_Toc219864386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41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65FCF5B2" w14:textId="710A8C9E" w:rsidR="00B550A3" w:rsidRDefault="0027410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87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2.2. Применение и диагностика моделей на синтетических рядах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_Toc219864387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41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346AA660" w14:textId="65086A73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88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2.2.1. Используемые профили (ряды для испытаний)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_Toc219864388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41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7A7D7C40" w14:textId="0FE74DB7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89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2.2.2. Обучение моделей, подбор параметров 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ARIMA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_Toc219864389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46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3B14991D" w14:textId="21A5173D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90" w:history="1">
            <w:r w:rsidR="00B550A3" w:rsidRPr="002432B2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2.2.3. Результаты обучения моделей на синтетических рядах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_Toc219864390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53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2042BCBD" w14:textId="266FFF30" w:rsidR="00B550A3" w:rsidRDefault="0027410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91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2.3. Тестирование моделей на наборе данных 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M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3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_Toc219864391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66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3B4F51E9" w14:textId="08CF0FFF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92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2.3.1. Описание набора данных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_Toc219864392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66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6D063AC6" w14:textId="037F23E5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93" w:history="1">
            <w:r w:rsidR="00B550A3" w:rsidRPr="002432B2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 xml:space="preserve">2.3.2. Обучение на </w:t>
            </w:r>
            <w:r w:rsidR="00B550A3" w:rsidRPr="002432B2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>M</w:t>
            </w:r>
            <w:r w:rsidR="00B550A3" w:rsidRPr="002432B2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3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_Toc219864393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66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2309A3AF" w14:textId="2D994B03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94" w:history="1">
            <w:r w:rsidR="00B550A3" w:rsidRPr="002432B2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 xml:space="preserve">2.3.3. Результаты обучения и оценка предсказаний на наборе данных </w:t>
            </w:r>
            <w:r w:rsidR="00B550A3" w:rsidRPr="002432B2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>M</w:t>
            </w:r>
            <w:r w:rsidR="00B550A3" w:rsidRPr="002432B2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3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_Toc219864394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69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43D93DD3" w14:textId="5402BDEC" w:rsidR="00B550A3" w:rsidRDefault="0027410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95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2.4. Тестирование моделей на наборе данных 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M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4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_Toc219864395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76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0025ABE9" w14:textId="21D98094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96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2.4.1. Описание набора данных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_Toc219864396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76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4040BE78" w14:textId="4CAF4AB6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97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2.4.2. Симуляция 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rollout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 на 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quarterly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 рядах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_Toc219864397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76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0ED7DD9C" w14:textId="4262A885" w:rsidR="00B550A3" w:rsidRDefault="0027410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98" w:history="1">
            <w:r w:rsidR="00B550A3" w:rsidRPr="002432B2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</w:rPr>
              <w:t>2.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4</w:t>
            </w:r>
            <w:r w:rsidR="00B550A3" w:rsidRPr="002432B2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</w:rPr>
              <w:t xml:space="preserve">.3. Результаты обучения и оценка предсказаний на наборе данных </w:t>
            </w:r>
            <w:r w:rsidR="00B550A3" w:rsidRPr="002432B2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val="en-US"/>
              </w:rPr>
              <w:t>M</w:t>
            </w:r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4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_Toc219864398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82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0A5D6DA3" w14:textId="232EC8ED" w:rsidR="00B550A3" w:rsidRDefault="0027410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399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_Toc219864399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93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3D43B006" w14:textId="08F3F0E2" w:rsidR="00B550A3" w:rsidRDefault="0027410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400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Список литературы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_Toc219864400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95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68C4BDA7" w14:textId="14EC1533" w:rsidR="00B550A3" w:rsidRDefault="0027410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64401" w:history="1">
            <w:r w:rsidR="00B550A3" w:rsidRPr="002432B2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Приложение</w:t>
            </w:r>
            <w:r w:rsidR="00B550A3">
              <w:rPr>
                <w:noProof/>
                <w:webHidden/>
              </w:rPr>
              <w:tab/>
            </w:r>
            <w:r w:rsidR="00B550A3">
              <w:rPr>
                <w:noProof/>
                <w:webHidden/>
              </w:rPr>
              <w:fldChar w:fldCharType="begin"/>
            </w:r>
            <w:r w:rsidR="00B550A3">
              <w:rPr>
                <w:noProof/>
                <w:webHidden/>
              </w:rPr>
              <w:instrText xml:space="preserve"> PAGEREF _Toc219864401 \h </w:instrText>
            </w:r>
            <w:r w:rsidR="00B550A3">
              <w:rPr>
                <w:noProof/>
                <w:webHidden/>
              </w:rPr>
            </w:r>
            <w:r w:rsidR="00B550A3">
              <w:rPr>
                <w:noProof/>
                <w:webHidden/>
              </w:rPr>
              <w:fldChar w:fldCharType="separate"/>
            </w:r>
            <w:r w:rsidR="00906F24">
              <w:rPr>
                <w:noProof/>
                <w:webHidden/>
              </w:rPr>
              <w:t>98</w:t>
            </w:r>
            <w:r w:rsidR="00B550A3">
              <w:rPr>
                <w:noProof/>
                <w:webHidden/>
              </w:rPr>
              <w:fldChar w:fldCharType="end"/>
            </w:r>
          </w:hyperlink>
        </w:p>
        <w:p w14:paraId="636B4CE9" w14:textId="5EACA9F3" w:rsidR="00C52B31" w:rsidRPr="001C38C2" w:rsidRDefault="00C52B31">
          <w:pPr>
            <w:rPr>
              <w:rFonts w:ascii="Times New Roman" w:hAnsi="Times New Roman" w:cs="Times New Roman"/>
              <w:sz w:val="24"/>
              <w:szCs w:val="24"/>
            </w:rPr>
          </w:pPr>
          <w:r w:rsidRPr="001C38C2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5B4539B" w14:textId="77777777" w:rsidR="00D33EFE" w:rsidRPr="001C38C2" w:rsidRDefault="00D33EFE">
      <w:pPr>
        <w:rPr>
          <w:rFonts w:ascii="Times New Roman" w:hAnsi="Times New Roman" w:cs="Times New Roman"/>
          <w:sz w:val="24"/>
          <w:szCs w:val="24"/>
        </w:rPr>
      </w:pPr>
    </w:p>
    <w:p w14:paraId="2AE86235" w14:textId="1C6675FF" w:rsidR="006F3881" w:rsidRPr="001C38C2" w:rsidRDefault="00D33EFE">
      <w:pPr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br w:type="page"/>
      </w:r>
    </w:p>
    <w:p w14:paraId="755EF730" w14:textId="3A0402A8" w:rsidR="00020CDD" w:rsidRPr="001210E0" w:rsidRDefault="00020CDD" w:rsidP="00020CDD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986435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7E94A48F" w14:textId="001C8125" w:rsidR="00B60994" w:rsidRDefault="00B60994" w:rsidP="00B60994">
      <w:pPr>
        <w:pStyle w:val="a4"/>
        <w:jc w:val="both"/>
      </w:pPr>
      <w:r>
        <w:t xml:space="preserve">Краткосрочное прогнозирование временных рядов используется в задачах планирования и управления (продажи, трафик, потребление ресурсов, цены и др.), где важно получать устойчивые прогнозы на ограниченной истории и при наличии шума, сезонностей и структурных сдвигов. При этом результаты крупных бенчмарков показывают, что </w:t>
      </w:r>
      <w:r>
        <w:rPr>
          <w:rStyle w:val="a5"/>
          <w:rFonts w:eastAsiaTheme="majorEastAsia"/>
        </w:rPr>
        <w:t>универсальной модели, одинаково хорошо работающей на всех типах рядов, не существует</w:t>
      </w:r>
      <w:r>
        <w:t>: одни методы выигрывают на рядах с выраженной трендово-сезонной структурой, другие — на более шумных или нестабильных процессах. Это делает актуальными подходы, которые сочетают сильные стороны статистических и нейросетевых моделей и повышают стабильность качества на разнородных данных.</w:t>
      </w:r>
    </w:p>
    <w:p w14:paraId="2779FCD5" w14:textId="048ABF28" w:rsidR="00B60994" w:rsidRDefault="00B60994" w:rsidP="00B60994">
      <w:pPr>
        <w:pStyle w:val="a4"/>
        <w:jc w:val="both"/>
      </w:pPr>
      <w:r>
        <w:t xml:space="preserve">Классические модели (ARIMA/SARIMA, ETS, Prophet) дают интерпретируемые и часто устойчивые результаты на небольших выборках, но ограничены линейностью/предпосылками о структуре данных. Современные нейросетевые архитектуры, такие как TimesNet и N-BEATS, способны извлекать более сложные зависимости и показывают высокие результаты на стандартных наборах, однако могут быть чувствительны к шуму и особенностям окна истории. Поэтому в последние годы активно развиваются </w:t>
      </w:r>
      <w:r>
        <w:rPr>
          <w:rStyle w:val="a5"/>
          <w:rFonts w:eastAsiaTheme="majorEastAsia"/>
        </w:rPr>
        <w:t>гибридные схемы</w:t>
      </w:r>
      <w:r>
        <w:t>, где декомпозиция ряда и комбинирование разных моделей позволяет улучшить устойчивость и качество прогноза; это согласуется и с практикой соревнований, где сильные гибриды и ансамбли часто оказываются лидерами.</w:t>
      </w:r>
    </w:p>
    <w:p w14:paraId="0DE54D06" w14:textId="77777777" w:rsidR="00B60994" w:rsidRDefault="00B60994" w:rsidP="00B60994">
      <w:pPr>
        <w:pStyle w:val="a4"/>
        <w:jc w:val="both"/>
      </w:pPr>
      <w:r>
        <w:rPr>
          <w:rStyle w:val="a5"/>
          <w:rFonts w:eastAsiaTheme="majorEastAsia"/>
        </w:rPr>
        <w:t>Цель работы</w:t>
      </w:r>
      <w:r>
        <w:t xml:space="preserve"> — разработать и исследовать гибридный подход к краткосрочному прогнозированию </w:t>
      </w:r>
      <w:r>
        <w:rPr>
          <w:rStyle w:val="a5"/>
          <w:rFonts w:eastAsiaTheme="majorEastAsia"/>
        </w:rPr>
        <w:t>унивариативных</w:t>
      </w:r>
      <w:r>
        <w:t xml:space="preserve"> временных рядов, основанный на многошкальной декомпозиции и раздельном моделировании компонент с последующей устойчивой реконструкцией прогноза.</w:t>
      </w:r>
    </w:p>
    <w:p w14:paraId="30C8AA42" w14:textId="77777777" w:rsidR="00B60994" w:rsidRDefault="00B60994" w:rsidP="00B60994">
      <w:pPr>
        <w:pStyle w:val="a4"/>
      </w:pPr>
      <w:r>
        <w:t>Для достижения цели решаются следующие задачи:</w:t>
      </w:r>
    </w:p>
    <w:p w14:paraId="1D387FF8" w14:textId="77777777" w:rsidR="00B60994" w:rsidRDefault="00B60994" w:rsidP="00B60994">
      <w:pPr>
        <w:pStyle w:val="a4"/>
        <w:numPr>
          <w:ilvl w:val="0"/>
          <w:numId w:val="69"/>
        </w:numPr>
        <w:jc w:val="both"/>
      </w:pPr>
      <w:r>
        <w:t>Формализовать постановку задачи краткосрочного прогноза и метрики оценки качества.</w:t>
      </w:r>
    </w:p>
    <w:p w14:paraId="1B920657" w14:textId="72BFE9DD" w:rsidR="00B60994" w:rsidRDefault="00B60994" w:rsidP="00B60994">
      <w:pPr>
        <w:pStyle w:val="a4"/>
        <w:numPr>
          <w:ilvl w:val="0"/>
          <w:numId w:val="69"/>
        </w:numPr>
        <w:jc w:val="both"/>
      </w:pPr>
      <w:r>
        <w:t>Рассмотреть и реализовать базовые статистические модели (ARIMA/ETS/Prophet) и нейросетевые модели (TimesNet, N-BEATS) как сравниваемые подходы.</w:t>
      </w:r>
    </w:p>
    <w:p w14:paraId="4C0A08C1" w14:textId="043B0CA2" w:rsidR="00B60994" w:rsidRDefault="00B60994" w:rsidP="00B60994">
      <w:pPr>
        <w:pStyle w:val="a4"/>
        <w:numPr>
          <w:ilvl w:val="0"/>
          <w:numId w:val="69"/>
        </w:numPr>
        <w:jc w:val="both"/>
      </w:pPr>
      <w:r>
        <w:t>Обосновать применение вейвлет-декомпозиции для раздельного моделирования временных масштабов и выбрать MODWT как инструмент разложения, удобный для гибридизации.</w:t>
      </w:r>
    </w:p>
    <w:p w14:paraId="37FEA317" w14:textId="77777777" w:rsidR="00B60994" w:rsidRDefault="00B60994" w:rsidP="00B60994">
      <w:pPr>
        <w:pStyle w:val="a4"/>
        <w:numPr>
          <w:ilvl w:val="0"/>
          <w:numId w:val="69"/>
        </w:numPr>
        <w:jc w:val="both"/>
      </w:pPr>
      <w:r>
        <w:t>Построить гибридную архитектуру на базе MODWT с отдельными моделями для низко- и высокочастотных компонент и схемой агрегации прогнозов.</w:t>
      </w:r>
    </w:p>
    <w:p w14:paraId="3EC36E11" w14:textId="0E91AB54" w:rsidR="00B60994" w:rsidRDefault="00B60994" w:rsidP="00B60994">
      <w:pPr>
        <w:pStyle w:val="a4"/>
        <w:numPr>
          <w:ilvl w:val="0"/>
          <w:numId w:val="69"/>
        </w:numPr>
        <w:jc w:val="both"/>
      </w:pPr>
      <w:r>
        <w:t>Провести экспериментальную оценку на синтетических профилях и на данных M3/M4, сравнив гибриды с базовыми моделями по выбранным метрикам.</w:t>
      </w:r>
    </w:p>
    <w:p w14:paraId="52D64904" w14:textId="77777777" w:rsidR="00B60994" w:rsidRDefault="00B60994" w:rsidP="00B60994">
      <w:pPr>
        <w:pStyle w:val="a4"/>
        <w:jc w:val="both"/>
      </w:pPr>
      <w:r>
        <w:rPr>
          <w:rStyle w:val="a5"/>
          <w:rFonts w:eastAsiaTheme="majorEastAsia"/>
        </w:rPr>
        <w:t>Объект исследования</w:t>
      </w:r>
      <w:r>
        <w:t xml:space="preserve"> – методы прогнозирования временных рядов.</w:t>
      </w:r>
    </w:p>
    <w:p w14:paraId="6A624B4E" w14:textId="3A75C368" w:rsidR="00B60994" w:rsidRDefault="00B60994" w:rsidP="00B60994">
      <w:pPr>
        <w:pStyle w:val="a4"/>
        <w:jc w:val="both"/>
      </w:pPr>
      <w:r>
        <w:rPr>
          <w:rStyle w:val="a5"/>
          <w:rFonts w:eastAsiaTheme="majorEastAsia"/>
        </w:rPr>
        <w:t>Предмет исследования</w:t>
      </w:r>
      <w:r>
        <w:t xml:space="preserve"> – гибридные модели краткосрочного прогнозирования, основанные на декомпозиции ряда и раздельном прогнозировании компонент.</w:t>
      </w:r>
    </w:p>
    <w:p w14:paraId="26A38266" w14:textId="77777777" w:rsidR="00B60994" w:rsidRDefault="00B60994" w:rsidP="00B60994">
      <w:pPr>
        <w:pStyle w:val="a4"/>
      </w:pPr>
      <w:r w:rsidRPr="00B60994">
        <w:rPr>
          <w:b/>
          <w:bCs/>
        </w:rPr>
        <w:t>Актуальность работы</w:t>
      </w:r>
      <w:r>
        <w:t xml:space="preserve"> определяется практической потребностью в методах, которые:</w:t>
      </w:r>
    </w:p>
    <w:p w14:paraId="69CE4A76" w14:textId="5728F251" w:rsidR="00B60994" w:rsidRDefault="00B60994" w:rsidP="00B60994">
      <w:pPr>
        <w:pStyle w:val="a4"/>
        <w:numPr>
          <w:ilvl w:val="0"/>
          <w:numId w:val="70"/>
        </w:numPr>
        <w:jc w:val="both"/>
      </w:pPr>
      <w:r>
        <w:t>дают устойчивый прогноз на разнородных рядах без универсального предположения о структуре данных;</w:t>
      </w:r>
    </w:p>
    <w:p w14:paraId="2A0B6EAE" w14:textId="77777777" w:rsidR="00B60994" w:rsidRDefault="00B60994" w:rsidP="00B60994">
      <w:pPr>
        <w:pStyle w:val="a4"/>
        <w:numPr>
          <w:ilvl w:val="0"/>
          <w:numId w:val="70"/>
        </w:numPr>
        <w:jc w:val="both"/>
      </w:pPr>
      <w:r>
        <w:t>не усиливают высокочастотный шум на горизонте;</w:t>
      </w:r>
    </w:p>
    <w:p w14:paraId="13A1CC93" w14:textId="38762CB4" w:rsidR="00B60994" w:rsidRDefault="00B60994" w:rsidP="00B60994">
      <w:pPr>
        <w:pStyle w:val="a4"/>
        <w:numPr>
          <w:ilvl w:val="0"/>
          <w:numId w:val="70"/>
        </w:numPr>
        <w:jc w:val="both"/>
      </w:pPr>
      <w:r>
        <w:lastRenderedPageBreak/>
        <w:t>контролируют артефакты на границе последнего наблюдения и первого шага прогноза, которые часто ухудшают метрики в прикладных сценариях.</w:t>
      </w:r>
    </w:p>
    <w:p w14:paraId="31BF53E2" w14:textId="614A0157" w:rsidR="00B60994" w:rsidRDefault="00B60994" w:rsidP="00B60994">
      <w:pPr>
        <w:pStyle w:val="a4"/>
        <w:jc w:val="both"/>
      </w:pPr>
      <w:r w:rsidRPr="00B60994">
        <w:rPr>
          <w:b/>
          <w:bCs/>
        </w:rPr>
        <w:t>Новизна работы</w:t>
      </w:r>
      <w:r>
        <w:t xml:space="preserve"> состоит в практической реализации и исследовании гибридного конвейера </w:t>
      </w:r>
      <m:oMath>
        <m:r>
          <m:rPr>
            <m:sty m:val="bi"/>
          </m:rPr>
          <w:rPr>
            <w:rStyle w:val="a5"/>
            <w:rFonts w:ascii="Cambria Math" w:eastAsiaTheme="majorEastAsia" w:hAnsi="Cambria Math"/>
          </w:rPr>
          <m:t>HybridPlus</m:t>
        </m:r>
      </m:oMath>
      <w:r>
        <w:t>, где:</w:t>
      </w:r>
    </w:p>
    <w:p w14:paraId="1401D607" w14:textId="22C6E61C" w:rsidR="00B60994" w:rsidRDefault="00B60994" w:rsidP="00B60994">
      <w:pPr>
        <w:pStyle w:val="a4"/>
        <w:numPr>
          <w:ilvl w:val="0"/>
          <w:numId w:val="71"/>
        </w:numPr>
        <w:jc w:val="both"/>
      </w:pPr>
      <w:r>
        <w:t xml:space="preserve">временной ряд раскладывается по масштабам с помощью </w:t>
      </w:r>
      <w:r>
        <w:rPr>
          <w:rStyle w:val="a5"/>
          <w:rFonts w:eastAsiaTheme="majorEastAsia"/>
        </w:rPr>
        <w:t>MODWT</w:t>
      </w:r>
      <w:r>
        <w:t xml:space="preserve"> и далее прогнозируется раздельно по компонентам с последующей реконструкцией;</w:t>
      </w:r>
    </w:p>
    <w:p w14:paraId="257C849D" w14:textId="33CE38B7" w:rsidR="00B60994" w:rsidRDefault="00B60994" w:rsidP="00B60994">
      <w:pPr>
        <w:pStyle w:val="a4"/>
        <w:numPr>
          <w:ilvl w:val="0"/>
          <w:numId w:val="71"/>
        </w:numPr>
        <w:jc w:val="both"/>
      </w:pPr>
      <w:r>
        <w:t xml:space="preserve">низкочастотная компонента (аппроксимация) прогнозируется специализированными нейросетевыми моделями </w:t>
      </w:r>
      <w:r>
        <w:rPr>
          <w:rStyle w:val="a5"/>
          <w:rFonts w:eastAsiaTheme="majorEastAsia"/>
        </w:rPr>
        <w:t>TimesNet/N-BEATS</w:t>
      </w:r>
      <w:r>
        <w:t>, а высокочастотные детали — более простыми/устойчивыми моделями (ARIMA/ETS) либо регуляризованными правилами, чтобы не разгонять шум;</w:t>
      </w:r>
    </w:p>
    <w:p w14:paraId="34F84C1C" w14:textId="3973B43A" w:rsidR="00B60994" w:rsidRDefault="00B60994" w:rsidP="00B60994">
      <w:pPr>
        <w:pStyle w:val="a4"/>
        <w:numPr>
          <w:ilvl w:val="0"/>
          <w:numId w:val="71"/>
        </w:numPr>
        <w:jc w:val="both"/>
      </w:pPr>
      <w:r>
        <w:t>в реализации зафиксированы инженерные меры устойчивости, важные именно для краткосрочного прогноза: обработка границ разложения, стабилизация первого шага (якорь/ограничение скачка), а также управление вкладом высокочастотных компонент при агрегации прогнозов.</w:t>
      </w:r>
    </w:p>
    <w:p w14:paraId="14978F3E" w14:textId="77777777" w:rsidR="00020CDD" w:rsidRDefault="00020CDD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1F852FA" w14:textId="00172FF6" w:rsidR="006F3881" w:rsidRPr="001210E0" w:rsidRDefault="006F3881" w:rsidP="00EE4AF4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9864354"/>
      <w:r w:rsidRPr="001210E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Глава 1. Теоретическая часть</w:t>
      </w:r>
      <w:bookmarkEnd w:id="1"/>
    </w:p>
    <w:p w14:paraId="4E94096D" w14:textId="77777777" w:rsidR="006F3881" w:rsidRPr="001C38C2" w:rsidRDefault="006F3881" w:rsidP="006F3881">
      <w:pPr>
        <w:rPr>
          <w:rFonts w:ascii="Times New Roman" w:hAnsi="Times New Roman" w:cs="Times New Roman"/>
          <w:sz w:val="24"/>
          <w:szCs w:val="24"/>
        </w:rPr>
      </w:pPr>
    </w:p>
    <w:p w14:paraId="203A74D0" w14:textId="77777777" w:rsidR="00EE4AF4" w:rsidRPr="001C38C2" w:rsidRDefault="00C72498" w:rsidP="00EE4AF4">
      <w:pPr>
        <w:pStyle w:val="2"/>
        <w:jc w:val="both"/>
        <w:rPr>
          <w:rStyle w:val="a5"/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bookmarkStart w:id="2" w:name="_Toc219864355"/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>1.1. Временные ряды и постановка задачи</w:t>
      </w:r>
      <w:bookmarkEnd w:id="2"/>
    </w:p>
    <w:p w14:paraId="7DA01DB6" w14:textId="77777777" w:rsidR="00EE4AF4" w:rsidRPr="001C38C2" w:rsidRDefault="00EE4AF4" w:rsidP="00EE4AF4">
      <w:pPr>
        <w:pStyle w:val="3"/>
        <w:jc w:val="both"/>
        <w:rPr>
          <w:rStyle w:val="a5"/>
          <w:rFonts w:ascii="Times New Roman" w:hAnsi="Times New Roman" w:cs="Times New Roman"/>
          <w:color w:val="auto"/>
        </w:rPr>
      </w:pPr>
      <w:r w:rsidRPr="001C38C2">
        <w:rPr>
          <w:rStyle w:val="a5"/>
          <w:rFonts w:ascii="Times New Roman" w:hAnsi="Times New Roman" w:cs="Times New Roman"/>
          <w:color w:val="auto"/>
        </w:rPr>
        <w:br/>
      </w:r>
      <w:bookmarkStart w:id="3" w:name="_Toc219864356"/>
      <w:r w:rsidRPr="001C38C2">
        <w:rPr>
          <w:rStyle w:val="a5"/>
          <w:rFonts w:ascii="Times New Roman" w:hAnsi="Times New Roman" w:cs="Times New Roman"/>
          <w:color w:val="auto"/>
        </w:rPr>
        <w:t>1.1.1. Введение</w:t>
      </w:r>
      <w:bookmarkEnd w:id="3"/>
    </w:p>
    <w:p w14:paraId="02A0BA45" w14:textId="2A78DC3C" w:rsidR="0033447D" w:rsidRPr="001C38C2" w:rsidRDefault="006F3881" w:rsidP="00EE4AF4">
      <w:pPr>
        <w:pStyle w:val="a4"/>
        <w:jc w:val="both"/>
      </w:pPr>
      <w:r w:rsidRPr="001C38C2">
        <w:rPr>
          <w:rStyle w:val="a5"/>
          <w:rFonts w:eastAsiaTheme="majorEastAsia"/>
        </w:rPr>
        <w:t>Временной ряд</w:t>
      </w:r>
      <w:r w:rsidRPr="001C38C2">
        <w:t xml:space="preserve"> </w:t>
      </w:r>
      <w:r w:rsidR="00855C5C" w:rsidRPr="001C38C2">
        <w:t>— это</w:t>
      </w:r>
      <w:r w:rsidRPr="001C38C2">
        <w:t xml:space="preserve"> упорядоченная во времени последовательность наблюдений некоторой случайной величины</w:t>
      </w:r>
    </w:p>
    <w:p w14:paraId="6B1692F3" w14:textId="3B5C9A70" w:rsidR="006F3881" w:rsidRPr="001C38C2" w:rsidRDefault="0027410B" w:rsidP="00EE4AF4">
      <w:pPr>
        <w:pStyle w:val="a4"/>
        <w:jc w:val="both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  <m:r>
            <m:rPr>
              <m:sty m:val="p"/>
            </m:rPr>
            <w:rPr>
              <w:rFonts w:ascii="Cambria Math" w:hAnsi="Cambria Math"/>
            </w:rPr>
            <m:t xml:space="preserve">где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 w:rsidR="006F3881" w:rsidRPr="001C38C2">
        <w:t xml:space="preserve"> </w:t>
      </w:r>
      <w:r w:rsidR="00472282" w:rsidRPr="001C38C2">
        <w:t>-</w:t>
      </w:r>
      <w:r w:rsidR="006F3881" w:rsidRPr="001C38C2">
        <w:t xml:space="preserve"> значение показателя в момент времени </w:t>
      </w:r>
      <w:r w:rsidR="006F3881" w:rsidRPr="001210E0">
        <w:rPr>
          <w:i/>
          <w:iCs/>
        </w:rPr>
        <w:t>t</w:t>
      </w:r>
      <w:r w:rsidR="006F3881" w:rsidRPr="001C38C2">
        <w:t>, а шаг дискретизации (день, месяц, квартал и т.п.) считается фиксированным</w:t>
      </w:r>
      <w:r w:rsidR="00081DB3">
        <w:t xml:space="preserve"> - такое представление как реализации стохастического процесса является стандартным в классической теории временных рядов [3, 18].</w:t>
      </w:r>
    </w:p>
    <w:p w14:paraId="5C1062B9" w14:textId="35411CC3" w:rsidR="006F3881" w:rsidRPr="00081DB3" w:rsidRDefault="00081DB3" w:rsidP="00EE4AF4">
      <w:pPr>
        <w:pStyle w:val="a4"/>
        <w:jc w:val="both"/>
      </w:pPr>
      <w:r>
        <w:t xml:space="preserve">Для описания структуры ряда обычно выделяют несколько компонент </w:t>
      </w:r>
      <w:r w:rsidRPr="00081DB3">
        <w:t>[18]</w:t>
      </w:r>
      <w:r w:rsidR="006F3881" w:rsidRPr="001C38C2">
        <w:t>:</w:t>
      </w:r>
    </w:p>
    <w:p w14:paraId="7BA83A15" w14:textId="77777777" w:rsidR="006F3881" w:rsidRPr="001C38C2" w:rsidRDefault="006F3881" w:rsidP="00EE4AF4">
      <w:pPr>
        <w:pStyle w:val="a4"/>
        <w:numPr>
          <w:ilvl w:val="0"/>
          <w:numId w:val="1"/>
        </w:numPr>
        <w:jc w:val="both"/>
      </w:pPr>
      <w:r w:rsidRPr="001C38C2">
        <w:rPr>
          <w:rStyle w:val="a5"/>
          <w:rFonts w:eastAsiaTheme="majorEastAsia"/>
        </w:rPr>
        <w:t>уровень (</w:t>
      </w:r>
      <m:oMath>
        <m:r>
          <w:rPr>
            <w:rStyle w:val="a5"/>
            <w:rFonts w:ascii="Cambria Math" w:eastAsiaTheme="majorEastAsia" w:hAnsi="Cambria Math"/>
          </w:rPr>
          <m:t>baseline</m:t>
        </m:r>
      </m:oMath>
      <w:r w:rsidRPr="001C38C2">
        <w:rPr>
          <w:rStyle w:val="a5"/>
          <w:rFonts w:eastAsiaTheme="majorEastAsia"/>
        </w:rPr>
        <w:t>)</w:t>
      </w:r>
      <w:r w:rsidRPr="001C38C2">
        <w:t xml:space="preserve"> </w:t>
      </w:r>
      <w:r w:rsidR="00472282" w:rsidRPr="001C38C2">
        <w:t>-</w:t>
      </w:r>
      <w:r w:rsidRPr="001C38C2">
        <w:t xml:space="preserve"> средний уровень показателя;</w:t>
      </w:r>
    </w:p>
    <w:p w14:paraId="7FC92086" w14:textId="77777777" w:rsidR="006F3881" w:rsidRPr="001C38C2" w:rsidRDefault="006F3881" w:rsidP="00EE4AF4">
      <w:pPr>
        <w:pStyle w:val="a4"/>
        <w:numPr>
          <w:ilvl w:val="0"/>
          <w:numId w:val="1"/>
        </w:numPr>
        <w:jc w:val="both"/>
      </w:pPr>
      <w:r w:rsidRPr="001C38C2">
        <w:rPr>
          <w:rStyle w:val="a5"/>
          <w:rFonts w:eastAsiaTheme="majorEastAsia"/>
        </w:rPr>
        <w:t>тренд (</w:t>
      </w:r>
      <m:oMath>
        <m:r>
          <w:rPr>
            <w:rStyle w:val="a5"/>
            <w:rFonts w:ascii="Cambria Math" w:eastAsiaTheme="majorEastAsia" w:hAnsi="Cambria Math"/>
          </w:rPr>
          <m:t>trend</m:t>
        </m:r>
      </m:oMath>
      <w:r w:rsidRPr="001C38C2">
        <w:rPr>
          <w:rStyle w:val="a5"/>
          <w:rFonts w:eastAsiaTheme="majorEastAsia"/>
        </w:rPr>
        <w:t>)</w:t>
      </w:r>
      <w:r w:rsidRPr="001C38C2">
        <w:t xml:space="preserve"> </w:t>
      </w:r>
      <w:r w:rsidR="00472282" w:rsidRPr="001C38C2">
        <w:t>-</w:t>
      </w:r>
      <w:r w:rsidRPr="001C38C2">
        <w:t xml:space="preserve"> медленно меняющееся во времени направление изменения уровня (рост, падение);</w:t>
      </w:r>
    </w:p>
    <w:p w14:paraId="61F1C045" w14:textId="77777777" w:rsidR="006F3881" w:rsidRPr="001C38C2" w:rsidRDefault="006F3881" w:rsidP="00EE4AF4">
      <w:pPr>
        <w:pStyle w:val="a4"/>
        <w:numPr>
          <w:ilvl w:val="0"/>
          <w:numId w:val="1"/>
        </w:numPr>
        <w:jc w:val="both"/>
      </w:pPr>
      <w:r w:rsidRPr="001C38C2">
        <w:rPr>
          <w:rStyle w:val="a5"/>
          <w:rFonts w:eastAsiaTheme="majorEastAsia"/>
        </w:rPr>
        <w:t>сезонная составляющая (</w:t>
      </w:r>
      <m:oMath>
        <m:r>
          <w:rPr>
            <w:rStyle w:val="a5"/>
            <w:rFonts w:ascii="Cambria Math" w:eastAsiaTheme="majorEastAsia" w:hAnsi="Cambria Math"/>
          </w:rPr>
          <m:t>seasonality</m:t>
        </m:r>
      </m:oMath>
      <w:r w:rsidRPr="001C38C2">
        <w:rPr>
          <w:rStyle w:val="a5"/>
          <w:rFonts w:eastAsiaTheme="majorEastAsia"/>
        </w:rPr>
        <w:t>)</w:t>
      </w:r>
      <w:r w:rsidRPr="001C38C2">
        <w:t xml:space="preserve"> </w:t>
      </w:r>
      <w:r w:rsidR="00472282" w:rsidRPr="001C38C2">
        <w:t>-</w:t>
      </w:r>
      <w:r w:rsidRPr="001C38C2">
        <w:t xml:space="preserve"> периодические колебания с фиксированным или почти фиксированным периодом (день недели, месяц, квартал);</w:t>
      </w:r>
    </w:p>
    <w:p w14:paraId="126A0032" w14:textId="77777777" w:rsidR="006F3881" w:rsidRPr="001C38C2" w:rsidRDefault="006F3881" w:rsidP="00EE4AF4">
      <w:pPr>
        <w:pStyle w:val="a4"/>
        <w:numPr>
          <w:ilvl w:val="0"/>
          <w:numId w:val="1"/>
        </w:numPr>
        <w:jc w:val="both"/>
      </w:pPr>
      <w:r w:rsidRPr="001C38C2">
        <w:rPr>
          <w:rStyle w:val="a5"/>
          <w:rFonts w:eastAsiaTheme="majorEastAsia"/>
        </w:rPr>
        <w:t>циклическая составляющая (</w:t>
      </w:r>
      <m:oMath>
        <m:r>
          <w:rPr>
            <w:rStyle w:val="a5"/>
            <w:rFonts w:ascii="Cambria Math" w:eastAsiaTheme="majorEastAsia" w:hAnsi="Cambria Math"/>
          </w:rPr>
          <m:t>cycle</m:t>
        </m:r>
      </m:oMath>
      <w:r w:rsidRPr="001C38C2">
        <w:rPr>
          <w:rStyle w:val="a5"/>
          <w:rFonts w:eastAsiaTheme="majorEastAsia"/>
        </w:rPr>
        <w:t>)</w:t>
      </w:r>
      <w:r w:rsidRPr="001C38C2">
        <w:t xml:space="preserve"> </w:t>
      </w:r>
      <w:r w:rsidR="00472282" w:rsidRPr="001C38C2">
        <w:t>-</w:t>
      </w:r>
      <w:r w:rsidRPr="001C38C2">
        <w:t xml:space="preserve"> долговременные колебания с непостоянным периодом (экономические циклы и т.п.);</w:t>
      </w:r>
    </w:p>
    <w:p w14:paraId="07962B93" w14:textId="77777777" w:rsidR="006F3881" w:rsidRPr="001C38C2" w:rsidRDefault="006F3881" w:rsidP="00EE4AF4">
      <w:pPr>
        <w:pStyle w:val="a4"/>
        <w:numPr>
          <w:ilvl w:val="0"/>
          <w:numId w:val="1"/>
        </w:numPr>
        <w:jc w:val="both"/>
      </w:pPr>
      <w:r w:rsidRPr="001C38C2">
        <w:rPr>
          <w:rStyle w:val="a5"/>
          <w:rFonts w:eastAsiaTheme="majorEastAsia"/>
        </w:rPr>
        <w:t>случайная составляющая (</w:t>
      </w:r>
      <m:oMath>
        <m:r>
          <w:rPr>
            <w:rStyle w:val="a5"/>
            <w:rFonts w:ascii="Cambria Math" w:eastAsiaTheme="majorEastAsia" w:hAnsi="Cambria Math"/>
          </w:rPr>
          <m:t>noise, irregular</m:t>
        </m:r>
      </m:oMath>
      <w:r w:rsidRPr="001C38C2">
        <w:rPr>
          <w:rStyle w:val="a5"/>
          <w:rFonts w:eastAsiaTheme="majorEastAsia"/>
        </w:rPr>
        <w:t>)</w:t>
      </w:r>
      <w:r w:rsidRPr="001C38C2">
        <w:t xml:space="preserve"> </w:t>
      </w:r>
      <w:r w:rsidR="00472282" w:rsidRPr="001C38C2">
        <w:t>-</w:t>
      </w:r>
      <w:r w:rsidRPr="001C38C2">
        <w:t xml:space="preserve"> шум, не объясняемый регулярными компонентами.</w:t>
      </w:r>
    </w:p>
    <w:p w14:paraId="27125CBA" w14:textId="29528AFF" w:rsidR="006F3881" w:rsidRPr="001C38C2" w:rsidRDefault="006F3881" w:rsidP="00EE4AF4">
      <w:pPr>
        <w:pStyle w:val="a4"/>
        <w:jc w:val="both"/>
      </w:pPr>
      <w:r w:rsidRPr="001C38C2">
        <w:t xml:space="preserve">Во многих задачах удобно рассматривать </w:t>
      </w:r>
      <w:r w:rsidRPr="001C38C2">
        <w:rPr>
          <w:rStyle w:val="a5"/>
          <w:rFonts w:eastAsiaTheme="majorEastAsia"/>
        </w:rPr>
        <w:t>аддитивную модель</w:t>
      </w:r>
      <w:r w:rsidRPr="001C38C2">
        <w:t xml:space="preserve"> временного ряда</w:t>
      </w:r>
      <w:r w:rsidRPr="001C38C2">
        <w:br/>
      </w:r>
      <w:r w:rsidRPr="001C38C2"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 t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  <m:r>
            <m:rPr>
              <m:sty m:val="p"/>
            </m:rPr>
            <w:rPr>
              <w:rFonts w:ascii="Cambria Math" w:hAnsi="Cambria Math"/>
            </w:rPr>
            <m:t xml:space="preserve">где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 w:rsidRPr="001C38C2">
        <w:t xml:space="preserve"> </w:t>
      </w:r>
      <w:r w:rsidR="00472282" w:rsidRPr="001C38C2">
        <w:t>-</w:t>
      </w:r>
      <w:r w:rsidRPr="001C38C2">
        <w:t xml:space="preserve"> уровень, </w:t>
      </w:r>
      <m:oMath>
        <m:r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C38C2">
        <w:t xml:space="preserve"> </w:t>
      </w:r>
      <w:r w:rsidR="00472282" w:rsidRPr="001C38C2">
        <w:t>-</w:t>
      </w:r>
      <w:r w:rsidRPr="001C38C2">
        <w:t xml:space="preserve"> тренд,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C38C2">
        <w:t xml:space="preserve"> </w:t>
      </w:r>
      <w:r w:rsidR="00472282" w:rsidRPr="001C38C2">
        <w:t>-</w:t>
      </w:r>
      <w:r w:rsidRPr="001C38C2">
        <w:t xml:space="preserve"> сезонность,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C38C2">
        <w:t xml:space="preserve"> </w:t>
      </w:r>
      <w:r w:rsidR="00472282" w:rsidRPr="001C38C2">
        <w:t>-</w:t>
      </w:r>
      <w:r w:rsidRPr="001C38C2">
        <w:t xml:space="preserve"> случайная компонента. </w:t>
      </w:r>
      <w:r w:rsidRPr="001C38C2">
        <w:br/>
      </w:r>
      <w:r w:rsidRPr="001C38C2">
        <w:br/>
        <w:t>В некоторых приложениях используется мультипликативное представление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⋅ 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⋅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⋅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C38C2">
        <w:t>), если амплитуда колебаний растёт с уровнем ряда</w:t>
      </w:r>
      <w:r w:rsidR="00081DB3">
        <w:t xml:space="preserve"> </w:t>
      </w:r>
      <w:r w:rsidR="00081DB3" w:rsidRPr="00CA40BD">
        <w:t>[18]</w:t>
      </w:r>
      <w:r w:rsidRPr="001C38C2">
        <w:t>.</w:t>
      </w:r>
    </w:p>
    <w:p w14:paraId="067C1980" w14:textId="24C27DC4" w:rsidR="007A471E" w:rsidRPr="001C38C2" w:rsidRDefault="007A471E" w:rsidP="00EE4AF4">
      <w:pPr>
        <w:pStyle w:val="a4"/>
        <w:jc w:val="both"/>
      </w:pPr>
      <w:r w:rsidRPr="001C38C2">
        <w:rPr>
          <w:b/>
          <w:bCs/>
        </w:rPr>
        <w:t>Стационарность</w:t>
      </w:r>
      <w:r w:rsidRPr="001C38C2">
        <w:t xml:space="preserve"> </w:t>
      </w:r>
      <w:r w:rsidR="00472282" w:rsidRPr="001C38C2">
        <w:t>-</w:t>
      </w:r>
      <w:r w:rsidRPr="001C38C2">
        <w:t xml:space="preserve"> одно из ключевых свойств временного ряда, означающее, что его основные статистические характеристики (среднее значение, дисперсия, автокорреляция) не зависят от конкретного момента времени. </w:t>
      </w:r>
      <w:r w:rsidR="00CA40BD">
        <w:t>Именно поэтому предположение о стационарности играет центральную роль в классических моделях, включая семейство ARIMA [3, 18].</w:t>
      </w:r>
    </w:p>
    <w:p w14:paraId="61EAF361" w14:textId="77777777" w:rsidR="007A471E" w:rsidRPr="001C38C2" w:rsidRDefault="007A471E" w:rsidP="00193E65">
      <w:pPr>
        <w:pStyle w:val="a4"/>
        <w:numPr>
          <w:ilvl w:val="0"/>
          <w:numId w:val="9"/>
        </w:numPr>
        <w:jc w:val="both"/>
      </w:pPr>
      <w:r w:rsidRPr="001C38C2">
        <w:t xml:space="preserve">Временной ряд называется </w:t>
      </w:r>
      <w:r w:rsidRPr="001C38C2">
        <w:rPr>
          <w:b/>
          <w:bCs/>
        </w:rPr>
        <w:t>строго стационарным</w:t>
      </w:r>
      <w:r w:rsidRPr="001C38C2">
        <w:t xml:space="preserve">, если его совокупное распределение не меняется при любом сдвиге по времени. Формально, совместное распределение вектора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b>
            </m:sSub>
          </m:e>
        </m:d>
      </m:oMath>
      <w:r w:rsidR="00DA2957" w:rsidRPr="001C38C2">
        <w:t xml:space="preserve"> </w:t>
      </w:r>
      <w:r w:rsidRPr="001C38C2">
        <w:t xml:space="preserve">совпадает с распределением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+h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+h</m:t>
                </m:r>
              </m:sub>
            </m:sSub>
          </m:e>
        </m:d>
      </m:oMath>
      <w:r w:rsidR="00DA2957" w:rsidRPr="001C38C2">
        <w:t xml:space="preserve"> </w:t>
      </w:r>
      <w:r w:rsidRPr="001C38C2">
        <w:t xml:space="preserve">для любых моментов времени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DA2957" w:rsidRPr="001C38C2">
        <w:t xml:space="preserve"> </w:t>
      </w:r>
      <w:r w:rsidRPr="001C38C2">
        <w:t xml:space="preserve">и любого целого сдвига </w:t>
      </w:r>
      <m:oMath>
        <m:r>
          <w:rPr>
            <w:rFonts w:ascii="Cambria Math" w:hAnsi="Cambria Math"/>
          </w:rPr>
          <m:t>h</m:t>
        </m:r>
      </m:oMath>
      <w:r w:rsidRPr="001C38C2">
        <w:t>. Из этого, в частности, следует, что математическое ожидание и дисперсия не зависят от времени:</w:t>
      </w:r>
    </w:p>
    <w:p w14:paraId="0D87ACB4" w14:textId="64EF435D" w:rsidR="007A471E" w:rsidRPr="001C38C2" w:rsidRDefault="007A471E" w:rsidP="00093CDD">
      <w:pPr>
        <w:pStyle w:val="a4"/>
        <w:ind w:left="720"/>
      </w:pPr>
      <m:oMathPara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w:lastRenderedPageBreak/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=μ&lt;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 xml:space="preserve">,  </m:t>
          </m:r>
          <m:r>
            <m:rPr>
              <m:sty m:val="p"/>
            </m:rPr>
            <w:rPr>
              <w:rFonts w:ascii="Cambria Math" w:hAnsi="Cambria Math"/>
            </w:rPr>
            <m:t>Var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)=γ(0)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8F92E6A" w14:textId="7A2C37AA" w:rsidR="007A471E" w:rsidRPr="001C38C2" w:rsidRDefault="007A471E" w:rsidP="00093CDD">
      <w:pPr>
        <w:pStyle w:val="a4"/>
        <w:ind w:left="720"/>
      </w:pPr>
      <w:r w:rsidRPr="001C38C2">
        <w:t xml:space="preserve">а также ковариация между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1210E0">
        <w:t xml:space="preserve"> </w:t>
      </w:r>
      <w:r w:rsidRPr="001C38C2">
        <w:t xml:space="preserve">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t+τ</m:t>
            </m:r>
          </m:sub>
        </m:sSub>
      </m:oMath>
      <w:r w:rsidR="001210E0">
        <w:t xml:space="preserve"> </w:t>
      </w:r>
      <w:r w:rsidRPr="001C38C2">
        <w:t xml:space="preserve">зависит только от лага </w:t>
      </w:r>
      <m:oMath>
        <m:r>
          <w:rPr>
            <w:rFonts w:ascii="Cambria Math" w:hAnsi="Cambria Math"/>
          </w:rPr>
          <m:t>τ</m:t>
        </m:r>
      </m:oMath>
      <w:r w:rsidR="00CA40BD">
        <w:t xml:space="preserve"> </w:t>
      </w:r>
      <w:r w:rsidR="00CA40BD" w:rsidRPr="00CA40BD">
        <w:t>[18]</w:t>
      </w:r>
      <w:r w:rsidRPr="001C38C2">
        <w:t>.</w:t>
      </w:r>
    </w:p>
    <w:p w14:paraId="7A7654BF" w14:textId="77777777" w:rsidR="007A471E" w:rsidRPr="001C38C2" w:rsidRDefault="007A471E" w:rsidP="00193E65">
      <w:pPr>
        <w:pStyle w:val="a4"/>
        <w:numPr>
          <w:ilvl w:val="0"/>
          <w:numId w:val="9"/>
        </w:numPr>
      </w:pPr>
      <w:r w:rsidRPr="001C38C2">
        <w:rPr>
          <w:b/>
          <w:bCs/>
        </w:rPr>
        <w:t>Слабая стационарность</w:t>
      </w:r>
      <w:r w:rsidRPr="001C38C2">
        <w:t xml:space="preserve"> определяет стационарный ряд только через моменты второго порядка. Ряд называется слабо стационарным, если</w:t>
      </w:r>
    </w:p>
    <w:p w14:paraId="289E2517" w14:textId="072D6DC0" w:rsidR="007A471E" w:rsidRPr="001C38C2" w:rsidRDefault="007A471E" w:rsidP="00093CDD">
      <w:pPr>
        <w:pStyle w:val="a4"/>
        <w:ind w:left="720"/>
      </w:pPr>
      <m:oMathPara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=μ=</m:t>
          </m:r>
          <m:r>
            <m:rPr>
              <m:nor/>
            </m:rPr>
            <m:t>const</m:t>
          </m:r>
          <m:r>
            <w:rPr>
              <w:rFonts w:ascii="Cambria Math" w:hAnsi="Cambria Math"/>
            </w:rPr>
            <m:t xml:space="preserve">,  </m:t>
          </m:r>
          <m:r>
            <m:rPr>
              <m:sty m:val="p"/>
            </m:rPr>
            <w:rPr>
              <w:rFonts w:ascii="Cambria Math" w:hAnsi="Cambria Math"/>
            </w:rPr>
            <m:t>Var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nor/>
            </m:rPr>
            <m:t>const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1C38C2">
        <w:t>а ковариация</w:t>
      </w:r>
    </w:p>
    <w:p w14:paraId="5601A704" w14:textId="7FF74D0E" w:rsidR="00AD06ED" w:rsidRPr="001C38C2" w:rsidRDefault="007A471E" w:rsidP="00093CDD">
      <w:pPr>
        <w:pStyle w:val="a4"/>
        <w:ind w:left="720"/>
      </w:pPr>
      <m:oMathPara>
        <m:oMath>
          <m:r>
            <m:rPr>
              <m:sty m:val="p"/>
            </m:rPr>
            <w:rPr>
              <w:rFonts w:ascii="Cambria Math" w:hAnsi="Cambria Math"/>
            </w:rPr>
            <m:t>Cov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t+τ</m:t>
              </m:r>
            </m:sub>
          </m:sSub>
          <m:r>
            <w:rPr>
              <w:rFonts w:ascii="Cambria Math" w:hAnsi="Cambria Math"/>
            </w:rPr>
            <m:t>)=γ(τ)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1C38C2">
        <w:t xml:space="preserve">зависит только от лага </w:t>
      </w:r>
      <m:oMath>
        <m:r>
          <w:rPr>
            <w:rFonts w:ascii="Cambria Math" w:hAnsi="Cambria Math"/>
          </w:rPr>
          <m:t>τ</m:t>
        </m:r>
      </m:oMath>
      <w:r w:rsidRPr="001C38C2">
        <w:t xml:space="preserve">, но не от самого времени </w:t>
      </w:r>
      <m:oMath>
        <m:r>
          <w:rPr>
            <w:rFonts w:ascii="Cambria Math" w:hAnsi="Cambria Math"/>
          </w:rPr>
          <m:t>t</m:t>
        </m:r>
      </m:oMath>
      <w:r w:rsidR="00CA40BD" w:rsidRPr="00CA40BD">
        <w:t xml:space="preserve"> [18]</w:t>
      </w:r>
      <w:r w:rsidRPr="001C38C2">
        <w:t xml:space="preserve">. </w:t>
      </w:r>
    </w:p>
    <w:p w14:paraId="18711F1E" w14:textId="77777777" w:rsidR="007A471E" w:rsidRPr="001C38C2" w:rsidRDefault="007A471E" w:rsidP="00093CDD">
      <w:pPr>
        <w:pStyle w:val="a4"/>
        <w:ind w:left="720"/>
      </w:pPr>
      <w:r w:rsidRPr="001C38C2">
        <w:t xml:space="preserve">Вводя </w:t>
      </w:r>
      <w:r w:rsidRPr="001C38C2">
        <w:rPr>
          <w:b/>
          <w:bCs/>
        </w:rPr>
        <w:t>автокорреляционную функцию:</w:t>
      </w:r>
    </w:p>
    <w:p w14:paraId="46C3937F" w14:textId="672C5553" w:rsidR="007A471E" w:rsidRPr="001C38C2" w:rsidRDefault="007A471E" w:rsidP="00270258">
      <w:pPr>
        <w:pStyle w:val="a4"/>
        <w:ind w:left="720"/>
        <w:jc w:val="both"/>
      </w:pPr>
      <m:oMathPara>
        <m:oMath>
          <m:r>
            <w:rPr>
              <w:rFonts w:ascii="Cambria Math" w:hAnsi="Cambria Math"/>
            </w:rPr>
            <m:t>ρ(τ)=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γ(τ)</m:t>
              </m:r>
            </m:num>
            <m:den>
              <m:r>
                <w:rPr>
                  <w:rFonts w:ascii="Cambria Math" w:hAnsi="Cambria Math"/>
                </w:rPr>
                <m:t>γ(0)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1C38C2">
        <w:t>можно сказать, что зависимость между наблюдениями ряда характеризуется</w:t>
      </w:r>
      <w:r w:rsidR="00270258" w:rsidRPr="001C38C2">
        <w:t xml:space="preserve"> </w:t>
      </w:r>
      <w:r w:rsidRPr="001C38C2">
        <w:t xml:space="preserve">именно функцией </w:t>
      </w:r>
      <m:oMath>
        <m:r>
          <w:rPr>
            <w:rFonts w:ascii="Cambria Math" w:hAnsi="Cambria Math"/>
          </w:rPr>
          <m:t>ρ(τ)</m:t>
        </m:r>
      </m:oMath>
      <w:r w:rsidR="00270258" w:rsidRPr="001C38C2">
        <w:t xml:space="preserve"> </w:t>
      </w:r>
      <w:r w:rsidR="00CA40BD">
        <w:t>по лагу, что используется при анализе и идентификации моделей (в частности, при построении ARIMA) [3].</w:t>
      </w:r>
    </w:p>
    <w:p w14:paraId="57FE418F" w14:textId="77777777" w:rsidR="007A471E" w:rsidRPr="001C38C2" w:rsidRDefault="007A471E" w:rsidP="007A471E">
      <w:pPr>
        <w:pStyle w:val="a4"/>
        <w:jc w:val="both"/>
      </w:pPr>
      <w:r w:rsidRPr="001C38C2">
        <w:t>Для широкого класса стационарных процессов дополнительно выполняется условие</w:t>
      </w:r>
    </w:p>
    <w:p w14:paraId="5025DD4B" w14:textId="77777777" w:rsidR="007A471E" w:rsidRPr="001C38C2" w:rsidRDefault="0027410B" w:rsidP="007A471E">
      <w:pPr>
        <w:pStyle w:val="a4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τ→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r>
            <w:rPr>
              <w:rFonts w:ascii="Cambria Math" w:hAnsi="Cambria Math"/>
            </w:rPr>
            <m:t>ρ(τ)=0,</m:t>
          </m:r>
        </m:oMath>
      </m:oMathPara>
    </w:p>
    <w:p w14:paraId="57A777FC" w14:textId="2423E590" w:rsidR="006F3881" w:rsidRDefault="007A471E" w:rsidP="007A471E">
      <w:pPr>
        <w:pStyle w:val="a4"/>
        <w:jc w:val="both"/>
      </w:pPr>
      <w:r w:rsidRPr="001C38C2">
        <w:t xml:space="preserve">то есть автокорреляция стремится к нулю по мере роста лага </w:t>
      </w:r>
      <m:oMath>
        <m:r>
          <w:rPr>
            <w:rFonts w:ascii="Cambria Math" w:hAnsi="Cambria Math"/>
          </w:rPr>
          <m:t>τ</m:t>
        </m:r>
      </m:oMath>
      <w:r w:rsidR="00CA40BD" w:rsidRPr="00CA40BD">
        <w:t>,</w:t>
      </w:r>
      <w:r w:rsidRPr="001C38C2">
        <w:t xml:space="preserve"> </w:t>
      </w:r>
      <w:r w:rsidR="00CA40BD">
        <w:t>то есть удалённые наблюдения становятся практически некоррелированными, тогда как на малых лагах могут сохраняться сильные зависимости, полезные для краткосрочного прогноза [18].</w:t>
      </w:r>
    </w:p>
    <w:p w14:paraId="102A7CEA" w14:textId="281092C0" w:rsidR="00CA40BD" w:rsidRDefault="00CA40BD" w:rsidP="007A471E">
      <w:pPr>
        <w:pStyle w:val="a4"/>
        <w:jc w:val="both"/>
      </w:pPr>
      <w:r>
        <w:t>Практическая значимость такого понятийного аппарата и необходимость сопоставления методов хорошо видны на крупных бенчмарках по прогнозированию (например, M3/M4), где сравниваются статистические и ML/нейросетевые подходы на большом числе разнородных рядов [13, 14]. В данной работе эти определения служат базисом для выбора моделей и построения гибридов: вместо «ручной» аддитивной декомпозиции вида тренд+сезонность+остаток далее применяется многошкальная декомпозиция MODWT и раздельное прогнозирование компонент с последующей сборкой прогноза (см. гл. 2) [12, 19].</w:t>
      </w:r>
    </w:p>
    <w:p w14:paraId="4EB2F469" w14:textId="65032147" w:rsidR="00EE4AF4" w:rsidRPr="001C38C2" w:rsidRDefault="00EE4AF4" w:rsidP="00EE4AF4">
      <w:pPr>
        <w:pStyle w:val="3"/>
        <w:jc w:val="both"/>
        <w:rPr>
          <w:rFonts w:ascii="Times New Roman" w:hAnsi="Times New Roman" w:cs="Times New Roman"/>
          <w:b/>
          <w:bCs/>
          <w:color w:val="auto"/>
        </w:rPr>
      </w:pPr>
      <w:bookmarkStart w:id="4" w:name="_Toc219864357"/>
      <w:r w:rsidRPr="001C38C2">
        <w:rPr>
          <w:rFonts w:ascii="Times New Roman" w:hAnsi="Times New Roman" w:cs="Times New Roman"/>
          <w:b/>
          <w:bCs/>
          <w:color w:val="auto"/>
        </w:rPr>
        <w:t>1.1.2. Постановка задачи</w:t>
      </w:r>
      <w:bookmarkEnd w:id="4"/>
    </w:p>
    <w:p w14:paraId="42572F45" w14:textId="77777777" w:rsidR="00CC586A" w:rsidRPr="001C38C2" w:rsidRDefault="006F3881" w:rsidP="00CC586A">
      <w:pPr>
        <w:pStyle w:val="a4"/>
        <w:jc w:val="both"/>
      </w:pPr>
      <w:r w:rsidRPr="001C38C2">
        <w:t xml:space="preserve">В настоящей работе рассматривается задача </w:t>
      </w:r>
      <w:r w:rsidRPr="001C38C2">
        <w:rPr>
          <w:rStyle w:val="a5"/>
          <w:rFonts w:eastAsiaTheme="majorEastAsia"/>
        </w:rPr>
        <w:t>краткосрочного прогноза</w:t>
      </w:r>
      <w:r w:rsidRPr="001C38C2">
        <w:t xml:space="preserve"> унивариативных временных рядов</w:t>
      </w:r>
      <w:r w:rsidR="007A471E" w:rsidRPr="001C38C2">
        <w:t xml:space="preserve"> (последовательность наблюдений </w:t>
      </w:r>
      <w:r w:rsidR="007A471E" w:rsidRPr="001C38C2">
        <w:rPr>
          <w:i/>
          <w:iCs/>
        </w:rPr>
        <w:t>одной</w:t>
      </w:r>
      <w:r w:rsidR="007A471E" w:rsidRPr="001C38C2">
        <w:t xml:space="preserve"> случайной величины, упорядоченных во времени)</w:t>
      </w:r>
      <w:r w:rsidRPr="001C38C2">
        <w:t xml:space="preserve">. </w:t>
      </w:r>
    </w:p>
    <w:p w14:paraId="65619E0A" w14:textId="77777777" w:rsidR="001210E0" w:rsidRDefault="006F3881" w:rsidP="001210E0">
      <w:pPr>
        <w:pStyle w:val="a4"/>
        <w:jc w:val="both"/>
      </w:pPr>
      <w:r w:rsidRPr="001C38C2">
        <w:t>Пусть задана последовательность наблюдений</w:t>
      </w:r>
    </w:p>
    <w:p w14:paraId="7E773C4E" w14:textId="77777777" w:rsidR="00CA40BD" w:rsidRDefault="0027410B" w:rsidP="001210E0">
      <w:pPr>
        <w:pStyle w:val="a4"/>
        <w:jc w:val="both"/>
        <w:rPr>
          <w:rStyle w:val="a6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6F3881" w:rsidRPr="001C38C2">
        <w:rPr>
          <w:rStyle w:val="a6"/>
        </w:rPr>
        <w:t>Выбирается длина окна истории (L) и горизонт прогноза (H)</w:t>
      </w:r>
      <w:r w:rsidR="00CA40BD">
        <w:t>, что соответствует стандартной постановке задачи прогнозирования временных рядов в классической литературе и прикладных протоколах сравнения методов [18, 13]</w:t>
      </w:r>
      <w:r w:rsidR="006F3881" w:rsidRPr="001C38C2">
        <w:rPr>
          <w:rStyle w:val="a6"/>
        </w:rPr>
        <w:t>.</w:t>
      </w:r>
    </w:p>
    <w:p w14:paraId="13CCED06" w14:textId="3F516A1B" w:rsidR="001210E0" w:rsidRDefault="006F3881" w:rsidP="001210E0">
      <w:pPr>
        <w:pStyle w:val="a4"/>
        <w:jc w:val="both"/>
        <w:rPr>
          <w:i/>
          <w:iCs/>
        </w:rPr>
      </w:pPr>
      <w:r w:rsidRPr="001C38C2">
        <w:rPr>
          <w:rStyle w:val="a6"/>
        </w:rPr>
        <w:t>На шаге времени t модель получает на вход вектор последних (L) наблюдений:</w:t>
      </w:r>
    </w:p>
    <w:p w14:paraId="7FCB80AD" w14:textId="77777777" w:rsidR="001210E0" w:rsidRPr="001210E0" w:rsidRDefault="0027410B" w:rsidP="001210E0">
      <w:pPr>
        <w:pStyle w:val="a4"/>
        <w:jc w:val="both"/>
        <w:rPr>
          <w:rStyle w:val="a6"/>
          <w:b/>
          <w:iCs w:val="0"/>
        </w:rPr>
      </w:pPr>
      <m:oMathPara>
        <m:oMath>
          <m:sSubSup>
            <m:sSubSupPr>
              <m:ctrlPr>
                <w:rPr>
                  <w:rStyle w:val="a6"/>
                  <w:rFonts w:ascii="Cambria Math" w:hAnsi="Cambria Math"/>
                  <w:b/>
                  <w:bCs/>
                  <w:i w:val="0"/>
                  <w:iCs w:val="0"/>
                </w:rPr>
              </m:ctrlPr>
            </m:sSubSupPr>
            <m:e>
              <m:r>
                <m:rPr>
                  <m:sty m:val="b"/>
                </m:rPr>
                <w:rPr>
                  <w:rStyle w:val="a6"/>
                  <w:rFonts w:ascii="Cambria Math" w:hAnsi="Cambria Math"/>
                </w:rPr>
                <m:t>y</m:t>
              </m:r>
            </m:e>
            <m:sub>
              <m:r>
                <m:rPr>
                  <m:sty m:val="b"/>
                </m:rPr>
                <w:rPr>
                  <w:rStyle w:val="a6"/>
                  <w:rFonts w:ascii="Cambria Math" w:hAnsi="Cambria Math"/>
                </w:rPr>
                <m:t>t</m:t>
              </m:r>
            </m:sub>
            <m:sup>
              <m:d>
                <m:dPr>
                  <m:ctrlPr>
                    <w:rPr>
                      <w:rStyle w:val="a6"/>
                      <w:rFonts w:ascii="Cambria Math" w:hAnsi="Cambria Math"/>
                      <w:b/>
                      <w:bCs/>
                      <w:i w:val="0"/>
                      <w:iCs w:val="0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>in</m:t>
                  </m:r>
                </m:e>
              </m:d>
            </m:sup>
          </m:sSubSup>
          <m:r>
            <m:rPr>
              <m:sty m:val="b"/>
            </m:rPr>
            <w:rPr>
              <w:rStyle w:val="a6"/>
              <w:rFonts w:ascii="Cambria Math" w:hAnsi="Cambria Math"/>
            </w:rPr>
            <m:t xml:space="preserve">= </m:t>
          </m:r>
          <m:d>
            <m:dPr>
              <m:ctrlPr>
                <w:rPr>
                  <w:rStyle w:val="a6"/>
                  <w:rFonts w:ascii="Cambria Math" w:hAnsi="Cambria Math"/>
                  <w:b/>
                  <w:bCs/>
                  <w:i w:val="0"/>
                  <w:iCs w:val="0"/>
                </w:rPr>
              </m:ctrlPr>
            </m:dPr>
            <m:e>
              <m:sSub>
                <m:sSubPr>
                  <m:ctrlPr>
                    <w:rPr>
                      <w:rStyle w:val="a6"/>
                      <w:rFonts w:ascii="Cambria Math" w:hAnsi="Cambria Math"/>
                      <w:b/>
                      <w:bCs/>
                      <w:i w:val="0"/>
                      <w:iCs w:val="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>t-L+1</m:t>
                  </m:r>
                </m:sub>
              </m:sSub>
              <m:r>
                <m:rPr>
                  <m:sty m:val="b"/>
                </m:rPr>
                <w:rPr>
                  <w:rStyle w:val="a6"/>
                  <w:rFonts w:ascii="Cambria Math" w:hAnsi="Cambria Math"/>
                </w:rPr>
                <m:t xml:space="preserve">, …, </m:t>
              </m:r>
              <m:sSub>
                <m:sSubPr>
                  <m:ctrlPr>
                    <w:rPr>
                      <w:rStyle w:val="a6"/>
                      <w:rFonts w:ascii="Cambria Math" w:hAnsi="Cambria Math"/>
                      <w:b/>
                      <w:bCs/>
                      <w:i w:val="0"/>
                      <w:iCs w:val="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m:rPr>
              <m:sty m:val="b"/>
            </m:rPr>
            <w:rPr>
              <w:rStyle w:val="a6"/>
              <w:rFonts w:ascii="Cambria Math" w:hAnsi="Cambria Math"/>
            </w:rPr>
            <m:t>,</m:t>
          </m:r>
        </m:oMath>
      </m:oMathPara>
    </w:p>
    <w:p w14:paraId="6F5B8F26" w14:textId="0FC9677B" w:rsidR="001210E0" w:rsidRDefault="006F3881" w:rsidP="001210E0">
      <w:pPr>
        <w:pStyle w:val="a4"/>
        <w:jc w:val="both"/>
        <w:rPr>
          <w:i/>
          <w:iCs/>
        </w:rPr>
      </w:pPr>
      <w:r w:rsidRPr="001C38C2">
        <w:rPr>
          <w:rStyle w:val="a6"/>
        </w:rPr>
        <w:t>и должна предсказать будущие значения</w:t>
      </w:r>
      <w:r w:rsidR="00CA40BD">
        <w:rPr>
          <w:rStyle w:val="a6"/>
        </w:rPr>
        <w:t xml:space="preserve"> </w:t>
      </w:r>
      <w:r w:rsidR="00CA40BD">
        <w:t xml:space="preserve">на горизонте </w:t>
      </w:r>
      <w:r w:rsidR="00CA40BD" w:rsidRPr="00CA40BD">
        <w:rPr>
          <w:rStyle w:val="katex-mathml"/>
          <w:rFonts w:eastAsiaTheme="majorEastAsia"/>
          <w:i/>
          <w:iCs/>
        </w:rPr>
        <w:t>H</w:t>
      </w:r>
    </w:p>
    <w:p w14:paraId="5583D536" w14:textId="77777777" w:rsidR="001210E0" w:rsidRPr="001210E0" w:rsidRDefault="0027410B" w:rsidP="001210E0">
      <w:pPr>
        <w:pStyle w:val="a4"/>
        <w:jc w:val="both"/>
        <w:rPr>
          <w:i/>
        </w:rPr>
      </w:pPr>
      <m:oMathPara>
        <m:oMath>
          <m:sSubSup>
            <m:sSubSupPr>
              <m:ctrlPr>
                <w:rPr>
                  <w:rStyle w:val="a6"/>
                  <w:rFonts w:ascii="Cambria Math" w:hAnsi="Cambria Math"/>
                  <w:b/>
                  <w:bCs/>
                  <w:i w:val="0"/>
                  <w:iCs w:val="0"/>
                </w:rPr>
              </m:ctrlPr>
            </m:sSubSupPr>
            <m:e>
              <m:acc>
                <m:accPr>
                  <m:ctrlPr>
                    <w:rPr>
                      <w:rStyle w:val="a6"/>
                      <w:rFonts w:ascii="Cambria Math" w:hAnsi="Cambria Math"/>
                      <w:b/>
                      <w:bCs/>
                      <w:i w:val="0"/>
                      <w:iCs w:val="0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m:rPr>
                  <m:sty m:val="b"/>
                </m:rPr>
                <w:rPr>
                  <w:rStyle w:val="a6"/>
                  <w:rFonts w:ascii="Cambria Math" w:hAnsi="Cambria Math"/>
                </w:rPr>
                <m:t>t</m:t>
              </m:r>
            </m:sub>
            <m:sup>
              <m:d>
                <m:dPr>
                  <m:ctrlPr>
                    <w:rPr>
                      <w:rStyle w:val="a6"/>
                      <w:rFonts w:ascii="Cambria Math" w:hAnsi="Cambria Math"/>
                      <w:b/>
                      <w:bCs/>
                      <w:i w:val="0"/>
                      <w:iCs w:val="0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>in</m:t>
                  </m:r>
                </m:e>
              </m:d>
            </m:sup>
          </m:sSubSup>
          <m:r>
            <m:rPr>
              <m:sty m:val="b"/>
            </m:rPr>
            <w:rPr>
              <w:rStyle w:val="a6"/>
              <w:rFonts w:ascii="Cambria Math" w:hAnsi="Cambria Math"/>
            </w:rPr>
            <m:t xml:space="preserve">= </m:t>
          </m:r>
          <m:d>
            <m:dPr>
              <m:ctrlPr>
                <w:rPr>
                  <w:rStyle w:val="a6"/>
                  <w:rFonts w:ascii="Cambria Math" w:hAnsi="Cambria Math"/>
                  <w:b/>
                  <w:bCs/>
                  <w:i w:val="0"/>
                  <w:iCs w:val="0"/>
                </w:rPr>
              </m:ctrlPr>
            </m:dPr>
            <m:e>
              <m:sSub>
                <m:sSubPr>
                  <m:ctrlPr>
                    <w:rPr>
                      <w:rStyle w:val="a6"/>
                      <w:rFonts w:ascii="Cambria Math" w:hAnsi="Cambria Math"/>
                      <w:b/>
                      <w:bCs/>
                      <w:i w:val="0"/>
                      <w:iCs w:val="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 xml:space="preserve"> </m:t>
                  </m:r>
                  <m:acc>
                    <m:accPr>
                      <m:ctrlPr>
                        <w:rPr>
                          <w:rStyle w:val="a6"/>
                          <w:rFonts w:ascii="Cambria Math" w:hAnsi="Cambria Math"/>
                          <w:b/>
                          <w:bCs/>
                          <w:i w:val="0"/>
                          <w:iCs w:val="0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Style w:val="a6"/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>t+1</m:t>
                  </m:r>
                </m:sub>
              </m:sSub>
              <m:r>
                <m:rPr>
                  <m:sty m:val="b"/>
                </m:rPr>
                <w:rPr>
                  <w:rStyle w:val="a6"/>
                  <w:rFonts w:ascii="Cambria Math" w:hAnsi="Cambria Math"/>
                </w:rPr>
                <m:t xml:space="preserve">, …, </m:t>
              </m:r>
              <m:sSub>
                <m:sSubPr>
                  <m:ctrlPr>
                    <w:rPr>
                      <w:rStyle w:val="a6"/>
                      <w:rFonts w:ascii="Cambria Math" w:hAnsi="Cambria Math"/>
                      <w:b/>
                      <w:bCs/>
                      <w:i w:val="0"/>
                      <w:iCs w:val="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 xml:space="preserve"> </m:t>
                  </m:r>
                  <m:acc>
                    <m:accPr>
                      <m:ctrlPr>
                        <w:rPr>
                          <w:rStyle w:val="a6"/>
                          <w:rFonts w:ascii="Cambria Math" w:hAnsi="Cambria Math"/>
                          <w:b/>
                          <w:bCs/>
                          <w:i w:val="0"/>
                          <w:iCs w:val="0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Style w:val="a6"/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>t+H</m:t>
                  </m:r>
                </m:sub>
              </m:sSub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A20A61E" w14:textId="64074C57" w:rsidR="001210E0" w:rsidRDefault="006F3881" w:rsidP="001210E0">
      <w:pPr>
        <w:pStyle w:val="a4"/>
        <w:jc w:val="both"/>
      </w:pPr>
      <w:r w:rsidRPr="001C38C2">
        <w:rPr>
          <w:b/>
          <w:bCs/>
          <w:i/>
          <w:iCs/>
        </w:rPr>
        <w:t>Цель</w:t>
      </w:r>
      <w:r w:rsidRPr="001C38C2">
        <w:t xml:space="preserve"> </w:t>
      </w:r>
      <w:r w:rsidR="00472282" w:rsidRPr="001C38C2">
        <w:t>-</w:t>
      </w:r>
      <w:r w:rsidRPr="001C38C2">
        <w:t xml:space="preserve"> построить такую модель </w:t>
      </w:r>
      <m:oMath>
        <m:r>
          <w:rPr>
            <w:rFonts w:ascii="Cambria Math" w:hAnsi="Cambria Math"/>
          </w:rPr>
          <m:t>f</m:t>
        </m:r>
      </m:oMath>
      <w:r w:rsidRPr="001C38C2">
        <w:t>, что</w:t>
      </w:r>
    </w:p>
    <w:p w14:paraId="1A33A037" w14:textId="77777777" w:rsidR="007B5EF6" w:rsidRDefault="0027410B" w:rsidP="007B5EF6">
      <w:pPr>
        <w:pStyle w:val="a4"/>
        <w:jc w:val="both"/>
        <w:rPr>
          <w:i/>
        </w:rPr>
      </w:pPr>
      <m:oMathPara>
        <m:oMath>
          <m:d>
            <m:dPr>
              <m:ctrlPr>
                <w:rPr>
                  <w:rStyle w:val="a6"/>
                  <w:rFonts w:ascii="Cambria Math" w:hAnsi="Cambria Math"/>
                  <w:b/>
                  <w:bCs/>
                  <w:i w:val="0"/>
                  <w:iCs w:val="0"/>
                </w:rPr>
              </m:ctrlPr>
            </m:dPr>
            <m:e>
              <m:sSub>
                <m:sSubPr>
                  <m:ctrlPr>
                    <w:rPr>
                      <w:rStyle w:val="a6"/>
                      <w:rFonts w:ascii="Cambria Math" w:hAnsi="Cambria Math"/>
                      <w:b/>
                      <w:bCs/>
                      <w:i w:val="0"/>
                      <w:iCs w:val="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 xml:space="preserve"> </m:t>
                  </m:r>
                  <m:acc>
                    <m:accPr>
                      <m:ctrlPr>
                        <w:rPr>
                          <w:rStyle w:val="a6"/>
                          <w:rFonts w:ascii="Cambria Math" w:hAnsi="Cambria Math"/>
                          <w:b/>
                          <w:bCs/>
                          <w:i w:val="0"/>
                          <w:iCs w:val="0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Style w:val="a6"/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>t+1</m:t>
                  </m:r>
                </m:sub>
              </m:sSub>
              <m:r>
                <m:rPr>
                  <m:sty m:val="b"/>
                </m:rPr>
                <w:rPr>
                  <w:rStyle w:val="a6"/>
                  <w:rFonts w:ascii="Cambria Math" w:hAnsi="Cambria Math"/>
                </w:rPr>
                <m:t xml:space="preserve">, …, </m:t>
              </m:r>
              <m:sSub>
                <m:sSubPr>
                  <m:ctrlPr>
                    <w:rPr>
                      <w:rStyle w:val="a6"/>
                      <w:rFonts w:ascii="Cambria Math" w:hAnsi="Cambria Math"/>
                      <w:b/>
                      <w:bCs/>
                      <w:i w:val="0"/>
                      <w:iCs w:val="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 xml:space="preserve"> </m:t>
                  </m:r>
                  <m:acc>
                    <m:accPr>
                      <m:ctrlPr>
                        <w:rPr>
                          <w:rStyle w:val="a6"/>
                          <w:rFonts w:ascii="Cambria Math" w:hAnsi="Cambria Math"/>
                          <w:b/>
                          <w:bCs/>
                          <w:i w:val="0"/>
                          <w:iCs w:val="0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Style w:val="a6"/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>t+H</m:t>
                  </m:r>
                </m:sub>
              </m:sSub>
              <m:ctrlPr>
                <w:rPr>
                  <w:rFonts w:ascii="Cambria Math" w:hAnsi="Cambria Math"/>
                </w:rPr>
              </m:ctrlPr>
            </m:e>
          </m:d>
          <m:r>
            <w:rPr>
              <w:rFonts w:ascii="Cambria Math" w:hAnsi="Cambria Math"/>
            </w:rPr>
            <m:t>= f</m:t>
          </m:r>
          <m:d>
            <m:dPr>
              <m:ctrlPr>
                <w:rPr>
                  <w:rStyle w:val="a6"/>
                  <w:rFonts w:ascii="Cambria Math" w:hAnsi="Cambria Math"/>
                  <w:b/>
                  <w:bCs/>
                  <w:i w:val="0"/>
                  <w:iCs w:val="0"/>
                </w:rPr>
              </m:ctrlPr>
            </m:dPr>
            <m:e>
              <m:sSub>
                <m:sSubPr>
                  <m:ctrlPr>
                    <w:rPr>
                      <w:rStyle w:val="a6"/>
                      <w:rFonts w:ascii="Cambria Math" w:hAnsi="Cambria Math"/>
                      <w:b/>
                      <w:bCs/>
                      <w:i w:val="0"/>
                      <w:iCs w:val="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>t-L+1</m:t>
                  </m:r>
                </m:sub>
              </m:sSub>
              <m:r>
                <m:rPr>
                  <m:sty m:val="b"/>
                </m:rPr>
                <w:rPr>
                  <w:rStyle w:val="a6"/>
                  <w:rFonts w:ascii="Cambria Math" w:hAnsi="Cambria Math"/>
                </w:rPr>
                <m:t xml:space="preserve">, …, </m:t>
              </m:r>
              <m:sSub>
                <m:sSubPr>
                  <m:ctrlPr>
                    <w:rPr>
                      <w:rStyle w:val="a6"/>
                      <w:rFonts w:ascii="Cambria Math" w:hAnsi="Cambria Math"/>
                      <w:b/>
                      <w:bCs/>
                      <w:i w:val="0"/>
                      <w:iCs w:val="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>t</m:t>
                  </m:r>
                </m:sub>
              </m:sSub>
            </m:e>
          </m:d>
        </m:oMath>
      </m:oMathPara>
    </w:p>
    <w:p w14:paraId="67CEF95E" w14:textId="0205239B" w:rsidR="006F3881" w:rsidRPr="007B5EF6" w:rsidRDefault="00EE4AF4" w:rsidP="007B5EF6">
      <w:pPr>
        <w:pStyle w:val="a4"/>
        <w:jc w:val="both"/>
        <w:rPr>
          <w:i/>
        </w:rPr>
      </w:pPr>
      <w:r w:rsidRPr="001C38C2">
        <w:t>минимизирует выбранную функцию ошибки на тестовых данных.</w:t>
      </w:r>
    </w:p>
    <w:p w14:paraId="0A417088" w14:textId="77777777" w:rsidR="006F3881" w:rsidRPr="001C38C2" w:rsidRDefault="00EE4AF4" w:rsidP="00EE4AF4">
      <w:pPr>
        <w:pStyle w:val="3"/>
        <w:jc w:val="both"/>
        <w:rPr>
          <w:rFonts w:ascii="Times New Roman" w:hAnsi="Times New Roman" w:cs="Times New Roman"/>
          <w:b/>
          <w:bCs/>
          <w:color w:val="auto"/>
        </w:rPr>
      </w:pPr>
      <w:bookmarkStart w:id="5" w:name="_Toc219864358"/>
      <w:r w:rsidRPr="001C38C2">
        <w:rPr>
          <w:rFonts w:ascii="Times New Roman" w:hAnsi="Times New Roman" w:cs="Times New Roman"/>
          <w:b/>
          <w:bCs/>
          <w:color w:val="auto"/>
        </w:rPr>
        <w:t xml:space="preserve">1.1.3. </w:t>
      </w:r>
      <w:r w:rsidR="006F3881" w:rsidRPr="001C38C2">
        <w:rPr>
          <w:rFonts w:ascii="Times New Roman" w:hAnsi="Times New Roman" w:cs="Times New Roman"/>
          <w:b/>
          <w:bCs/>
          <w:color w:val="auto"/>
        </w:rPr>
        <w:t>Метрики качества прогноза</w:t>
      </w:r>
      <w:bookmarkEnd w:id="5"/>
    </w:p>
    <w:p w14:paraId="454E585E" w14:textId="77777777" w:rsidR="00CA40BD" w:rsidRDefault="006F3881" w:rsidP="00EE4AF4">
      <w:pPr>
        <w:pStyle w:val="a4"/>
        <w:jc w:val="both"/>
      </w:pPr>
      <w:r w:rsidRPr="001C38C2">
        <w:t xml:space="preserve">Для количественной оценки качества прогнозов широко применяются </w:t>
      </w:r>
      <w:r w:rsidRPr="001C38C2">
        <w:rPr>
          <w:rStyle w:val="a5"/>
          <w:rFonts w:eastAsiaTheme="majorEastAsia"/>
        </w:rPr>
        <w:t>ошибки масштаба</w:t>
      </w:r>
      <w:r w:rsidRPr="001C38C2">
        <w:t xml:space="preserve"> и </w:t>
      </w:r>
      <w:r w:rsidRPr="001C38C2">
        <w:rPr>
          <w:rStyle w:val="a5"/>
          <w:rFonts w:eastAsiaTheme="majorEastAsia"/>
        </w:rPr>
        <w:t>относительные ошибки</w:t>
      </w:r>
      <w:r w:rsidR="00CA40BD">
        <w:t xml:space="preserve">, а также их модификации. Сравнительный разбор свойств таких метрик (чувствительность к выбросам, проблемы процентных ошибок при </w:t>
      </w:r>
      <m:oMath>
        <m:sSub>
          <m:sSubPr>
            <m:ctrlPr>
              <w:rPr>
                <w:rStyle w:val="katex-mathml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katex-mathml"/>
                <w:rFonts w:ascii="Cambria Math" w:eastAsiaTheme="majorEastAsia" w:hAnsi="Cambria Math"/>
              </w:rPr>
              <m:t>y</m:t>
            </m:r>
          </m:e>
          <m:sub>
            <m:r>
              <w:rPr>
                <w:rStyle w:val="katex-mathml"/>
                <w:rFonts w:ascii="Cambria Math" w:eastAsiaTheme="majorEastAsia" w:hAnsi="Cambria Math"/>
              </w:rPr>
              <m:t>i</m:t>
            </m:r>
          </m:sub>
        </m:sSub>
        <m:r>
          <w:rPr>
            <w:rStyle w:val="katex-mathml"/>
            <w:rFonts w:ascii="Cambria Math" w:eastAsiaTheme="majorEastAsia" w:hAnsi="Cambria Math"/>
          </w:rPr>
          <m:t>≈0</m:t>
        </m:r>
      </m:oMath>
      <w:r w:rsidR="00CA40BD">
        <w:t>, сопоставимость на разных рядах) приведён в классическом обзоре мер точности прогнозов [5].</w:t>
      </w:r>
      <w:r w:rsidRPr="001C38C2">
        <w:t xml:space="preserve"> </w:t>
      </w:r>
    </w:p>
    <w:p w14:paraId="0B86BBAB" w14:textId="478B47CD" w:rsidR="006F3881" w:rsidRPr="001C38C2" w:rsidRDefault="006F3881" w:rsidP="00EE4AF4">
      <w:pPr>
        <w:pStyle w:val="a4"/>
        <w:jc w:val="both"/>
      </w:pPr>
      <w:r w:rsidRPr="001C38C2">
        <w:t>В работе используются следующие метрики:</w:t>
      </w:r>
    </w:p>
    <w:p w14:paraId="0B1C9AC5" w14:textId="77777777" w:rsidR="001210E0" w:rsidRDefault="006F3881" w:rsidP="00EE4AF4">
      <w:pPr>
        <w:pStyle w:val="a4"/>
        <w:numPr>
          <w:ilvl w:val="0"/>
          <w:numId w:val="2"/>
        </w:numPr>
        <w:jc w:val="both"/>
        <w:rPr>
          <w:lang w:val="en-US"/>
        </w:rPr>
      </w:pPr>
      <w:r w:rsidRPr="001C38C2">
        <w:rPr>
          <w:rStyle w:val="a5"/>
          <w:rFonts w:eastAsiaTheme="majorEastAsia"/>
          <w:lang w:val="en-US"/>
        </w:rPr>
        <w:t>MSE (mean squared error)</w:t>
      </w:r>
      <w:r w:rsidRPr="001C38C2">
        <w:rPr>
          <w:lang w:val="en-US"/>
        </w:rPr>
        <w:t xml:space="preserve"> </w:t>
      </w:r>
      <w:r w:rsidR="00472282" w:rsidRPr="001C38C2">
        <w:rPr>
          <w:lang w:val="en-US"/>
        </w:rPr>
        <w:t>-</w:t>
      </w:r>
      <w:r w:rsidRPr="001C38C2">
        <w:rPr>
          <w:lang w:val="en-US"/>
        </w:rPr>
        <w:t xml:space="preserve"> </w:t>
      </w:r>
      <w:r w:rsidRPr="001C38C2">
        <w:t>среднеквадратичная</w:t>
      </w:r>
      <w:r w:rsidRPr="001C38C2">
        <w:rPr>
          <w:lang w:val="en-US"/>
        </w:rPr>
        <w:t xml:space="preserve"> </w:t>
      </w:r>
      <w:r w:rsidRPr="001C38C2">
        <w:t>ошибка</w:t>
      </w:r>
    </w:p>
    <w:p w14:paraId="6F6C12EB" w14:textId="77777777" w:rsidR="00CA40BD" w:rsidRPr="00CA40BD" w:rsidRDefault="006F3881" w:rsidP="00CA40BD">
      <w:pPr>
        <w:pStyle w:val="a4"/>
      </w:pPr>
      <m:oMathPara>
        <m:oMath>
          <m:r>
            <w:rPr>
              <w:rFonts w:ascii="Cambria Math" w:hAnsi="Cambria Math"/>
            </w:rPr>
            <m:t xml:space="preserve">MSE=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Style w:val="a6"/>
                              <w:rFonts w:ascii="Cambria Math" w:hAnsi="Cambria Math"/>
                              <w:i w:val="0"/>
                              <w:iCs w:val="0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Style w:val="a6"/>
                                  <w:rFonts w:ascii="Cambria Math" w:hAnsi="Cambria Math"/>
                                  <w:i w:val="0"/>
                                  <w:iCs w:val="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a6"/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Style w:val="a6"/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Style w:val="a6"/>
                              <w:rFonts w:ascii="Cambria Math" w:hAnsi="Cambria Math"/>
                            </w:rPr>
                            <m:t xml:space="preserve">- </m:t>
                          </m:r>
                          <m:acc>
                            <m:accPr>
                              <m:ctrlPr>
                                <w:rPr>
                                  <w:rStyle w:val="a6"/>
                                  <w:rFonts w:ascii="Cambria Math" w:hAnsi="Cambria Math"/>
                                  <w:i w:val="0"/>
                                  <w:iCs w:val="0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a6"/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a6"/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4ADA53AE" w14:textId="2A3FDF73" w:rsidR="006F3881" w:rsidRPr="00CA40BD" w:rsidRDefault="00CA40BD" w:rsidP="00CA40BD">
      <w:pPr>
        <w:pStyle w:val="a4"/>
        <w:ind w:left="720"/>
        <w:jc w:val="both"/>
      </w:pPr>
      <w:r w:rsidRPr="00CA40BD">
        <w:t xml:space="preserve">Она </w:t>
      </w:r>
      <w:r w:rsidRPr="00CA40BD">
        <w:rPr>
          <w:b/>
          <w:bCs/>
        </w:rPr>
        <w:t>сильно штрафует крупные промахи</w:t>
      </w:r>
      <w:r w:rsidRPr="00CA40BD">
        <w:t xml:space="preserve"> за счёт квадрата ошибки, поэтому чувствительна к выбросам, что типично отмечается при обсуждении квадратичных потерь [5, 18].</w:t>
      </w:r>
    </w:p>
    <w:p w14:paraId="7043E247" w14:textId="77777777" w:rsidR="001210E0" w:rsidRDefault="006F3881" w:rsidP="00EE4AF4">
      <w:pPr>
        <w:pStyle w:val="a4"/>
        <w:numPr>
          <w:ilvl w:val="0"/>
          <w:numId w:val="2"/>
        </w:numPr>
        <w:jc w:val="both"/>
      </w:pPr>
      <w:r w:rsidRPr="001C38C2">
        <w:rPr>
          <w:rStyle w:val="a5"/>
          <w:rFonts w:eastAsiaTheme="majorEastAsia"/>
        </w:rPr>
        <w:t>RMSE (root mean squared error)</w:t>
      </w:r>
      <w:r w:rsidRPr="001C38C2">
        <w:t xml:space="preserve"> </w:t>
      </w:r>
      <w:r w:rsidR="00472282" w:rsidRPr="001C38C2">
        <w:t>-</w:t>
      </w:r>
      <w:r w:rsidRPr="001C38C2">
        <w:t xml:space="preserve"> корень из среднеквадратичной ошибки</w:t>
      </w:r>
    </w:p>
    <w:p w14:paraId="0EEC394E" w14:textId="77777777" w:rsidR="001210E0" w:rsidRPr="001210E0" w:rsidRDefault="006F3881" w:rsidP="001210E0">
      <w:pPr>
        <w:pStyle w:val="a4"/>
        <w:ind w:left="720"/>
        <w:jc w:val="both"/>
      </w:pPr>
      <m:oMathPara>
        <m:oMath>
          <m:r>
            <w:rPr>
              <w:rFonts w:ascii="Cambria Math" w:hAnsi="Cambria Math"/>
            </w:rPr>
            <m:t>RMSE=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MSE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Style w:val="a6"/>
                                  <w:rFonts w:ascii="Cambria Math" w:hAnsi="Cambria Math"/>
                                  <w:i w:val="0"/>
                                  <w:iCs w:val="0"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Style w:val="a6"/>
                                      <w:rFonts w:ascii="Cambria Math" w:hAnsi="Cambria Math"/>
                                      <w:i w:val="0"/>
                                      <w:iCs w:val="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a6"/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a6"/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Style w:val="a6"/>
                                  <w:rFonts w:ascii="Cambria Math" w:hAnsi="Cambria Math"/>
                                </w:rPr>
                                <m:t xml:space="preserve">- </m:t>
                              </m:r>
                              <m:acc>
                                <m:accPr>
                                  <m:ctrlPr>
                                    <w:rPr>
                                      <w:rStyle w:val="a6"/>
                                      <w:rFonts w:ascii="Cambria Math" w:hAnsi="Cambria Math"/>
                                      <w:i w:val="0"/>
                                      <w:iCs w:val="0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a6"/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Style w:val="a6"/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34CF111A" w14:textId="77777777" w:rsidR="004516EA" w:rsidRDefault="00CA40BD" w:rsidP="004516EA">
      <w:pPr>
        <w:pStyle w:val="a4"/>
        <w:ind w:left="720"/>
        <w:jc w:val="both"/>
      </w:pPr>
      <w:r>
        <w:t xml:space="preserve">RMSE имеет </w:t>
      </w:r>
      <w:r>
        <w:rPr>
          <w:rStyle w:val="a5"/>
        </w:rPr>
        <w:t>тот же масштаб</w:t>
      </w:r>
      <w:r>
        <w:t>, что и исходный ряд, что облегчает интерпретацию по сравнению с MSE [18].</w:t>
      </w:r>
    </w:p>
    <w:p w14:paraId="223B1B13" w14:textId="4E2D241B" w:rsidR="00EE4AF4" w:rsidRPr="004516EA" w:rsidRDefault="006F3881" w:rsidP="00EE4AF4">
      <w:pPr>
        <w:pStyle w:val="a4"/>
        <w:numPr>
          <w:ilvl w:val="0"/>
          <w:numId w:val="2"/>
        </w:numPr>
        <w:jc w:val="both"/>
        <w:rPr>
          <w:lang w:val="en-US"/>
        </w:rPr>
      </w:pPr>
      <w:r w:rsidRPr="001C38C2">
        <w:rPr>
          <w:rStyle w:val="a5"/>
          <w:rFonts w:eastAsiaTheme="majorEastAsia"/>
          <w:lang w:val="en-US"/>
        </w:rPr>
        <w:t>MAPE</w:t>
      </w:r>
      <w:r w:rsidRPr="004516EA">
        <w:rPr>
          <w:rStyle w:val="a5"/>
          <w:rFonts w:eastAsiaTheme="majorEastAsia"/>
          <w:lang w:val="en-US"/>
        </w:rPr>
        <w:t xml:space="preserve"> (</w:t>
      </w:r>
      <w:r w:rsidRPr="001C38C2">
        <w:rPr>
          <w:rStyle w:val="a5"/>
          <w:rFonts w:eastAsiaTheme="majorEastAsia"/>
          <w:lang w:val="en-US"/>
        </w:rPr>
        <w:t>mean</w:t>
      </w:r>
      <w:r w:rsidRPr="004516EA">
        <w:rPr>
          <w:rStyle w:val="a5"/>
          <w:rFonts w:eastAsiaTheme="majorEastAsia"/>
          <w:lang w:val="en-US"/>
        </w:rPr>
        <w:t xml:space="preserve"> </w:t>
      </w:r>
      <w:r w:rsidRPr="001C38C2">
        <w:rPr>
          <w:rStyle w:val="a5"/>
          <w:rFonts w:eastAsiaTheme="majorEastAsia"/>
          <w:lang w:val="en-US"/>
        </w:rPr>
        <w:t>absolute</w:t>
      </w:r>
      <w:r w:rsidRPr="004516EA">
        <w:rPr>
          <w:rStyle w:val="a5"/>
          <w:rFonts w:eastAsiaTheme="majorEastAsia"/>
          <w:lang w:val="en-US"/>
        </w:rPr>
        <w:t xml:space="preserve"> </w:t>
      </w:r>
      <w:r w:rsidRPr="001C38C2">
        <w:rPr>
          <w:rStyle w:val="a5"/>
          <w:rFonts w:eastAsiaTheme="majorEastAsia"/>
          <w:lang w:val="en-US"/>
        </w:rPr>
        <w:t>percentage</w:t>
      </w:r>
      <w:r w:rsidRPr="004516EA">
        <w:rPr>
          <w:rStyle w:val="a5"/>
          <w:rFonts w:eastAsiaTheme="majorEastAsia"/>
          <w:lang w:val="en-US"/>
        </w:rPr>
        <w:t xml:space="preserve"> </w:t>
      </w:r>
      <w:r w:rsidRPr="001C38C2">
        <w:rPr>
          <w:rStyle w:val="a5"/>
          <w:rFonts w:eastAsiaTheme="majorEastAsia"/>
          <w:lang w:val="en-US"/>
        </w:rPr>
        <w:t>error</w:t>
      </w:r>
      <w:r w:rsidRPr="004516EA">
        <w:rPr>
          <w:rStyle w:val="a5"/>
          <w:rFonts w:eastAsiaTheme="majorEastAsia"/>
          <w:lang w:val="en-US"/>
        </w:rPr>
        <w:t>)</w:t>
      </w:r>
      <w:r w:rsidRPr="004516EA">
        <w:rPr>
          <w:lang w:val="en-US"/>
        </w:rPr>
        <w:t xml:space="preserve"> </w:t>
      </w:r>
      <w:r w:rsidR="00472282" w:rsidRPr="004516EA">
        <w:rPr>
          <w:lang w:val="en-US"/>
        </w:rPr>
        <w:t>-</w:t>
      </w:r>
      <w:r w:rsidRPr="004516EA">
        <w:rPr>
          <w:lang w:val="en-US"/>
        </w:rPr>
        <w:t xml:space="preserve"> </w:t>
      </w:r>
      <w:r w:rsidRPr="001C38C2">
        <w:t>средняя</w:t>
      </w:r>
      <w:r w:rsidRPr="004516EA">
        <w:rPr>
          <w:lang w:val="en-US"/>
        </w:rPr>
        <w:t xml:space="preserve"> </w:t>
      </w:r>
      <w:r w:rsidRPr="001C38C2">
        <w:t>абсолютная</w:t>
      </w:r>
      <w:r w:rsidRPr="004516EA">
        <w:rPr>
          <w:lang w:val="en-US"/>
        </w:rPr>
        <w:t xml:space="preserve"> </w:t>
      </w:r>
      <w:r w:rsidRPr="001C38C2">
        <w:t>процентная</w:t>
      </w:r>
      <w:r w:rsidRPr="004516EA">
        <w:rPr>
          <w:lang w:val="en-US"/>
        </w:rPr>
        <w:t xml:space="preserve"> </w:t>
      </w:r>
      <w:r w:rsidRPr="001C38C2">
        <w:t>ошибка</w:t>
      </w:r>
    </w:p>
    <w:p w14:paraId="6EEE1A76" w14:textId="77777777" w:rsidR="001210E0" w:rsidRDefault="006F3881" w:rsidP="001210E0">
      <w:pPr>
        <w:pStyle w:val="a4"/>
        <w:ind w:left="720"/>
        <w:jc w:val="both"/>
      </w:pPr>
      <m:oMathPara>
        <m:oMath>
          <m:r>
            <w:rPr>
              <w:rFonts w:ascii="Cambria Math" w:hAnsi="Cambria Math"/>
            </w:rPr>
            <w:lastRenderedPageBreak/>
            <m:t>MAPE</m:t>
          </m:r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100%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Style w:val="a6"/>
                              <w:rFonts w:ascii="Cambria Math" w:hAnsi="Cambria Math"/>
                              <w:i w:val="0"/>
                              <w:iCs w:val="0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Style w:val="a6"/>
                                  <w:rFonts w:ascii="Cambria Math" w:hAnsi="Cambria Math"/>
                                  <w:i w:val="0"/>
                                  <w:iCs w:val="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a6"/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Style w:val="a6"/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Style w:val="a6"/>
                              <w:rFonts w:ascii="Cambria Math" w:hAnsi="Cambria Math"/>
                              <w:lang w:val="en-US"/>
                            </w:rPr>
                            <m:t xml:space="preserve">- </m:t>
                          </m:r>
                          <m:acc>
                            <m:accPr>
                              <m:ctrlPr>
                                <w:rPr>
                                  <w:rStyle w:val="a6"/>
                                  <w:rFonts w:ascii="Cambria Math" w:hAnsi="Cambria Math"/>
                                  <w:i w:val="0"/>
                                  <w:iCs w:val="0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a6"/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a6"/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Style w:val="a6"/>
                              <w:rFonts w:ascii="Cambria Math" w:hAnsi="Cambria Math"/>
                              <w:i w:val="0"/>
                              <w:iCs w:val="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a6"/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a6"/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 w14:paraId="6C300CBD" w14:textId="682E0E70" w:rsidR="00EE4AF4" w:rsidRPr="004516EA" w:rsidRDefault="00EE4AF4" w:rsidP="001210E0">
      <w:pPr>
        <w:pStyle w:val="a4"/>
        <w:ind w:left="720"/>
        <w:jc w:val="both"/>
      </w:pPr>
      <w:r w:rsidRPr="001C38C2">
        <w:t>Эта метрика показывает среднюю относительную ошибку в процентах, но плохо определена при значениях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≈0</m:t>
        </m:r>
      </m:oMath>
      <w:r w:rsidRPr="001C38C2">
        <w:t>)</w:t>
      </w:r>
      <w:r w:rsidR="004516EA" w:rsidRPr="004516EA">
        <w:t xml:space="preserve"> </w:t>
      </w:r>
      <w:r w:rsidR="004516EA">
        <w:t>и может давать нестабильные значения на рядах с малыми уровнями [5].</w:t>
      </w:r>
    </w:p>
    <w:p w14:paraId="0ADA8B70" w14:textId="77777777" w:rsidR="001210E0" w:rsidRDefault="006F3881" w:rsidP="00193E65">
      <w:pPr>
        <w:pStyle w:val="a4"/>
        <w:numPr>
          <w:ilvl w:val="0"/>
          <w:numId w:val="3"/>
        </w:numPr>
        <w:jc w:val="both"/>
      </w:pPr>
      <w:r w:rsidRPr="001C38C2">
        <w:rPr>
          <w:rStyle w:val="a5"/>
          <w:rFonts w:eastAsiaTheme="majorEastAsia"/>
        </w:rPr>
        <w:t>sMAPE (symmetric mean absolute percentage error)</w:t>
      </w:r>
      <w:r w:rsidRPr="001C38C2">
        <w:t xml:space="preserve"> </w:t>
      </w:r>
      <w:r w:rsidR="00472282" w:rsidRPr="001C38C2">
        <w:t>-</w:t>
      </w:r>
      <w:r w:rsidRPr="001C38C2">
        <w:t xml:space="preserve"> симметричная средняя абсолютная процентная ошибка</w:t>
      </w:r>
    </w:p>
    <w:p w14:paraId="7537FC8D" w14:textId="194824D8" w:rsidR="006F3881" w:rsidRPr="001C38C2" w:rsidRDefault="006F3881" w:rsidP="007B5EF6">
      <w:pPr>
        <w:pStyle w:val="a4"/>
        <w:ind w:left="720"/>
        <w:jc w:val="both"/>
      </w:pPr>
      <m:oMathPara>
        <m:oMath>
          <m:r>
            <w:rPr>
              <w:rFonts w:ascii="Cambria Math" w:hAnsi="Cambria Math"/>
            </w:rPr>
            <m:t xml:space="preserve">sMAPE=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100%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begChr m:val="|"/>
                      <m:endChr m:val="|"/>
                      <m:ctrlPr>
                        <w:rPr>
                          <w:rStyle w:val="a6"/>
                          <w:rFonts w:ascii="Cambria Math" w:hAnsi="Cambria Math"/>
                          <w:i w:val="0"/>
                          <w:iCs w:val="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Style w:val="a6"/>
                              <w:rFonts w:ascii="Cambria Math" w:hAnsi="Cambria Math"/>
                              <w:i w:val="0"/>
                              <w:iCs w:val="0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Style w:val="a6"/>
                                  <w:rFonts w:ascii="Cambria Math" w:hAnsi="Cambria Math"/>
                                  <w:i w:val="0"/>
                                  <w:iCs w:val="0"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a6"/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Style w:val="a6"/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Style w:val="a6"/>
                              <w:rFonts w:ascii="Cambria Math" w:hAnsi="Cambria Math"/>
                            </w:rPr>
                            <m:t xml:space="preserve">- </m:t>
                          </m:r>
                          <m:acc>
                            <m:accPr>
                              <m:ctrlPr>
                                <w:rPr>
                                  <w:rStyle w:val="a6"/>
                                  <w:rFonts w:ascii="Cambria Math" w:hAnsi="Cambria Math"/>
                                  <w:i w:val="0"/>
                                  <w:iCs w:val="0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a6"/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a6"/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Style w:val="a6"/>
                          <w:rFonts w:ascii="Cambria Math" w:hAnsi="Cambria Math"/>
                          <w:i w:val="0"/>
                          <w:iCs w:val="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Style w:val="a6"/>
                              <w:rFonts w:ascii="Cambria Math" w:hAnsi="Cambria Math"/>
                              <w:i w:val="0"/>
                              <w:iCs w:val="0"/>
                            </w:rPr>
                          </m:ctrlPr>
                        </m:sSubPr>
                        <m:e>
                          <m:r>
                            <w:rPr>
                              <w:rStyle w:val="a6"/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a6"/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Style w:val="a6"/>
                      <w:rFonts w:ascii="Cambria Math" w:hAnsi="Cambria Math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Style w:val="a6"/>
                          <w:rFonts w:ascii="Cambria Math" w:hAnsi="Cambria Math"/>
                          <w:i w:val="0"/>
                          <w:iCs w:val="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Style w:val="a6"/>
                              <w:rFonts w:ascii="Cambria Math" w:hAnsi="Cambria Math"/>
                              <w:i w:val="0"/>
                              <w:iCs w:val="0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Style w:val="a6"/>
                                  <w:rFonts w:ascii="Cambria Math" w:hAnsi="Cambria Math"/>
                                  <w:i w:val="0"/>
                                  <w:iCs w:val="0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a6"/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a6"/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EE4AF4" w:rsidRPr="001C38C2">
        <w:t>В отличие от MAPE, sMAPE симметрична по отношению к фактическим и прогнозным значениям и менее чувствительна к нулевым значениям ряда.</w:t>
      </w:r>
      <w:r w:rsidR="004516EA" w:rsidRPr="004516EA">
        <w:t xml:space="preserve"> </w:t>
      </w:r>
      <w:r w:rsidR="004516EA">
        <w:t>На практике часто используется в бенчмарках по прогнозированию (в частности, в протоколах M4) как одна из основных метрик сравнения методов [13, 5].</w:t>
      </w:r>
    </w:p>
    <w:p w14:paraId="7FE09D29" w14:textId="77777777" w:rsidR="006F3881" w:rsidRPr="001C38C2" w:rsidRDefault="006F3881" w:rsidP="00EC5DAB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19864359"/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>1.2. Классические модели временных рядов</w:t>
      </w:r>
      <w:bookmarkEnd w:id="6"/>
    </w:p>
    <w:p w14:paraId="66FA3C7B" w14:textId="77777777" w:rsidR="00A53D4A" w:rsidRPr="001C38C2" w:rsidRDefault="00A53D4A" w:rsidP="00EC5DAB">
      <w:pPr>
        <w:pStyle w:val="3"/>
        <w:rPr>
          <w:rFonts w:ascii="Times New Roman" w:hAnsi="Times New Roman" w:cs="Times New Roman"/>
          <w:b/>
          <w:bCs/>
          <w:color w:val="auto"/>
        </w:rPr>
      </w:pPr>
    </w:p>
    <w:p w14:paraId="28EF2E00" w14:textId="77777777" w:rsidR="006F3881" w:rsidRPr="001C38C2" w:rsidRDefault="006F3881" w:rsidP="00EC5DAB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7" w:name="_Toc219864360"/>
      <w:r w:rsidRPr="001C38C2">
        <w:rPr>
          <w:rFonts w:ascii="Times New Roman" w:hAnsi="Times New Roman" w:cs="Times New Roman"/>
          <w:b/>
          <w:bCs/>
          <w:color w:val="auto"/>
        </w:rPr>
        <w:t xml:space="preserve">1.2.1. Модели </w:t>
      </w:r>
      <w:r w:rsidRPr="001C38C2">
        <w:rPr>
          <w:rFonts w:ascii="Times New Roman" w:hAnsi="Times New Roman" w:cs="Times New Roman"/>
          <w:b/>
          <w:bCs/>
          <w:color w:val="auto"/>
          <w:lang w:val="en-US"/>
        </w:rPr>
        <w:t>AR</w:t>
      </w:r>
      <w:r w:rsidRPr="001C38C2">
        <w:rPr>
          <w:rFonts w:ascii="Times New Roman" w:hAnsi="Times New Roman" w:cs="Times New Roman"/>
          <w:b/>
          <w:bCs/>
          <w:color w:val="auto"/>
        </w:rPr>
        <w:t xml:space="preserve">, </w:t>
      </w:r>
      <w:r w:rsidRPr="001C38C2">
        <w:rPr>
          <w:rFonts w:ascii="Times New Roman" w:hAnsi="Times New Roman" w:cs="Times New Roman"/>
          <w:b/>
          <w:bCs/>
          <w:color w:val="auto"/>
          <w:lang w:val="en-US"/>
        </w:rPr>
        <w:t>MA</w:t>
      </w:r>
      <w:r w:rsidR="00895762" w:rsidRPr="001C38C2">
        <w:rPr>
          <w:rFonts w:ascii="Times New Roman" w:hAnsi="Times New Roman" w:cs="Times New Roman"/>
          <w:b/>
          <w:bCs/>
          <w:color w:val="auto"/>
        </w:rPr>
        <w:t xml:space="preserve">, </w:t>
      </w:r>
      <w:r w:rsidRPr="001C38C2">
        <w:rPr>
          <w:rFonts w:ascii="Times New Roman" w:hAnsi="Times New Roman" w:cs="Times New Roman"/>
          <w:b/>
          <w:bCs/>
          <w:color w:val="auto"/>
          <w:lang w:val="en-US"/>
        </w:rPr>
        <w:t>ARIMA</w:t>
      </w:r>
      <w:r w:rsidR="00895762" w:rsidRPr="001C38C2">
        <w:rPr>
          <w:rFonts w:ascii="Times New Roman" w:hAnsi="Times New Roman" w:cs="Times New Roman"/>
          <w:b/>
          <w:bCs/>
          <w:color w:val="auto"/>
        </w:rPr>
        <w:t xml:space="preserve">, </w:t>
      </w:r>
      <w:r w:rsidR="00895762" w:rsidRPr="001C38C2">
        <w:rPr>
          <w:rFonts w:ascii="Times New Roman" w:hAnsi="Times New Roman" w:cs="Times New Roman"/>
          <w:b/>
          <w:bCs/>
          <w:color w:val="auto"/>
          <w:lang w:val="en-US"/>
        </w:rPr>
        <w:t>SARIMA</w:t>
      </w:r>
      <w:bookmarkEnd w:id="7"/>
    </w:p>
    <w:p w14:paraId="7AC47E61" w14:textId="77777777" w:rsidR="00A53D4A" w:rsidRPr="001C38C2" w:rsidRDefault="00A53D4A" w:rsidP="00A53D4A">
      <w:pPr>
        <w:pStyle w:val="a4"/>
        <w:jc w:val="both"/>
      </w:pPr>
      <w:r w:rsidRPr="001C38C2">
        <w:rPr>
          <w:b/>
          <w:bCs/>
        </w:rPr>
        <w:t xml:space="preserve">Модель скользящего среднего порядка </w:t>
      </w:r>
      <m:oMath>
        <m:r>
          <w:rPr>
            <w:rFonts w:ascii="Cambria Math" w:hAnsi="Cambria Math"/>
          </w:rPr>
          <m:t>q(MA(q))</m:t>
        </m:r>
      </m:oMath>
      <w:r w:rsidRPr="001C38C2">
        <w:t xml:space="preserve"> задаётся формулой</w:t>
      </w:r>
    </w:p>
    <w:p w14:paraId="5F313AE9" w14:textId="77777777" w:rsidR="00A53D4A" w:rsidRPr="001C38C2" w:rsidRDefault="0027410B" w:rsidP="00A53D4A">
      <w:pPr>
        <w:pStyle w:val="a4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=μ+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t-q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A53D4A" w:rsidRPr="001C38C2">
        <w:t>где</w:t>
      </w:r>
    </w:p>
    <w:p w14:paraId="7EADD73B" w14:textId="77777777" w:rsidR="00A53D4A" w:rsidRPr="001C38C2" w:rsidRDefault="00A53D4A" w:rsidP="007B5EF6">
      <w:pPr>
        <w:pStyle w:val="a4"/>
        <w:numPr>
          <w:ilvl w:val="0"/>
          <w:numId w:val="3"/>
        </w:numPr>
        <w:jc w:val="both"/>
      </w:pPr>
      <m:oMath>
        <m:r>
          <w:rPr>
            <w:rFonts w:ascii="Cambria Math" w:hAnsi="Cambria Math"/>
          </w:rPr>
          <m:t>μ</m:t>
        </m:r>
      </m:oMath>
      <w:r w:rsidRPr="001C38C2">
        <w:t xml:space="preserve"> </w:t>
      </w:r>
      <w:r w:rsidR="00472282" w:rsidRPr="001C38C2">
        <w:t>-</w:t>
      </w:r>
      <w:r w:rsidRPr="001C38C2">
        <w:t xml:space="preserve"> постоянный средний уровень ряда,</w:t>
      </w:r>
    </w:p>
    <w:p w14:paraId="6E26E36C" w14:textId="77777777" w:rsidR="00A53D4A" w:rsidRPr="001C38C2" w:rsidRDefault="0027410B" w:rsidP="007B5EF6">
      <w:pPr>
        <w:pStyle w:val="a4"/>
        <w:numPr>
          <w:ilvl w:val="0"/>
          <w:numId w:val="3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472282" w:rsidRPr="001C38C2">
        <w:t>-</w:t>
      </w:r>
      <w:r w:rsidR="00A53D4A" w:rsidRPr="001C38C2">
        <w:t xml:space="preserve"> белый шум, т.е. последовательность независимых случайных величин с нулевым средним и дисперсией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A53D4A" w:rsidRPr="001C38C2">
        <w:t>,</w:t>
      </w:r>
    </w:p>
    <w:p w14:paraId="64EFA323" w14:textId="77777777" w:rsidR="00A53D4A" w:rsidRPr="001C38C2" w:rsidRDefault="0027410B" w:rsidP="007B5EF6">
      <w:pPr>
        <w:pStyle w:val="a4"/>
        <w:numPr>
          <w:ilvl w:val="0"/>
          <w:numId w:val="3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="00A53D4A" w:rsidRPr="001C38C2">
        <w:t xml:space="preserve"> </w:t>
      </w:r>
      <w:r w:rsidR="00472282" w:rsidRPr="001C38C2">
        <w:t>-</w:t>
      </w:r>
      <w:r w:rsidR="00A53D4A" w:rsidRPr="001C38C2">
        <w:t xml:space="preserve"> параметры модели.</w:t>
      </w:r>
    </w:p>
    <w:p w14:paraId="14E9160A" w14:textId="77777777" w:rsidR="004516EA" w:rsidRDefault="004516EA" w:rsidP="00552BFC">
      <w:pPr>
        <w:pStyle w:val="a4"/>
        <w:jc w:val="both"/>
      </w:pPr>
      <w:r>
        <w:t xml:space="preserve">Такое задание MA-моделей и трактовка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как инноваций является стандартной в классической литературе по анализу временных рядов [3, 18]. </w:t>
      </w:r>
    </w:p>
    <w:p w14:paraId="26818CFC" w14:textId="282B0199" w:rsidR="004516EA" w:rsidRDefault="004516EA" w:rsidP="00552BFC">
      <w:pPr>
        <w:pStyle w:val="a4"/>
        <w:jc w:val="both"/>
      </w:pPr>
      <w:r>
        <w:t>Интерпретация MA(</w:t>
      </w:r>
      <w:r>
        <w:rPr>
          <w:rStyle w:val="mord"/>
        </w:rPr>
        <w:t>q</w:t>
      </w:r>
      <w:r>
        <w:t>) состоит в том, что текущее значение ряда представляется как сумма фиксированного среднего и линейной комбинации текущей и нескольких прошлых случайных «ошибок» (инноваций) [18]. Несмотря на простоту, этот класс моделей достаточно богат: согласно теореме Вольда, любой (слабо) стационарный процесс допускает представление в виде MA-модели с (вообще говоря) бесконечным числом лагов [18].</w:t>
      </w:r>
    </w:p>
    <w:p w14:paraId="6D57977E" w14:textId="594E28D6" w:rsidR="00A53D4A" w:rsidRPr="001C38C2" w:rsidRDefault="00A53D4A" w:rsidP="00552BFC">
      <w:pPr>
        <w:pStyle w:val="a4"/>
        <w:jc w:val="both"/>
      </w:pPr>
      <w:r w:rsidRPr="001C38C2">
        <w:rPr>
          <w:b/>
          <w:bCs/>
        </w:rPr>
        <w:t xml:space="preserve">Авторегрессионная модель порядка </w:t>
      </w:r>
      <m:oMath>
        <m:r>
          <w:rPr>
            <w:rFonts w:ascii="Cambria Math" w:hAnsi="Cambria Math"/>
          </w:rPr>
          <m:t>p</m:t>
        </m:r>
      </m:oMath>
      <w:r w:rsidRPr="001C38C2">
        <w:t>(AR(p)) описывается выражением</w:t>
      </w:r>
    </w:p>
    <w:p w14:paraId="545B9CC1" w14:textId="77777777" w:rsidR="00A53D4A" w:rsidRPr="001C38C2" w:rsidRDefault="0027410B" w:rsidP="00552BFC">
      <w:pPr>
        <w:pStyle w:val="a4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=c+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t-p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A53D4A" w:rsidRPr="001C38C2">
        <w:t>где</w:t>
      </w:r>
    </w:p>
    <w:p w14:paraId="59998C2D" w14:textId="77777777" w:rsidR="00A53D4A" w:rsidRPr="001C38C2" w:rsidRDefault="00A53D4A" w:rsidP="00552BFC">
      <w:pPr>
        <w:pStyle w:val="a4"/>
        <w:numPr>
          <w:ilvl w:val="0"/>
          <w:numId w:val="8"/>
        </w:numPr>
        <w:jc w:val="both"/>
      </w:pPr>
      <m:oMath>
        <m:r>
          <w:rPr>
            <w:rFonts w:ascii="Cambria Math" w:hAnsi="Cambria Math"/>
          </w:rPr>
          <m:t>c</m:t>
        </m:r>
      </m:oMath>
      <w:r w:rsidRPr="001C38C2">
        <w:t xml:space="preserve"> </w:t>
      </w:r>
      <w:r w:rsidR="00472282" w:rsidRPr="001C38C2">
        <w:t>-</w:t>
      </w:r>
      <w:r w:rsidRPr="001C38C2">
        <w:t xml:space="preserve"> константа,</w:t>
      </w:r>
    </w:p>
    <w:p w14:paraId="72A3820C" w14:textId="77777777" w:rsidR="00A53D4A" w:rsidRPr="001C38C2" w:rsidRDefault="0027410B" w:rsidP="00552BFC">
      <w:pPr>
        <w:pStyle w:val="a4"/>
        <w:numPr>
          <w:ilvl w:val="0"/>
          <w:numId w:val="8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472282" w:rsidRPr="001C38C2">
        <w:t>-</w:t>
      </w:r>
      <w:r w:rsidR="00A53D4A" w:rsidRPr="001C38C2">
        <w:t xml:space="preserve"> авторегрессионные коэффициенты,</w:t>
      </w:r>
    </w:p>
    <w:p w14:paraId="05C0EF30" w14:textId="77777777" w:rsidR="00A53D4A" w:rsidRPr="001C38C2" w:rsidRDefault="0027410B" w:rsidP="00552BFC">
      <w:pPr>
        <w:pStyle w:val="a4"/>
        <w:numPr>
          <w:ilvl w:val="0"/>
          <w:numId w:val="8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A53D4A" w:rsidRPr="001C38C2">
        <w:t xml:space="preserve"> </w:t>
      </w:r>
      <w:r w:rsidR="00472282" w:rsidRPr="001C38C2">
        <w:t>-</w:t>
      </w:r>
      <w:r w:rsidR="00A53D4A" w:rsidRPr="001C38C2">
        <w:t xml:space="preserve"> белый шум.</w:t>
      </w:r>
    </w:p>
    <w:p w14:paraId="55A4BC68" w14:textId="277B29DA" w:rsidR="00A53D4A" w:rsidRPr="001C38C2" w:rsidRDefault="004516EA" w:rsidP="00A53D4A">
      <w:pPr>
        <w:pStyle w:val="a4"/>
        <w:jc w:val="both"/>
      </w:pPr>
      <w:r>
        <w:t xml:space="preserve">Это базовое определение AR-моделей принято в классических работах по временным рядам [3, 18]. Таким образом, текущее значение ряда выражается через несколько предыдущих значений и случайный шум, а </w:t>
      </w:r>
      <w:r w:rsidR="00A53D4A" w:rsidRPr="001C38C2">
        <w:t xml:space="preserve">AR(p) можно также рассматривать как </w:t>
      </w:r>
      <w:r w:rsidR="00A53D4A" w:rsidRPr="001C38C2">
        <w:rPr>
          <w:b/>
          <w:bCs/>
        </w:rPr>
        <w:t>линейную регрессию</w:t>
      </w:r>
      <w:r w:rsidR="00A53D4A" w:rsidRPr="001C38C2">
        <w:t xml:space="preserve">, где объясняемая переменная </w:t>
      </w:r>
      <w:r w:rsidR="00472282" w:rsidRPr="001C38C2">
        <w:t>-</w:t>
      </w:r>
      <w:r w:rsidR="00A53D4A" w:rsidRPr="001C38C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A53D4A" w:rsidRPr="001C38C2">
        <w:t xml:space="preserve">, а регрессоры </w:t>
      </w:r>
      <w:r w:rsidR="00472282" w:rsidRPr="001C38C2">
        <w:t>-</w:t>
      </w:r>
      <w:r w:rsidR="00A53D4A" w:rsidRPr="001C38C2">
        <w:t xml:space="preserve"> лаги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t-p</m:t>
            </m:r>
          </m:sub>
        </m:sSub>
      </m:oMath>
      <w:r w:rsidR="00A53D4A" w:rsidRPr="001C38C2">
        <w:t>.</w:t>
      </w:r>
    </w:p>
    <w:p w14:paraId="3C9357E1" w14:textId="77777777" w:rsidR="004516EA" w:rsidRPr="004516EA" w:rsidRDefault="00A53D4A" w:rsidP="00552BFC">
      <w:pPr>
        <w:pStyle w:val="a4"/>
        <w:jc w:val="both"/>
      </w:pPr>
      <w:r w:rsidRPr="001C38C2">
        <w:t xml:space="preserve">Удобно записывать модель с помощью лагового оператора </w:t>
      </w:r>
      <m:oMath>
        <m:r>
          <w:rPr>
            <w:rFonts w:ascii="Cambria Math" w:hAnsi="Cambria Math"/>
          </w:rPr>
          <m:t>L</m:t>
        </m:r>
      </m:oMath>
      <w:r w:rsidRPr="001C38C2">
        <w:t xml:space="preserve">, действующего как </w:t>
      </w:r>
    </w:p>
    <w:p w14:paraId="40AB5353" w14:textId="77777777" w:rsidR="004516EA" w:rsidRDefault="00A53D4A" w:rsidP="00552BFC">
      <w:pPr>
        <w:pStyle w:val="a4"/>
        <w:jc w:val="both"/>
      </w:pPr>
      <m:oMathPara>
        <m:oMath>
          <m:r>
            <w:rPr>
              <w:rFonts w:ascii="Cambria Math" w:hAnsi="Cambria Math"/>
            </w:rPr>
            <m:t>L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2BDCD5EC" w14:textId="07A870EC" w:rsidR="00A53D4A" w:rsidRPr="004516EA" w:rsidRDefault="00552BFC" w:rsidP="00552BFC">
      <w:pPr>
        <w:pStyle w:val="a4"/>
        <w:jc w:val="both"/>
      </w:pPr>
      <w:r>
        <w:t>т</w:t>
      </w:r>
      <w:r w:rsidR="00A53D4A" w:rsidRPr="001C38C2">
        <w:t>огда</w:t>
      </w:r>
    </w:p>
    <w:p w14:paraId="5207870A" w14:textId="77777777" w:rsidR="00A53D4A" w:rsidRPr="001C38C2" w:rsidRDefault="00A53D4A" w:rsidP="00A53D4A">
      <w:pPr>
        <w:pStyle w:val="a4"/>
      </w:pPr>
      <m:oMathPara>
        <m:oMath>
          <m:r>
            <w:rPr>
              <w:rFonts w:ascii="Cambria Math" w:hAnsi="Cambria Math"/>
            </w:rPr>
            <m:t>φ(L)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=c+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05D46F57" w14:textId="77777777" w:rsidR="00A53D4A" w:rsidRPr="001C38C2" w:rsidRDefault="00A53D4A" w:rsidP="00A53D4A">
      <w:pPr>
        <w:pStyle w:val="a4"/>
      </w:pPr>
      <w:r w:rsidRPr="001C38C2">
        <w:t>где</w:t>
      </w:r>
    </w:p>
    <w:p w14:paraId="41C014E0" w14:textId="0A91B812" w:rsidR="00895762" w:rsidRPr="001C38C2" w:rsidRDefault="00895762" w:rsidP="00895762">
      <w:pPr>
        <w:pStyle w:val="a4"/>
      </w:pPr>
      <m:oMathPara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L-⋯-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p</m:t>
              </m:r>
            </m:sup>
          </m:sSup>
        </m:oMath>
      </m:oMathPara>
    </w:p>
    <w:p w14:paraId="09BC606B" w14:textId="72028439" w:rsidR="004516EA" w:rsidRDefault="004516EA" w:rsidP="00A53D4A">
      <w:pPr>
        <w:pStyle w:val="a4"/>
        <w:jc w:val="both"/>
      </w:pPr>
      <w:r>
        <w:t>— авторегрессионный полином; лаговая запись и полиномиальная форма широко используются в стандартных изложениях AR/MA-моделей [3, 18].</w:t>
      </w:r>
    </w:p>
    <w:p w14:paraId="254C94BF" w14:textId="77777777" w:rsidR="004516EA" w:rsidRDefault="00A53D4A" w:rsidP="00A53D4A">
      <w:pPr>
        <w:pStyle w:val="a4"/>
        <w:jc w:val="both"/>
      </w:pPr>
      <w:r w:rsidRPr="001C38C2">
        <w:t xml:space="preserve">Стационарность AR(p)-процесса связана с корнями этого полинома: модель задаёт стационарный ряд, если все корни уравнения </w:t>
      </w:r>
      <m:oMath>
        <m:r>
          <w:rPr>
            <w:rFonts w:ascii="Cambria Math" w:hAnsi="Cambria Math"/>
          </w:rPr>
          <m:t>φ(z)=0</m:t>
        </m:r>
      </m:oMath>
      <w:r w:rsidRPr="001C38C2">
        <w:t xml:space="preserve"> лежат </w:t>
      </w:r>
      <w:r w:rsidRPr="001C38C2">
        <w:rPr>
          <w:b/>
          <w:bCs/>
        </w:rPr>
        <w:t>вне единичного круга</w:t>
      </w:r>
      <w:r w:rsidRPr="001C38C2">
        <w:t xml:space="preserve"> (их модули больше 1)</w:t>
      </w:r>
      <w:r w:rsidR="004516EA">
        <w:t xml:space="preserve"> </w:t>
      </w:r>
      <w:r w:rsidR="004516EA" w:rsidRPr="004516EA">
        <w:t>[3, 18]</w:t>
      </w:r>
      <w:r w:rsidRPr="001C38C2">
        <w:t>.</w:t>
      </w:r>
    </w:p>
    <w:p w14:paraId="00EDBF07" w14:textId="05F33763" w:rsidR="00A53D4A" w:rsidRPr="001C38C2" w:rsidRDefault="00A53D4A" w:rsidP="00A53D4A">
      <w:pPr>
        <w:pStyle w:val="a4"/>
        <w:jc w:val="both"/>
      </w:pPr>
      <w:r w:rsidRPr="001C38C2">
        <w:t>В этом случае можно показать, что AR(p) представим как бесконечная MA-модель:</w:t>
      </w:r>
    </w:p>
    <w:p w14:paraId="3BC6275D" w14:textId="5EA075D4" w:rsidR="00A53D4A" w:rsidRPr="001C38C2" w:rsidRDefault="0027410B" w:rsidP="00A53D4A">
      <w:pPr>
        <w:pStyle w:val="a4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=μ+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t-j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3BE100FD" w14:textId="692296DC" w:rsidR="00A53D4A" w:rsidRPr="001C38C2" w:rsidRDefault="00A53D4A" w:rsidP="00A53D4A">
      <w:pPr>
        <w:pStyle w:val="a4"/>
      </w:pPr>
      <w:r w:rsidRPr="001C38C2">
        <w:t>что подчёркивает связь между классами AR и MA</w:t>
      </w:r>
      <w:r w:rsidR="004516EA" w:rsidRPr="004516EA">
        <w:t xml:space="preserve"> </w:t>
      </w:r>
      <w:r w:rsidR="004516EA" w:rsidRPr="00D7080B">
        <w:t>[18]</w:t>
      </w:r>
      <w:r w:rsidRPr="001C38C2">
        <w:t>.</w:t>
      </w:r>
    </w:p>
    <w:p w14:paraId="41EFC5EC" w14:textId="77777777" w:rsidR="00A53D4A" w:rsidRPr="001C38C2" w:rsidRDefault="00A53D4A" w:rsidP="00552BFC">
      <w:pPr>
        <w:pStyle w:val="a4"/>
        <w:jc w:val="both"/>
      </w:pPr>
      <w:r w:rsidRPr="001C38C2">
        <w:rPr>
          <w:b/>
          <w:bCs/>
        </w:rPr>
        <w:t xml:space="preserve">Модель </w:t>
      </w:r>
      <m:oMath>
        <m:r>
          <m:rPr>
            <m:sty m:val="bi"/>
          </m:rPr>
          <w:rPr>
            <w:rFonts w:ascii="Cambria Math" w:hAnsi="Cambria Math"/>
          </w:rPr>
          <m:t>ARMA(p, q)</m:t>
        </m:r>
      </m:oMath>
      <w:r w:rsidRPr="001C38C2">
        <w:t xml:space="preserve"> сочетает авторегрессионную часть и часть скользящего среднего:</w:t>
      </w:r>
    </w:p>
    <w:p w14:paraId="2688CAAC" w14:textId="5830CB0F" w:rsidR="00A53D4A" w:rsidRPr="001C38C2" w:rsidRDefault="0027410B" w:rsidP="00552BFC">
      <w:pPr>
        <w:pStyle w:val="a4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=c+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t-p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t-q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D7080B">
        <w:t>а в</w:t>
      </w:r>
      <w:r w:rsidR="00A53D4A" w:rsidRPr="001C38C2">
        <w:t xml:space="preserve"> лаговой записи:</w:t>
      </w:r>
    </w:p>
    <w:p w14:paraId="68D3FD73" w14:textId="77777777" w:rsidR="00A53D4A" w:rsidRPr="001C38C2" w:rsidRDefault="00A53D4A" w:rsidP="00552BFC">
      <w:pPr>
        <w:pStyle w:val="a4"/>
        <w:jc w:val="both"/>
      </w:pPr>
      <m:oMathPara>
        <m:oMath>
          <m:r>
            <w:rPr>
              <w:rFonts w:ascii="Cambria Math" w:hAnsi="Cambria Math"/>
            </w:rPr>
            <m:t>φ(L)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=c+θ(L)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1C38C2">
        <w:t>где</w:t>
      </w:r>
    </w:p>
    <w:p w14:paraId="27AF243B" w14:textId="6254702C" w:rsidR="00A53D4A" w:rsidRPr="00D7080B" w:rsidRDefault="00D35309" w:rsidP="00A53D4A">
      <w:pPr>
        <w:pStyle w:val="a4"/>
      </w:pPr>
      <m:oMathPara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L-⋯-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p</m:t>
              </m:r>
            </m:sup>
          </m:sSup>
          <m:r>
            <w:rPr>
              <w:rFonts w:ascii="Cambria Math" w:hAnsi="Cambria Math"/>
            </w:rPr>
            <m:t>,  θ(L)=1+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L+⋯+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62C4DD4" w14:textId="2B7564EF" w:rsidR="00D7080B" w:rsidRPr="00D7080B" w:rsidRDefault="00D7080B" w:rsidP="00D7080B">
      <w:pPr>
        <w:pStyle w:val="a4"/>
        <w:jc w:val="both"/>
      </w:pPr>
      <w:r>
        <w:t>Такая запись является канонической для ARMA-моделей [3, 18], при этом</w:t>
      </w:r>
      <w:r w:rsidRPr="00D7080B">
        <w:t xml:space="preserve"> </w:t>
      </w:r>
      <w:r>
        <w:t>выполняются 2 условия</w:t>
      </w:r>
      <w:r w:rsidRPr="00D7080B">
        <w:t>:</w:t>
      </w:r>
    </w:p>
    <w:p w14:paraId="050DC427" w14:textId="4AD4EED0" w:rsidR="00A53D4A" w:rsidRPr="001C38C2" w:rsidRDefault="00D7080B" w:rsidP="00D7080B">
      <w:pPr>
        <w:pStyle w:val="a4"/>
        <w:numPr>
          <w:ilvl w:val="0"/>
          <w:numId w:val="4"/>
        </w:numPr>
        <w:jc w:val="both"/>
      </w:pPr>
      <w:r w:rsidRPr="00D7080B">
        <w:rPr>
          <w:b/>
          <w:bCs/>
        </w:rPr>
        <w:t>У</w:t>
      </w:r>
      <w:r w:rsidR="00A53D4A" w:rsidRPr="00D7080B">
        <w:rPr>
          <w:b/>
          <w:bCs/>
        </w:rPr>
        <w:t>словие стационарности ARMA-части</w:t>
      </w:r>
      <w:r w:rsidR="00A53D4A" w:rsidRPr="001C38C2">
        <w:t xml:space="preserve">: все корни </w:t>
      </w:r>
      <m:oMath>
        <m:r>
          <w:rPr>
            <w:rFonts w:ascii="Cambria Math" w:hAnsi="Cambria Math"/>
          </w:rPr>
          <m:t>φ(z)=0</m:t>
        </m:r>
      </m:oMath>
      <w:r w:rsidR="00A53D4A" w:rsidRPr="001C38C2">
        <w:t xml:space="preserve"> находятся вне единичного круга</w:t>
      </w:r>
      <w:r>
        <w:t xml:space="preserve"> [3, 18].</w:t>
      </w:r>
    </w:p>
    <w:p w14:paraId="7C2AC20A" w14:textId="7E13A918" w:rsidR="00A53D4A" w:rsidRPr="001C38C2" w:rsidRDefault="00A53D4A" w:rsidP="00193E65">
      <w:pPr>
        <w:pStyle w:val="a4"/>
        <w:numPr>
          <w:ilvl w:val="0"/>
          <w:numId w:val="4"/>
        </w:numPr>
        <w:jc w:val="both"/>
      </w:pPr>
      <w:r w:rsidRPr="00D7080B">
        <w:rPr>
          <w:b/>
          <w:bCs/>
        </w:rPr>
        <w:lastRenderedPageBreak/>
        <w:t>Условие</w:t>
      </w:r>
      <w:r w:rsidRPr="001C38C2">
        <w:t xml:space="preserve"> </w:t>
      </w:r>
      <w:r w:rsidRPr="001C38C2">
        <w:rPr>
          <w:b/>
          <w:bCs/>
        </w:rPr>
        <w:t xml:space="preserve">обратимости </w:t>
      </w:r>
      <w:r w:rsidRPr="00D7080B">
        <w:rPr>
          <w:b/>
          <w:bCs/>
        </w:rPr>
        <w:t>MA-части:</w:t>
      </w:r>
      <w:r w:rsidRPr="001C38C2">
        <w:t xml:space="preserve"> корни </w:t>
      </w:r>
      <m:oMath>
        <m:r>
          <w:rPr>
            <w:rFonts w:ascii="Cambria Math" w:hAnsi="Cambria Math"/>
          </w:rPr>
          <m:t>θ(z)=0</m:t>
        </m:r>
      </m:oMath>
      <w:r w:rsidRPr="001C38C2">
        <w:t xml:space="preserve"> также лежат вне единичного круга, что позволяет представить модель в виде авторегрессии бесконечного порядка</w:t>
      </w:r>
      <w:r w:rsidR="00D7080B">
        <w:t xml:space="preserve"> [3, 18].</w:t>
      </w:r>
    </w:p>
    <w:p w14:paraId="0F62EA7A" w14:textId="4AE63724" w:rsidR="00A53D4A" w:rsidRPr="001C38C2" w:rsidRDefault="00A53D4A" w:rsidP="00A53D4A">
      <w:pPr>
        <w:pStyle w:val="a4"/>
        <w:jc w:val="both"/>
      </w:pPr>
      <w:r w:rsidRPr="001C38C2">
        <w:t xml:space="preserve">Модели ARMA используются для описания уже </w:t>
      </w:r>
      <w:r w:rsidRPr="001C38C2">
        <w:rPr>
          <w:b/>
          <w:bCs/>
        </w:rPr>
        <w:t>стационарных</w:t>
      </w:r>
      <w:r w:rsidRPr="001C38C2">
        <w:t xml:space="preserve"> временных рядов. Если исходный ряд содержит тренд или сезонность, сначала требуется привести его к стационарному виду</w:t>
      </w:r>
      <w:r w:rsidR="00297A92">
        <w:t xml:space="preserve"> [3, 18].</w:t>
      </w:r>
    </w:p>
    <w:p w14:paraId="434AA80E" w14:textId="19F7C8B8" w:rsidR="00A53D4A" w:rsidRPr="001C38C2" w:rsidRDefault="00A53D4A" w:rsidP="00A53D4A">
      <w:pPr>
        <w:pStyle w:val="a4"/>
        <w:jc w:val="both"/>
      </w:pPr>
      <w:r w:rsidRPr="001C38C2">
        <w:t xml:space="preserve">Для приведения нестационарных рядов к стационарным используется модель </w:t>
      </w:r>
      <m:oMath>
        <m:r>
          <m:rPr>
            <m:sty m:val="bi"/>
          </m:rPr>
          <w:rPr>
            <w:rFonts w:ascii="Cambria Math" w:hAnsi="Cambria Math"/>
          </w:rPr>
          <m:t>ARIMA(p, d, q)</m:t>
        </m:r>
        <m:r>
          <w:rPr>
            <w:rFonts w:ascii="Cambria Math" w:hAnsi="Cambria Math"/>
          </w:rPr>
          <m:t xml:space="preserve"> </m:t>
        </m:r>
      </m:oMath>
      <w:r w:rsidR="00472282" w:rsidRPr="001C38C2">
        <w:t>-</w:t>
      </w:r>
      <w:r w:rsidRPr="001C38C2">
        <w:t xml:space="preserve"> «интегрированная ARMA»</w:t>
      </w:r>
      <w:r w:rsidR="00297A92">
        <w:t xml:space="preserve"> [3, 18], где </w:t>
      </w:r>
      <w:r w:rsidRPr="001C38C2">
        <w:t xml:space="preserve">сначала ряд </w:t>
      </w:r>
      <w:r w:rsidRPr="001C38C2">
        <w:rPr>
          <w:b/>
          <w:bCs/>
        </w:rPr>
        <w:t>дифференцируют</w:t>
      </w:r>
      <w:r w:rsidRPr="001C38C2">
        <w:t xml:space="preserve"> </w:t>
      </w:r>
      <m:oMath>
        <m:r>
          <w:rPr>
            <w:rFonts w:ascii="Cambria Math" w:hAnsi="Cambria Math"/>
          </w:rPr>
          <m:t xml:space="preserve">d </m:t>
        </m:r>
      </m:oMath>
      <w:r w:rsidRPr="001C38C2">
        <w:t xml:space="preserve">раз, а уже затем к полученному стационарному ряду применяют </w:t>
      </w:r>
      <m:oMath>
        <m:r>
          <w:rPr>
            <w:rFonts w:ascii="Cambria Math" w:hAnsi="Cambria Math"/>
          </w:rPr>
          <m:t>ARMA(p, q)</m:t>
        </m:r>
      </m:oMath>
      <w:r w:rsidR="00297A92">
        <w:t xml:space="preserve"> [3, 18].</w:t>
      </w:r>
    </w:p>
    <w:p w14:paraId="221DE6FF" w14:textId="77777777" w:rsidR="00A53D4A" w:rsidRPr="001C38C2" w:rsidRDefault="00A53D4A" w:rsidP="00823C3E">
      <w:pPr>
        <w:pStyle w:val="a4"/>
        <w:jc w:val="both"/>
      </w:pPr>
      <w:r w:rsidRPr="001C38C2">
        <w:t>В лаговой форме:</w:t>
      </w:r>
    </w:p>
    <w:p w14:paraId="70338A2B" w14:textId="77777777" w:rsidR="00A53D4A" w:rsidRPr="001C38C2" w:rsidRDefault="00A53D4A" w:rsidP="00823C3E">
      <w:pPr>
        <w:pStyle w:val="a4"/>
        <w:jc w:val="both"/>
      </w:pPr>
      <m:oMathPara>
        <m:oMath>
          <m:r>
            <w:rPr>
              <w:rFonts w:ascii="Cambria Math" w:hAnsi="Cambria Math"/>
            </w:rPr>
            <m:t>φ(L)(1-L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=c+θ(L)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0448830B" w14:textId="77777777" w:rsidR="00A53D4A" w:rsidRPr="001C38C2" w:rsidRDefault="00A53D4A" w:rsidP="00823C3E">
      <w:pPr>
        <w:pStyle w:val="a4"/>
        <w:jc w:val="both"/>
      </w:pPr>
      <w:r w:rsidRPr="001C38C2">
        <w:t xml:space="preserve">где оператор </w:t>
      </w:r>
      <m:oMath>
        <m:d>
          <m:dPr>
            <m:sepChr m:val="−"/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L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d</m:t>
                </m:r>
              </m:sup>
            </m:sSup>
          </m:e>
        </m:d>
      </m:oMath>
      <w:r w:rsidRPr="001C38C2">
        <w:t xml:space="preserve"> реализует дифференцирование порядка </w:t>
      </w:r>
      <m:oMath>
        <m:r>
          <w:rPr>
            <w:rFonts w:ascii="Cambria Math" w:hAnsi="Cambria Math"/>
          </w:rPr>
          <m:t>d</m:t>
        </m:r>
      </m:oMath>
      <w:r w:rsidRPr="001C38C2">
        <w:t>:</w:t>
      </w:r>
    </w:p>
    <w:p w14:paraId="6CD7F45E" w14:textId="77777777" w:rsidR="00A53D4A" w:rsidRPr="001C38C2" w:rsidRDefault="00A53D4A" w:rsidP="00823C3E">
      <w:pPr>
        <w:pStyle w:val="a4"/>
        <w:numPr>
          <w:ilvl w:val="0"/>
          <w:numId w:val="5"/>
        </w:numPr>
        <w:jc w:val="both"/>
      </w:pPr>
      <w:r w:rsidRPr="001C38C2">
        <w:t xml:space="preserve">при </w:t>
      </w:r>
      <m:oMath>
        <m:r>
          <w:rPr>
            <w:rFonts w:ascii="Cambria Math" w:hAnsi="Cambria Math"/>
          </w:rPr>
          <m:t>d=1</m:t>
        </m:r>
      </m:oMath>
      <w:r w:rsidRPr="001C38C2">
        <w:t xml:space="preserve">: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Pr="001C38C2">
        <w:t>,</w:t>
      </w:r>
    </w:p>
    <w:p w14:paraId="33C69CE8" w14:textId="476E41F9" w:rsidR="00A53D4A" w:rsidRPr="001C38C2" w:rsidRDefault="00A53D4A" w:rsidP="00823C3E">
      <w:pPr>
        <w:pStyle w:val="a4"/>
        <w:numPr>
          <w:ilvl w:val="0"/>
          <w:numId w:val="5"/>
        </w:numPr>
        <w:jc w:val="both"/>
      </w:pPr>
      <w:r w:rsidRPr="001C38C2">
        <w:t xml:space="preserve">при </w:t>
      </w:r>
      <m:oMath>
        <m:r>
          <w:rPr>
            <w:rFonts w:ascii="Cambria Math" w:hAnsi="Cambria Math"/>
          </w:rPr>
          <m:t>d=2</m:t>
        </m:r>
      </m:oMath>
      <w:r w:rsidRPr="001C38C2"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Pr="001C38C2">
        <w:t>, и т.д.</w:t>
      </w:r>
      <w:r w:rsidR="00297A92">
        <w:t xml:space="preserve"> </w:t>
      </w:r>
    </w:p>
    <w:p w14:paraId="657E3357" w14:textId="280346B0" w:rsidR="00A53D4A" w:rsidRDefault="00A53D4A" w:rsidP="00823C3E">
      <w:pPr>
        <w:pStyle w:val="a4"/>
        <w:jc w:val="both"/>
      </w:pPr>
      <w:r w:rsidRPr="001C38C2">
        <w:t xml:space="preserve">Таким образом, </w:t>
      </w:r>
      <m:oMath>
        <m:r>
          <m:rPr>
            <m:sty m:val="bi"/>
          </m:rPr>
          <w:rPr>
            <w:rFonts w:ascii="Cambria Math" w:hAnsi="Cambria Math"/>
          </w:rPr>
          <m:t>ARIMA(p, d, q)</m:t>
        </m:r>
      </m:oMath>
      <w:r w:rsidRPr="001C38C2">
        <w:t xml:space="preserve"> </w:t>
      </w:r>
      <w:r w:rsidR="00D35309" w:rsidRPr="001C38C2">
        <w:t>— это</w:t>
      </w:r>
      <w:r w:rsidRPr="001C38C2">
        <w:t xml:space="preserve"> </w:t>
      </w:r>
      <m:oMath>
        <m:r>
          <w:rPr>
            <w:rFonts w:ascii="Cambria Math" w:hAnsi="Cambria Math"/>
          </w:rPr>
          <m:t>ARMA(p, q)</m:t>
        </m:r>
      </m:oMath>
      <w:r w:rsidRPr="001C38C2">
        <w:t xml:space="preserve"> - модель, построенная не для исходного ряда, а для его </w:t>
      </w:r>
      <m:oMath>
        <m:r>
          <w:rPr>
            <w:rFonts w:ascii="Cambria Math" w:hAnsi="Cambria Math"/>
          </w:rPr>
          <m:t>d</m:t>
        </m:r>
      </m:oMath>
      <w:r w:rsidRPr="001C38C2">
        <w:t xml:space="preserve">-й разности. При корректном выборе </w:t>
      </w:r>
      <m:oMath>
        <m:r>
          <w:rPr>
            <w:rFonts w:ascii="Cambria Math" w:hAnsi="Cambria Math"/>
          </w:rPr>
          <m:t>d</m:t>
        </m:r>
      </m:oMath>
      <w:r w:rsidRPr="001C38C2">
        <w:t xml:space="preserve"> полученный ряд становится стационарным, что оправдывает использование линейной модели</w:t>
      </w:r>
      <w:r w:rsidR="00297A92">
        <w:t xml:space="preserve"> [3, 18].</w:t>
      </w:r>
    </w:p>
    <w:p w14:paraId="12256634" w14:textId="3E5504B2" w:rsidR="00297A92" w:rsidRPr="001C38C2" w:rsidRDefault="00297A92" w:rsidP="00823C3E">
      <w:pPr>
        <w:pStyle w:val="a4"/>
        <w:jc w:val="both"/>
      </w:pPr>
      <w:r>
        <w:t xml:space="preserve">На практике выбор порядков </w:t>
      </w:r>
      <m:oMath>
        <m:r>
          <w:rPr>
            <w:rStyle w:val="katex-mathml"/>
            <w:rFonts w:ascii="Cambria Math" w:eastAsiaTheme="majorEastAsia" w:hAnsi="Cambria Math"/>
          </w:rPr>
          <m:t>(p,d,q)</m:t>
        </m:r>
      </m:oMath>
      <w:r>
        <w:t xml:space="preserve"> часто автоматизируют (в том числе через информационные критерии и поисковые процедуры), что отражено в популярной реализации </w:t>
      </w:r>
      <m:oMath>
        <m:r>
          <w:rPr>
            <w:rFonts w:ascii="Cambria Math" w:hAnsi="Cambria Math"/>
          </w:rPr>
          <m:t>auto.arima</m:t>
        </m:r>
      </m:oMath>
      <w:r>
        <w:t xml:space="preserve"> [4].</w:t>
      </w:r>
    </w:p>
    <w:p w14:paraId="35848040" w14:textId="6C400DAD" w:rsidR="00A53D4A" w:rsidRPr="001C38C2" w:rsidRDefault="00A53D4A" w:rsidP="00823C3E">
      <w:pPr>
        <w:pStyle w:val="a4"/>
        <w:jc w:val="both"/>
      </w:pPr>
      <w:r w:rsidRPr="001C38C2">
        <w:t xml:space="preserve">Во многих приложениях (продажи, потребление энергии, трафик) ярко выражена </w:t>
      </w:r>
      <w:r w:rsidRPr="001C38C2">
        <w:rPr>
          <w:b/>
          <w:bCs/>
        </w:rPr>
        <w:t>сезонность</w:t>
      </w:r>
      <w:r w:rsidRPr="001C38C2">
        <w:t xml:space="preserve">: поведение ряда повторяется с периодом </w:t>
      </w:r>
      <m:oMath>
        <m:r>
          <w:rPr>
            <w:rFonts w:ascii="Cambria Math" w:hAnsi="Cambria Math"/>
          </w:rPr>
          <m:t>s</m:t>
        </m:r>
      </m:oMath>
      <w:r w:rsidRPr="001C38C2">
        <w:t xml:space="preserve"> (например, 12 месяцев или 7 дней)</w:t>
      </w:r>
      <w:r w:rsidR="00297A92">
        <w:t xml:space="preserve">, поэтому </w:t>
      </w:r>
      <w:r w:rsidRPr="001C38C2">
        <w:t xml:space="preserve">используют расширение ARIMA </w:t>
      </w:r>
      <w:r w:rsidR="00472282" w:rsidRPr="001C38C2">
        <w:t>-</w:t>
      </w:r>
      <w:r w:rsidRPr="001C38C2">
        <w:t xml:space="preserve"> </w:t>
      </w:r>
      <w:r w:rsidRPr="001C38C2">
        <w:rPr>
          <w:b/>
          <w:bCs/>
        </w:rPr>
        <w:t>сезонную модель SARIMA</w:t>
      </w:r>
      <w:r w:rsidR="00297A92">
        <w:rPr>
          <w:b/>
          <w:bCs/>
        </w:rPr>
        <w:t xml:space="preserve"> (</w:t>
      </w:r>
      <w:r w:rsidR="00297A92">
        <w:t>стандартная конструкция в подходе Box–Jenkins) [3]</w:t>
      </w:r>
      <w:r w:rsidRPr="001C38C2">
        <w:t>:</w:t>
      </w:r>
    </w:p>
    <w:p w14:paraId="3738E374" w14:textId="77777777" w:rsidR="00A53D4A" w:rsidRPr="001C38C2" w:rsidRDefault="00A53D4A" w:rsidP="00823C3E">
      <w:pPr>
        <w:pStyle w:val="a4"/>
        <w:jc w:val="both"/>
        <w:rPr>
          <w:lang w:val="en-US"/>
        </w:rPr>
      </w:pPr>
      <m:oMathPara>
        <m:oMath>
          <m:r>
            <m:rPr>
              <m:nor/>
            </m:rPr>
            <w:rPr>
              <w:lang w:val="en-US"/>
            </w:rPr>
            <m:t>SARIMA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  <w:lang w:val="en-US"/>
            </w:rPr>
            <m:t>)×(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Q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1C7AA891" w14:textId="77777777" w:rsidR="00A53D4A" w:rsidRPr="001C38C2" w:rsidRDefault="00A53D4A" w:rsidP="00823C3E">
      <w:pPr>
        <w:pStyle w:val="a4"/>
        <w:jc w:val="both"/>
      </w:pPr>
      <w:r w:rsidRPr="001C38C2">
        <w:t>Здесь:</w:t>
      </w:r>
    </w:p>
    <w:p w14:paraId="28A18AD5" w14:textId="77777777" w:rsidR="00A53D4A" w:rsidRPr="001C38C2" w:rsidRDefault="0027410B" w:rsidP="00193E65">
      <w:pPr>
        <w:pStyle w:val="a4"/>
        <w:numPr>
          <w:ilvl w:val="0"/>
          <w:numId w:val="6"/>
        </w:numPr>
        <w:jc w:val="both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d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q</m:t>
            </m:r>
          </m:e>
        </m:d>
        <m:r>
          <w:rPr>
            <w:rFonts w:ascii="Cambria Math" w:hAnsi="Cambria Math"/>
          </w:rPr>
          <m:t xml:space="preserve"> </m:t>
        </m:r>
      </m:oMath>
      <w:r w:rsidR="00472282" w:rsidRPr="001C38C2">
        <w:t>-</w:t>
      </w:r>
      <w:r w:rsidR="00A53D4A" w:rsidRPr="001C38C2">
        <w:t xml:space="preserve"> параметры несезонной части (обычный ARIMA),</w:t>
      </w:r>
    </w:p>
    <w:p w14:paraId="5857E425" w14:textId="77777777" w:rsidR="00A53D4A" w:rsidRPr="001C38C2" w:rsidRDefault="0027410B" w:rsidP="00193E65">
      <w:pPr>
        <w:pStyle w:val="a4"/>
        <w:numPr>
          <w:ilvl w:val="0"/>
          <w:numId w:val="6"/>
        </w:numPr>
        <w:jc w:val="both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>, D, Q</m:t>
            </m:r>
          </m:e>
        </m:d>
        <m:r>
          <w:rPr>
            <w:rFonts w:ascii="Cambria Math" w:hAnsi="Cambria Math"/>
          </w:rPr>
          <m:t xml:space="preserve"> </m:t>
        </m:r>
      </m:oMath>
      <w:r w:rsidR="00472282" w:rsidRPr="001C38C2">
        <w:t>-</w:t>
      </w:r>
      <w:r w:rsidR="00A53D4A" w:rsidRPr="001C38C2">
        <w:t xml:space="preserve"> параметры сезонной авторегрессии, дифференцирования и скользящего среднего,</w:t>
      </w:r>
    </w:p>
    <w:p w14:paraId="3ED84651" w14:textId="58EB4FD9" w:rsidR="00A53D4A" w:rsidRDefault="00A53D4A" w:rsidP="00193E65">
      <w:pPr>
        <w:pStyle w:val="a4"/>
        <w:numPr>
          <w:ilvl w:val="0"/>
          <w:numId w:val="6"/>
        </w:numPr>
        <w:jc w:val="both"/>
      </w:pPr>
      <m:oMath>
        <m:r>
          <w:rPr>
            <w:rFonts w:ascii="Cambria Math" w:hAnsi="Cambria Math"/>
          </w:rPr>
          <m:t>s</m:t>
        </m:r>
      </m:oMath>
      <w:r w:rsidRPr="001C38C2">
        <w:t xml:space="preserve"> </w:t>
      </w:r>
      <w:r w:rsidR="00472282" w:rsidRPr="001C38C2">
        <w:t>-</w:t>
      </w:r>
      <w:r w:rsidRPr="001C38C2">
        <w:t xml:space="preserve"> длина сезонного периода.</w:t>
      </w:r>
    </w:p>
    <w:p w14:paraId="0A0E7A54" w14:textId="77777777" w:rsidR="00A53D4A" w:rsidRPr="001C38C2" w:rsidRDefault="00A53D4A" w:rsidP="00823C3E">
      <w:pPr>
        <w:pStyle w:val="a4"/>
        <w:jc w:val="both"/>
      </w:pPr>
      <w:r w:rsidRPr="001C38C2">
        <w:t xml:space="preserve">В лаговой записи </w:t>
      </w:r>
      <m:oMath>
        <m:r>
          <w:rPr>
            <w:rFonts w:ascii="Cambria Math" w:hAnsi="Cambria Math"/>
          </w:rPr>
          <m:t>SARIMA</m:t>
        </m:r>
      </m:oMath>
      <w:r w:rsidRPr="001C38C2">
        <w:t>-модель можно представить схематично:</w:t>
      </w:r>
    </w:p>
    <w:p w14:paraId="6877A761" w14:textId="0B3F8685" w:rsidR="00A53D4A" w:rsidRPr="001C38C2" w:rsidRDefault="00A53D4A" w:rsidP="00823C3E">
      <w:pPr>
        <w:pStyle w:val="a4"/>
        <w:jc w:val="both"/>
      </w:pPr>
      <m:oMathPara>
        <m:oMath>
          <m:r>
            <w:rPr>
              <w:rFonts w:ascii="Cambria Math" w:hAnsi="Cambria Math"/>
            </w:rPr>
            <m:t>φ(L)</m:t>
          </m:r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(1-L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=c+θ(L)</m:t>
          </m:r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1C38C2">
        <w:t xml:space="preserve">где 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r>
          <w:rPr>
            <w:rFonts w:ascii="Cambria Math" w:hAnsi="Cambria Math"/>
          </w:rPr>
          <m:t>)</m:t>
        </m:r>
      </m:oMath>
      <w:r w:rsidRPr="001C38C2">
        <w:t xml:space="preserve">и 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r>
          <w:rPr>
            <w:rFonts w:ascii="Cambria Math" w:hAnsi="Cambria Math"/>
          </w:rPr>
          <m:t>)</m:t>
        </m:r>
      </m:oMath>
      <w:r w:rsidRPr="001C38C2">
        <w:t xml:space="preserve"> </w:t>
      </w:r>
      <w:r w:rsidR="00472282" w:rsidRPr="001C38C2">
        <w:t>-</w:t>
      </w:r>
      <w:r w:rsidRPr="001C38C2">
        <w:t xml:space="preserve"> полиномы, содержащие лаги кратные </w:t>
      </w:r>
      <m:oMath>
        <m:r>
          <w:rPr>
            <w:rFonts w:ascii="Cambria Math" w:hAnsi="Cambria Math"/>
          </w:rPr>
          <m:t>s</m:t>
        </m:r>
      </m:oMath>
      <w:r w:rsidRPr="001C38C2">
        <w:t xml:space="preserve"> (сезонные лага)</w:t>
      </w:r>
      <w:r w:rsidR="00297A92">
        <w:t xml:space="preserve"> [3, 18].</w:t>
      </w:r>
    </w:p>
    <w:p w14:paraId="515D1D49" w14:textId="6CBEAA4B" w:rsidR="00A53D4A" w:rsidRPr="001C38C2" w:rsidRDefault="00A53D4A" w:rsidP="00823C3E">
      <w:pPr>
        <w:pStyle w:val="a4"/>
        <w:jc w:val="both"/>
      </w:pPr>
      <w:r w:rsidRPr="001C38C2">
        <w:t>Такая модель одновременно</w:t>
      </w:r>
      <w:r w:rsidR="00296410">
        <w:t xml:space="preserve"> </w:t>
      </w:r>
      <w:r w:rsidR="00296410">
        <w:rPr>
          <w:lang w:val="en-US"/>
        </w:rPr>
        <w:t>[3]</w:t>
      </w:r>
      <w:r w:rsidRPr="001C38C2">
        <w:t>:</w:t>
      </w:r>
    </w:p>
    <w:p w14:paraId="7C396CAE" w14:textId="77777777" w:rsidR="00A53D4A" w:rsidRPr="001C38C2" w:rsidRDefault="00A53D4A" w:rsidP="00823C3E">
      <w:pPr>
        <w:pStyle w:val="a4"/>
        <w:numPr>
          <w:ilvl w:val="0"/>
          <w:numId w:val="7"/>
        </w:numPr>
        <w:jc w:val="both"/>
      </w:pPr>
      <w:r w:rsidRPr="001C38C2">
        <w:lastRenderedPageBreak/>
        <w:t xml:space="preserve">устраняет долгосрочный тренд за счёт несезонного дифференцирования порядка </w:t>
      </w:r>
      <m:oMath>
        <m:r>
          <w:rPr>
            <w:rFonts w:ascii="Cambria Math" w:hAnsi="Cambria Math"/>
          </w:rPr>
          <m:t>d</m:t>
        </m:r>
      </m:oMath>
      <w:r w:rsidRPr="001C38C2">
        <w:t>,</w:t>
      </w:r>
    </w:p>
    <w:p w14:paraId="420B5662" w14:textId="77777777" w:rsidR="00A53D4A" w:rsidRPr="001C38C2" w:rsidRDefault="00A53D4A" w:rsidP="00823C3E">
      <w:pPr>
        <w:pStyle w:val="a4"/>
        <w:numPr>
          <w:ilvl w:val="0"/>
          <w:numId w:val="7"/>
        </w:numPr>
        <w:jc w:val="both"/>
      </w:pPr>
      <w:r w:rsidRPr="001C38C2">
        <w:t xml:space="preserve">сглаживает сезонные эффекты за счёт сезонного дифференцирования порядка </w:t>
      </w:r>
      <m:oMath>
        <m:r>
          <w:rPr>
            <w:rFonts w:ascii="Cambria Math" w:hAnsi="Cambria Math"/>
          </w:rPr>
          <m:t>D</m:t>
        </m:r>
      </m:oMath>
      <w:r w:rsidRPr="001C38C2">
        <w:t>,</w:t>
      </w:r>
    </w:p>
    <w:p w14:paraId="47FDBB27" w14:textId="77777777" w:rsidR="00A53D4A" w:rsidRPr="001C38C2" w:rsidRDefault="00A53D4A" w:rsidP="00823C3E">
      <w:pPr>
        <w:pStyle w:val="a4"/>
        <w:numPr>
          <w:ilvl w:val="0"/>
          <w:numId w:val="7"/>
        </w:numPr>
        <w:jc w:val="both"/>
      </w:pPr>
      <w:r w:rsidRPr="001C38C2">
        <w:t>учитывает как краткосрочные, так и сезонные зависимости через авторегрессионные и MA-компоненты.</w:t>
      </w:r>
    </w:p>
    <w:p w14:paraId="6C01A0EE" w14:textId="3F75522C" w:rsidR="00A53D4A" w:rsidRPr="001C38C2" w:rsidRDefault="00A53D4A" w:rsidP="00093CDD">
      <w:pPr>
        <w:pStyle w:val="a4"/>
        <w:jc w:val="both"/>
      </w:pPr>
      <w:r w:rsidRPr="001C38C2">
        <w:t>При отсутствии сезонности (</w:t>
      </w:r>
      <m:oMath>
        <m:r>
          <w:rPr>
            <w:rFonts w:ascii="Cambria Math" w:hAnsi="Cambria Math"/>
          </w:rPr>
          <m:t>P=Q=D=0</m:t>
        </m:r>
      </m:oMath>
      <w:r w:rsidRPr="001C38C2">
        <w:t xml:space="preserve">) модель </w:t>
      </w:r>
      <m:oMath>
        <m:r>
          <w:rPr>
            <w:rFonts w:ascii="Cambria Math" w:hAnsi="Cambria Math"/>
          </w:rPr>
          <m:t>SARIMA</m:t>
        </m:r>
      </m:oMath>
      <w:r w:rsidRPr="001C38C2">
        <w:t xml:space="preserve"> сводится к обычной </w:t>
      </w:r>
      <m:oMath>
        <m:r>
          <w:rPr>
            <w:rFonts w:ascii="Cambria Math" w:hAnsi="Cambria Math"/>
          </w:rPr>
          <m:t>ARIMA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p, d, q</m:t>
            </m:r>
          </m:e>
        </m:d>
      </m:oMath>
      <w:r w:rsidR="00297A92">
        <w:t xml:space="preserve"> [3, 18].</w:t>
      </w:r>
    </w:p>
    <w:p w14:paraId="1587BB88" w14:textId="77777777" w:rsidR="006F3881" w:rsidRPr="001C38C2" w:rsidRDefault="006F3881" w:rsidP="00436008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8" w:name="_Toc219864361"/>
      <w:r w:rsidRPr="001C38C2">
        <w:rPr>
          <w:rFonts w:ascii="Times New Roman" w:hAnsi="Times New Roman" w:cs="Times New Roman"/>
          <w:b/>
          <w:bCs/>
          <w:color w:val="auto"/>
        </w:rPr>
        <w:t>1.2.2. ACF, PACF и выбор порядка модели</w:t>
      </w:r>
      <w:bookmarkEnd w:id="8"/>
    </w:p>
    <w:p w14:paraId="133207A2" w14:textId="39D74E6E" w:rsidR="008D46C1" w:rsidRPr="00296410" w:rsidRDefault="008D46C1" w:rsidP="00823C3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296410" w:rsidRPr="00296410">
        <w:rPr>
          <w:rFonts w:ascii="Times New Roman" w:hAnsi="Times New Roman" w:cs="Times New Roman"/>
          <w:sz w:val="24"/>
          <w:szCs w:val="24"/>
        </w:rPr>
        <w:t xml:space="preserve">При анализе стационарных временных рядов важную роль играют автоковариационная функция и производная от неё автокорреляционная функция (ACF). </w:t>
      </w:r>
      <w:r w:rsidR="00296410">
        <w:rPr>
          <w:rFonts w:ascii="Times New Roman" w:hAnsi="Times New Roman" w:cs="Times New Roman"/>
          <w:sz w:val="24"/>
          <w:szCs w:val="24"/>
        </w:rPr>
        <w:t>И</w:t>
      </w:r>
      <w:r w:rsidR="00296410" w:rsidRPr="00296410">
        <w:rPr>
          <w:rFonts w:ascii="Times New Roman" w:hAnsi="Times New Roman" w:cs="Times New Roman"/>
          <w:sz w:val="24"/>
          <w:szCs w:val="24"/>
        </w:rPr>
        <w:t>менно ACF является базовым инструментом диагностики линейной зависимости и используется в процедуре идентификации моделей семейства Box–Jenkins [3, 18]. На основе ACF строится и частичная автокорреляционная функция (PACF), позволяющая выявлять порядок авторегрессионной части AR(</w:t>
      </w:r>
      <w:r w:rsidR="00296410" w:rsidRPr="00296410">
        <w:rPr>
          <w:rStyle w:val="katex-mathml"/>
          <w:rFonts w:ascii="Times New Roman" w:hAnsi="Times New Roman" w:cs="Times New Roman"/>
          <w:sz w:val="24"/>
          <w:szCs w:val="24"/>
        </w:rPr>
        <w:t>p</w:t>
      </w:r>
      <w:r w:rsidR="00296410" w:rsidRPr="00296410">
        <w:rPr>
          <w:rFonts w:ascii="Times New Roman" w:hAnsi="Times New Roman" w:cs="Times New Roman"/>
          <w:sz w:val="24"/>
          <w:szCs w:val="24"/>
        </w:rPr>
        <w:t>) и, в целом, служащая стандартным элементом первичного анализа при построении ARMA/ARIMA-моделей [3, 18].</w:t>
      </w:r>
    </w:p>
    <w:p w14:paraId="015B8050" w14:textId="77777777" w:rsidR="008D46C1" w:rsidRPr="001C38C2" w:rsidRDefault="008D46C1" w:rsidP="00823C3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Рассмотрим слабостационарный временной ряд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sub>
            </m:sSub>
          </m:e>
        </m:d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с мат. ожиданием </w:t>
      </w:r>
      <m:oMath>
        <m:r>
          <w:rPr>
            <w:rFonts w:ascii="Cambria Math" w:hAnsi="Cambria Math" w:cs="Times New Roman"/>
            <w:sz w:val="24"/>
            <w:szCs w:val="24"/>
          </w:rPr>
          <m:t>μ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и дисперсией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1C38C2">
        <w:rPr>
          <w:rFonts w:ascii="Times New Roman" w:hAnsi="Times New Roman" w:cs="Times New Roman"/>
          <w:sz w:val="24"/>
          <w:szCs w:val="24"/>
        </w:rPr>
        <w:t xml:space="preserve">, не зависящими от времени. </w:t>
      </w:r>
    </w:p>
    <w:p w14:paraId="2E5621DB" w14:textId="77777777" w:rsidR="008D46C1" w:rsidRPr="001C38C2" w:rsidRDefault="008D46C1" w:rsidP="00823C3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sz w:val="24"/>
          <w:szCs w:val="24"/>
        </w:rPr>
        <w:t>Автоковариация</w:t>
      </w:r>
      <w:r w:rsidRPr="001C38C2">
        <w:rPr>
          <w:rFonts w:ascii="Times New Roman" w:hAnsi="Times New Roman" w:cs="Times New Roman"/>
          <w:sz w:val="24"/>
          <w:szCs w:val="24"/>
        </w:rPr>
        <w:t xml:space="preserve"> на лаге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>определяется как</w:t>
      </w:r>
    </w:p>
    <w:p w14:paraId="395D8928" w14:textId="62F5B527" w:rsidR="008D46C1" w:rsidRPr="001C38C2" w:rsidRDefault="008D46C1" w:rsidP="00823C3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γ(k)=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Cov</m:t>
          </m:r>
          <m:r>
            <w:rPr>
              <w:rFonts w:ascii="Cambria Math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t+k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)=</m:t>
          </m:r>
          <m:r>
            <m:rPr>
              <m:scr m:val="double-struck"/>
              <m:sty m:val="p"/>
            </m:rPr>
            <w:rPr>
              <w:rFonts w:ascii="Cambria Math" w:hAnsi="Cambria Math" w:cs="Times New Roman"/>
              <w:sz w:val="24"/>
              <w:szCs w:val="24"/>
            </w:rPr>
            <m:t>E</m:t>
          </m:r>
          <m:r>
            <w:rPr>
              <w:rFonts w:ascii="Cambria Math" w:hAnsi="Cambria Math" w:cs="Times New Roman"/>
              <w:sz w:val="24"/>
              <w:szCs w:val="24"/>
            </w:rPr>
            <m:t>[(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-μ)(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t+k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-μ)]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Pr="001C38C2">
        <w:rPr>
          <w:rFonts w:ascii="Times New Roman" w:hAnsi="Times New Roman" w:cs="Times New Roman"/>
          <w:sz w:val="24"/>
          <w:szCs w:val="24"/>
        </w:rPr>
        <w:t xml:space="preserve">Из стационарности следует, что </w:t>
      </w:r>
      <m:oMath>
        <m:r>
          <w:rPr>
            <w:rFonts w:ascii="Cambria Math" w:hAnsi="Cambria Math" w:cs="Times New Roman"/>
            <w:sz w:val="24"/>
            <w:szCs w:val="24"/>
          </w:rPr>
          <m:t>γ(k)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зависит только от лага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, а не от конкретного момента времени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="0029641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96410" w:rsidRPr="00296410">
        <w:rPr>
          <w:rFonts w:ascii="Times New Roman" w:eastAsiaTheme="minorEastAsia" w:hAnsi="Times New Roman" w:cs="Times New Roman"/>
          <w:sz w:val="24"/>
          <w:szCs w:val="24"/>
        </w:rPr>
        <w:t>[18]</w:t>
      </w:r>
      <w:r w:rsidRPr="001C38C2">
        <w:rPr>
          <w:rFonts w:ascii="Times New Roman" w:hAnsi="Times New Roman" w:cs="Times New Roman"/>
          <w:sz w:val="24"/>
          <w:szCs w:val="24"/>
        </w:rPr>
        <w:t>.</w:t>
      </w:r>
    </w:p>
    <w:p w14:paraId="54638428" w14:textId="53ECB865" w:rsidR="008D46C1" w:rsidRPr="00296410" w:rsidRDefault="008D46C1" w:rsidP="00823C3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При </w:t>
      </w:r>
      <m:oMath>
        <m:r>
          <w:rPr>
            <w:rFonts w:ascii="Cambria Math" w:hAnsi="Cambria Math" w:cs="Times New Roman"/>
            <w:sz w:val="24"/>
            <w:szCs w:val="24"/>
          </w:rPr>
          <m:t>k=0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получаем дисперсию: </w:t>
      </w:r>
      <m:oMath>
        <m:r>
          <w:rPr>
            <w:rFonts w:ascii="Cambria Math" w:hAnsi="Cambria Math" w:cs="Times New Roman"/>
            <w:sz w:val="24"/>
            <w:szCs w:val="24"/>
          </w:rPr>
          <m:t>γ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Var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sub>
                </m:sSub>
              </m:e>
            </m:d>
          </m:e>
        </m:func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296410" w:rsidRPr="00296410">
        <w:rPr>
          <w:rFonts w:ascii="Times New Roman" w:eastAsiaTheme="minorEastAsia" w:hAnsi="Times New Roman" w:cs="Times New Roman"/>
          <w:sz w:val="24"/>
          <w:szCs w:val="24"/>
        </w:rPr>
        <w:t xml:space="preserve"> [18]</w:t>
      </w:r>
      <w:r w:rsidR="00296410" w:rsidRPr="001C38C2">
        <w:rPr>
          <w:rFonts w:ascii="Times New Roman" w:hAnsi="Times New Roman" w:cs="Times New Roman"/>
          <w:sz w:val="24"/>
          <w:szCs w:val="24"/>
        </w:rPr>
        <w:t>.</w:t>
      </w:r>
    </w:p>
    <w:p w14:paraId="08D1D2BE" w14:textId="77777777" w:rsidR="008D46C1" w:rsidRPr="001C38C2" w:rsidRDefault="008D46C1" w:rsidP="00823C3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sz w:val="24"/>
          <w:szCs w:val="24"/>
        </w:rPr>
        <w:t>Автокорреляционная функция (ACF)</w:t>
      </w:r>
      <w:r w:rsidRPr="001C38C2">
        <w:rPr>
          <w:rFonts w:ascii="Times New Roman" w:hAnsi="Times New Roman" w:cs="Times New Roman"/>
          <w:sz w:val="24"/>
          <w:szCs w:val="24"/>
        </w:rPr>
        <w:t xml:space="preserve"> нормирует автоковариацию на дисперсию:</w:t>
      </w:r>
    </w:p>
    <w:p w14:paraId="748E7F30" w14:textId="753FB042" w:rsidR="008D46C1" w:rsidRPr="001C38C2" w:rsidRDefault="008D46C1" w:rsidP="00823C3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ρ(k)=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γ(k)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γ(0)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Cov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t+k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Var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Pr="001C38C2">
        <w:rPr>
          <w:rFonts w:ascii="Times New Roman" w:hAnsi="Times New Roman" w:cs="Times New Roman"/>
          <w:sz w:val="24"/>
          <w:szCs w:val="24"/>
        </w:rPr>
        <w:t xml:space="preserve">По определению </w:t>
      </w:r>
      <m:oMath>
        <m:r>
          <w:rPr>
            <w:rFonts w:ascii="Cambria Math" w:hAnsi="Cambria Math" w:cs="Times New Roman"/>
            <w:sz w:val="24"/>
            <w:szCs w:val="24"/>
          </w:rPr>
          <m:t>|ρ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|≤1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ρ(0)=1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. Значения </w:t>
      </w:r>
      <m:oMath>
        <m:r>
          <w:rPr>
            <w:rFonts w:ascii="Cambria Math" w:hAnsi="Cambria Math" w:cs="Times New Roman"/>
            <w:sz w:val="24"/>
            <w:szCs w:val="24"/>
          </w:rPr>
          <m:t>ρ(k)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показывают степень линейной связи между наблюдениями, разделёнными лагом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="00296410" w:rsidRPr="00296410">
        <w:rPr>
          <w:rFonts w:ascii="Times New Roman" w:hAnsi="Times New Roman" w:cs="Times New Roman"/>
          <w:sz w:val="24"/>
          <w:szCs w:val="24"/>
        </w:rPr>
        <w:t>, что непосредственно используется при анализе структуры зависимостей в AR/MA-компонентах [3, 18].</w:t>
      </w:r>
    </w:p>
    <w:p w14:paraId="19B24F2C" w14:textId="77777777" w:rsidR="008D46C1" w:rsidRPr="001C38C2" w:rsidRDefault="008D46C1" w:rsidP="00823C3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На практике работают с конечной выборкой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 w:rsidRPr="001C38C2">
        <w:rPr>
          <w:rFonts w:ascii="Times New Roman" w:hAnsi="Times New Roman" w:cs="Times New Roman"/>
          <w:sz w:val="24"/>
          <w:szCs w:val="24"/>
        </w:rPr>
        <w:t>. Тогда выборочное мат. ожидание и выборочная автоковариация задаются как</w:t>
      </w:r>
    </w:p>
    <w:p w14:paraId="689412D7" w14:textId="77777777" w:rsidR="008D46C1" w:rsidRPr="001C38C2" w:rsidRDefault="0027410B" w:rsidP="00823C3E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μ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,</m:t>
          </m:r>
        </m:oMath>
      </m:oMathPara>
    </w:p>
    <w:p w14:paraId="13A3A35E" w14:textId="77777777" w:rsidR="008D46C1" w:rsidRPr="001C38C2" w:rsidRDefault="0027410B" w:rsidP="00823C3E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γ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(k)=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T-k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μ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)(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t+k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μ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),k=0,1,…,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br/>
          </m:r>
        </m:oMath>
      </m:oMathPara>
      <w:r w:rsidR="008D46C1" w:rsidRPr="001C38C2">
        <w:rPr>
          <w:rFonts w:ascii="Times New Roman" w:hAnsi="Times New Roman" w:cs="Times New Roman"/>
          <w:sz w:val="24"/>
          <w:szCs w:val="24"/>
        </w:rPr>
        <w:t xml:space="preserve">а выборочная автокорреляция </w:t>
      </w:r>
      <w:r w:rsidR="00472282" w:rsidRPr="001C38C2">
        <w:rPr>
          <w:rFonts w:ascii="Times New Roman" w:hAnsi="Times New Roman" w:cs="Times New Roman"/>
          <w:sz w:val="24"/>
          <w:szCs w:val="24"/>
        </w:rPr>
        <w:t>-</w:t>
      </w:r>
      <w:r w:rsidR="008D46C1" w:rsidRPr="001C38C2">
        <w:rPr>
          <w:rFonts w:ascii="Times New Roman" w:hAnsi="Times New Roman" w:cs="Times New Roman"/>
          <w:sz w:val="24"/>
          <w:szCs w:val="24"/>
        </w:rPr>
        <w:t xml:space="preserve"> как</w:t>
      </w:r>
    </w:p>
    <w:p w14:paraId="07BEF7C9" w14:textId="172D2A82" w:rsidR="008D46C1" w:rsidRPr="00296410" w:rsidRDefault="0027410B" w:rsidP="00823C3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ρ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(k)=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γ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(k)</m:t>
              </m:r>
            </m:num>
            <m:den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γ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(0)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="008D46C1" w:rsidRPr="001C38C2">
        <w:rPr>
          <w:rFonts w:ascii="Times New Roman" w:hAnsi="Times New Roman" w:cs="Times New Roman"/>
          <w:sz w:val="24"/>
          <w:szCs w:val="24"/>
        </w:rPr>
        <w:t xml:space="preserve">График значений </w:t>
      </w:r>
      <m:oMath>
        <m:acc>
          <m:ac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(k)</m:t>
        </m:r>
      </m:oMath>
      <w:r w:rsidR="008D46C1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D46C1" w:rsidRPr="001C38C2">
        <w:rPr>
          <w:rFonts w:ascii="Times New Roman" w:hAnsi="Times New Roman" w:cs="Times New Roman"/>
          <w:sz w:val="24"/>
          <w:szCs w:val="24"/>
        </w:rPr>
        <w:t xml:space="preserve">по лагам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="008D46C1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D46C1" w:rsidRPr="001C38C2">
        <w:rPr>
          <w:rFonts w:ascii="Times New Roman" w:hAnsi="Times New Roman" w:cs="Times New Roman"/>
          <w:sz w:val="24"/>
          <w:szCs w:val="24"/>
        </w:rPr>
        <w:t xml:space="preserve">называется </w:t>
      </w:r>
      <w:r w:rsidR="008D46C1" w:rsidRPr="001C38C2">
        <w:rPr>
          <w:rFonts w:ascii="Times New Roman" w:hAnsi="Times New Roman" w:cs="Times New Roman"/>
          <w:b/>
          <w:bCs/>
          <w:sz w:val="24"/>
          <w:szCs w:val="24"/>
        </w:rPr>
        <w:t>коррелограммой</w:t>
      </w:r>
      <w:r w:rsidR="008D46C1" w:rsidRPr="001C38C2">
        <w:rPr>
          <w:rFonts w:ascii="Times New Roman" w:hAnsi="Times New Roman" w:cs="Times New Roman"/>
          <w:sz w:val="24"/>
          <w:szCs w:val="24"/>
        </w:rPr>
        <w:t xml:space="preserve"> </w:t>
      </w:r>
      <w:r w:rsidR="008D46C1" w:rsidRPr="00296410">
        <w:rPr>
          <w:rFonts w:ascii="Times New Roman" w:hAnsi="Times New Roman" w:cs="Times New Roman"/>
          <w:sz w:val="24"/>
          <w:szCs w:val="24"/>
        </w:rPr>
        <w:t>и</w:t>
      </w:r>
      <w:r w:rsidR="00296410" w:rsidRPr="00296410">
        <w:rPr>
          <w:rFonts w:ascii="Times New Roman" w:hAnsi="Times New Roman" w:cs="Times New Roman"/>
          <w:sz w:val="24"/>
          <w:szCs w:val="24"/>
        </w:rPr>
        <w:t xml:space="preserve"> является основным визуальным инструментом идентификации структуры зависимости, применяемым в Box–Jenkins-подходе и во многих практических процедурах подбора порядка ARMA/ARIMA [3, 18]</w:t>
      </w:r>
      <w:r w:rsidR="00296410">
        <w:rPr>
          <w:rFonts w:ascii="Times New Roman" w:hAnsi="Times New Roman" w:cs="Times New Roman"/>
          <w:sz w:val="24"/>
          <w:szCs w:val="24"/>
        </w:rPr>
        <w:t>,</w:t>
      </w:r>
      <w:r w:rsidR="00296410" w:rsidRPr="00296410">
        <w:rPr>
          <w:rFonts w:ascii="Times New Roman" w:hAnsi="Times New Roman" w:cs="Times New Roman"/>
          <w:sz w:val="24"/>
          <w:szCs w:val="24"/>
        </w:rPr>
        <w:t xml:space="preserve"> в частности, эвристики на основе ACF/PACF часто служат стартовой точкой даже для автоматизированного подбора порядка (например, в </w:t>
      </w:r>
      <m:oMath>
        <m:r>
          <w:rPr>
            <w:rFonts w:ascii="Cambria Math" w:hAnsi="Cambria Math" w:cs="Times New Roman"/>
            <w:sz w:val="24"/>
            <w:szCs w:val="24"/>
          </w:rPr>
          <m:t>auto.arima</m:t>
        </m:r>
      </m:oMath>
      <w:r w:rsidR="00296410" w:rsidRPr="00296410">
        <w:rPr>
          <w:rFonts w:ascii="Times New Roman" w:hAnsi="Times New Roman" w:cs="Times New Roman"/>
          <w:sz w:val="24"/>
          <w:szCs w:val="24"/>
        </w:rPr>
        <w:t>), где далее используются критерии качества и поиск по кандидатам [4].</w:t>
      </w:r>
    </w:p>
    <w:p w14:paraId="44349B0F" w14:textId="77777777" w:rsidR="008D46C1" w:rsidRPr="001C38C2" w:rsidRDefault="008D46C1" w:rsidP="00823C3E">
      <w:pPr>
        <w:jc w:val="both"/>
        <w:rPr>
          <w:rFonts w:ascii="Times New Roman" w:hAnsi="Times New Roman" w:cs="Times New Roman"/>
          <w:sz w:val="24"/>
          <w:szCs w:val="24"/>
        </w:rPr>
      </w:pPr>
      <w:r w:rsidRPr="00296410">
        <w:rPr>
          <w:rFonts w:ascii="Times New Roman" w:hAnsi="Times New Roman" w:cs="Times New Roman"/>
          <w:sz w:val="24"/>
          <w:szCs w:val="24"/>
        </w:rPr>
        <w:t>Для большого числа наблюдений</w:t>
      </w:r>
      <w:r w:rsidRPr="001C38C2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при истинной автокорреляции </w:t>
      </w:r>
      <m:oMath>
        <m:r>
          <w:rPr>
            <w:rFonts w:ascii="Cambria Math" w:hAnsi="Cambria Math" w:cs="Times New Roman"/>
            <w:sz w:val="24"/>
            <w:szCs w:val="24"/>
          </w:rPr>
          <m:t>ρ(k)=0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>можно использовать прибли</w:t>
      </w:r>
      <w:r w:rsidR="00170CDC" w:rsidRPr="001C38C2">
        <w:rPr>
          <w:rFonts w:ascii="Times New Roman" w:hAnsi="Times New Roman" w:cs="Times New Roman"/>
          <w:sz w:val="24"/>
          <w:szCs w:val="24"/>
        </w:rPr>
        <w:t>з</w:t>
      </w:r>
      <w:r w:rsidRPr="001C38C2">
        <w:rPr>
          <w:rFonts w:ascii="Times New Roman" w:hAnsi="Times New Roman" w:cs="Times New Roman"/>
          <w:sz w:val="24"/>
          <w:szCs w:val="24"/>
        </w:rPr>
        <w:t>ительные границы значимости</w:t>
      </w:r>
    </w:p>
    <w:p w14:paraId="04FB06B1" w14:textId="4B13A07B" w:rsidR="0064657D" w:rsidRPr="0064657D" w:rsidRDefault="0027410B" w:rsidP="00823C3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ρ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(k)≈</m:t>
          </m:r>
          <m:r>
            <m:rPr>
              <m:scr m:val="script"/>
            </m:rPr>
            <w:rPr>
              <w:rFonts w:ascii="Cambria Math" w:hAnsi="Cambria Math" w:cs="Times New Roman"/>
              <w:sz w:val="24"/>
              <w:szCs w:val="24"/>
            </w:rPr>
            <m:t>N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  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="008D46C1" w:rsidRPr="00296410">
        <w:rPr>
          <w:rFonts w:ascii="Times New Roman" w:hAnsi="Times New Roman" w:cs="Times New Roman"/>
          <w:sz w:val="24"/>
          <w:szCs w:val="24"/>
        </w:rPr>
        <w:t xml:space="preserve">поэтому интервал </w:t>
      </w:r>
      <m:oMath>
        <m:r>
          <w:rPr>
            <w:rFonts w:ascii="Cambria Math" w:hAnsi="Cambria Math" w:cs="Times New Roman"/>
            <w:sz w:val="24"/>
            <w:szCs w:val="24"/>
          </w:rPr>
          <m:t>±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1,96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rad>
          </m:den>
        </m:f>
      </m:oMath>
      <w:r w:rsidR="00122FBE" w:rsidRPr="0029641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96410" w:rsidRPr="00296410">
        <w:rPr>
          <w:rFonts w:ascii="Times New Roman" w:hAnsi="Times New Roman" w:cs="Times New Roman"/>
          <w:sz w:val="24"/>
          <w:szCs w:val="24"/>
        </w:rPr>
        <w:t>часто применяют как ориентировочную область случайных колебаний вокруг нуля на коррелограмме при визуальной проверке значимости лагов [18].</w:t>
      </w:r>
    </w:p>
    <w:p w14:paraId="2260EBC9" w14:textId="0B49359F" w:rsidR="008D46C1" w:rsidRPr="001C38C2" w:rsidRDefault="0064657D" w:rsidP="00823C3E">
      <w:pPr>
        <w:jc w:val="both"/>
        <w:rPr>
          <w:rFonts w:ascii="Times New Roman" w:hAnsi="Times New Roman" w:cs="Times New Roman"/>
          <w:sz w:val="24"/>
          <w:szCs w:val="24"/>
        </w:rPr>
      </w:pPr>
      <w:r w:rsidRPr="0064657D">
        <w:rPr>
          <w:rFonts w:ascii="Times New Roman" w:hAnsi="Times New Roman" w:cs="Times New Roman"/>
          <w:b/>
          <w:bCs/>
          <w:sz w:val="24"/>
          <w:szCs w:val="24"/>
        </w:rPr>
        <w:t>Частичная автокорреляционная функция (PACF)</w:t>
      </w:r>
      <w:r w:rsidRPr="0064657D">
        <w:rPr>
          <w:rFonts w:ascii="Times New Roman" w:hAnsi="Times New Roman" w:cs="Times New Roman"/>
          <w:sz w:val="24"/>
          <w:szCs w:val="24"/>
        </w:rPr>
        <w:t xml:space="preserve"> показывает связь</w:t>
      </w:r>
      <w:r>
        <w:t xml:space="preserve"> </w:t>
      </w:r>
      <w:r w:rsidR="008D46C1" w:rsidRPr="001C38C2">
        <w:rPr>
          <w:rFonts w:ascii="Times New Roman" w:hAnsi="Times New Roman" w:cs="Times New Roman"/>
          <w:sz w:val="24"/>
          <w:szCs w:val="24"/>
        </w:rPr>
        <w:t xml:space="preserve">между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 w:rsidR="00122FBE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D46C1" w:rsidRPr="001C38C2">
        <w:rPr>
          <w:rFonts w:ascii="Times New Roman" w:hAnsi="Times New Roman" w:cs="Times New Roman"/>
          <w:sz w:val="24"/>
          <w:szCs w:val="24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t-k</m:t>
            </m:r>
          </m:sub>
        </m:sSub>
      </m:oMath>
      <w:r w:rsidR="008D46C1" w:rsidRPr="001C38C2">
        <w:rPr>
          <w:rFonts w:ascii="Times New Roman" w:hAnsi="Times New Roman" w:cs="Times New Roman"/>
          <w:sz w:val="24"/>
          <w:szCs w:val="24"/>
        </w:rPr>
        <w:t xml:space="preserve"> после исключения влияния промежуточных лагов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t-1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t-k+1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657D">
        <w:rPr>
          <w:rFonts w:ascii="Times New Roman" w:hAnsi="Times New Roman" w:cs="Times New Roman"/>
          <w:sz w:val="24"/>
          <w:szCs w:val="24"/>
        </w:rPr>
        <w:t>и поэтому удобна для определения порядка авторегрессии [3, 18].</w:t>
      </w:r>
    </w:p>
    <w:p w14:paraId="7B42322B" w14:textId="40C44426" w:rsidR="008D46C1" w:rsidRPr="001C38C2" w:rsidRDefault="008D46C1" w:rsidP="0064657D">
      <w:pPr>
        <w:pStyle w:val="a4"/>
      </w:pPr>
      <w:r w:rsidRPr="001C38C2">
        <w:t xml:space="preserve">Формально частичная автокорреляция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122FBE" w:rsidRPr="001C38C2">
        <w:rPr>
          <w:rFonts w:eastAsiaTheme="minorEastAsia"/>
        </w:rPr>
        <w:t xml:space="preserve"> </w:t>
      </w:r>
      <w:r w:rsidRPr="001C38C2">
        <w:t xml:space="preserve">определяется </w:t>
      </w:r>
      <w:r w:rsidR="0064657D" w:rsidRPr="0064657D">
        <w:t xml:space="preserve">как коэффициент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t-k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64657D" w:rsidRPr="0064657D">
        <w:t>в линейной регрессии</w:t>
      </w:r>
    </w:p>
    <w:p w14:paraId="358B85A5" w14:textId="34C66FFC" w:rsidR="008D46C1" w:rsidRPr="001C38C2" w:rsidRDefault="0027410B" w:rsidP="00823C3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d>
            </m:sup>
          </m:sSubSup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+⋯+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d>
            </m:sup>
          </m:sSubSup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t-k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="008D46C1" w:rsidRPr="001C38C2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e>
            </m:d>
          </m:sup>
        </m:sSubSup>
      </m:oMath>
      <w:r w:rsidR="00122FBE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72282" w:rsidRPr="001C38C2">
        <w:rPr>
          <w:rFonts w:ascii="Times New Roman" w:hAnsi="Times New Roman" w:cs="Times New Roman"/>
          <w:sz w:val="24"/>
          <w:szCs w:val="24"/>
        </w:rPr>
        <w:t>-</w:t>
      </w:r>
      <w:r w:rsidR="008D46C1" w:rsidRPr="001C38C2">
        <w:rPr>
          <w:rFonts w:ascii="Times New Roman" w:hAnsi="Times New Roman" w:cs="Times New Roman"/>
          <w:sz w:val="24"/>
          <w:szCs w:val="24"/>
        </w:rPr>
        <w:t xml:space="preserve"> коэффициенты линейной регрессии, а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 w:rsidR="00122FBE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72282" w:rsidRPr="001C38C2">
        <w:rPr>
          <w:rFonts w:ascii="Times New Roman" w:hAnsi="Times New Roman" w:cs="Times New Roman"/>
          <w:sz w:val="24"/>
          <w:szCs w:val="24"/>
        </w:rPr>
        <w:t>-</w:t>
      </w:r>
      <w:r w:rsidR="008D46C1" w:rsidRPr="001C38C2">
        <w:rPr>
          <w:rFonts w:ascii="Times New Roman" w:hAnsi="Times New Roman" w:cs="Times New Roman"/>
          <w:sz w:val="24"/>
          <w:szCs w:val="24"/>
        </w:rPr>
        <w:t xml:space="preserve"> ошибка. Тогда </w:t>
      </w: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α</m:t>
            </m:r>
          </m:e>
          <m:sub>
            <m:r>
              <w:rPr>
                <w:rStyle w:val="mord"/>
                <w:rFonts w:ascii="Cambria Math" w:hAnsi="Cambria Math"/>
                <w:lang w:val="en-US"/>
              </w:rPr>
              <m:t>k</m:t>
            </m:r>
          </m:sub>
        </m:sSub>
        <m:r>
          <w:rPr>
            <w:rStyle w:val="mord"/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e>
            </m:d>
          </m:sup>
        </m:sSubSup>
      </m:oMath>
      <w:r w:rsidR="008D46C1" w:rsidRPr="001C38C2">
        <w:rPr>
          <w:rFonts w:ascii="Times New Roman" w:hAnsi="Times New Roman" w:cs="Times New Roman"/>
          <w:sz w:val="24"/>
          <w:szCs w:val="24"/>
        </w:rPr>
        <w:t>, нормированный так, чтобы он интерпретировался</w:t>
      </w:r>
      <w:r w:rsidR="004E1875" w:rsidRPr="001C38C2">
        <w:rPr>
          <w:rFonts w:ascii="Times New Roman" w:hAnsi="Times New Roman" w:cs="Times New Roman"/>
          <w:sz w:val="24"/>
          <w:szCs w:val="24"/>
        </w:rPr>
        <w:t>,</w:t>
      </w:r>
      <w:r w:rsidR="008D46C1" w:rsidRPr="001C38C2">
        <w:rPr>
          <w:rFonts w:ascii="Times New Roman" w:hAnsi="Times New Roman" w:cs="Times New Roman"/>
          <w:sz w:val="24"/>
          <w:szCs w:val="24"/>
        </w:rPr>
        <w:t xml:space="preserve"> как корреляция между остатками:</w:t>
      </w:r>
    </w:p>
    <w:p w14:paraId="4492E5AE" w14:textId="3324D99E" w:rsidR="008D46C1" w:rsidRPr="0064657D" w:rsidRDefault="0027410B" w:rsidP="00823C3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Corr</m:t>
          </m:r>
          <m:r>
            <w:rPr>
              <w:rFonts w:ascii="Cambria Math" w:hAnsi="Cambria Math" w:cs="Times New Roman"/>
              <w:sz w:val="24"/>
              <w:szCs w:val="24"/>
            </w:rPr>
            <m:t>⁡(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),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="008D46C1" w:rsidRPr="001C38C2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e>
            </m:d>
          </m:sup>
        </m:sSubSup>
      </m:oMath>
      <w:r w:rsidR="00472282" w:rsidRPr="001C38C2">
        <w:rPr>
          <w:rFonts w:ascii="Times New Roman" w:hAnsi="Times New Roman" w:cs="Times New Roman"/>
          <w:sz w:val="24"/>
          <w:szCs w:val="24"/>
        </w:rPr>
        <w:t>-</w:t>
      </w:r>
      <w:r w:rsidR="008D46C1" w:rsidRPr="001C38C2">
        <w:rPr>
          <w:rFonts w:ascii="Times New Roman" w:hAnsi="Times New Roman" w:cs="Times New Roman"/>
          <w:sz w:val="24"/>
          <w:szCs w:val="24"/>
        </w:rPr>
        <w:t xml:space="preserve"> остатки регрессии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 w:rsidR="00122FBE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D46C1" w:rsidRPr="001C38C2">
        <w:rPr>
          <w:rFonts w:ascii="Times New Roman" w:hAnsi="Times New Roman" w:cs="Times New Roman"/>
          <w:sz w:val="24"/>
          <w:szCs w:val="24"/>
        </w:rPr>
        <w:t xml:space="preserve">на </w:t>
      </w:r>
      <m:oMath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t-1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t-k+1</m:t>
                </m:r>
              </m:sub>
            </m:sSub>
          </m:e>
        </m:d>
      </m:oMath>
      <w:r w:rsidR="008D46C1" w:rsidRPr="001C38C2">
        <w:rPr>
          <w:rFonts w:ascii="Times New Roman" w:hAnsi="Times New Roman" w:cs="Times New Roman"/>
          <w:sz w:val="24"/>
          <w:szCs w:val="24"/>
        </w:rPr>
        <w:t xml:space="preserve">, а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</m:sup>
        </m:sSubSup>
      </m:oMath>
      <w:r w:rsidR="00472282" w:rsidRPr="001C38C2">
        <w:rPr>
          <w:rFonts w:ascii="Times New Roman" w:hAnsi="Times New Roman" w:cs="Times New Roman"/>
          <w:sz w:val="24"/>
          <w:szCs w:val="24"/>
        </w:rPr>
        <w:t>-</w:t>
      </w:r>
      <w:r w:rsidR="008D46C1" w:rsidRPr="001C38C2">
        <w:rPr>
          <w:rFonts w:ascii="Times New Roman" w:hAnsi="Times New Roman" w:cs="Times New Roman"/>
          <w:sz w:val="24"/>
          <w:szCs w:val="24"/>
        </w:rPr>
        <w:t xml:space="preserve"> остатки регрессии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t-k</m:t>
            </m:r>
          </m:sub>
        </m:sSub>
      </m:oMath>
      <w:r w:rsidR="00122FBE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D46C1" w:rsidRPr="001C38C2">
        <w:rPr>
          <w:rFonts w:ascii="Times New Roman" w:hAnsi="Times New Roman" w:cs="Times New Roman"/>
          <w:sz w:val="24"/>
          <w:szCs w:val="24"/>
        </w:rPr>
        <w:t xml:space="preserve">на те же самые промежуточные лаги. Таким образом,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</m:oMath>
      <w:r w:rsidR="00122FBE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D46C1" w:rsidRPr="001C38C2">
        <w:rPr>
          <w:rFonts w:ascii="Times New Roman" w:hAnsi="Times New Roman" w:cs="Times New Roman"/>
          <w:sz w:val="24"/>
          <w:szCs w:val="24"/>
        </w:rPr>
        <w:t xml:space="preserve">измеряет чистый эффект лагов порядка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="008D46C1" w:rsidRPr="001C38C2">
        <w:rPr>
          <w:rFonts w:ascii="Times New Roman" w:hAnsi="Times New Roman" w:cs="Times New Roman"/>
          <w:sz w:val="24"/>
          <w:szCs w:val="24"/>
        </w:rPr>
        <w:t>, не объяснённый более короткими лагами</w:t>
      </w:r>
      <w:r w:rsidR="0064657D" w:rsidRPr="0064657D">
        <w:rPr>
          <w:rFonts w:ascii="Times New Roman" w:hAnsi="Times New Roman" w:cs="Times New Roman"/>
          <w:sz w:val="24"/>
          <w:szCs w:val="24"/>
        </w:rPr>
        <w:t xml:space="preserve"> [18].</w:t>
      </w:r>
    </w:p>
    <w:p w14:paraId="6509F25A" w14:textId="41D73749" w:rsidR="0064657D" w:rsidRPr="0064657D" w:rsidRDefault="0064657D" w:rsidP="0064657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5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стационарного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AR(p)</m:t>
        </m:r>
      </m:oMath>
      <w:r w:rsidRPr="006465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процесса PACF имеет характерное свойство: </w:t>
      </w:r>
      <w:r w:rsidRPr="006465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значимые значения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</m:oMath>
      <w:r w:rsidRPr="006465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наблюдаются до лага </w:t>
      </w:r>
      <w:r w:rsidRPr="0064657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p</w:t>
      </w:r>
      <w:r w:rsidRPr="0064657D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дальше PACF близка к нулю, что используется как эвристика идентификации порядка p в подходе Box–Jenkins [3, 18]. На практике PACF вычисляют рекурсивно по уравнениям Юла–Уокера с помощью алгоритма Дёрбина–Левинсона [18], а полученные оценки применяют совместно с ACF и критериями качества при настройке ARIMA (в том числе в автоматизированных процедурах) [4].</w:t>
      </w:r>
    </w:p>
    <w:p w14:paraId="3F52C4E4" w14:textId="77777777" w:rsidR="006F3881" w:rsidRPr="001C38C2" w:rsidRDefault="006F3881" w:rsidP="00823C3E">
      <w:pPr>
        <w:pStyle w:val="3"/>
        <w:jc w:val="both"/>
        <w:rPr>
          <w:rFonts w:ascii="Times New Roman" w:hAnsi="Times New Roman" w:cs="Times New Roman"/>
          <w:b/>
          <w:bCs/>
          <w:color w:val="auto"/>
        </w:rPr>
      </w:pPr>
      <w:bookmarkStart w:id="9" w:name="_Toc219864362"/>
      <w:r w:rsidRPr="001C38C2">
        <w:rPr>
          <w:rFonts w:ascii="Times New Roman" w:hAnsi="Times New Roman" w:cs="Times New Roman"/>
          <w:b/>
          <w:bCs/>
          <w:color w:val="auto"/>
        </w:rPr>
        <w:t>1.2.3. Модели экспоненциального сглаживания и ETS</w:t>
      </w:r>
      <w:bookmarkEnd w:id="9"/>
    </w:p>
    <w:p w14:paraId="65582BC7" w14:textId="77777777" w:rsidR="002242C0" w:rsidRPr="001C38C2" w:rsidRDefault="002242C0" w:rsidP="00823C3E">
      <w:pPr>
        <w:pStyle w:val="3"/>
        <w:jc w:val="both"/>
        <w:rPr>
          <w:rFonts w:ascii="Times New Roman" w:hAnsi="Times New Roman" w:cs="Times New Roman"/>
          <w:b/>
          <w:bCs/>
          <w:color w:val="auto"/>
        </w:rPr>
      </w:pPr>
    </w:p>
    <w:p w14:paraId="023EC06C" w14:textId="15586B16" w:rsidR="001867A8" w:rsidRPr="001867A8" w:rsidRDefault="0064657D" w:rsidP="00823C3E">
      <w:pPr>
        <w:jc w:val="both"/>
        <w:rPr>
          <w:rFonts w:ascii="Times New Roman" w:hAnsi="Times New Roman" w:cs="Times New Roman"/>
          <w:sz w:val="24"/>
          <w:szCs w:val="24"/>
        </w:rPr>
      </w:pPr>
      <w:r w:rsidRPr="001867A8">
        <w:rPr>
          <w:rFonts w:ascii="Times New Roman" w:hAnsi="Times New Roman" w:cs="Times New Roman"/>
          <w:sz w:val="24"/>
          <w:szCs w:val="24"/>
        </w:rPr>
        <w:t>Класс экспоненциального сглаживания (exponential smoothing) относится к методам прогнозирования, в которых состояние ряда обновляется рекурсивно, а вклад более старых наблюдений затухает экспоненциально</w:t>
      </w:r>
      <w:r w:rsidR="001867A8" w:rsidRPr="001867A8">
        <w:rPr>
          <w:rFonts w:ascii="Times New Roman" w:hAnsi="Times New Roman" w:cs="Times New Roman"/>
          <w:sz w:val="24"/>
          <w:szCs w:val="24"/>
        </w:rPr>
        <w:t>. Т</w:t>
      </w:r>
      <w:r w:rsidRPr="001867A8">
        <w:rPr>
          <w:rFonts w:ascii="Times New Roman" w:hAnsi="Times New Roman" w:cs="Times New Roman"/>
          <w:sz w:val="24"/>
          <w:szCs w:val="24"/>
        </w:rPr>
        <w:t xml:space="preserve">акие модели широко применяются для </w:t>
      </w:r>
      <w:r w:rsidRPr="001867A8">
        <w:rPr>
          <w:rFonts w:ascii="Times New Roman" w:hAnsi="Times New Roman" w:cs="Times New Roman"/>
          <w:sz w:val="24"/>
          <w:szCs w:val="24"/>
        </w:rPr>
        <w:lastRenderedPageBreak/>
        <w:t xml:space="preserve">краткосрочного прогноза благодаря устойчивости к шуму и возможности явно учитывать уровень, тренд и сезонность [8, 18]. Исторически базовые схемы экспоненциального сглаживания развивались от моделей </w:t>
      </w:r>
      <w:r w:rsidRPr="001867A8">
        <w:rPr>
          <w:rFonts w:ascii="Times New Roman" w:hAnsi="Times New Roman" w:cs="Times New Roman"/>
          <w:b/>
          <w:bCs/>
          <w:sz w:val="24"/>
          <w:szCs w:val="24"/>
        </w:rPr>
        <w:t>Хольта</w:t>
      </w:r>
      <w:r w:rsidRPr="001867A8">
        <w:rPr>
          <w:rFonts w:ascii="Times New Roman" w:hAnsi="Times New Roman" w:cs="Times New Roman"/>
          <w:sz w:val="24"/>
          <w:szCs w:val="24"/>
        </w:rPr>
        <w:t xml:space="preserve"> (уровень</w:t>
      </w:r>
      <w:r w:rsidR="001867A8">
        <w:rPr>
          <w:rFonts w:ascii="Times New Roman" w:hAnsi="Times New Roman" w:cs="Times New Roman"/>
          <w:sz w:val="24"/>
          <w:szCs w:val="24"/>
        </w:rPr>
        <w:t xml:space="preserve"> </w:t>
      </w:r>
      <w:r w:rsidRPr="001867A8">
        <w:rPr>
          <w:rFonts w:ascii="Times New Roman" w:hAnsi="Times New Roman" w:cs="Times New Roman"/>
          <w:sz w:val="24"/>
          <w:szCs w:val="24"/>
        </w:rPr>
        <w:t>+</w:t>
      </w:r>
      <w:r w:rsidR="001867A8">
        <w:rPr>
          <w:rFonts w:ascii="Times New Roman" w:hAnsi="Times New Roman" w:cs="Times New Roman"/>
          <w:sz w:val="24"/>
          <w:szCs w:val="24"/>
        </w:rPr>
        <w:t xml:space="preserve"> </w:t>
      </w:r>
      <w:r w:rsidRPr="001867A8">
        <w:rPr>
          <w:rFonts w:ascii="Times New Roman" w:hAnsi="Times New Roman" w:cs="Times New Roman"/>
          <w:sz w:val="24"/>
          <w:szCs w:val="24"/>
        </w:rPr>
        <w:t xml:space="preserve">тренд) и </w:t>
      </w:r>
      <w:r w:rsidRPr="001867A8">
        <w:rPr>
          <w:rFonts w:ascii="Times New Roman" w:hAnsi="Times New Roman" w:cs="Times New Roman"/>
          <w:b/>
          <w:bCs/>
          <w:sz w:val="24"/>
          <w:szCs w:val="24"/>
        </w:rPr>
        <w:t>Винтерса</w:t>
      </w:r>
      <w:r w:rsidRPr="001867A8">
        <w:rPr>
          <w:rFonts w:ascii="Times New Roman" w:hAnsi="Times New Roman" w:cs="Times New Roman"/>
          <w:sz w:val="24"/>
          <w:szCs w:val="24"/>
        </w:rPr>
        <w:t xml:space="preserve"> (уровень</w:t>
      </w:r>
      <w:r w:rsidR="001867A8">
        <w:rPr>
          <w:rFonts w:ascii="Times New Roman" w:hAnsi="Times New Roman" w:cs="Times New Roman"/>
          <w:sz w:val="24"/>
          <w:szCs w:val="24"/>
        </w:rPr>
        <w:t xml:space="preserve"> </w:t>
      </w:r>
      <w:r w:rsidRPr="001867A8">
        <w:rPr>
          <w:rFonts w:ascii="Times New Roman" w:hAnsi="Times New Roman" w:cs="Times New Roman"/>
          <w:sz w:val="24"/>
          <w:szCs w:val="24"/>
        </w:rPr>
        <w:t>+</w:t>
      </w:r>
      <w:r w:rsidR="001867A8">
        <w:rPr>
          <w:rFonts w:ascii="Times New Roman" w:hAnsi="Times New Roman" w:cs="Times New Roman"/>
          <w:sz w:val="24"/>
          <w:szCs w:val="24"/>
        </w:rPr>
        <w:t xml:space="preserve"> </w:t>
      </w:r>
      <w:r w:rsidRPr="001867A8">
        <w:rPr>
          <w:rFonts w:ascii="Times New Roman" w:hAnsi="Times New Roman" w:cs="Times New Roman"/>
          <w:sz w:val="24"/>
          <w:szCs w:val="24"/>
        </w:rPr>
        <w:t>тренд</w:t>
      </w:r>
      <w:r w:rsidR="001867A8">
        <w:rPr>
          <w:rFonts w:ascii="Times New Roman" w:hAnsi="Times New Roman" w:cs="Times New Roman"/>
          <w:sz w:val="24"/>
          <w:szCs w:val="24"/>
        </w:rPr>
        <w:t xml:space="preserve"> </w:t>
      </w:r>
      <w:r w:rsidRPr="001867A8">
        <w:rPr>
          <w:rFonts w:ascii="Times New Roman" w:hAnsi="Times New Roman" w:cs="Times New Roman"/>
          <w:sz w:val="24"/>
          <w:szCs w:val="24"/>
        </w:rPr>
        <w:t>+</w:t>
      </w:r>
      <w:r w:rsidR="001867A8">
        <w:rPr>
          <w:rFonts w:ascii="Times New Roman" w:hAnsi="Times New Roman" w:cs="Times New Roman"/>
          <w:sz w:val="24"/>
          <w:szCs w:val="24"/>
        </w:rPr>
        <w:t xml:space="preserve"> </w:t>
      </w:r>
      <w:r w:rsidRPr="001867A8">
        <w:rPr>
          <w:rFonts w:ascii="Times New Roman" w:hAnsi="Times New Roman" w:cs="Times New Roman"/>
          <w:sz w:val="24"/>
          <w:szCs w:val="24"/>
        </w:rPr>
        <w:t>сезонность), которые до сих пор лежат в основе практических методов прогнозирования [6, 7].</w:t>
      </w:r>
    </w:p>
    <w:p w14:paraId="2FEE1F5A" w14:textId="20BBA4B9" w:rsidR="001867A8" w:rsidRDefault="002242C0" w:rsidP="00823C3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Самый простой вариант экспоненциального сглаживания </w:t>
      </w:r>
      <w:r w:rsidR="00472282" w:rsidRPr="001C38C2">
        <w:rPr>
          <w:rFonts w:ascii="Times New Roman" w:hAnsi="Times New Roman" w:cs="Times New Roman"/>
          <w:sz w:val="24"/>
          <w:szCs w:val="24"/>
        </w:rPr>
        <w:t>-</w:t>
      </w:r>
      <w:r w:rsidRPr="001C38C2">
        <w:rPr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простое экспоненциальное сглаживание</w:t>
      </w:r>
      <w:r w:rsidRPr="001C38C2">
        <w:rPr>
          <w:rFonts w:ascii="Times New Roman" w:hAnsi="Times New Roman" w:cs="Times New Roman"/>
          <w:sz w:val="24"/>
          <w:szCs w:val="24"/>
        </w:rPr>
        <w:t xml:space="preserve"> </w:t>
      </w:r>
      <w:r w:rsidRPr="001867A8">
        <w:rPr>
          <w:rFonts w:ascii="Times New Roman" w:hAnsi="Times New Roman" w:cs="Times New Roman"/>
          <w:b/>
          <w:bCs/>
          <w:sz w:val="24"/>
          <w:szCs w:val="24"/>
        </w:rPr>
        <w:t xml:space="preserve">(Simple Exponential Smoothing, SES), </w:t>
      </w:r>
      <w:r w:rsidRPr="001C38C2">
        <w:rPr>
          <w:rFonts w:ascii="Times New Roman" w:hAnsi="Times New Roman" w:cs="Times New Roman"/>
          <w:sz w:val="24"/>
          <w:szCs w:val="24"/>
        </w:rPr>
        <w:t xml:space="preserve">применимое к рядам без выраженного тренда и сезонности. </w:t>
      </w:r>
    </w:p>
    <w:p w14:paraId="113524F2" w14:textId="7EED7065" w:rsidR="002242C0" w:rsidRPr="001C38C2" w:rsidRDefault="002242C0" w:rsidP="00823C3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Пусть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72282" w:rsidRPr="001C38C2">
        <w:rPr>
          <w:rFonts w:ascii="Times New Roman" w:hAnsi="Times New Roman" w:cs="Times New Roman"/>
          <w:sz w:val="24"/>
          <w:szCs w:val="24"/>
        </w:rPr>
        <w:t>-</w:t>
      </w:r>
      <w:r w:rsidRPr="001C38C2">
        <w:rPr>
          <w:rFonts w:ascii="Times New Roman" w:hAnsi="Times New Roman" w:cs="Times New Roman"/>
          <w:sz w:val="24"/>
          <w:szCs w:val="24"/>
        </w:rPr>
        <w:t xml:space="preserve"> оценка уровня (</w:t>
      </w:r>
      <m:oMath>
        <m:r>
          <w:rPr>
            <w:rFonts w:ascii="Cambria Math" w:hAnsi="Cambria Math" w:cs="Times New Roman"/>
            <w:sz w:val="24"/>
            <w:szCs w:val="24"/>
          </w:rPr>
          <m:t>level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) в момент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="001867A8">
        <w:rPr>
          <w:rFonts w:ascii="Times New Roman" w:hAnsi="Times New Roman" w:cs="Times New Roman"/>
          <w:sz w:val="24"/>
          <w:szCs w:val="24"/>
        </w:rPr>
        <w:t>, т</w:t>
      </w:r>
      <w:r w:rsidRPr="001C38C2">
        <w:rPr>
          <w:rFonts w:ascii="Times New Roman" w:hAnsi="Times New Roman" w:cs="Times New Roman"/>
          <w:sz w:val="24"/>
          <w:szCs w:val="24"/>
        </w:rPr>
        <w:t>огда обновление уровня задаётся рекурсией</w:t>
      </w:r>
      <w:r w:rsidR="001867A8">
        <w:rPr>
          <w:rFonts w:ascii="Times New Roman" w:hAnsi="Times New Roman" w:cs="Times New Roman"/>
          <w:sz w:val="24"/>
          <w:szCs w:val="24"/>
        </w:rPr>
        <w:t xml:space="preserve"> </w:t>
      </w:r>
      <w:r w:rsidR="001867A8" w:rsidRPr="001867A8">
        <w:rPr>
          <w:rFonts w:ascii="Times New Roman" w:hAnsi="Times New Roman" w:cs="Times New Roman"/>
          <w:sz w:val="24"/>
          <w:szCs w:val="24"/>
        </w:rPr>
        <w:t>[8, 18]</w:t>
      </w:r>
      <w:r w:rsidRPr="001C38C2">
        <w:rPr>
          <w:rFonts w:ascii="Times New Roman" w:hAnsi="Times New Roman" w:cs="Times New Roman"/>
          <w:sz w:val="24"/>
          <w:szCs w:val="24"/>
        </w:rPr>
        <w:t>:</w:t>
      </w:r>
    </w:p>
    <w:p w14:paraId="3ED70C11" w14:textId="77777777" w:rsidR="002242C0" w:rsidRPr="001C38C2" w:rsidRDefault="0027410B" w:rsidP="00823C3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=α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+(1-α)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,0&lt;α&lt;1,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="002242C0" w:rsidRPr="001C38C2">
        <w:rPr>
          <w:rFonts w:ascii="Times New Roman" w:hAnsi="Times New Roman" w:cs="Times New Roman"/>
          <w:sz w:val="24"/>
          <w:szCs w:val="24"/>
        </w:rPr>
        <w:t>а прогноз на один шаг вперёд равен</w:t>
      </w:r>
    </w:p>
    <w:p w14:paraId="5AF6C2D6" w14:textId="77777777" w:rsidR="002242C0" w:rsidRPr="001C38C2" w:rsidRDefault="0027410B" w:rsidP="00823C3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t+1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479D83B4" w14:textId="58280E7A" w:rsidR="002242C0" w:rsidRPr="001C38C2" w:rsidRDefault="002242C0" w:rsidP="00823C3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Из этой формулы следует, что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является взвешенной суммой всех прошлых наблюдений с весами вида </w:t>
      </w:r>
      <m:oMath>
        <m:r>
          <w:rPr>
            <w:rFonts w:ascii="Cambria Math" w:hAnsi="Cambria Math" w:cs="Times New Roman"/>
            <w:sz w:val="24"/>
            <w:szCs w:val="24"/>
          </w:rPr>
          <m:t>α(1-α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p>
        </m:sSup>
      </m:oMath>
      <w:r w:rsidRPr="001C38C2">
        <w:rPr>
          <w:rFonts w:ascii="Times New Roman" w:hAnsi="Times New Roman" w:cs="Times New Roman"/>
          <w:sz w:val="24"/>
          <w:szCs w:val="24"/>
        </w:rPr>
        <w:t>, поэтому вклад наблюдений убывает геометрически по мере удаления в прошлое</w:t>
      </w:r>
      <w:r w:rsidR="001867A8" w:rsidRPr="001867A8">
        <w:rPr>
          <w:rFonts w:ascii="Times New Roman" w:hAnsi="Times New Roman" w:cs="Times New Roman"/>
          <w:sz w:val="24"/>
          <w:szCs w:val="24"/>
        </w:rPr>
        <w:t xml:space="preserve"> [18]</w:t>
      </w:r>
      <w:r w:rsidRPr="001C38C2">
        <w:rPr>
          <w:rFonts w:ascii="Times New Roman" w:hAnsi="Times New Roman" w:cs="Times New Roman"/>
          <w:sz w:val="24"/>
          <w:szCs w:val="24"/>
        </w:rPr>
        <w:t>.</w:t>
      </w:r>
    </w:p>
    <w:p w14:paraId="00D262D1" w14:textId="77777777" w:rsidR="00D41CF3" w:rsidRPr="001C38C2" w:rsidRDefault="00D41CF3" w:rsidP="00823C3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Если ряд содержит тренд, SES обычно недостаточно. В этом случае используется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двойное экспоненциальное сглаживание</w:t>
      </w:r>
      <w:r w:rsidRPr="001C38C2">
        <w:rPr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(Holt’s linear method),</w:t>
      </w:r>
      <w:r w:rsidRPr="001C38C2">
        <w:rPr>
          <w:rFonts w:ascii="Times New Roman" w:hAnsi="Times New Roman" w:cs="Times New Roman"/>
          <w:sz w:val="24"/>
          <w:szCs w:val="24"/>
        </w:rPr>
        <w:t xml:space="preserve"> в котором поддерживаются две скрытые компоненты:</w:t>
      </w:r>
    </w:p>
    <w:p w14:paraId="222597E9" w14:textId="6710275F" w:rsidR="00D41CF3" w:rsidRPr="001C38C2" w:rsidRDefault="0027410B" w:rsidP="00823C3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 w:rsidR="001867A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472282" w:rsidRPr="001C38C2">
        <w:rPr>
          <w:rFonts w:ascii="Times New Roman" w:hAnsi="Times New Roman" w:cs="Times New Roman"/>
          <w:sz w:val="24"/>
          <w:szCs w:val="24"/>
        </w:rPr>
        <w:t>-</w:t>
      </w:r>
      <w:r w:rsidR="00D41CF3" w:rsidRPr="001C38C2">
        <w:rPr>
          <w:rFonts w:ascii="Times New Roman" w:hAnsi="Times New Roman" w:cs="Times New Roman"/>
          <w:sz w:val="24"/>
          <w:szCs w:val="24"/>
        </w:rPr>
        <w:t xml:space="preserve"> уровень,</w:t>
      </w:r>
    </w:p>
    <w:p w14:paraId="17419107" w14:textId="71C3586D" w:rsidR="00D41CF3" w:rsidRPr="001C38C2" w:rsidRDefault="0027410B" w:rsidP="00823C3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 w:rsidR="001867A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472282" w:rsidRPr="001C38C2">
        <w:rPr>
          <w:rFonts w:ascii="Times New Roman" w:hAnsi="Times New Roman" w:cs="Times New Roman"/>
          <w:sz w:val="24"/>
          <w:szCs w:val="24"/>
        </w:rPr>
        <w:t>-</w:t>
      </w:r>
      <w:r w:rsidR="00D41CF3" w:rsidRPr="001C38C2">
        <w:rPr>
          <w:rFonts w:ascii="Times New Roman" w:hAnsi="Times New Roman" w:cs="Times New Roman"/>
          <w:sz w:val="24"/>
          <w:szCs w:val="24"/>
        </w:rPr>
        <w:t xml:space="preserve"> тренд (наклон).</w:t>
      </w:r>
    </w:p>
    <w:p w14:paraId="49656E2E" w14:textId="6BEDE2F0" w:rsidR="00D41CF3" w:rsidRPr="001867A8" w:rsidRDefault="00D41CF3" w:rsidP="00823C3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38C2">
        <w:rPr>
          <w:rFonts w:ascii="Times New Roman" w:hAnsi="Times New Roman" w:cs="Times New Roman"/>
          <w:sz w:val="24"/>
          <w:szCs w:val="24"/>
        </w:rPr>
        <w:t>Типичная аддитивная форма обновления</w:t>
      </w:r>
      <w:r w:rsidR="001867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867A8" w:rsidRPr="001867A8">
        <w:rPr>
          <w:rFonts w:ascii="Times New Roman" w:hAnsi="Times New Roman" w:cs="Times New Roman"/>
          <w:sz w:val="24"/>
          <w:szCs w:val="24"/>
        </w:rPr>
        <w:t>[6, 8, 18]:</w:t>
      </w:r>
    </w:p>
    <w:p w14:paraId="5340B87C" w14:textId="77777777" w:rsidR="00D41CF3" w:rsidRPr="001C38C2" w:rsidRDefault="0027410B" w:rsidP="00823C3E">
      <w:pPr>
        <w:jc w:val="both"/>
        <w:rPr>
          <w:rFonts w:ascii="Times New Roman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=α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+(1-α)(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),</m:t>
          </m:r>
        </m:oMath>
      </m:oMathPara>
    </w:p>
    <w:p w14:paraId="74F24011" w14:textId="77777777" w:rsidR="00D41CF3" w:rsidRPr="001C38C2" w:rsidRDefault="0027410B" w:rsidP="00823C3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=β(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)+(1-β)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,0&lt;β&lt;1,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="00D41CF3" w:rsidRPr="001C38C2">
        <w:rPr>
          <w:rFonts w:ascii="Times New Roman" w:hAnsi="Times New Roman" w:cs="Times New Roman"/>
          <w:sz w:val="24"/>
          <w:szCs w:val="24"/>
        </w:rPr>
        <w:t xml:space="preserve">а прогноз на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="00D41CF3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41CF3" w:rsidRPr="001C38C2">
        <w:rPr>
          <w:rFonts w:ascii="Times New Roman" w:hAnsi="Times New Roman" w:cs="Times New Roman"/>
          <w:sz w:val="24"/>
          <w:szCs w:val="24"/>
        </w:rPr>
        <w:t>шагов вперёд:</w:t>
      </w:r>
    </w:p>
    <w:p w14:paraId="0C90AFE9" w14:textId="77777777" w:rsidR="00D41CF3" w:rsidRPr="001C38C2" w:rsidRDefault="0027410B" w:rsidP="00823C3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t+h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+h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25B92821" w14:textId="04D210BA" w:rsidR="00D41CF3" w:rsidRPr="001C38C2" w:rsidRDefault="00D41CF3" w:rsidP="00823C3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Для случаев, когда тренд со временем ослабевает, часто используют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затухающий тренд</w:t>
      </w:r>
      <w:r w:rsidRPr="001C38C2">
        <w:rPr>
          <w:rFonts w:ascii="Times New Roman" w:hAnsi="Times New Roman" w:cs="Times New Roman"/>
          <w:sz w:val="24"/>
          <w:szCs w:val="24"/>
        </w:rPr>
        <w:t xml:space="preserve">, вводя коэффициент </w:t>
      </w:r>
      <m:oMath>
        <m:r>
          <w:rPr>
            <w:rFonts w:ascii="Cambria Math" w:hAnsi="Cambria Math" w:cs="Times New Roman"/>
            <w:sz w:val="24"/>
            <w:szCs w:val="24"/>
          </w:rPr>
          <m:t>ϕ∈(0,1)</m:t>
        </m:r>
      </m:oMath>
      <w:r w:rsidR="001867A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B455374" w14:textId="77777777" w:rsidR="00D41CF3" w:rsidRPr="001C38C2" w:rsidRDefault="0027410B" w:rsidP="00823C3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t+h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+(ϕ+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ϕ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+⋯+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ϕ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3D9F5E56" w14:textId="2B13E9FC" w:rsidR="00D41CF3" w:rsidRPr="001867A8" w:rsidRDefault="001867A8" w:rsidP="00823C3E">
      <w:pPr>
        <w:jc w:val="both"/>
        <w:rPr>
          <w:rFonts w:ascii="Times New Roman" w:hAnsi="Times New Roman" w:cs="Times New Roman"/>
          <w:sz w:val="24"/>
          <w:szCs w:val="24"/>
        </w:rPr>
      </w:pPr>
      <w:r w:rsidRPr="001867A8">
        <w:rPr>
          <w:rFonts w:ascii="Times New Roman" w:hAnsi="Times New Roman" w:cs="Times New Roman"/>
          <w:sz w:val="24"/>
          <w:szCs w:val="24"/>
        </w:rPr>
        <w:t>Такие модификации рассматриваются в рамках унифицированного state-space представления экспоненциального сглаживания [8, 18], которые у</w:t>
      </w:r>
      <w:r w:rsidR="00D41CF3" w:rsidRPr="001867A8">
        <w:rPr>
          <w:rFonts w:ascii="Times New Roman" w:hAnsi="Times New Roman" w:cs="Times New Roman"/>
          <w:sz w:val="24"/>
          <w:szCs w:val="24"/>
        </w:rPr>
        <w:t>меньша</w:t>
      </w:r>
      <w:r w:rsidRPr="001867A8">
        <w:rPr>
          <w:rFonts w:ascii="Times New Roman" w:hAnsi="Times New Roman" w:cs="Times New Roman"/>
          <w:sz w:val="24"/>
          <w:szCs w:val="24"/>
        </w:rPr>
        <w:t>ю</w:t>
      </w:r>
      <w:r w:rsidR="00D41CF3" w:rsidRPr="001867A8">
        <w:rPr>
          <w:rFonts w:ascii="Times New Roman" w:hAnsi="Times New Roman" w:cs="Times New Roman"/>
          <w:sz w:val="24"/>
          <w:szCs w:val="24"/>
        </w:rPr>
        <w:t xml:space="preserve">т риск </w:t>
      </w:r>
      <w:r w:rsidRPr="001867A8">
        <w:rPr>
          <w:rFonts w:ascii="Times New Roman" w:hAnsi="Times New Roman" w:cs="Times New Roman"/>
          <w:sz w:val="24"/>
          <w:szCs w:val="24"/>
        </w:rPr>
        <w:t>«</w:t>
      </w:r>
      <w:r w:rsidR="00D41CF3" w:rsidRPr="001867A8">
        <w:rPr>
          <w:rFonts w:ascii="Times New Roman" w:hAnsi="Times New Roman" w:cs="Times New Roman"/>
          <w:sz w:val="24"/>
          <w:szCs w:val="24"/>
        </w:rPr>
        <w:t>разгона</w:t>
      </w:r>
      <w:r w:rsidRPr="001867A8">
        <w:rPr>
          <w:rFonts w:ascii="Times New Roman" w:hAnsi="Times New Roman" w:cs="Times New Roman"/>
          <w:sz w:val="24"/>
          <w:szCs w:val="24"/>
        </w:rPr>
        <w:t>»</w:t>
      </w:r>
      <w:r w:rsidR="00D41CF3" w:rsidRPr="001867A8">
        <w:rPr>
          <w:rFonts w:ascii="Times New Roman" w:hAnsi="Times New Roman" w:cs="Times New Roman"/>
          <w:sz w:val="24"/>
          <w:szCs w:val="24"/>
        </w:rPr>
        <w:t xml:space="preserve"> прогноза на более дальнем горизонте.</w:t>
      </w:r>
    </w:p>
    <w:p w14:paraId="25F2D0E0" w14:textId="79044DA0" w:rsidR="00D41CF3" w:rsidRPr="001C38C2" w:rsidRDefault="00D41CF3" w:rsidP="00823C3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lastRenderedPageBreak/>
        <w:t xml:space="preserve">При наличии сезонности вводится сезонная компонента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с периодом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(например, </w:t>
      </w:r>
      <m:oMath>
        <m:r>
          <w:rPr>
            <w:rFonts w:ascii="Cambria Math" w:hAnsi="Cambria Math" w:cs="Times New Roman"/>
            <w:sz w:val="24"/>
            <w:szCs w:val="24"/>
          </w:rPr>
          <m:t>m=12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для месячной сезонности). В наиболее распространённой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аддитивной сезонной модели (Holt–Winters additive)</w:t>
      </w:r>
      <w:r w:rsidRPr="001C38C2">
        <w:rPr>
          <w:rFonts w:ascii="Times New Roman" w:hAnsi="Times New Roman" w:cs="Times New Roman"/>
          <w:sz w:val="24"/>
          <w:szCs w:val="24"/>
        </w:rPr>
        <w:t xml:space="preserve"> обновления имеют вид</w:t>
      </w:r>
      <w:r w:rsidR="001867A8">
        <w:rPr>
          <w:rFonts w:ascii="Times New Roman" w:hAnsi="Times New Roman" w:cs="Times New Roman"/>
          <w:sz w:val="24"/>
          <w:szCs w:val="24"/>
        </w:rPr>
        <w:t xml:space="preserve"> </w:t>
      </w:r>
      <w:r w:rsidR="001867A8" w:rsidRPr="001867A8">
        <w:rPr>
          <w:rFonts w:ascii="Times New Roman" w:hAnsi="Times New Roman" w:cs="Times New Roman"/>
          <w:sz w:val="24"/>
          <w:szCs w:val="24"/>
        </w:rPr>
        <w:t>[7, 8, 18]:</w:t>
      </w:r>
    </w:p>
    <w:p w14:paraId="6F43EDB9" w14:textId="77777777" w:rsidR="00D41CF3" w:rsidRPr="001C38C2" w:rsidRDefault="0027410B" w:rsidP="00823C3E">
      <w:pPr>
        <w:jc w:val="both"/>
        <w:rPr>
          <w:rFonts w:ascii="Times New Roman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=α(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t-m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)+(1-α)(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),</m:t>
          </m:r>
        </m:oMath>
      </m:oMathPara>
    </w:p>
    <w:p w14:paraId="1C03D5EF" w14:textId="77777777" w:rsidR="00D41CF3" w:rsidRPr="001C38C2" w:rsidRDefault="0027410B" w:rsidP="00823C3E">
      <w:pPr>
        <w:jc w:val="both"/>
        <w:rPr>
          <w:rFonts w:ascii="Times New Roman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=β(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)+(1-β)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</m:oMath>
      </m:oMathPara>
    </w:p>
    <w:p w14:paraId="6F7676EA" w14:textId="1A47BD71" w:rsidR="00D41CF3" w:rsidRPr="001C38C2" w:rsidRDefault="0027410B" w:rsidP="00823C3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=γ(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)+(1-γ)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t-m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,0&lt;γ&lt;1,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="00D41CF3" w:rsidRPr="001C38C2">
        <w:rPr>
          <w:rFonts w:ascii="Times New Roman" w:hAnsi="Times New Roman" w:cs="Times New Roman"/>
          <w:sz w:val="24"/>
          <w:szCs w:val="24"/>
        </w:rPr>
        <w:t>а прогноз:</w:t>
      </w:r>
    </w:p>
    <w:p w14:paraId="20DB803F" w14:textId="7AB59EB5" w:rsidR="00D41CF3" w:rsidRPr="001C38C2" w:rsidRDefault="0027410B" w:rsidP="00823C3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t+h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+h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t+h-m⋅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den>
                  </m:f>
                </m:e>
              </m:d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="001867A8">
        <w:rPr>
          <w:rFonts w:ascii="Times New Roman" w:hAnsi="Times New Roman" w:cs="Times New Roman"/>
          <w:sz w:val="24"/>
          <w:szCs w:val="24"/>
        </w:rPr>
        <w:br/>
      </w:r>
      <w:r w:rsidR="00D41CF3" w:rsidRPr="001C38C2">
        <w:rPr>
          <w:rFonts w:ascii="Times New Roman" w:hAnsi="Times New Roman" w:cs="Times New Roman"/>
          <w:sz w:val="24"/>
          <w:szCs w:val="24"/>
        </w:rPr>
        <w:t xml:space="preserve">Экспоненциальное сглаживание удобно рассматривать в формализованном виде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ETS 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Error-Trend-Seasonal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, </m:t>
        </m:r>
      </m:oMath>
      <w:r w:rsidR="00D41CF3" w:rsidRPr="001C38C2">
        <w:rPr>
          <w:rFonts w:ascii="Times New Roman" w:hAnsi="Times New Roman" w:cs="Times New Roman"/>
          <w:sz w:val="24"/>
          <w:szCs w:val="24"/>
        </w:rPr>
        <w:t>где каждая модель описывается тройкой:</w:t>
      </w:r>
    </w:p>
    <w:p w14:paraId="1FD3B36D" w14:textId="77777777" w:rsidR="00D41CF3" w:rsidRPr="001C38C2" w:rsidRDefault="00D41CF3" w:rsidP="00823C3E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E (Error)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 </w:t>
      </w:r>
      <w:r w:rsidR="00472282" w:rsidRPr="001C38C2">
        <w:rPr>
          <w:rFonts w:ascii="Times New Roman" w:hAnsi="Times New Roman" w:cs="Times New Roman"/>
          <w:sz w:val="24"/>
          <w:szCs w:val="24"/>
        </w:rPr>
        <w:t>-</w:t>
      </w:r>
      <w:r w:rsidRPr="001C38C2">
        <w:rPr>
          <w:rFonts w:ascii="Times New Roman" w:hAnsi="Times New Roman" w:cs="Times New Roman"/>
          <w:sz w:val="24"/>
          <w:szCs w:val="24"/>
        </w:rPr>
        <w:t xml:space="preserve"> тип ошибки: аддитивная (A) или мультипликативная (M);</w:t>
      </w:r>
    </w:p>
    <w:p w14:paraId="17971B77" w14:textId="77777777" w:rsidR="00D41CF3" w:rsidRPr="001C38C2" w:rsidRDefault="00D41CF3" w:rsidP="00823C3E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T (Trend)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 </w:t>
      </w:r>
      <w:r w:rsidR="00472282" w:rsidRPr="001C38C2">
        <w:rPr>
          <w:rFonts w:ascii="Times New Roman" w:hAnsi="Times New Roman" w:cs="Times New Roman"/>
          <w:sz w:val="24"/>
          <w:szCs w:val="24"/>
        </w:rPr>
        <w:t>-</w:t>
      </w:r>
      <w:r w:rsidRPr="001C38C2">
        <w:rPr>
          <w:rFonts w:ascii="Times New Roman" w:hAnsi="Times New Roman" w:cs="Times New Roman"/>
          <w:sz w:val="24"/>
          <w:szCs w:val="24"/>
        </w:rPr>
        <w:t xml:space="preserve"> отсутствует (N), аддитивный (A), затухающий (Ad);</w:t>
      </w:r>
    </w:p>
    <w:p w14:paraId="1B0566EB" w14:textId="77777777" w:rsidR="00D41CF3" w:rsidRPr="001C38C2" w:rsidRDefault="00D41CF3" w:rsidP="00823C3E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S (Seasonal)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 </w:t>
      </w:r>
      <w:r w:rsidR="00472282" w:rsidRPr="001C38C2">
        <w:rPr>
          <w:rFonts w:ascii="Times New Roman" w:hAnsi="Times New Roman" w:cs="Times New Roman"/>
          <w:sz w:val="24"/>
          <w:szCs w:val="24"/>
        </w:rPr>
        <w:t>-</w:t>
      </w:r>
      <w:r w:rsidRPr="001C38C2">
        <w:rPr>
          <w:rFonts w:ascii="Times New Roman" w:hAnsi="Times New Roman" w:cs="Times New Roman"/>
          <w:sz w:val="24"/>
          <w:szCs w:val="24"/>
        </w:rPr>
        <w:t xml:space="preserve"> отсутствует (N), аддитивная (A), мультипликликативная (M).</w:t>
      </w:r>
    </w:p>
    <w:p w14:paraId="394A122C" w14:textId="21575C90" w:rsidR="00D41CF3" w:rsidRPr="001867A8" w:rsidRDefault="001867A8" w:rsidP="00823C3E">
      <w:pPr>
        <w:jc w:val="both"/>
        <w:rPr>
          <w:rFonts w:ascii="Times New Roman" w:hAnsi="Times New Roman" w:cs="Times New Roman"/>
          <w:sz w:val="24"/>
          <w:szCs w:val="24"/>
        </w:rPr>
      </w:pPr>
      <w:r w:rsidRPr="001867A8">
        <w:rPr>
          <w:rFonts w:ascii="Times New Roman" w:hAnsi="Times New Roman" w:cs="Times New Roman"/>
          <w:sz w:val="24"/>
          <w:szCs w:val="24"/>
        </w:rPr>
        <w:t xml:space="preserve">Такая классификация и её автоматизированное использование основаны на state-space трактовке экспоненциального сглаживания, предложенной Hyndman и соавторами, где модели задаются уравнениями наблюдений и состояния [8]. </w:t>
      </w:r>
      <w:r w:rsidR="00D41CF3" w:rsidRPr="001867A8">
        <w:rPr>
          <w:rFonts w:ascii="Times New Roman" w:hAnsi="Times New Roman" w:cs="Times New Roman"/>
          <w:sz w:val="24"/>
          <w:szCs w:val="24"/>
        </w:rPr>
        <w:t>Например:</w:t>
      </w:r>
    </w:p>
    <w:p w14:paraId="69A802CA" w14:textId="77777777" w:rsidR="00D41CF3" w:rsidRPr="001C38C2" w:rsidRDefault="00D41CF3" w:rsidP="00823C3E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ETS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A, N, N</m:t>
            </m:r>
          </m:e>
        </m:d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SES</m:t>
        </m:r>
      </m:oMath>
      <w:r w:rsidRPr="001C38C2">
        <w:rPr>
          <w:rFonts w:ascii="Times New Roman" w:hAnsi="Times New Roman" w:cs="Times New Roman"/>
          <w:sz w:val="24"/>
          <w:szCs w:val="24"/>
        </w:rPr>
        <w:t>;</w:t>
      </w:r>
    </w:p>
    <w:p w14:paraId="6D7FF34B" w14:textId="5E2CD1A3" w:rsidR="00D41CF3" w:rsidRPr="001C38C2" w:rsidRDefault="00D41CF3" w:rsidP="00823C3E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ETS(A, A, N)</m:t>
        </m:r>
      </m:oMath>
      <w:r w:rsidR="000E541C" w:rsidRPr="000E541C">
        <w:rPr>
          <w:rFonts w:ascii="Times New Roman" w:eastAsiaTheme="minorEastAsia" w:hAnsi="Times New Roman" w:cs="Times New Roman"/>
          <w:sz w:val="24"/>
          <w:szCs w:val="24"/>
        </w:rPr>
        <w:t xml:space="preserve"> - соответствует методу Холта (линейный тренд);</w:t>
      </w:r>
    </w:p>
    <w:p w14:paraId="60A5845F" w14:textId="2D0DF119" w:rsidR="00D41CF3" w:rsidRPr="001C38C2" w:rsidRDefault="000E541C" w:rsidP="00823C3E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ETS</m:t>
        </m:r>
        <m:d>
          <m:d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A, A, A</m:t>
            </m:r>
          </m:e>
        </m:d>
      </m:oMath>
      <w:r w:rsidRPr="000E541C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Pr="000E541C">
        <w:rPr>
          <w:rFonts w:ascii="Times New Roman" w:eastAsiaTheme="minorEastAsia" w:hAnsi="Times New Roman" w:cs="Times New Roman"/>
          <w:sz w:val="24"/>
          <w:szCs w:val="24"/>
        </w:rPr>
        <w:t>- соответствует аддитивному Холту-Уинтерсу.</w:t>
      </w:r>
    </w:p>
    <w:p w14:paraId="263AC863" w14:textId="77777777" w:rsidR="001867A8" w:rsidRDefault="00D41CF3" w:rsidP="00823C3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Главная идея ETS</w:t>
      </w:r>
      <w:r w:rsidR="001867A8">
        <w:rPr>
          <w:rFonts w:ascii="Times New Roman" w:hAnsi="Times New Roman" w:cs="Times New Roman"/>
          <w:sz w:val="24"/>
          <w:szCs w:val="24"/>
        </w:rPr>
        <w:t xml:space="preserve"> -</w:t>
      </w:r>
      <w:r w:rsidRPr="001C38C2">
        <w:rPr>
          <w:rFonts w:ascii="Times New Roman" w:hAnsi="Times New Roman" w:cs="Times New Roman"/>
          <w:sz w:val="24"/>
          <w:szCs w:val="24"/>
        </w:rPr>
        <w:t xml:space="preserve"> описывать ряд через скрытые состояния (уровень, тренд, сезонность) и задавать для них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состояния-уравнения</w:t>
      </w:r>
      <w:r w:rsidRPr="001C38C2">
        <w:rPr>
          <w:rFonts w:ascii="Times New Roman" w:hAnsi="Times New Roman" w:cs="Times New Roman"/>
          <w:sz w:val="24"/>
          <w:szCs w:val="24"/>
        </w:rPr>
        <w:t xml:space="preserve"> и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уравнение наблюдений</w:t>
      </w:r>
      <w:r w:rsidR="001867A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D421BA" w14:textId="7EFC0AE4" w:rsidR="00D41CF3" w:rsidRPr="001C38C2" w:rsidRDefault="00D41CF3" w:rsidP="00823C3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В </w:t>
      </w:r>
      <w:r w:rsidRPr="001867A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аддитивной</w:t>
      </w:r>
      <w:r w:rsidRPr="001C38C2">
        <w:rPr>
          <w:rFonts w:ascii="Times New Roman" w:hAnsi="Times New Roman" w:cs="Times New Roman"/>
          <w:sz w:val="24"/>
          <w:szCs w:val="24"/>
        </w:rPr>
        <w:t xml:space="preserve"> </w:t>
      </w:r>
      <w:r w:rsidRPr="001867A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постановке</w:t>
      </w:r>
      <w:r w:rsidRPr="001C38C2">
        <w:rPr>
          <w:rFonts w:ascii="Times New Roman" w:hAnsi="Times New Roman" w:cs="Times New Roman"/>
          <w:sz w:val="24"/>
          <w:szCs w:val="24"/>
        </w:rPr>
        <w:t xml:space="preserve"> типично:</w:t>
      </w:r>
    </w:p>
    <w:p w14:paraId="0D1EC805" w14:textId="77777777" w:rsidR="00D41CF3" w:rsidRPr="001C38C2" w:rsidRDefault="0027410B" w:rsidP="00823C3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t-1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04E47A14" w14:textId="77777777" w:rsidR="001867A8" w:rsidRDefault="00D41CF3" w:rsidP="00823C3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∣</m:t>
            </m:r>
            <m:r>
              <w:rPr>
                <w:rFonts w:ascii="Cambria Math" w:hAnsi="Cambria Math" w:cs="Times New Roman"/>
                <w:sz w:val="24"/>
                <w:szCs w:val="24"/>
              </w:rPr>
              <m:t>t-1</m:t>
            </m:r>
          </m:sub>
        </m:sSub>
      </m:oMath>
      <w:r w:rsidR="001867A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выражается через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t-1</m:t>
            </m:r>
          </m:sub>
        </m:sSub>
      </m:oMath>
      <w:r w:rsidRPr="001C38C2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t-1</m:t>
            </m:r>
          </m:sub>
        </m:sSub>
      </m:oMath>
      <w:r w:rsidRPr="001C38C2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t-m</m:t>
            </m:r>
          </m:sub>
        </m:sSub>
      </m:oMath>
      <w:r w:rsidRPr="001C38C2">
        <w:rPr>
          <w:rFonts w:ascii="Times New Roman" w:hAnsi="Times New Roman" w:cs="Times New Roman"/>
          <w:sz w:val="24"/>
          <w:szCs w:val="24"/>
        </w:rPr>
        <w:t xml:space="preserve">, а затем компоненты обновляются через сглаживающие коэффициенты. </w:t>
      </w:r>
    </w:p>
    <w:p w14:paraId="70EC2D6C" w14:textId="2F4BAACE" w:rsidR="00D41CF3" w:rsidRPr="001C38C2" w:rsidRDefault="00D41CF3" w:rsidP="00823C3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В </w:t>
      </w:r>
      <w:r w:rsidRPr="001867A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мультипликативной</w:t>
      </w:r>
      <w:r w:rsidRPr="001C38C2">
        <w:rPr>
          <w:rFonts w:ascii="Times New Roman" w:hAnsi="Times New Roman" w:cs="Times New Roman"/>
          <w:sz w:val="24"/>
          <w:szCs w:val="24"/>
        </w:rPr>
        <w:t xml:space="preserve"> </w:t>
      </w:r>
      <w:r w:rsidRPr="001867A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постановке</w:t>
      </w:r>
      <w:r w:rsidRPr="001C38C2">
        <w:rPr>
          <w:rFonts w:ascii="Times New Roman" w:hAnsi="Times New Roman" w:cs="Times New Roman"/>
          <w:sz w:val="24"/>
          <w:szCs w:val="24"/>
        </w:rPr>
        <w:t xml:space="preserve"> ошибка входит как множитель:</w:t>
      </w:r>
    </w:p>
    <w:p w14:paraId="7CC1F967" w14:textId="3C43B905" w:rsidR="009E6894" w:rsidRDefault="0027410B" w:rsidP="00823C3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t-1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r>
            <w:rPr>
              <w:rFonts w:ascii="Cambria Math" w:hAnsi="Cambria Math" w:cs="Times New Roman"/>
              <w:sz w:val="24"/>
              <w:szCs w:val="24"/>
            </w:rPr>
            <m:t>(1+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="00D41CF3" w:rsidRPr="001C38C2">
        <w:rPr>
          <w:rFonts w:ascii="Times New Roman" w:hAnsi="Times New Roman" w:cs="Times New Roman"/>
          <w:sz w:val="24"/>
          <w:szCs w:val="24"/>
        </w:rPr>
        <w:t>что естественно для рядов, где вариативность растёт вместе с уровнем</w:t>
      </w:r>
      <w:r w:rsidR="001867A8">
        <w:rPr>
          <w:rFonts w:ascii="Times New Roman" w:hAnsi="Times New Roman" w:cs="Times New Roman"/>
          <w:sz w:val="24"/>
          <w:szCs w:val="24"/>
        </w:rPr>
        <w:t xml:space="preserve"> </w:t>
      </w:r>
      <w:r w:rsidR="001867A8" w:rsidRPr="001867A8">
        <w:rPr>
          <w:rFonts w:ascii="Times New Roman" w:hAnsi="Times New Roman" w:cs="Times New Roman"/>
          <w:sz w:val="24"/>
          <w:szCs w:val="24"/>
        </w:rPr>
        <w:t>[8, 18].</w:t>
      </w:r>
    </w:p>
    <w:p w14:paraId="0D1DD387" w14:textId="77777777" w:rsidR="009E6894" w:rsidRPr="001C38C2" w:rsidRDefault="009E6894" w:rsidP="00823C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112D23" w14:textId="77777777" w:rsidR="006F3881" w:rsidRPr="001C38C2" w:rsidRDefault="006F3881" w:rsidP="002242C0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10" w:name="_Toc219864363"/>
      <w:r w:rsidRPr="001C38C2">
        <w:rPr>
          <w:rFonts w:ascii="Times New Roman" w:hAnsi="Times New Roman" w:cs="Times New Roman"/>
          <w:b/>
          <w:bCs/>
          <w:color w:val="auto"/>
        </w:rPr>
        <w:t>1.2.4. Модель Prophet</w:t>
      </w:r>
      <w:bookmarkEnd w:id="10"/>
    </w:p>
    <w:p w14:paraId="2AFD5B3A" w14:textId="23D26EE5" w:rsidR="00445154" w:rsidRPr="001C38C2" w:rsidRDefault="00445154" w:rsidP="00823C3E">
      <w:pPr>
        <w:pStyle w:val="a4"/>
        <w:jc w:val="both"/>
      </w:pPr>
      <m:oMath>
        <m:r>
          <m:rPr>
            <m:sty m:val="bi"/>
          </m:rPr>
          <w:rPr>
            <w:rFonts w:ascii="Cambria Math" w:hAnsi="Cambria Math"/>
          </w:rPr>
          <m:t>Prophet</m:t>
        </m:r>
      </m:oMath>
      <w:r w:rsidRPr="001C38C2">
        <w:t xml:space="preserve"> </w:t>
      </w:r>
      <w:r w:rsidR="00472282" w:rsidRPr="001C38C2">
        <w:t>-</w:t>
      </w:r>
      <w:r w:rsidRPr="001C38C2">
        <w:t xml:space="preserve"> прикладной метод прогнозирования временных рядов, ориентированный на бизнес-метрики (продажи, трафик, заявки), где часто присутствуют тренд, несколько сезонностей и календарные эффекты. </w:t>
      </w:r>
      <w:r w:rsidR="006D4E58">
        <w:t>М</w:t>
      </w:r>
      <w:r w:rsidR="000E541C">
        <w:t xml:space="preserve">одель была предложена Taylor и Letham как </w:t>
      </w:r>
      <w:r w:rsidR="000E541C">
        <w:lastRenderedPageBreak/>
        <w:t>подход «forecasting at scale» с акцентом на интерпретируемость и устойчивость в прикладных сценариях и</w:t>
      </w:r>
      <w:r w:rsidRPr="001C38C2">
        <w:t xml:space="preserve"> строится как </w:t>
      </w:r>
      <w:r w:rsidRPr="001C38C2">
        <w:rPr>
          <w:b/>
          <w:bCs/>
        </w:rPr>
        <w:t>аддитивная регрессия по времени</w:t>
      </w:r>
      <w:r w:rsidR="006D4E58">
        <w:rPr>
          <w:b/>
          <w:bCs/>
        </w:rPr>
        <w:t xml:space="preserve"> </w:t>
      </w:r>
      <w:r w:rsidR="006D4E58" w:rsidRPr="006D4E58">
        <w:t>[9]</w:t>
      </w:r>
      <w:r w:rsidRPr="006D4E58">
        <w:t>:</w:t>
      </w:r>
    </w:p>
    <w:p w14:paraId="54A18CCC" w14:textId="77777777" w:rsidR="00445154" w:rsidRPr="001C38C2" w:rsidRDefault="00445154" w:rsidP="00823C3E">
      <w:pPr>
        <w:pStyle w:val="a4"/>
        <w:jc w:val="both"/>
      </w:pPr>
      <m:oMathPara>
        <m:oMath>
          <m:r>
            <w:rPr>
              <w:rFonts w:ascii="Cambria Math" w:hAnsi="Cambria Math"/>
            </w:rPr>
            <m:t>y(t)=g(t)+s(t)+h(t)+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4A347F3" w14:textId="77777777" w:rsidR="00445154" w:rsidRPr="001C38C2" w:rsidRDefault="00445154" w:rsidP="00823C3E">
      <w:pPr>
        <w:pStyle w:val="a4"/>
        <w:jc w:val="both"/>
        <w:rPr>
          <w:lang w:val="en-US"/>
        </w:rPr>
      </w:pPr>
      <w:r w:rsidRPr="001C38C2">
        <w:t xml:space="preserve">где </w:t>
      </w:r>
    </w:p>
    <w:p w14:paraId="170C06F4" w14:textId="77777777" w:rsidR="00445154" w:rsidRPr="001C38C2" w:rsidRDefault="00445154" w:rsidP="00823C3E">
      <w:pPr>
        <w:pStyle w:val="a4"/>
        <w:numPr>
          <w:ilvl w:val="0"/>
          <w:numId w:val="13"/>
        </w:numPr>
        <w:jc w:val="both"/>
      </w:pPr>
      <m:oMath>
        <m:r>
          <w:rPr>
            <w:rFonts w:ascii="Cambria Math" w:hAnsi="Cambria Math"/>
          </w:rPr>
          <m:t>g(t)</m:t>
        </m:r>
      </m:oMath>
      <w:r w:rsidRPr="001C38C2">
        <w:t xml:space="preserve"> </w:t>
      </w:r>
      <w:r w:rsidR="00472282" w:rsidRPr="001C38C2">
        <w:t>-</w:t>
      </w:r>
      <w:r w:rsidRPr="001C38C2">
        <w:t xml:space="preserve"> тренд,</w:t>
      </w:r>
    </w:p>
    <w:p w14:paraId="437371AB" w14:textId="77777777" w:rsidR="00445154" w:rsidRPr="001C38C2" w:rsidRDefault="00445154" w:rsidP="00823C3E">
      <w:pPr>
        <w:pStyle w:val="a4"/>
        <w:numPr>
          <w:ilvl w:val="0"/>
          <w:numId w:val="13"/>
        </w:numPr>
        <w:jc w:val="both"/>
      </w:pPr>
      <m:oMath>
        <m:r>
          <w:rPr>
            <w:rFonts w:ascii="Cambria Math" w:hAnsi="Cambria Math"/>
          </w:rPr>
          <m:t>s(t)</m:t>
        </m:r>
      </m:oMath>
      <w:r w:rsidRPr="001C38C2">
        <w:t xml:space="preserve"> </w:t>
      </w:r>
      <w:r w:rsidR="00472282" w:rsidRPr="001C38C2">
        <w:t>-</w:t>
      </w:r>
      <w:r w:rsidRPr="001C38C2">
        <w:t xml:space="preserve"> сезонные компоненты,</w:t>
      </w:r>
    </w:p>
    <w:p w14:paraId="3EDC7B59" w14:textId="77777777" w:rsidR="00445154" w:rsidRPr="001C38C2" w:rsidRDefault="00445154" w:rsidP="00823C3E">
      <w:pPr>
        <w:pStyle w:val="a4"/>
        <w:numPr>
          <w:ilvl w:val="0"/>
          <w:numId w:val="13"/>
        </w:numPr>
        <w:jc w:val="both"/>
      </w:pPr>
      <m:oMath>
        <m:r>
          <w:rPr>
            <w:rFonts w:ascii="Cambria Math" w:hAnsi="Cambria Math"/>
          </w:rPr>
          <m:t>h(t)</m:t>
        </m:r>
      </m:oMath>
      <w:r w:rsidRPr="001C38C2">
        <w:t xml:space="preserve"> </w:t>
      </w:r>
      <w:r w:rsidR="00472282" w:rsidRPr="001C38C2">
        <w:t>-</w:t>
      </w:r>
      <w:r w:rsidRPr="001C38C2">
        <w:t xml:space="preserve"> эффекты праздников/событий,</w:t>
      </w:r>
    </w:p>
    <w:p w14:paraId="2B74D116" w14:textId="77777777" w:rsidR="00445154" w:rsidRPr="001C38C2" w:rsidRDefault="0027410B" w:rsidP="00823C3E">
      <w:pPr>
        <w:pStyle w:val="a4"/>
        <w:numPr>
          <w:ilvl w:val="0"/>
          <w:numId w:val="13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445154" w:rsidRPr="001C38C2">
        <w:t xml:space="preserve"> </w:t>
      </w:r>
      <w:r w:rsidR="00472282" w:rsidRPr="001C38C2">
        <w:t>-</w:t>
      </w:r>
      <w:r w:rsidR="00445154" w:rsidRPr="001C38C2">
        <w:t xml:space="preserve"> ошибка.</w:t>
      </w:r>
    </w:p>
    <w:p w14:paraId="3B8604F8" w14:textId="77777777" w:rsidR="00445154" w:rsidRPr="001C38C2" w:rsidRDefault="00445154" w:rsidP="00427C8C">
      <w:pPr>
        <w:pStyle w:val="4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1C38C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Тренд </w:t>
      </w:r>
      <m:oMath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24"/>
          </w:rPr>
          <m:t>g(t)</m:t>
        </m:r>
      </m:oMath>
      <w:r w:rsidRPr="001C38C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: кусочно-линейная и логистическая формы</w:t>
      </w:r>
    </w:p>
    <w:p w14:paraId="578509F0" w14:textId="77777777" w:rsidR="00823C3E" w:rsidRPr="00823C3E" w:rsidRDefault="00445154" w:rsidP="00823C3E">
      <w:pPr>
        <w:pStyle w:val="a4"/>
        <w:numPr>
          <w:ilvl w:val="0"/>
          <w:numId w:val="14"/>
        </w:numPr>
        <w:jc w:val="both"/>
      </w:pPr>
      <w:r w:rsidRPr="001C38C2">
        <w:rPr>
          <w:b/>
          <w:bCs/>
        </w:rPr>
        <w:t>Кусочно-линейный тренд.</w:t>
      </w:r>
    </w:p>
    <w:p w14:paraId="522F6390" w14:textId="77777777" w:rsidR="00823C3E" w:rsidRDefault="00445154" w:rsidP="00823C3E">
      <w:pPr>
        <w:pStyle w:val="a4"/>
        <w:ind w:left="720"/>
        <w:jc w:val="both"/>
      </w:pPr>
      <w:r w:rsidRPr="001C38C2">
        <w:t xml:space="preserve">Выбирается набор моментов времени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}</m:t>
                </m:r>
              </m:e>
              <m:sub>
                <m:r>
                  <w:rPr>
                    <w:rFonts w:ascii="Cambria Math" w:hAnsi="Cambria Math"/>
                  </w:rPr>
                  <m:t>j=1</m:t>
                </m:r>
              </m:sub>
              <m:sup>
                <m:r>
                  <w:rPr>
                    <w:rFonts w:ascii="Cambria Math" w:hAnsi="Cambria Math"/>
                  </w:rPr>
                  <m:t>J</m:t>
                </m:r>
              </m:sup>
            </m:sSubSup>
          </m:e>
        </m:d>
      </m:oMath>
      <w:r w:rsidR="00823C3E">
        <w:t xml:space="preserve"> </w:t>
      </w:r>
      <w:r w:rsidR="00472282" w:rsidRPr="001C38C2">
        <w:t>-</w:t>
      </w:r>
      <w:r w:rsidRPr="001C38C2">
        <w:t xml:space="preserve"> </w:t>
      </w:r>
      <m:oMath>
        <m:r>
          <w:rPr>
            <w:rFonts w:ascii="Cambria Math" w:hAnsi="Cambria Math"/>
          </w:rPr>
          <m:t>changepoints</m:t>
        </m:r>
      </m:oMath>
      <w:r w:rsidRPr="001C38C2">
        <w:t xml:space="preserve"> (точки потенциального изменения тренда). </w:t>
      </w:r>
    </w:p>
    <w:p w14:paraId="1F797EFA" w14:textId="51B091F9" w:rsidR="00445154" w:rsidRPr="006D4E58" w:rsidRDefault="00445154" w:rsidP="00823C3E">
      <w:pPr>
        <w:pStyle w:val="a4"/>
        <w:ind w:left="720"/>
        <w:jc w:val="both"/>
        <w:rPr>
          <w:lang w:val="en-US"/>
        </w:rPr>
      </w:pPr>
      <w:r w:rsidRPr="001C38C2">
        <w:t>Вводится индикаторный вектор</w:t>
      </w:r>
    </w:p>
    <w:p w14:paraId="13091158" w14:textId="599E8DDD" w:rsidR="00445154" w:rsidRPr="001C38C2" w:rsidRDefault="006D4E58" w:rsidP="00823C3E">
      <w:pPr>
        <w:pStyle w:val="a4"/>
        <w:ind w:left="720"/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(t)=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(t≥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DEB0C3F" w14:textId="41E580FC" w:rsidR="00445154" w:rsidRPr="00B60994" w:rsidRDefault="00445154" w:rsidP="00823C3E">
      <w:pPr>
        <w:pStyle w:val="a4"/>
        <w:ind w:left="720"/>
        <w:jc w:val="both"/>
      </w:pPr>
      <w:r w:rsidRPr="001C38C2">
        <w:t>и задаётся тренд вида</w:t>
      </w:r>
      <w:r w:rsidR="006D4E58" w:rsidRPr="00B60994">
        <w:t xml:space="preserve"> [9]:</w:t>
      </w:r>
    </w:p>
    <w:p w14:paraId="1D41BE55" w14:textId="77777777" w:rsidR="00903627" w:rsidRPr="001C38C2" w:rsidRDefault="00427C8C" w:rsidP="00823C3E">
      <w:pPr>
        <w:pStyle w:val="a4"/>
        <w:ind w:left="720"/>
        <w:jc w:val="both"/>
      </w:pPr>
      <m:oMathPara>
        <m:oMath>
          <m:r>
            <w:rPr>
              <w:rFonts w:ascii="Cambria Math" w:hAnsi="Cambria Math"/>
            </w:rPr>
            <m:t>g(t)=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(t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p>
              <m:r>
                <w:rPr>
                  <w:rFonts w:ascii="Cambria Math" w:hAnsi="Cambria Math"/>
                </w:rPr>
                <m:t>δ</m:t>
              </m:r>
            </m:e>
          </m:d>
          <m:r>
            <m:rPr>
              <m:nor/>
            </m:rPr>
            <m:t> </m:t>
          </m:r>
          <m:r>
            <w:rPr>
              <w:rFonts w:ascii="Cambria Math" w:hAnsi="Cambria Math"/>
            </w:rPr>
            <m:t>t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  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(t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p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641721" w:rsidRPr="001C38C2">
        <w:br/>
      </w:r>
      <w:r w:rsidR="00445154" w:rsidRPr="001C38C2">
        <w:t xml:space="preserve">где </w:t>
      </w:r>
    </w:p>
    <w:p w14:paraId="7E2F7680" w14:textId="77777777" w:rsidR="00903627" w:rsidRPr="001C38C2" w:rsidRDefault="00427C8C" w:rsidP="00823C3E">
      <w:pPr>
        <w:pStyle w:val="a4"/>
        <w:numPr>
          <w:ilvl w:val="1"/>
          <w:numId w:val="14"/>
        </w:numPr>
        <w:jc w:val="both"/>
      </w:pPr>
      <m:oMath>
        <m:r>
          <w:rPr>
            <w:rFonts w:ascii="Cambria Math" w:hAnsi="Cambria Math"/>
          </w:rPr>
          <m:t>k</m:t>
        </m:r>
      </m:oMath>
      <w:r w:rsidRPr="001C38C2">
        <w:t xml:space="preserve"> </w:t>
      </w:r>
      <w:r w:rsidR="00472282" w:rsidRPr="001C38C2">
        <w:t>-</w:t>
      </w:r>
      <w:r w:rsidR="00445154" w:rsidRPr="001C38C2">
        <w:t xml:space="preserve"> базовый наклон, </w:t>
      </w:r>
    </w:p>
    <w:p w14:paraId="7DE21278" w14:textId="77777777" w:rsidR="00903627" w:rsidRPr="001C38C2" w:rsidRDefault="00427C8C" w:rsidP="00823C3E">
      <w:pPr>
        <w:pStyle w:val="a4"/>
        <w:numPr>
          <w:ilvl w:val="1"/>
          <w:numId w:val="14"/>
        </w:numPr>
        <w:jc w:val="both"/>
      </w:pPr>
      <m:oMath>
        <m:r>
          <w:rPr>
            <w:rFonts w:ascii="Cambria Math" w:hAnsi="Cambria Math"/>
          </w:rPr>
          <m:t>m</m:t>
        </m:r>
      </m:oMath>
      <w:r w:rsidRPr="001C38C2">
        <w:t xml:space="preserve"> </w:t>
      </w:r>
      <w:r w:rsidR="00472282" w:rsidRPr="001C38C2">
        <w:t>-</w:t>
      </w:r>
      <w:r w:rsidR="00445154" w:rsidRPr="001C38C2">
        <w:t xml:space="preserve"> базовый уровень, </w:t>
      </w:r>
    </w:p>
    <w:p w14:paraId="64EB7D1A" w14:textId="77777777" w:rsidR="00903627" w:rsidRPr="001C38C2" w:rsidRDefault="00427C8C" w:rsidP="00823C3E">
      <w:pPr>
        <w:pStyle w:val="a4"/>
        <w:numPr>
          <w:ilvl w:val="1"/>
          <w:numId w:val="14"/>
        </w:numPr>
        <w:jc w:val="both"/>
      </w:pPr>
      <m:oMath>
        <m:r>
          <w:rPr>
            <w:rFonts w:ascii="Cambria Math" w:hAnsi="Cambria Math"/>
          </w:rPr>
          <m:t>δ</m:t>
        </m:r>
      </m:oMath>
      <w:r w:rsidRPr="001C38C2">
        <w:t xml:space="preserve"> </w:t>
      </w:r>
      <w:r w:rsidR="00472282" w:rsidRPr="001C38C2">
        <w:t>-</w:t>
      </w:r>
      <w:r w:rsidR="00445154" w:rsidRPr="001C38C2">
        <w:t xml:space="preserve"> изменения наклона после </w:t>
      </w:r>
      <m:oMath>
        <m:r>
          <w:rPr>
            <w:rFonts w:ascii="Cambria Math" w:hAnsi="Cambria Math"/>
          </w:rPr>
          <m:t>changepoints</m:t>
        </m:r>
      </m:oMath>
      <w:r w:rsidR="00445154" w:rsidRPr="001C38C2">
        <w:t xml:space="preserve">. </w:t>
      </w:r>
    </w:p>
    <w:p w14:paraId="392B43DC" w14:textId="06961D02" w:rsidR="00445154" w:rsidRPr="006D4E58" w:rsidRDefault="00445154" w:rsidP="00823C3E">
      <w:pPr>
        <w:pStyle w:val="a4"/>
        <w:ind w:left="720"/>
        <w:jc w:val="both"/>
      </w:pPr>
      <w:r w:rsidRPr="001C38C2">
        <w:t xml:space="preserve">Параметры </w:t>
      </w:r>
      <m:oMath>
        <m:r>
          <w:rPr>
            <w:rFonts w:ascii="Cambria Math" w:hAnsi="Cambria Math"/>
          </w:rPr>
          <m:t>γ</m:t>
        </m:r>
      </m:oMath>
      <w:r w:rsidR="00427C8C" w:rsidRPr="001C38C2">
        <w:t xml:space="preserve"> </w:t>
      </w:r>
      <w:r w:rsidRPr="001C38C2">
        <w:t xml:space="preserve">подбираются так, чтобы функция была непрерывной в точках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6D4E58" w:rsidRPr="006D4E58">
        <w:t xml:space="preserve"> [9].</w:t>
      </w:r>
    </w:p>
    <w:p w14:paraId="4BD71A99" w14:textId="77777777" w:rsidR="00427C8C" w:rsidRPr="001C38C2" w:rsidRDefault="00445154" w:rsidP="00193E65">
      <w:pPr>
        <w:pStyle w:val="a4"/>
        <w:numPr>
          <w:ilvl w:val="0"/>
          <w:numId w:val="14"/>
        </w:numPr>
        <w:rPr>
          <w:b/>
          <w:bCs/>
          <w:lang w:val="en-US"/>
        </w:rPr>
      </w:pPr>
      <w:r w:rsidRPr="001C38C2">
        <w:rPr>
          <w:b/>
          <w:bCs/>
        </w:rPr>
        <w:t>Логистический тренд.</w:t>
      </w:r>
    </w:p>
    <w:p w14:paraId="16244AF5" w14:textId="0FF04265" w:rsidR="00445154" w:rsidRPr="001C38C2" w:rsidRDefault="00445154" w:rsidP="00823C3E">
      <w:pPr>
        <w:pStyle w:val="a4"/>
        <w:ind w:left="720"/>
        <w:jc w:val="both"/>
      </w:pPr>
      <w:r w:rsidRPr="001C38C2">
        <w:t xml:space="preserve">Если ряд ограничен сверху (например, ёмкость рынка), используют насыщаемый рост с </w:t>
      </w:r>
      <m:oMath>
        <m:r>
          <w:rPr>
            <w:rFonts w:ascii="Cambria Math" w:hAnsi="Cambria Math"/>
          </w:rPr>
          <m:t>C(t)</m:t>
        </m:r>
      </m:oMath>
      <w:r w:rsidR="006D4E58" w:rsidRPr="006D4E58">
        <w:t xml:space="preserve"> [9]</w:t>
      </w:r>
      <w:r w:rsidRPr="001C38C2">
        <w:t>:</w:t>
      </w:r>
    </w:p>
    <w:p w14:paraId="095C57A6" w14:textId="77777777" w:rsidR="00427C8C" w:rsidRPr="001C38C2" w:rsidRDefault="00445154" w:rsidP="00823C3E">
      <w:pPr>
        <w:pStyle w:val="a4"/>
        <w:ind w:left="720"/>
        <w:jc w:val="both"/>
        <w:rPr>
          <w:i/>
        </w:rPr>
      </w:pPr>
      <m:oMathPara>
        <m:oMath>
          <m:r>
            <w:rPr>
              <w:rFonts w:ascii="Cambria Math" w:hAnsi="Cambria Math"/>
            </w:rPr>
            <m:t>g(t)=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C(t)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⁡(-r(t)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(t-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))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369B2916" w14:textId="5D5E00CF" w:rsidR="00445154" w:rsidRPr="001C38C2" w:rsidRDefault="00445154" w:rsidP="00823C3E">
      <w:pPr>
        <w:pStyle w:val="a4"/>
        <w:ind w:left="720"/>
        <w:jc w:val="both"/>
      </w:pPr>
      <w:r w:rsidRPr="001C38C2">
        <w:t xml:space="preserve">где </w:t>
      </w:r>
      <m:oMath>
        <m:r>
          <w:rPr>
            <w:rFonts w:ascii="Cambria Math" w:hAnsi="Cambria Math"/>
          </w:rPr>
          <m:t>r(t)</m:t>
        </m:r>
      </m:oMath>
      <w:r w:rsidR="00427C8C" w:rsidRPr="001C38C2">
        <w:t xml:space="preserve"> </w:t>
      </w:r>
      <w:r w:rsidRPr="001C38C2">
        <w:t xml:space="preserve">может изменяться по тем же </w:t>
      </w:r>
      <m:oMath>
        <m:r>
          <w:rPr>
            <w:rFonts w:ascii="Cambria Math" w:hAnsi="Cambria Math"/>
          </w:rPr>
          <m:t>changepoints</m:t>
        </m:r>
      </m:oMath>
      <w:r w:rsidRPr="001C38C2">
        <w:t xml:space="preserve"> (аналогично кусочно-линейному случаю). Это позволяет моделировать S-образную динамику</w:t>
      </w:r>
      <w:r w:rsidR="006D4E58" w:rsidRPr="00B60994">
        <w:t xml:space="preserve"> [9]</w:t>
      </w:r>
      <w:r w:rsidRPr="001C38C2">
        <w:t>.</w:t>
      </w:r>
    </w:p>
    <w:p w14:paraId="79840A27" w14:textId="77777777" w:rsidR="00445154" w:rsidRPr="001C38C2" w:rsidRDefault="00445154" w:rsidP="00427C8C">
      <w:pPr>
        <w:pStyle w:val="4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1C38C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Сезонность </w:t>
      </w:r>
      <m:oMath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24"/>
          </w:rPr>
          <m:t>s(t)</m:t>
        </m:r>
      </m:oMath>
      <w:r w:rsidRPr="001C38C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: разложение в ряд Фурье</w:t>
      </w:r>
    </w:p>
    <w:p w14:paraId="59868037" w14:textId="4DFC43AD" w:rsidR="00445154" w:rsidRPr="001C38C2" w:rsidRDefault="00445154" w:rsidP="00823C3E">
      <w:pPr>
        <w:pStyle w:val="a4"/>
        <w:jc w:val="both"/>
      </w:pPr>
      <w:r w:rsidRPr="001C38C2">
        <w:t xml:space="preserve">Prophet описывает сезонные колебания с периодом </w:t>
      </w:r>
      <m:oMath>
        <m:r>
          <w:rPr>
            <w:rFonts w:ascii="Cambria Math" w:hAnsi="Cambria Math"/>
          </w:rPr>
          <m:t>P</m:t>
        </m:r>
      </m:oMath>
      <w:r w:rsidR="00427C8C" w:rsidRPr="001C38C2">
        <w:t xml:space="preserve"> </w:t>
      </w:r>
      <w:r w:rsidRPr="001C38C2">
        <w:t xml:space="preserve">(например, неделя или год) через </w:t>
      </w:r>
      <w:r w:rsidRPr="001C38C2">
        <w:rPr>
          <w:b/>
          <w:bCs/>
        </w:rPr>
        <w:t>тригонометрический базис</w:t>
      </w:r>
      <w:r w:rsidR="006D4E58" w:rsidRPr="006D4E58">
        <w:rPr>
          <w:b/>
          <w:bCs/>
        </w:rPr>
        <w:t xml:space="preserve"> (</w:t>
      </w:r>
      <w:r w:rsidR="006D4E58">
        <w:rPr>
          <w:b/>
          <w:bCs/>
        </w:rPr>
        <w:t xml:space="preserve">ряд Фурье) </w:t>
      </w:r>
      <w:r w:rsidR="006D4E58" w:rsidRPr="006D4E58">
        <w:t>[9]</w:t>
      </w:r>
      <w:r w:rsidRPr="006D4E58">
        <w:t>:</w:t>
      </w:r>
    </w:p>
    <w:p w14:paraId="17F1962D" w14:textId="58288E21" w:rsidR="00427C8C" w:rsidRPr="001C38C2" w:rsidRDefault="0027410B" w:rsidP="00823C3E">
      <w:pPr>
        <w:pStyle w:val="a4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(t)=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2πnt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2πnt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den>
                      </m:f>
                    </m:e>
                  </m:d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9B0E44" w:rsidRPr="001C38C2">
        <w:br/>
      </w:r>
      <w:r w:rsidR="00445154" w:rsidRPr="001C38C2">
        <w:t xml:space="preserve">Здесь </w:t>
      </w:r>
      <m:oMath>
        <m:r>
          <w:rPr>
            <w:rFonts w:ascii="Cambria Math" w:hAnsi="Cambria Math"/>
          </w:rPr>
          <m:t>N</m:t>
        </m:r>
      </m:oMath>
      <w:r w:rsidR="00427C8C" w:rsidRPr="001C38C2">
        <w:t xml:space="preserve"> </w:t>
      </w:r>
      <w:r w:rsidR="00472282" w:rsidRPr="001C38C2">
        <w:t>-</w:t>
      </w:r>
      <w:r w:rsidR="00445154" w:rsidRPr="001C38C2">
        <w:t xml:space="preserve"> число гармоник, определяющее </w:t>
      </w:r>
      <w:r w:rsidR="003D26AF" w:rsidRPr="001C38C2">
        <w:t>«</w:t>
      </w:r>
      <w:r w:rsidR="00445154" w:rsidRPr="001C38C2">
        <w:t>гибкость</w:t>
      </w:r>
      <w:r w:rsidR="003D26AF" w:rsidRPr="001C38C2">
        <w:t>»</w:t>
      </w:r>
      <w:r w:rsidR="00445154" w:rsidRPr="001C38C2">
        <w:t xml:space="preserve"> сезонности</w:t>
      </w:r>
      <w:r w:rsidR="006D4E58">
        <w:t xml:space="preserve">. Увеличение </w:t>
      </w:r>
      <w:r w:rsidR="006D4E58">
        <w:rPr>
          <w:rStyle w:val="katex-mathml"/>
          <w:rFonts w:eastAsiaTheme="majorEastAsia"/>
        </w:rPr>
        <w:t>N</w:t>
      </w:r>
      <w:r w:rsidR="006D4E58">
        <w:t xml:space="preserve"> позволяет описывать более сложную форму сезонной кривой [9].</w:t>
      </w:r>
    </w:p>
    <w:p w14:paraId="2A1AE7CF" w14:textId="07FE876C" w:rsidR="00445154" w:rsidRPr="001C38C2" w:rsidRDefault="00427C8C" w:rsidP="00823C3E">
      <w:pPr>
        <w:pStyle w:val="a4"/>
        <w:jc w:val="both"/>
      </w:pPr>
      <w:r w:rsidRPr="001C38C2">
        <w:t xml:space="preserve">Обычно, </w:t>
      </w:r>
      <w:r w:rsidR="00445154" w:rsidRPr="001C38C2">
        <w:t xml:space="preserve">суммарная сезонность </w:t>
      </w:r>
      <w:r w:rsidR="0038512C" w:rsidRPr="001C38C2">
        <w:t>— это</w:t>
      </w:r>
      <w:r w:rsidR="00445154" w:rsidRPr="001C38C2">
        <w:t xml:space="preserve"> сумма нескольких компонент</w:t>
      </w:r>
      <w:r w:rsidR="006D4E58">
        <w:t xml:space="preserve"> </w:t>
      </w:r>
      <w:r w:rsidR="006D4E58" w:rsidRPr="006D4E58">
        <w:t>[9]</w:t>
      </w:r>
      <w:r w:rsidR="00445154" w:rsidRPr="001C38C2">
        <w:t>:</w:t>
      </w:r>
    </w:p>
    <w:p w14:paraId="653BB129" w14:textId="77777777" w:rsidR="00445154" w:rsidRPr="001C38C2" w:rsidRDefault="00445154" w:rsidP="00823C3E">
      <w:pPr>
        <w:pStyle w:val="a4"/>
        <w:jc w:val="both"/>
        <w:rPr>
          <w:lang w:val="en-US"/>
        </w:rPr>
      </w:pPr>
      <m:oMathPara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w:rPr>
                  <w:lang w:val="en-US"/>
                </w:rPr>
                <m:t>week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w:rPr>
                  <w:lang w:val="en-US"/>
                </w:rPr>
                <m:t>year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w:rPr>
                  <w:lang w:val="en-US"/>
                </w:rPr>
                <m:t>day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)+…</m:t>
          </m:r>
        </m:oMath>
      </m:oMathPara>
    </w:p>
    <w:p w14:paraId="3E085E3E" w14:textId="77777777" w:rsidR="00445154" w:rsidRPr="001C38C2" w:rsidRDefault="00445154" w:rsidP="00427C8C">
      <w:pPr>
        <w:pStyle w:val="4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1C38C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Праздники и события </w:t>
      </w:r>
      <m:oMath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24"/>
          </w:rPr>
          <m:t>h(t)</m:t>
        </m:r>
      </m:oMath>
      <w:r w:rsidRPr="001C38C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: регрессия по календарю</w:t>
      </w:r>
    </w:p>
    <w:p w14:paraId="62143D06" w14:textId="54B8BF04" w:rsidR="00445154" w:rsidRPr="001C38C2" w:rsidRDefault="00445154" w:rsidP="00823C3E">
      <w:pPr>
        <w:pStyle w:val="a4"/>
        <w:jc w:val="both"/>
      </w:pPr>
      <w:r w:rsidRPr="001C38C2">
        <w:t>Эффекты праздников/особых дат задаются как линейная регрессия по бинарным (или категориальным) признакам</w:t>
      </w:r>
      <w:r w:rsidR="006D4E58" w:rsidRPr="006D4E58">
        <w:t xml:space="preserve"> [9]</w:t>
      </w:r>
      <w:r w:rsidRPr="001C38C2">
        <w:t>:</w:t>
      </w:r>
    </w:p>
    <w:p w14:paraId="3D75FA7A" w14:textId="77777777" w:rsidR="009446E6" w:rsidRPr="001C38C2" w:rsidRDefault="009446E6" w:rsidP="00823C3E">
      <w:pPr>
        <w:pStyle w:val="a4"/>
        <w:jc w:val="both"/>
      </w:pPr>
      <m:oMathPara>
        <m:oMath>
          <m:r>
            <w:rPr>
              <w:rFonts w:ascii="Cambria Math" w:hAnsi="Cambria Math"/>
            </w:rPr>
            <m:t>h(t)=</m:t>
          </m:r>
          <m:r>
            <m:rPr>
              <m:sty m:val="p"/>
            </m:rP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(t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κ,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445154" w:rsidRPr="001C38C2">
        <w:t xml:space="preserve">где </w:t>
      </w:r>
    </w:p>
    <w:p w14:paraId="7216F85A" w14:textId="77777777" w:rsidR="009446E6" w:rsidRPr="001C38C2" w:rsidRDefault="009446E6" w:rsidP="00823C3E">
      <w:pPr>
        <w:pStyle w:val="a4"/>
        <w:numPr>
          <w:ilvl w:val="0"/>
          <w:numId w:val="14"/>
        </w:numPr>
        <w:jc w:val="both"/>
      </w:pPr>
      <m:oMath>
        <m:r>
          <m:rPr>
            <m:sty m:val="p"/>
          </m:rP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(t)</m:t>
        </m:r>
      </m:oMath>
      <w:r w:rsidR="00427C8C" w:rsidRPr="001C38C2">
        <w:t xml:space="preserve"> </w:t>
      </w:r>
      <w:r w:rsidR="00472282" w:rsidRPr="001C38C2">
        <w:t>-</w:t>
      </w:r>
      <w:r w:rsidR="00445154" w:rsidRPr="001C38C2">
        <w:t xml:space="preserve"> вектор индикаторов (</w:t>
      </w:r>
      <w:r w:rsidRPr="001C38C2">
        <w:t>«</w:t>
      </w:r>
      <w:r w:rsidR="00445154" w:rsidRPr="001C38C2">
        <w:t>сегодня праздник X</w:t>
      </w:r>
      <w:r w:rsidRPr="001C38C2">
        <w:t>»</w:t>
      </w:r>
      <w:r w:rsidR="00445154" w:rsidRPr="001C38C2">
        <w:t xml:space="preserve">, </w:t>
      </w:r>
      <w:r w:rsidRPr="001C38C2">
        <w:t>«</w:t>
      </w:r>
      <w:r w:rsidR="00445154" w:rsidRPr="001C38C2">
        <w:t>день до праздника</w:t>
      </w:r>
      <w:r w:rsidRPr="001C38C2">
        <w:t>»</w:t>
      </w:r>
      <w:r w:rsidR="00445154" w:rsidRPr="001C38C2">
        <w:t xml:space="preserve">, </w:t>
      </w:r>
      <w:r w:rsidRPr="001C38C2">
        <w:t>«</w:t>
      </w:r>
      <w:r w:rsidR="00445154" w:rsidRPr="001C38C2">
        <w:t>день после праздника</w:t>
      </w:r>
      <w:r w:rsidRPr="001C38C2">
        <w:t>»</w:t>
      </w:r>
      <w:r w:rsidR="00445154" w:rsidRPr="001C38C2">
        <w:t xml:space="preserve"> и т.п.), </w:t>
      </w:r>
    </w:p>
    <w:p w14:paraId="76429352" w14:textId="77777777" w:rsidR="009446E6" w:rsidRPr="001C38C2" w:rsidRDefault="009446E6" w:rsidP="00823C3E">
      <w:pPr>
        <w:pStyle w:val="a4"/>
        <w:numPr>
          <w:ilvl w:val="0"/>
          <w:numId w:val="14"/>
        </w:numPr>
        <w:jc w:val="both"/>
      </w:pPr>
      <m:oMath>
        <m:r>
          <w:rPr>
            <w:rFonts w:ascii="Cambria Math" w:hAnsi="Cambria Math"/>
          </w:rPr>
          <m:t>κ</m:t>
        </m:r>
      </m:oMath>
      <w:r w:rsidR="00427C8C" w:rsidRPr="001C38C2">
        <w:t xml:space="preserve"> </w:t>
      </w:r>
      <w:r w:rsidR="00472282" w:rsidRPr="001C38C2">
        <w:t>-</w:t>
      </w:r>
      <w:r w:rsidR="00445154" w:rsidRPr="001C38C2">
        <w:t xml:space="preserve"> оцениваемые коэффициенты эффектов. </w:t>
      </w:r>
    </w:p>
    <w:p w14:paraId="731AB017" w14:textId="21769766" w:rsidR="00445154" w:rsidRPr="001C38C2" w:rsidRDefault="00445154" w:rsidP="00823C3E">
      <w:pPr>
        <w:pStyle w:val="a4"/>
        <w:jc w:val="both"/>
      </w:pPr>
      <w:r w:rsidRPr="001C38C2">
        <w:t xml:space="preserve">Это делает компоненту </w:t>
      </w:r>
      <m:oMath>
        <m:r>
          <w:rPr>
            <w:rFonts w:ascii="Cambria Math" w:hAnsi="Cambria Math"/>
          </w:rPr>
          <m:t>h(t)</m:t>
        </m:r>
      </m:oMath>
      <w:r w:rsidR="009446E6" w:rsidRPr="001C38C2">
        <w:t xml:space="preserve"> </w:t>
      </w:r>
      <w:r w:rsidRPr="001C38C2">
        <w:t xml:space="preserve">интерпретируемой: знак и величина </w:t>
      </w:r>
      <m:oMath>
        <m:r>
          <w:rPr>
            <w:rFonts w:ascii="Cambria Math" w:hAnsi="Cambria Math"/>
          </w:rPr>
          <m:t>κ</m:t>
        </m:r>
      </m:oMath>
      <w:r w:rsidR="009446E6" w:rsidRPr="001C38C2">
        <w:t xml:space="preserve"> </w:t>
      </w:r>
      <w:r w:rsidRPr="001C38C2">
        <w:t>показывают влияние события на целевую метрику</w:t>
      </w:r>
      <w:r w:rsidR="006D4E58" w:rsidRPr="006D4E58">
        <w:t xml:space="preserve"> [9</w:t>
      </w:r>
      <w:r w:rsidR="006D4E58" w:rsidRPr="0038512C">
        <w:t>]</w:t>
      </w:r>
      <w:r w:rsidRPr="001C38C2">
        <w:t>.</w:t>
      </w:r>
    </w:p>
    <w:p w14:paraId="61E25392" w14:textId="77777777" w:rsidR="006F3881" w:rsidRPr="001C38C2" w:rsidRDefault="006F3881" w:rsidP="00482426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19864364"/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>1.3. Вейвлет-разложения и преобразование MODWT</w:t>
      </w:r>
      <w:bookmarkEnd w:id="11"/>
      <w:r w:rsidR="00482426"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</w:r>
    </w:p>
    <w:p w14:paraId="42ACF390" w14:textId="77777777" w:rsidR="006F3881" w:rsidRPr="001C38C2" w:rsidRDefault="006F3881" w:rsidP="00482426">
      <w:pPr>
        <w:pStyle w:val="3"/>
        <w:rPr>
          <w:rFonts w:ascii="Times New Roman" w:hAnsi="Times New Roman" w:cs="Times New Roman"/>
          <w:b/>
          <w:bCs/>
        </w:rPr>
      </w:pPr>
      <w:bookmarkStart w:id="12" w:name="_Toc219864365"/>
      <w:r w:rsidRPr="001C38C2">
        <w:rPr>
          <w:rFonts w:ascii="Times New Roman" w:hAnsi="Times New Roman" w:cs="Times New Roman"/>
          <w:b/>
          <w:bCs/>
          <w:color w:val="auto"/>
        </w:rPr>
        <w:t>1.3.1. Идея вейвлет-преобразований</w:t>
      </w:r>
      <w:bookmarkEnd w:id="12"/>
    </w:p>
    <w:p w14:paraId="0008A7E5" w14:textId="77777777" w:rsidR="00B33588" w:rsidRPr="001C38C2" w:rsidRDefault="00B33588" w:rsidP="00823C3E">
      <w:pPr>
        <w:pStyle w:val="a4"/>
        <w:jc w:val="both"/>
      </w:pPr>
      <w:r w:rsidRPr="001C38C2">
        <w:t xml:space="preserve">Традиционный инструмент частотного анализа сигналов </w:t>
      </w:r>
      <w:r w:rsidR="00472282" w:rsidRPr="001C38C2">
        <w:t>-</w:t>
      </w:r>
      <w:r w:rsidRPr="001C38C2">
        <w:t xml:space="preserve"> </w:t>
      </w:r>
      <w:r w:rsidRPr="001C38C2">
        <w:rPr>
          <w:b/>
          <w:bCs/>
        </w:rPr>
        <w:t>преобразование Фурье</w:t>
      </w:r>
      <w:r w:rsidRPr="001C38C2">
        <w:t>, в котором сигнал представляется, как линейная комбинация синусоид:</w:t>
      </w:r>
    </w:p>
    <w:p w14:paraId="671DA1BA" w14:textId="0E74F17E" w:rsidR="00B33588" w:rsidRPr="001C38C2" w:rsidRDefault="00B33588" w:rsidP="00823C3E">
      <w:pPr>
        <w:pStyle w:val="a4"/>
        <w:jc w:val="both"/>
      </w:pPr>
      <m:oMathPara>
        <m:oMath>
          <m:r>
            <w:rPr>
              <w:rFonts w:ascii="Cambria Math" w:hAnsi="Cambria Math"/>
            </w:rPr>
            <m:t>x(t)=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X(ω)</m:t>
              </m:r>
              <m:r>
                <m:rPr>
                  <m:nor/>
                </m:rPr>
                <m:t> 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iωt</m:t>
              </m:r>
            </m:sup>
          </m:sSup>
          <m:r>
            <m:rPr>
              <m:nor/>
            </m:rPr>
            <m:t> </m:t>
          </m:r>
          <m:r>
            <w:rPr>
              <w:rFonts w:ascii="Cambria Math" w:hAnsi="Cambria Math"/>
            </w:rPr>
            <m:t>dω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1C38C2">
        <w:t xml:space="preserve">Такое представление хорошо выявляет, </w:t>
      </w:r>
      <w:r w:rsidRPr="000B7EF6">
        <w:rPr>
          <w:b/>
          <w:bCs/>
          <w:i/>
          <w:iCs/>
        </w:rPr>
        <w:t>какие частоты присутствуют в сигнале</w:t>
      </w:r>
      <w:r w:rsidRPr="001C38C2">
        <w:t xml:space="preserve">, но почти </w:t>
      </w:r>
      <w:r w:rsidRPr="000B7EF6">
        <w:rPr>
          <w:b/>
          <w:bCs/>
          <w:i/>
          <w:iCs/>
        </w:rPr>
        <w:t>не отвечает</w:t>
      </w:r>
      <w:r w:rsidRPr="001C38C2">
        <w:t xml:space="preserve"> на вопрос, </w:t>
      </w:r>
      <w:r w:rsidRPr="000B7EF6">
        <w:rPr>
          <w:b/>
          <w:bCs/>
          <w:i/>
          <w:iCs/>
        </w:rPr>
        <w:t>когда именно они проявляются</w:t>
      </w:r>
      <w:r w:rsidRPr="001C38C2">
        <w:t xml:space="preserve">: синусоида бесконечна по времени, поэтому локальные особенности описываются </w:t>
      </w:r>
      <w:r w:rsidR="000B7EF6">
        <w:t>менее эффективно, что и является одной из мотиваций вейвлет-анализа в классических работах по мультиразрешающему разложению [10, 11].</w:t>
      </w:r>
    </w:p>
    <w:p w14:paraId="605EE639" w14:textId="77777777" w:rsidR="000B7EF6" w:rsidRDefault="000B7EF6" w:rsidP="00823C3E">
      <w:pPr>
        <w:pStyle w:val="a4"/>
        <w:jc w:val="both"/>
      </w:pPr>
      <w:r>
        <w:t xml:space="preserve">Вейвлет-подход решает эту проблему, используя базисные функции, которые одновременно локализованы </w:t>
      </w:r>
      <w:r>
        <w:rPr>
          <w:rStyle w:val="a5"/>
        </w:rPr>
        <w:t>во времени</w:t>
      </w:r>
      <w:r>
        <w:t xml:space="preserve"> и </w:t>
      </w:r>
      <w:r>
        <w:rPr>
          <w:rStyle w:val="a5"/>
        </w:rPr>
        <w:t>по частоте</w:t>
      </w:r>
      <w:r>
        <w:t xml:space="preserve">. Фундаментальные идеи </w:t>
      </w:r>
      <w:r>
        <w:lastRenderedPageBreak/>
        <w:t xml:space="preserve">мультиразрешающего анализа (MRA) и вейвлет-представления сигналов были систематизированы Mallat и далее развиты в классической монографии Daubechies [10, 11], где вместо глобальных синусоид берутся короткие волны — вейвлеты. </w:t>
      </w:r>
    </w:p>
    <w:p w14:paraId="76D25CD9" w14:textId="408C45CF" w:rsidR="00B33588" w:rsidRPr="000B7EF6" w:rsidRDefault="000B7EF6" w:rsidP="00823C3E">
      <w:pPr>
        <w:pStyle w:val="a4"/>
        <w:jc w:val="both"/>
      </w:pPr>
      <w:r>
        <w:t xml:space="preserve">Для фиксированного материнского вейвлета </w:t>
      </w:r>
      <m:oMath>
        <m:r>
          <w:rPr>
            <w:rFonts w:ascii="Cambria Math" w:hAnsi="Cambria Math"/>
          </w:rPr>
          <m:t>ψ(t)</m:t>
        </m:r>
      </m:oMath>
      <w:r w:rsidRPr="001C38C2">
        <w:t xml:space="preserve"> </w:t>
      </w:r>
      <w:r>
        <w:t>строится семейство функций, получаемых масштабированием и сдвигом [10, 11]</w:t>
      </w:r>
      <w:r w:rsidRPr="000B7EF6">
        <w:t>:</w:t>
      </w:r>
    </w:p>
    <w:p w14:paraId="7F40D71B" w14:textId="77777777" w:rsidR="00B33588" w:rsidRPr="001C38C2" w:rsidRDefault="0027410B" w:rsidP="00823C3E">
      <w:pPr>
        <w:pStyle w:val="a4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a,b</m:t>
              </m:r>
            </m:sub>
          </m:sSub>
          <m:r>
            <w:rPr>
              <w:rFonts w:ascii="Cambria Math" w:hAnsi="Cambria Math"/>
            </w:rPr>
            <m:t>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  <m:r>
                    <w:rPr>
                      <w:rFonts w:ascii="Cambria Math" w:hAnsi="Cambria Math"/>
                    </w:rPr>
                    <m:t>a|</m:t>
                  </m:r>
                </m:e>
              </m:rad>
            </m:den>
          </m:f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t-b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B33588" w:rsidRPr="001C38C2">
        <w:t>где</w:t>
      </w:r>
    </w:p>
    <w:p w14:paraId="758924C3" w14:textId="77777777" w:rsidR="00B33588" w:rsidRPr="001C38C2" w:rsidRDefault="00B33588" w:rsidP="008D1B0D">
      <w:pPr>
        <w:pStyle w:val="a4"/>
        <w:numPr>
          <w:ilvl w:val="0"/>
          <w:numId w:val="15"/>
        </w:numPr>
        <w:jc w:val="both"/>
      </w:pPr>
      <m:oMath>
        <m:r>
          <w:rPr>
            <w:rFonts w:ascii="Cambria Math" w:hAnsi="Cambria Math"/>
          </w:rPr>
          <m:t>a</m:t>
        </m:r>
      </m:oMath>
      <w:r w:rsidRPr="001C38C2">
        <w:t xml:space="preserve"> </w:t>
      </w:r>
      <w:r w:rsidR="00472282" w:rsidRPr="001C38C2">
        <w:t>-</w:t>
      </w:r>
      <w:r w:rsidRPr="001C38C2">
        <w:t xml:space="preserve"> </w:t>
      </w:r>
      <w:r w:rsidRPr="001C38C2">
        <w:rPr>
          <w:b/>
          <w:bCs/>
        </w:rPr>
        <w:t>масштаб</w:t>
      </w:r>
      <w:r w:rsidRPr="001C38C2">
        <w:t xml:space="preserve"> (при большом </w:t>
      </w:r>
      <m:oMath>
        <m:r>
          <w:rPr>
            <w:rFonts w:ascii="Cambria Math" w:hAnsi="Cambria Math"/>
          </w:rPr>
          <m:t>a</m:t>
        </m:r>
      </m:oMath>
      <w:r w:rsidRPr="001C38C2">
        <w:t xml:space="preserve"> функция растягивается и описывает низкие частоты; при малом </w:t>
      </w:r>
      <m:oMath>
        <m:r>
          <w:rPr>
            <w:rFonts w:ascii="Cambria Math" w:hAnsi="Cambria Math"/>
          </w:rPr>
          <m:t>a</m:t>
        </m:r>
      </m:oMath>
      <w:r w:rsidRPr="001C38C2">
        <w:t xml:space="preserve"> </w:t>
      </w:r>
      <w:r w:rsidR="00472282" w:rsidRPr="001C38C2">
        <w:t>-</w:t>
      </w:r>
      <w:r w:rsidRPr="001C38C2">
        <w:t xml:space="preserve"> сжимается и описывает высокие частоты),</w:t>
      </w:r>
    </w:p>
    <w:p w14:paraId="295433B8" w14:textId="3DBCDAD6" w:rsidR="00B33588" w:rsidRPr="001C38C2" w:rsidRDefault="00B33588" w:rsidP="008D1B0D">
      <w:pPr>
        <w:pStyle w:val="a4"/>
        <w:numPr>
          <w:ilvl w:val="0"/>
          <w:numId w:val="15"/>
        </w:numPr>
        <w:jc w:val="both"/>
      </w:pPr>
      <m:oMath>
        <m:r>
          <w:rPr>
            <w:rFonts w:ascii="Cambria Math" w:hAnsi="Cambria Math"/>
          </w:rPr>
          <m:t>b</m:t>
        </m:r>
      </m:oMath>
      <w:r w:rsidRPr="001C38C2">
        <w:t xml:space="preserve"> </w:t>
      </w:r>
      <w:r w:rsidR="00472282" w:rsidRPr="001C38C2">
        <w:t>-</w:t>
      </w:r>
      <w:r w:rsidRPr="001C38C2">
        <w:t xml:space="preserve"> </w:t>
      </w:r>
      <w:r w:rsidRPr="001C38C2">
        <w:rPr>
          <w:b/>
          <w:bCs/>
        </w:rPr>
        <w:t>временной сдвиг</w:t>
      </w:r>
      <w:r w:rsidRPr="001C38C2">
        <w:t>, отвечающий за положение окна во времени</w:t>
      </w:r>
      <w:r w:rsidR="000B7EF6" w:rsidRPr="000B7EF6">
        <w:t xml:space="preserve"> [11]</w:t>
      </w:r>
      <w:r w:rsidRPr="001C38C2">
        <w:t>.</w:t>
      </w:r>
    </w:p>
    <w:p w14:paraId="1898DA2C" w14:textId="4C48586B" w:rsidR="006F3881" w:rsidRPr="000B7EF6" w:rsidRDefault="00B33588" w:rsidP="000B7EF6">
      <w:pPr>
        <w:pStyle w:val="a4"/>
        <w:jc w:val="both"/>
      </w:pPr>
      <w:r w:rsidRPr="001C38C2">
        <w:t xml:space="preserve">Разложение сигнала по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a,b</m:t>
            </m:r>
          </m:sub>
        </m:sSub>
        <m:r>
          <w:rPr>
            <w:rFonts w:ascii="Cambria Math" w:hAnsi="Cambria Math"/>
          </w:rPr>
          <m:t>(t)</m:t>
        </m:r>
      </m:oMath>
      <w:r w:rsidRPr="001C38C2">
        <w:t xml:space="preserve"> позволяет одновременно </w:t>
      </w:r>
      <w:r w:rsidR="000B7EF6">
        <w:t>видеть структуру на разных масштабах (от медленных компонент до быстрых колебаний) и локализацию этих компонент во времени, что делает вейвлет-методы особенно удобными для анализа и обработки временных рядов, включая декомпозиции и фильтрацию на разных частотных уровнях [12].</w:t>
      </w:r>
    </w:p>
    <w:p w14:paraId="5D50D176" w14:textId="02E929B3" w:rsidR="00F260DD" w:rsidRPr="001C38C2" w:rsidRDefault="00F260DD" w:rsidP="00B33588">
      <w:pPr>
        <w:pStyle w:val="3"/>
        <w:jc w:val="both"/>
        <w:rPr>
          <w:rFonts w:ascii="Times New Roman" w:hAnsi="Times New Roman" w:cs="Times New Roman"/>
          <w:b/>
          <w:bCs/>
          <w:color w:val="auto"/>
        </w:rPr>
      </w:pPr>
      <w:bookmarkStart w:id="13" w:name="_Toc219864366"/>
      <w:r w:rsidRPr="001C38C2">
        <w:rPr>
          <w:rFonts w:ascii="Times New Roman" w:hAnsi="Times New Roman" w:cs="Times New Roman"/>
          <w:b/>
          <w:bCs/>
          <w:color w:val="auto"/>
        </w:rPr>
        <w:t>1.3.2. DWT: дискретное вейвлет преобразование</w:t>
      </w:r>
      <w:bookmarkEnd w:id="13"/>
    </w:p>
    <w:p w14:paraId="2111DD2F" w14:textId="77777777" w:rsidR="0057507F" w:rsidRPr="001C38C2" w:rsidRDefault="0057507F" w:rsidP="0081744B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br/>
        <w:t xml:space="preserve">Рассмотрим дискретный временной ряд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sub>
            </m:sSub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}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t=0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T-1</m:t>
                </m:r>
              </m:sup>
            </m:sSubSup>
          </m:e>
        </m:d>
      </m:oMath>
      <w:r w:rsidRPr="001C38C2">
        <w:rPr>
          <w:rFonts w:ascii="Times New Roman" w:hAnsi="Times New Roman" w:cs="Times New Roman"/>
          <w:sz w:val="24"/>
          <w:szCs w:val="24"/>
        </w:rPr>
        <w:t>.</w:t>
      </w:r>
    </w:p>
    <w:p w14:paraId="455F0D05" w14:textId="12D883FB" w:rsidR="0057507F" w:rsidRPr="001C38C2" w:rsidRDefault="0057507F" w:rsidP="0081744B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В вейвлет-преобразованиях используются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КИХ-фильтры</w:t>
      </w:r>
      <w:r w:rsidRPr="001C38C2">
        <w:rPr>
          <w:rFonts w:ascii="Times New Roman" w:hAnsi="Times New Roman" w:cs="Times New Roman"/>
          <w:sz w:val="24"/>
          <w:szCs w:val="24"/>
        </w:rPr>
        <w:t xml:space="preserve"> </w:t>
      </w:r>
      <w:r w:rsidR="00472282" w:rsidRPr="001C38C2">
        <w:rPr>
          <w:rFonts w:ascii="Times New Roman" w:hAnsi="Times New Roman" w:cs="Times New Roman"/>
          <w:sz w:val="24"/>
          <w:szCs w:val="24"/>
        </w:rPr>
        <w:t>-</w:t>
      </w:r>
      <w:r w:rsidRPr="001C38C2">
        <w:rPr>
          <w:rFonts w:ascii="Times New Roman" w:hAnsi="Times New Roman" w:cs="Times New Roman"/>
          <w:sz w:val="24"/>
          <w:szCs w:val="24"/>
        </w:rPr>
        <w:t xml:space="preserve"> цифровые фильтры с </w:t>
      </w:r>
      <w:r w:rsidRPr="001C38C2">
        <w:rPr>
          <w:rFonts w:ascii="Times New Roman" w:hAnsi="Times New Roman" w:cs="Times New Roman"/>
          <w:i/>
          <w:iCs/>
          <w:sz w:val="24"/>
          <w:szCs w:val="24"/>
        </w:rPr>
        <w:t>конечной импульсной характеристико</w:t>
      </w:r>
      <w:r w:rsidR="000B7EF6">
        <w:rPr>
          <w:rFonts w:ascii="Times New Roman" w:hAnsi="Times New Roman" w:cs="Times New Roman"/>
          <w:i/>
          <w:iCs/>
          <w:sz w:val="24"/>
          <w:szCs w:val="24"/>
        </w:rPr>
        <w:t xml:space="preserve">й, </w:t>
      </w:r>
      <w:r w:rsidR="000B7EF6" w:rsidRPr="000B7EF6">
        <w:rPr>
          <w:rFonts w:ascii="Times New Roman" w:hAnsi="Times New Roman" w:cs="Times New Roman"/>
          <w:sz w:val="24"/>
          <w:szCs w:val="24"/>
        </w:rPr>
        <w:t>то есть</w:t>
      </w:r>
      <w:r w:rsidR="000B7EF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если на вход подать «единичный импульс» (единицу в одном отсчёте и нули в остальных), то реакция фильтра будет длиться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только конечное число шагов</w:t>
      </w:r>
      <w:r w:rsidRPr="001C38C2">
        <w:rPr>
          <w:rFonts w:ascii="Times New Roman" w:hAnsi="Times New Roman" w:cs="Times New Roman"/>
          <w:sz w:val="24"/>
          <w:szCs w:val="24"/>
        </w:rPr>
        <w:t>, а затем станет нулевой</w:t>
      </w:r>
      <w:r w:rsidR="000B7EF6">
        <w:rPr>
          <w:rFonts w:ascii="Times New Roman" w:hAnsi="Times New Roman" w:cs="Times New Roman"/>
          <w:sz w:val="24"/>
          <w:szCs w:val="24"/>
        </w:rPr>
        <w:t>, поэтому такой</w:t>
      </w:r>
      <w:r w:rsidRPr="001C38C2">
        <w:rPr>
          <w:rFonts w:ascii="Times New Roman" w:hAnsi="Times New Roman" w:cs="Times New Roman"/>
          <w:sz w:val="24"/>
          <w:szCs w:val="24"/>
        </w:rPr>
        <w:t xml:space="preserve"> фильтр можно полностью задать конечным набором коэффициентов</w:t>
      </w:r>
      <w:r w:rsidR="000B7EF6">
        <w:rPr>
          <w:rFonts w:ascii="Times New Roman" w:hAnsi="Times New Roman" w:cs="Times New Roman"/>
          <w:sz w:val="24"/>
          <w:szCs w:val="24"/>
        </w:rPr>
        <w:t xml:space="preserve"> </w:t>
      </w:r>
      <w:r w:rsidR="000B7EF6" w:rsidRPr="000B7EF6">
        <w:rPr>
          <w:rFonts w:ascii="Times New Roman" w:hAnsi="Times New Roman" w:cs="Times New Roman"/>
          <w:sz w:val="24"/>
          <w:szCs w:val="24"/>
        </w:rPr>
        <w:t>[10, 11].</w:t>
      </w:r>
    </w:p>
    <w:p w14:paraId="6A835474" w14:textId="7C1C81C4" w:rsidR="0057507F" w:rsidRPr="001C38C2" w:rsidRDefault="0057507F" w:rsidP="0081744B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Пусть на вход подаётся сигнал (ряд)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sub>
            </m:sSub>
          </m:e>
        </m:d>
      </m:oMath>
      <w:r w:rsidRPr="001C38C2">
        <w:rPr>
          <w:rFonts w:ascii="Times New Roman" w:hAnsi="Times New Roman" w:cs="Times New Roman"/>
          <w:sz w:val="24"/>
          <w:szCs w:val="24"/>
        </w:rPr>
        <w:t xml:space="preserve">, а фильтр задан коэффициентами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M-1</m:t>
            </m:r>
          </m:sub>
        </m:sSub>
      </m:oMath>
      <w:r w:rsidRPr="001C38C2">
        <w:rPr>
          <w:rFonts w:ascii="Times New Roman" w:hAnsi="Times New Roman" w:cs="Times New Roman"/>
          <w:sz w:val="24"/>
          <w:szCs w:val="24"/>
        </w:rPr>
        <w:t xml:space="preserve">. Тогда выход фильтра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sub>
            </m:sSub>
          </m:e>
        </m:d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вычисляется как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свёртка</w:t>
      </w:r>
      <w:r w:rsidR="000B7EF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B7EF6" w:rsidRPr="000B7EF6">
        <w:rPr>
          <w:rFonts w:ascii="Times New Roman" w:hAnsi="Times New Roman" w:cs="Times New Roman"/>
          <w:sz w:val="24"/>
          <w:szCs w:val="24"/>
        </w:rPr>
        <w:t>[11]</w:t>
      </w:r>
      <w:r w:rsidRPr="000B7EF6">
        <w:rPr>
          <w:rFonts w:ascii="Times New Roman" w:hAnsi="Times New Roman" w:cs="Times New Roman"/>
          <w:sz w:val="24"/>
          <w:szCs w:val="24"/>
        </w:rPr>
        <w:t>:</w:t>
      </w:r>
    </w:p>
    <w:p w14:paraId="34E86828" w14:textId="18183B30" w:rsidR="0057507F" w:rsidRPr="00002F94" w:rsidRDefault="0027410B" w:rsidP="0081744B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M-1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</m:e>
          </m:nary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t-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="0057507F" w:rsidRPr="001C38C2">
        <w:rPr>
          <w:rFonts w:ascii="Times New Roman" w:hAnsi="Times New Roman" w:cs="Times New Roman"/>
          <w:sz w:val="24"/>
          <w:szCs w:val="24"/>
        </w:rPr>
        <w:t xml:space="preserve">То есть в каждом моменте времени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="0057507F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7507F" w:rsidRPr="001C38C2">
        <w:rPr>
          <w:rFonts w:ascii="Times New Roman" w:hAnsi="Times New Roman" w:cs="Times New Roman"/>
          <w:sz w:val="24"/>
          <w:szCs w:val="24"/>
        </w:rPr>
        <w:t xml:space="preserve">новое значение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 w:rsidR="0057507F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02F94" w:rsidRPr="001C38C2">
        <w:rPr>
          <w:rFonts w:ascii="Times New Roman" w:hAnsi="Times New Roman" w:cs="Times New Roman"/>
          <w:sz w:val="24"/>
          <w:szCs w:val="24"/>
        </w:rPr>
        <w:t>— это</w:t>
      </w:r>
      <w:r w:rsidR="0057507F" w:rsidRPr="001C38C2">
        <w:rPr>
          <w:rFonts w:ascii="Times New Roman" w:hAnsi="Times New Roman" w:cs="Times New Roman"/>
          <w:sz w:val="24"/>
          <w:szCs w:val="24"/>
        </w:rPr>
        <w:t xml:space="preserve"> </w:t>
      </w:r>
      <w:r w:rsidR="0057507F" w:rsidRPr="001C38C2">
        <w:rPr>
          <w:rFonts w:ascii="Times New Roman" w:hAnsi="Times New Roman" w:cs="Times New Roman"/>
          <w:b/>
          <w:bCs/>
          <w:sz w:val="24"/>
          <w:szCs w:val="24"/>
        </w:rPr>
        <w:t>взвешенная сумма</w:t>
      </w:r>
      <w:r w:rsidR="0057507F" w:rsidRPr="001C38C2">
        <w:rPr>
          <w:rFonts w:ascii="Times New Roman" w:hAnsi="Times New Roman" w:cs="Times New Roman"/>
          <w:sz w:val="24"/>
          <w:szCs w:val="24"/>
        </w:rPr>
        <w:t xml:space="preserve"> текущего и нескольких предыдущих значений входного ряда</w:t>
      </w:r>
      <w:r w:rsidR="00002F94">
        <w:rPr>
          <w:rFonts w:ascii="Times New Roman" w:hAnsi="Times New Roman" w:cs="Times New Roman"/>
          <w:sz w:val="24"/>
          <w:szCs w:val="24"/>
        </w:rPr>
        <w:t>, а ч</w:t>
      </w:r>
      <w:r w:rsidR="0057507F" w:rsidRPr="001C38C2">
        <w:rPr>
          <w:rFonts w:ascii="Times New Roman" w:hAnsi="Times New Roman" w:cs="Times New Roman"/>
          <w:sz w:val="24"/>
          <w:szCs w:val="24"/>
        </w:rPr>
        <w:t xml:space="preserve">исло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="0057507F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02F94" w:rsidRPr="001C38C2">
        <w:rPr>
          <w:rFonts w:ascii="Times New Roman" w:hAnsi="Times New Roman" w:cs="Times New Roman"/>
          <w:sz w:val="24"/>
          <w:szCs w:val="24"/>
        </w:rPr>
        <w:t>— это</w:t>
      </w:r>
      <w:r w:rsidR="0057507F" w:rsidRPr="001C38C2">
        <w:rPr>
          <w:rFonts w:ascii="Times New Roman" w:hAnsi="Times New Roman" w:cs="Times New Roman"/>
          <w:sz w:val="24"/>
          <w:szCs w:val="24"/>
        </w:rPr>
        <w:t xml:space="preserve"> «длина памяти» фильтра</w:t>
      </w:r>
      <w:r w:rsidR="00002F94">
        <w:rPr>
          <w:rFonts w:ascii="Times New Roman" w:hAnsi="Times New Roman" w:cs="Times New Roman"/>
          <w:sz w:val="24"/>
          <w:szCs w:val="24"/>
        </w:rPr>
        <w:t xml:space="preserve"> </w:t>
      </w:r>
      <w:r w:rsidR="00002F94" w:rsidRPr="00002F94">
        <w:rPr>
          <w:rFonts w:ascii="Times New Roman" w:hAnsi="Times New Roman" w:cs="Times New Roman"/>
          <w:sz w:val="24"/>
          <w:szCs w:val="24"/>
        </w:rPr>
        <w:t>[11].</w:t>
      </w:r>
    </w:p>
    <w:p w14:paraId="52F09DBF" w14:textId="7753AC2B" w:rsidR="0057507F" w:rsidRPr="00002F94" w:rsidRDefault="0057507F" w:rsidP="0081744B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Вейвлет-разложение строится на паре КИХ-фильтров</w:t>
      </w:r>
      <w:r w:rsidR="00002F94" w:rsidRPr="00002F94">
        <w:rPr>
          <w:rFonts w:ascii="Times New Roman" w:hAnsi="Times New Roman" w:cs="Times New Roman"/>
          <w:sz w:val="24"/>
          <w:szCs w:val="24"/>
        </w:rPr>
        <w:t>:</w:t>
      </w:r>
    </w:p>
    <w:p w14:paraId="73E092B5" w14:textId="746DA09B" w:rsidR="0057507F" w:rsidRPr="001C38C2" w:rsidRDefault="0027410B" w:rsidP="008D1B0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</m:oMath>
      <w:r w:rsidR="0057507F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72282" w:rsidRPr="001C38C2">
        <w:rPr>
          <w:rFonts w:ascii="Times New Roman" w:hAnsi="Times New Roman" w:cs="Times New Roman"/>
          <w:sz w:val="24"/>
          <w:szCs w:val="24"/>
        </w:rPr>
        <w:t>-</w:t>
      </w:r>
      <w:r w:rsidR="0057507F" w:rsidRPr="001C38C2">
        <w:rPr>
          <w:rFonts w:ascii="Times New Roman" w:hAnsi="Times New Roman" w:cs="Times New Roman"/>
          <w:sz w:val="24"/>
          <w:szCs w:val="24"/>
        </w:rPr>
        <w:t xml:space="preserve"> </w:t>
      </w:r>
      <w:r w:rsidR="0057507F" w:rsidRPr="001C38C2">
        <w:rPr>
          <w:rFonts w:ascii="Times New Roman" w:hAnsi="Times New Roman" w:cs="Times New Roman"/>
          <w:b/>
          <w:bCs/>
          <w:sz w:val="24"/>
          <w:szCs w:val="24"/>
        </w:rPr>
        <w:t>низкочастотный</w:t>
      </w:r>
      <w:r w:rsidR="00002F94" w:rsidRPr="00002F94">
        <w:rPr>
          <w:rFonts w:ascii="Times New Roman" w:hAnsi="Times New Roman" w:cs="Times New Roman"/>
          <w:sz w:val="24"/>
          <w:szCs w:val="24"/>
        </w:rPr>
        <w:t xml:space="preserve"> </w:t>
      </w:r>
      <w:r w:rsidR="0057507F" w:rsidRPr="001C38C2">
        <w:rPr>
          <w:rFonts w:ascii="Times New Roman" w:hAnsi="Times New Roman" w:cs="Times New Roman"/>
          <w:sz w:val="24"/>
          <w:szCs w:val="24"/>
        </w:rPr>
        <w:t>фильтр: выделяет «гладкую» часть ряда (уровень/тренд и медленные изменения);</w:t>
      </w:r>
    </w:p>
    <w:p w14:paraId="0969204B" w14:textId="39CE3E8F" w:rsidR="0057507F" w:rsidRPr="001C38C2" w:rsidRDefault="0027410B" w:rsidP="008D1B0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</m:oMath>
      <w:r w:rsidR="0057507F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72282" w:rsidRPr="001C38C2">
        <w:rPr>
          <w:rFonts w:ascii="Times New Roman" w:hAnsi="Times New Roman" w:cs="Times New Roman"/>
          <w:sz w:val="24"/>
          <w:szCs w:val="24"/>
        </w:rPr>
        <w:t>-</w:t>
      </w:r>
      <w:r w:rsidR="0057507F" w:rsidRPr="001C38C2">
        <w:rPr>
          <w:rFonts w:ascii="Times New Roman" w:hAnsi="Times New Roman" w:cs="Times New Roman"/>
          <w:sz w:val="24"/>
          <w:szCs w:val="24"/>
        </w:rPr>
        <w:t xml:space="preserve"> </w:t>
      </w:r>
      <w:r w:rsidR="0057507F" w:rsidRPr="001C38C2">
        <w:rPr>
          <w:rFonts w:ascii="Times New Roman" w:hAnsi="Times New Roman" w:cs="Times New Roman"/>
          <w:b/>
          <w:bCs/>
          <w:sz w:val="24"/>
          <w:szCs w:val="24"/>
        </w:rPr>
        <w:t>высокочастотный</w:t>
      </w:r>
      <w:r w:rsidR="0057507F" w:rsidRPr="001C38C2">
        <w:rPr>
          <w:rFonts w:ascii="Times New Roman" w:hAnsi="Times New Roman" w:cs="Times New Roman"/>
          <w:sz w:val="24"/>
          <w:szCs w:val="24"/>
        </w:rPr>
        <w:t xml:space="preserve"> фильтр: выделяет «детали» (быстрые колебания, локальные изменения).</w:t>
      </w:r>
    </w:p>
    <w:p w14:paraId="55C86048" w14:textId="6B03B67B" w:rsidR="00002F94" w:rsidRPr="00002F94" w:rsidRDefault="00002F94" w:rsidP="0081744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где о</w:t>
      </w:r>
      <w:r w:rsidR="0057507F" w:rsidRPr="001C38C2">
        <w:rPr>
          <w:rFonts w:ascii="Times New Roman" w:hAnsi="Times New Roman" w:cs="Times New Roman"/>
          <w:sz w:val="24"/>
          <w:szCs w:val="24"/>
        </w:rPr>
        <w:t xml:space="preserve">бычно </w:t>
      </w:r>
      <m:oMath>
        <m:r>
          <m:rPr>
            <m:scr m:val="script"/>
            <m:sty m:val="p"/>
          </m:rPr>
          <w:rPr>
            <w:rFonts w:ascii="Cambria Math" w:hAnsi="Cambria Math" w:cs="Times New Roman"/>
            <w:sz w:val="24"/>
            <w:szCs w:val="24"/>
          </w:rPr>
          <m:t>l</m:t>
        </m:r>
        <m:r>
          <w:rPr>
            <w:rFonts w:ascii="Cambria Math" w:hAnsi="Cambria Math" w:cs="Times New Roman"/>
            <w:sz w:val="24"/>
            <w:szCs w:val="24"/>
          </w:rPr>
          <m:t>=0,…,M-1</m:t>
        </m:r>
      </m:oMath>
      <w:r w:rsidRPr="00002F94">
        <w:rPr>
          <w:rFonts w:ascii="Times New Roman" w:hAnsi="Times New Roman" w:cs="Times New Roman"/>
          <w:sz w:val="24"/>
          <w:szCs w:val="24"/>
        </w:rPr>
        <w:t xml:space="preserve"> </w:t>
      </w:r>
      <w:r w:rsidRPr="000B7EF6">
        <w:rPr>
          <w:rFonts w:ascii="Times New Roman" w:hAnsi="Times New Roman" w:cs="Times New Roman"/>
          <w:sz w:val="24"/>
          <w:szCs w:val="24"/>
        </w:rPr>
        <w:t>[10, 11]</w:t>
      </w:r>
      <w:r w:rsidRPr="00002F94">
        <w:rPr>
          <w:rFonts w:ascii="Times New Roman" w:hAnsi="Times New Roman" w:cs="Times New Roman"/>
          <w:sz w:val="24"/>
          <w:szCs w:val="24"/>
        </w:rPr>
        <w:t>.</w:t>
      </w:r>
    </w:p>
    <w:p w14:paraId="21089E83" w14:textId="50610F2E" w:rsidR="0057507F" w:rsidRPr="00002F94" w:rsidRDefault="0057507F" w:rsidP="0081744B">
      <w:pPr>
        <w:jc w:val="both"/>
        <w:rPr>
          <w:rFonts w:ascii="Times New Roman" w:hAnsi="Times New Roman" w:cs="Times New Roman"/>
          <w:sz w:val="24"/>
          <w:szCs w:val="24"/>
        </w:rPr>
      </w:pPr>
      <w:r w:rsidRPr="00002F94">
        <w:rPr>
          <w:rFonts w:ascii="Times New Roman" w:hAnsi="Times New Roman" w:cs="Times New Roman"/>
          <w:sz w:val="24"/>
          <w:szCs w:val="24"/>
        </w:rPr>
        <w:lastRenderedPageBreak/>
        <w:t xml:space="preserve">Фильтры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</m:oMath>
      <w:r w:rsidRPr="00002F9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02F94">
        <w:rPr>
          <w:rFonts w:ascii="Times New Roman" w:hAnsi="Times New Roman" w:cs="Times New Roman"/>
          <w:sz w:val="24"/>
          <w:szCs w:val="24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</m:oMath>
      <w:r w:rsidRPr="00002F9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02F94" w:rsidRPr="00002F94">
        <w:rPr>
          <w:rFonts w:ascii="Times New Roman" w:hAnsi="Times New Roman" w:cs="Times New Roman"/>
          <w:sz w:val="24"/>
          <w:szCs w:val="24"/>
        </w:rPr>
        <w:t xml:space="preserve">подбираются так, чтобы из полученных коэффициентов можно было восстановить исходный ряд, то есть чтобы они образовывали </w:t>
      </w:r>
      <w:r w:rsidR="00002F94" w:rsidRPr="00002F94">
        <w:rPr>
          <w:rStyle w:val="a5"/>
          <w:rFonts w:ascii="Times New Roman" w:hAnsi="Times New Roman" w:cs="Times New Roman"/>
          <w:sz w:val="24"/>
          <w:szCs w:val="24"/>
        </w:rPr>
        <w:t>банк фильтров идеальной реконструкции</w:t>
      </w:r>
      <w:r w:rsidR="00002F94" w:rsidRPr="00002F94">
        <w:rPr>
          <w:rFonts w:ascii="Times New Roman" w:hAnsi="Times New Roman" w:cs="Times New Roman"/>
          <w:sz w:val="24"/>
          <w:szCs w:val="24"/>
        </w:rPr>
        <w:t xml:space="preserve"> [10, 11].</w:t>
      </w:r>
    </w:p>
    <w:p w14:paraId="62B5C315" w14:textId="77777777" w:rsidR="0057507F" w:rsidRPr="001C38C2" w:rsidRDefault="0057507F" w:rsidP="0081744B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DWT (дискретное вейвлет-преобразование)</w:t>
      </w:r>
    </w:p>
    <w:p w14:paraId="7209DF02" w14:textId="77777777" w:rsidR="0057507F" w:rsidRPr="001C38C2" w:rsidRDefault="0057507F" w:rsidP="0081744B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На первом уровне DWT мы делаем два действия:</w:t>
      </w:r>
    </w:p>
    <w:p w14:paraId="38AFA19E" w14:textId="00469751" w:rsidR="00734BAE" w:rsidRPr="001C38C2" w:rsidRDefault="007E0BB8" w:rsidP="008D1B0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0BB8">
        <w:rPr>
          <w:rFonts w:ascii="Times New Roman" w:hAnsi="Times New Roman" w:cs="Times New Roman"/>
          <w:sz w:val="24"/>
          <w:szCs w:val="24"/>
        </w:rPr>
        <w:t xml:space="preserve">Сначала </w:t>
      </w:r>
      <w:r w:rsidR="0057507F" w:rsidRPr="007E0BB8">
        <w:rPr>
          <w:rFonts w:ascii="Times New Roman" w:hAnsi="Times New Roman" w:cs="Times New Roman"/>
          <w:sz w:val="24"/>
          <w:szCs w:val="24"/>
        </w:rPr>
        <w:t>фильтруем</w:t>
      </w:r>
      <w:r w:rsidR="0057507F" w:rsidRPr="001C38C2">
        <w:rPr>
          <w:rFonts w:ascii="Times New Roman" w:hAnsi="Times New Roman" w:cs="Times New Roman"/>
          <w:sz w:val="24"/>
          <w:szCs w:val="24"/>
        </w:rPr>
        <w:t xml:space="preserve"> ряд фильтрами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</m:oMath>
      <w:r w:rsidR="0057507F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7507F" w:rsidRPr="001C38C2">
        <w:rPr>
          <w:rFonts w:ascii="Times New Roman" w:hAnsi="Times New Roman" w:cs="Times New Roman"/>
          <w:sz w:val="24"/>
          <w:szCs w:val="24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</m:oMath>
      <w:r w:rsidR="0057507F" w:rsidRPr="001C38C2">
        <w:rPr>
          <w:rFonts w:ascii="Times New Roman" w:hAnsi="Times New Roman" w:cs="Times New Roman"/>
          <w:sz w:val="24"/>
          <w:szCs w:val="24"/>
        </w:rPr>
        <w:t>;</w:t>
      </w:r>
    </w:p>
    <w:p w14:paraId="2A33975B" w14:textId="2F27BB58" w:rsidR="00734BAE" w:rsidRPr="001C38C2" w:rsidRDefault="007E0BB8" w:rsidP="008D1B0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этого </w:t>
      </w:r>
      <w:r w:rsidR="00734BAE" w:rsidRPr="001C38C2">
        <w:rPr>
          <w:rFonts w:ascii="Times New Roman" w:hAnsi="Times New Roman" w:cs="Times New Roman"/>
          <w:sz w:val="24"/>
          <w:szCs w:val="24"/>
        </w:rPr>
        <w:t xml:space="preserve">оставляем только каждое второе значение, </w:t>
      </w:r>
      <w:r w:rsidR="00002F94" w:rsidRPr="00002F94">
        <w:rPr>
          <w:rFonts w:ascii="Times New Roman" w:hAnsi="Times New Roman" w:cs="Times New Roman"/>
          <w:sz w:val="24"/>
          <w:szCs w:val="24"/>
        </w:rPr>
        <w:t>из-за чего число коэффициентов уменьшается вдвое — это и составляет классический алгоритм Mallat для DWT [10, 11].</w:t>
      </w:r>
    </w:p>
    <w:p w14:paraId="1CCFE323" w14:textId="44D7E9DD" w:rsidR="0057507F" w:rsidRPr="001C38C2" w:rsidRDefault="0057507F" w:rsidP="00734BA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Коэффициенты аппроксимации и деталей:</w:t>
      </w:r>
    </w:p>
    <w:p w14:paraId="6E49769A" w14:textId="77777777" w:rsidR="0057507F" w:rsidRPr="001C38C2" w:rsidRDefault="0027410B" w:rsidP="0081744B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1,k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M-1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</m:e>
          </m:nary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2k-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1,k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M-1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</m:e>
          </m:nary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2k-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1357D754" w14:textId="77777777" w:rsidR="0057507F" w:rsidRPr="001C38C2" w:rsidRDefault="0057507F" w:rsidP="0081744B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Здесь:</w:t>
      </w:r>
    </w:p>
    <w:p w14:paraId="2BEC5BDA" w14:textId="77777777" w:rsidR="0057507F" w:rsidRPr="001C38C2" w:rsidRDefault="0027410B" w:rsidP="008D1B0D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1,k</m:t>
            </m:r>
          </m:sub>
        </m:sSub>
      </m:oMath>
      <w:r w:rsidR="0057507F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72282" w:rsidRPr="001C38C2">
        <w:rPr>
          <w:rFonts w:ascii="Times New Roman" w:hAnsi="Times New Roman" w:cs="Times New Roman"/>
          <w:sz w:val="24"/>
          <w:szCs w:val="24"/>
        </w:rPr>
        <w:t>-</w:t>
      </w:r>
      <w:r w:rsidR="0057507F" w:rsidRPr="001C38C2">
        <w:rPr>
          <w:rFonts w:ascii="Times New Roman" w:hAnsi="Times New Roman" w:cs="Times New Roman"/>
          <w:sz w:val="24"/>
          <w:szCs w:val="24"/>
        </w:rPr>
        <w:t xml:space="preserve"> «гладкая» часть (аппроксимация) на масштабе 1,</w:t>
      </w:r>
    </w:p>
    <w:p w14:paraId="1AF2E7A5" w14:textId="33B4C6E3" w:rsidR="0057507F" w:rsidRPr="007E0BB8" w:rsidRDefault="0027410B" w:rsidP="007E0BB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1,k</m:t>
            </m:r>
          </m:sub>
        </m:sSub>
      </m:oMath>
      <w:r w:rsidR="0057507F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72282" w:rsidRPr="001C38C2">
        <w:rPr>
          <w:rFonts w:ascii="Times New Roman" w:hAnsi="Times New Roman" w:cs="Times New Roman"/>
          <w:sz w:val="24"/>
          <w:szCs w:val="24"/>
        </w:rPr>
        <w:t>-</w:t>
      </w:r>
      <w:r w:rsidR="0057507F" w:rsidRPr="001C38C2">
        <w:rPr>
          <w:rFonts w:ascii="Times New Roman" w:hAnsi="Times New Roman" w:cs="Times New Roman"/>
          <w:sz w:val="24"/>
          <w:szCs w:val="24"/>
        </w:rPr>
        <w:t xml:space="preserve"> «детали» на масштабе 1</w:t>
      </w:r>
      <w:r w:rsidR="00002F94" w:rsidRPr="007E0BB8">
        <w:rPr>
          <w:rFonts w:ascii="Times New Roman" w:hAnsi="Times New Roman" w:cs="Times New Roman"/>
          <w:sz w:val="24"/>
          <w:szCs w:val="24"/>
        </w:rPr>
        <w:t xml:space="preserve"> [10, 11].</w:t>
      </w:r>
    </w:p>
    <w:p w14:paraId="73AD6BD2" w14:textId="7022B854" w:rsidR="0057507F" w:rsidRPr="00002F94" w:rsidRDefault="0057507F" w:rsidP="0081744B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Дальше преобразование повторяют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не для исходного ряда</w:t>
      </w:r>
      <w:r w:rsidRPr="001C38C2">
        <w:rPr>
          <w:rFonts w:ascii="Times New Roman" w:hAnsi="Times New Roman" w:cs="Times New Roman"/>
          <w:sz w:val="24"/>
          <w:szCs w:val="24"/>
        </w:rPr>
        <w:t xml:space="preserve">, а для аппроксимации (то есть снова разлагают только </w:t>
      </w:r>
      <w:r w:rsidR="0081744B" w:rsidRPr="001C38C2">
        <w:rPr>
          <w:rFonts w:ascii="Times New Roman" w:hAnsi="Times New Roman" w:cs="Times New Roman"/>
          <w:sz w:val="24"/>
          <w:szCs w:val="24"/>
        </w:rPr>
        <w:t>«</w:t>
      </w:r>
      <w:r w:rsidRPr="001C38C2">
        <w:rPr>
          <w:rFonts w:ascii="Times New Roman" w:hAnsi="Times New Roman" w:cs="Times New Roman"/>
          <w:sz w:val="24"/>
          <w:szCs w:val="24"/>
        </w:rPr>
        <w:t>гладкую</w:t>
      </w:r>
      <w:r w:rsidR="0081744B" w:rsidRPr="001C38C2">
        <w:rPr>
          <w:rFonts w:ascii="Times New Roman" w:hAnsi="Times New Roman" w:cs="Times New Roman"/>
          <w:sz w:val="24"/>
          <w:szCs w:val="24"/>
        </w:rPr>
        <w:t>»</w:t>
      </w:r>
      <w:r w:rsidRPr="001C38C2">
        <w:rPr>
          <w:rFonts w:ascii="Times New Roman" w:hAnsi="Times New Roman" w:cs="Times New Roman"/>
          <w:sz w:val="24"/>
          <w:szCs w:val="24"/>
        </w:rPr>
        <w:t xml:space="preserve"> часть)</w:t>
      </w:r>
      <w:r w:rsidR="00002F94" w:rsidRPr="00002F94">
        <w:rPr>
          <w:rFonts w:ascii="Times New Roman" w:hAnsi="Times New Roman" w:cs="Times New Roman"/>
          <w:sz w:val="24"/>
          <w:szCs w:val="24"/>
        </w:rPr>
        <w:t>.</w:t>
      </w:r>
    </w:p>
    <w:p w14:paraId="5F0E510C" w14:textId="48F16E34" w:rsidR="0081744B" w:rsidRPr="00B60994" w:rsidRDefault="0081744B" w:rsidP="0081744B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Д</w:t>
      </w:r>
      <w:r w:rsidR="0057507F" w:rsidRPr="001C38C2">
        <w:rPr>
          <w:rFonts w:ascii="Times New Roman" w:hAnsi="Times New Roman" w:cs="Times New Roman"/>
          <w:sz w:val="24"/>
          <w:szCs w:val="24"/>
        </w:rPr>
        <w:t xml:space="preserve">ля </w:t>
      </w:r>
      <m:oMath>
        <m:r>
          <w:rPr>
            <w:rFonts w:ascii="Cambria Math" w:hAnsi="Cambria Math" w:cs="Times New Roman"/>
            <w:sz w:val="24"/>
            <w:szCs w:val="24"/>
          </w:rPr>
          <m:t>j≥2</m:t>
        </m:r>
      </m:oMath>
      <w:r w:rsidR="00002F94" w:rsidRPr="00B60994">
        <w:rPr>
          <w:rFonts w:ascii="Times New Roman" w:eastAsiaTheme="minorEastAsia" w:hAnsi="Times New Roman" w:cs="Times New Roman"/>
          <w:sz w:val="24"/>
          <w:szCs w:val="24"/>
        </w:rPr>
        <w:t xml:space="preserve"> [10]:</w:t>
      </w:r>
    </w:p>
    <w:p w14:paraId="434819A4" w14:textId="77777777" w:rsidR="0057507F" w:rsidRPr="001C38C2" w:rsidRDefault="0027410B" w:rsidP="0081744B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j,k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M-1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</m:e>
          </m:nary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j-1,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 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2k-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j,k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M-1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</m:e>
          </m:nary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j-1,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 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2k-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="0057507F" w:rsidRPr="001C38C2">
        <w:rPr>
          <w:rFonts w:ascii="Times New Roman" w:hAnsi="Times New Roman" w:cs="Times New Roman"/>
          <w:sz w:val="24"/>
          <w:szCs w:val="24"/>
        </w:rPr>
        <w:t>То есть на каждом уровне мы снова получаем:</w:t>
      </w:r>
    </w:p>
    <w:p w14:paraId="400C9214" w14:textId="77777777" w:rsidR="0057507F" w:rsidRPr="001C38C2" w:rsidRDefault="0027410B" w:rsidP="008D1B0D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j,k</m:t>
            </m:r>
          </m:sub>
        </m:sSub>
      </m:oMath>
      <w:r w:rsidR="0081744B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72282" w:rsidRPr="001C38C2">
        <w:rPr>
          <w:rFonts w:ascii="Times New Roman" w:hAnsi="Times New Roman" w:cs="Times New Roman"/>
          <w:sz w:val="24"/>
          <w:szCs w:val="24"/>
        </w:rPr>
        <w:t>-</w:t>
      </w:r>
      <w:r w:rsidR="0057507F" w:rsidRPr="001C38C2">
        <w:rPr>
          <w:rFonts w:ascii="Times New Roman" w:hAnsi="Times New Roman" w:cs="Times New Roman"/>
          <w:sz w:val="24"/>
          <w:szCs w:val="24"/>
        </w:rPr>
        <w:t xml:space="preserve"> аппроксимацию,</w:t>
      </w:r>
    </w:p>
    <w:p w14:paraId="3D4CD984" w14:textId="77777777" w:rsidR="0057507F" w:rsidRPr="001C38C2" w:rsidRDefault="0027410B" w:rsidP="008D1B0D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j,k</m:t>
            </m:r>
          </m:sub>
        </m:sSub>
      </m:oMath>
      <w:r w:rsidR="0081744B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72282" w:rsidRPr="001C38C2">
        <w:rPr>
          <w:rFonts w:ascii="Times New Roman" w:hAnsi="Times New Roman" w:cs="Times New Roman"/>
          <w:sz w:val="24"/>
          <w:szCs w:val="24"/>
        </w:rPr>
        <w:t>-</w:t>
      </w:r>
      <w:r w:rsidR="0057507F" w:rsidRPr="001C38C2">
        <w:rPr>
          <w:rFonts w:ascii="Times New Roman" w:hAnsi="Times New Roman" w:cs="Times New Roman"/>
          <w:sz w:val="24"/>
          <w:szCs w:val="24"/>
        </w:rPr>
        <w:t xml:space="preserve"> детали.</w:t>
      </w:r>
    </w:p>
    <w:p w14:paraId="48416509" w14:textId="61981869" w:rsidR="0057507F" w:rsidRPr="001C38C2" w:rsidRDefault="0057507F" w:rsidP="0081744B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Из-за </w:t>
      </w:r>
      <w:r w:rsidR="007E0BB8">
        <w:rPr>
          <w:rFonts w:ascii="Times New Roman" w:hAnsi="Times New Roman" w:cs="Times New Roman"/>
          <w:sz w:val="24"/>
          <w:szCs w:val="24"/>
        </w:rPr>
        <w:t xml:space="preserve">урезания значений </w:t>
      </w:r>
      <w:r w:rsidRPr="001C38C2">
        <w:rPr>
          <w:rFonts w:ascii="Times New Roman" w:hAnsi="Times New Roman" w:cs="Times New Roman"/>
          <w:sz w:val="24"/>
          <w:szCs w:val="24"/>
        </w:rPr>
        <w:t xml:space="preserve">на каждом уровне длины коэффициентов уменьшаются примерно в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p>
        </m:sSup>
      </m:oMath>
      <w:r w:rsidRPr="001C38C2">
        <w:rPr>
          <w:rFonts w:ascii="Times New Roman" w:hAnsi="Times New Roman" w:cs="Times New Roman"/>
          <w:sz w:val="24"/>
          <w:szCs w:val="24"/>
        </w:rPr>
        <w:t>раз:</w:t>
      </w:r>
    </w:p>
    <w:p w14:paraId="0FCDDA12" w14:textId="123BF41D" w:rsidR="0057507F" w:rsidRPr="001C38C2" w:rsidRDefault="0081744B" w:rsidP="0081744B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|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|</m:t>
          </m:r>
          <m:r>
            <w:rPr>
              <w:rFonts w:ascii="Cambria Math" w:hAnsi="Cambria Math" w:cs="Times New Roman"/>
              <w:sz w:val="24"/>
              <w:szCs w:val="24"/>
            </w:rPr>
            <m:t>≈|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|</m:t>
          </m:r>
          <m:r>
            <w:rPr>
              <w:rFonts w:ascii="Cambria Math" w:hAnsi="Cambria Math" w:cs="Times New Roman"/>
              <w:sz w:val="24"/>
              <w:szCs w:val="24"/>
            </w:rPr>
            <m:t>≈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="007E0BB8">
        <w:rPr>
          <w:rFonts w:ascii="Times New Roman" w:hAnsi="Times New Roman" w:cs="Times New Roman"/>
          <w:sz w:val="24"/>
          <w:szCs w:val="24"/>
        </w:rPr>
        <w:t>Именно п</w:t>
      </w:r>
      <w:r w:rsidR="0057507F" w:rsidRPr="001C38C2">
        <w:rPr>
          <w:rFonts w:ascii="Times New Roman" w:hAnsi="Times New Roman" w:cs="Times New Roman"/>
          <w:sz w:val="24"/>
          <w:szCs w:val="24"/>
        </w:rPr>
        <w:t xml:space="preserve">оэтому DWT называют </w:t>
      </w:r>
      <w:r w:rsidR="0057507F" w:rsidRPr="001C38C2">
        <w:rPr>
          <w:rFonts w:ascii="Times New Roman" w:hAnsi="Times New Roman" w:cs="Times New Roman"/>
          <w:b/>
          <w:bCs/>
          <w:sz w:val="24"/>
          <w:szCs w:val="24"/>
        </w:rPr>
        <w:t>критически дискретизированным</w:t>
      </w:r>
      <w:r w:rsidR="007E0BB8">
        <w:rPr>
          <w:rFonts w:ascii="Times New Roman" w:hAnsi="Times New Roman" w:cs="Times New Roman"/>
          <w:sz w:val="24"/>
          <w:szCs w:val="24"/>
        </w:rPr>
        <w:t xml:space="preserve"> –</w:t>
      </w:r>
      <w:r w:rsidR="0057507F" w:rsidRPr="001C38C2">
        <w:rPr>
          <w:rFonts w:ascii="Times New Roman" w:hAnsi="Times New Roman" w:cs="Times New Roman"/>
          <w:sz w:val="24"/>
          <w:szCs w:val="24"/>
        </w:rPr>
        <w:t xml:space="preserve"> коэффициентов получается примерно столько же, сколько исходных данных (без существенной избыточности)</w:t>
      </w:r>
      <w:r w:rsidR="00002F94" w:rsidRPr="00002F94">
        <w:rPr>
          <w:rFonts w:ascii="Times New Roman" w:hAnsi="Times New Roman" w:cs="Times New Roman"/>
          <w:sz w:val="24"/>
          <w:szCs w:val="24"/>
        </w:rPr>
        <w:t xml:space="preserve"> [10, 11]</w:t>
      </w:r>
      <w:r w:rsidR="0057507F" w:rsidRPr="001C38C2">
        <w:rPr>
          <w:rFonts w:ascii="Times New Roman" w:hAnsi="Times New Roman" w:cs="Times New Roman"/>
          <w:sz w:val="24"/>
          <w:szCs w:val="24"/>
        </w:rPr>
        <w:t>.</w:t>
      </w:r>
    </w:p>
    <w:p w14:paraId="6733A92C" w14:textId="77777777" w:rsidR="0057507F" w:rsidRPr="001C38C2" w:rsidRDefault="0057507F" w:rsidP="0081744B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Если восстановить компоненты из коэффициентов (то есть выполнить обратное преобразование), то можно получить стандартную сумму:</w:t>
      </w:r>
    </w:p>
    <w:p w14:paraId="43EDE582" w14:textId="77777777" w:rsidR="0057507F" w:rsidRPr="001C38C2" w:rsidRDefault="0027410B" w:rsidP="0081744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(t)+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(t),</m:t>
          </m:r>
        </m:oMath>
      </m:oMathPara>
    </w:p>
    <w:p w14:paraId="188A94FB" w14:textId="77777777" w:rsidR="0057507F" w:rsidRPr="001C38C2" w:rsidRDefault="0057507F" w:rsidP="0081744B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где:</w:t>
      </w:r>
    </w:p>
    <w:p w14:paraId="1782121D" w14:textId="36CAAC78" w:rsidR="0057507F" w:rsidRPr="001C38C2" w:rsidRDefault="0027410B" w:rsidP="008D1B0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="00857237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72282" w:rsidRPr="001C38C2">
        <w:rPr>
          <w:rFonts w:ascii="Times New Roman" w:hAnsi="Times New Roman" w:cs="Times New Roman"/>
          <w:sz w:val="24"/>
          <w:szCs w:val="24"/>
        </w:rPr>
        <w:t>-</w:t>
      </w:r>
      <w:r w:rsidR="0057507F" w:rsidRPr="001C38C2">
        <w:rPr>
          <w:rFonts w:ascii="Times New Roman" w:hAnsi="Times New Roman" w:cs="Times New Roman"/>
          <w:sz w:val="24"/>
          <w:szCs w:val="24"/>
        </w:rPr>
        <w:t xml:space="preserve"> сглаженная часть ряда на </w:t>
      </w:r>
      <w:r w:rsidR="00823C3E">
        <w:rPr>
          <w:rFonts w:ascii="Times New Roman" w:hAnsi="Times New Roman" w:cs="Times New Roman"/>
          <w:sz w:val="24"/>
          <w:szCs w:val="24"/>
        </w:rPr>
        <w:t>«</w:t>
      </w:r>
      <w:r w:rsidR="0057507F" w:rsidRPr="001C38C2">
        <w:rPr>
          <w:rFonts w:ascii="Times New Roman" w:hAnsi="Times New Roman" w:cs="Times New Roman"/>
          <w:sz w:val="24"/>
          <w:szCs w:val="24"/>
        </w:rPr>
        <w:t>грубом</w:t>
      </w:r>
      <w:r w:rsidR="00823C3E">
        <w:rPr>
          <w:rFonts w:ascii="Times New Roman" w:hAnsi="Times New Roman" w:cs="Times New Roman"/>
          <w:sz w:val="24"/>
          <w:szCs w:val="24"/>
        </w:rPr>
        <w:t>»</w:t>
      </w:r>
      <w:r w:rsidR="0057507F" w:rsidRPr="001C38C2">
        <w:rPr>
          <w:rFonts w:ascii="Times New Roman" w:hAnsi="Times New Roman" w:cs="Times New Roman"/>
          <w:sz w:val="24"/>
          <w:szCs w:val="24"/>
        </w:rPr>
        <w:t xml:space="preserve"> масштабе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="0057507F" w:rsidRPr="001C38C2">
        <w:rPr>
          <w:rFonts w:ascii="Times New Roman" w:hAnsi="Times New Roman" w:cs="Times New Roman"/>
          <w:sz w:val="24"/>
          <w:szCs w:val="24"/>
        </w:rPr>
        <w:t>,</w:t>
      </w:r>
    </w:p>
    <w:p w14:paraId="73FDAD76" w14:textId="0890FF6D" w:rsidR="0057507F" w:rsidRPr="001C38C2" w:rsidRDefault="0027410B" w:rsidP="008D1B0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="00857237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72282" w:rsidRPr="001C38C2">
        <w:rPr>
          <w:rFonts w:ascii="Times New Roman" w:hAnsi="Times New Roman" w:cs="Times New Roman"/>
          <w:sz w:val="24"/>
          <w:szCs w:val="24"/>
        </w:rPr>
        <w:t>-</w:t>
      </w:r>
      <w:r w:rsidR="0057507F" w:rsidRPr="001C38C2">
        <w:rPr>
          <w:rFonts w:ascii="Times New Roman" w:hAnsi="Times New Roman" w:cs="Times New Roman"/>
          <w:sz w:val="24"/>
          <w:szCs w:val="24"/>
        </w:rPr>
        <w:t xml:space="preserve"> детальная компонента масштаба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="0057507F" w:rsidRPr="001C38C2">
        <w:rPr>
          <w:rFonts w:ascii="Times New Roman" w:hAnsi="Times New Roman" w:cs="Times New Roman"/>
          <w:sz w:val="24"/>
          <w:szCs w:val="24"/>
        </w:rPr>
        <w:t xml:space="preserve">, восстановленная из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j,k</m:t>
            </m:r>
          </m:sub>
        </m:sSub>
      </m:oMath>
      <w:r w:rsidR="00002F94" w:rsidRPr="00002F94">
        <w:rPr>
          <w:rFonts w:ascii="Times New Roman" w:hAnsi="Times New Roman" w:cs="Times New Roman"/>
          <w:sz w:val="24"/>
          <w:szCs w:val="24"/>
        </w:rPr>
        <w:t xml:space="preserve"> [10, 11]</w:t>
      </w:r>
      <w:r w:rsidR="00002F94" w:rsidRPr="001C38C2">
        <w:rPr>
          <w:rFonts w:ascii="Times New Roman" w:hAnsi="Times New Roman" w:cs="Times New Roman"/>
          <w:sz w:val="24"/>
          <w:szCs w:val="24"/>
        </w:rPr>
        <w:t>.</w:t>
      </w:r>
    </w:p>
    <w:p w14:paraId="4BA72952" w14:textId="77777777" w:rsidR="007E0BB8" w:rsidRDefault="00002F94" w:rsidP="00002F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F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Главный практический минус DWT — </w:t>
      </w:r>
      <w:r w:rsidRPr="00002F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чувствительность к сдвигу</w:t>
      </w:r>
      <w:r w:rsidR="007E0BB8">
        <w:rPr>
          <w:rFonts w:ascii="Times New Roman" w:eastAsia="Times New Roman" w:hAnsi="Times New Roman" w:cs="Times New Roman"/>
          <w:sz w:val="24"/>
          <w:szCs w:val="24"/>
          <w:lang w:eastAsia="ru-RU"/>
        </w:rPr>
        <w:t>. Именно</w:t>
      </w:r>
      <w:r w:rsidRPr="00002F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из-за </w:t>
      </w:r>
      <w:r w:rsidR="007E0BB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того, что выполнялась фильтрация каждого второго значения</w:t>
      </w:r>
      <w:r w:rsidRPr="00002F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даже небольшое смещение исходного ряда может заметно изменить коэффициенты на нескольких уровнях</w:t>
      </w:r>
      <w:r w:rsidR="007E0BB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08028B" w14:textId="38BCB1EE" w:rsidR="00F260DD" w:rsidRPr="00002F94" w:rsidRDefault="007E0BB8" w:rsidP="00002F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Именно эту </w:t>
      </w:r>
      <w:r w:rsidR="00002F94" w:rsidRPr="00002F9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="00002F94" w:rsidRPr="00002F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решает </w:t>
      </w:r>
      <w:r w:rsidRPr="00002F94">
        <w:rPr>
          <w:rFonts w:ascii="Times New Roman" w:eastAsia="Times New Roman" w:hAnsi="Times New Roman" w:cs="Times New Roman"/>
          <w:sz w:val="24"/>
          <w:szCs w:val="24"/>
          <w:lang w:eastAsia="ru-RU"/>
        </w:rPr>
        <w:t>MODWT</w:t>
      </w:r>
      <w:r w:rsidR="00002F94" w:rsidRPr="00002F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[12].</w:t>
      </w:r>
    </w:p>
    <w:p w14:paraId="40E43E48" w14:textId="77777777" w:rsidR="00F260DD" w:rsidRPr="001C38C2" w:rsidRDefault="00F260DD" w:rsidP="00F260DD">
      <w:pPr>
        <w:pStyle w:val="3"/>
        <w:jc w:val="both"/>
        <w:rPr>
          <w:rFonts w:ascii="Times New Roman" w:hAnsi="Times New Roman" w:cs="Times New Roman"/>
          <w:b/>
          <w:bCs/>
          <w:color w:val="auto"/>
        </w:rPr>
      </w:pPr>
      <w:bookmarkStart w:id="14" w:name="_Toc219864367"/>
      <w:r w:rsidRPr="001C38C2">
        <w:rPr>
          <w:rFonts w:ascii="Times New Roman" w:hAnsi="Times New Roman" w:cs="Times New Roman"/>
          <w:b/>
          <w:bCs/>
          <w:color w:val="auto"/>
        </w:rPr>
        <w:t>1.3.3. MODWT: максимальное перекрывающееся дискретное вейвлет-преобразование</w:t>
      </w:r>
      <w:bookmarkEnd w:id="14"/>
    </w:p>
    <w:p w14:paraId="081D7100" w14:textId="3FA07CEB" w:rsidR="0057507F" w:rsidRPr="00321E41" w:rsidRDefault="00F260DD" w:rsidP="00D55450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br/>
      </w:r>
      <w:r w:rsidR="00321E41" w:rsidRPr="00321E41">
        <w:rPr>
          <w:rFonts w:ascii="Times New Roman" w:hAnsi="Times New Roman" w:cs="Times New Roman"/>
          <w:sz w:val="24"/>
          <w:szCs w:val="24"/>
        </w:rPr>
        <w:t xml:space="preserve">MODWT построено так, чтобы устранить основной практический недостаток DWT — </w:t>
      </w:r>
      <w:r w:rsidR="00321E41" w:rsidRPr="00321E41">
        <w:rPr>
          <w:rStyle w:val="a5"/>
          <w:rFonts w:ascii="Times New Roman" w:hAnsi="Times New Roman" w:cs="Times New Roman"/>
          <w:sz w:val="24"/>
          <w:szCs w:val="24"/>
        </w:rPr>
        <w:t>чувствительность к сдвигу</w:t>
      </w:r>
      <w:r w:rsidR="00321E41" w:rsidRPr="00321E41">
        <w:rPr>
          <w:rFonts w:ascii="Times New Roman" w:hAnsi="Times New Roman" w:cs="Times New Roman"/>
          <w:sz w:val="24"/>
          <w:szCs w:val="24"/>
        </w:rPr>
        <w:t xml:space="preserve">, </w:t>
      </w:r>
      <w:r w:rsidR="007E0BB8">
        <w:rPr>
          <w:rFonts w:ascii="Times New Roman" w:hAnsi="Times New Roman" w:cs="Times New Roman"/>
          <w:sz w:val="24"/>
          <w:szCs w:val="24"/>
        </w:rPr>
        <w:t>поэтому к</w:t>
      </w:r>
      <w:r w:rsidR="00321E41" w:rsidRPr="00321E41">
        <w:rPr>
          <w:rFonts w:ascii="Times New Roman" w:hAnsi="Times New Roman" w:cs="Times New Roman"/>
          <w:sz w:val="24"/>
          <w:szCs w:val="24"/>
        </w:rPr>
        <w:t>лючев</w:t>
      </w:r>
      <w:r w:rsidR="007E0BB8">
        <w:rPr>
          <w:rFonts w:ascii="Times New Roman" w:hAnsi="Times New Roman" w:cs="Times New Roman"/>
          <w:sz w:val="24"/>
          <w:szCs w:val="24"/>
        </w:rPr>
        <w:t>ая</w:t>
      </w:r>
      <w:r w:rsidR="00321E41" w:rsidRPr="00321E41">
        <w:rPr>
          <w:rFonts w:ascii="Times New Roman" w:hAnsi="Times New Roman" w:cs="Times New Roman"/>
          <w:sz w:val="24"/>
          <w:szCs w:val="24"/>
        </w:rPr>
        <w:t xml:space="preserve"> иде</w:t>
      </w:r>
      <w:r w:rsidR="007E0BB8">
        <w:rPr>
          <w:rFonts w:ascii="Times New Roman" w:hAnsi="Times New Roman" w:cs="Times New Roman"/>
          <w:sz w:val="24"/>
          <w:szCs w:val="24"/>
        </w:rPr>
        <w:t>я</w:t>
      </w:r>
      <w:r w:rsidR="00321E41" w:rsidRPr="00321E41">
        <w:rPr>
          <w:rFonts w:ascii="Times New Roman" w:hAnsi="Times New Roman" w:cs="Times New Roman"/>
          <w:sz w:val="24"/>
          <w:szCs w:val="24"/>
        </w:rPr>
        <w:t xml:space="preserve"> MODWT состоит в том, что </w:t>
      </w:r>
      <w:r w:rsidR="007E0BB8" w:rsidRPr="007E0BB8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оставляются все значения после фильтрации</w:t>
      </w:r>
      <w:r w:rsidR="00321E41" w:rsidRPr="00321E41">
        <w:rPr>
          <w:rFonts w:ascii="Times New Roman" w:hAnsi="Times New Roman" w:cs="Times New Roman"/>
          <w:sz w:val="24"/>
          <w:szCs w:val="24"/>
        </w:rPr>
        <w:t xml:space="preserve">, поэтому вейвлет- и скейлинг-коэффициенты остаются привязаны ко всем моментам времени </w:t>
      </w:r>
      <m:oMath>
        <m:r>
          <w:rPr>
            <w:rStyle w:val="katex-mathml"/>
            <w:rFonts w:ascii="Cambria Math" w:hAnsi="Cambria Math" w:cs="Times New Roman"/>
            <w:sz w:val="24"/>
            <w:szCs w:val="24"/>
          </w:rPr>
          <m:t>t</m:t>
        </m:r>
      </m:oMath>
      <w:r w:rsidR="00321E41" w:rsidRPr="00321E41">
        <w:rPr>
          <w:rFonts w:ascii="Times New Roman" w:hAnsi="Times New Roman" w:cs="Times New Roman"/>
          <w:sz w:val="24"/>
          <w:szCs w:val="24"/>
        </w:rPr>
        <w:t xml:space="preserve"> и при сдвиге исходного ряда в основном просто сдвигаются вместе с ним [12].</w:t>
      </w:r>
    </w:p>
    <w:p w14:paraId="6C84B8AE" w14:textId="77777777" w:rsidR="0057507F" w:rsidRPr="001C38C2" w:rsidRDefault="0057507F" w:rsidP="00D5545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sz w:val="24"/>
          <w:szCs w:val="24"/>
        </w:rPr>
        <w:t>Что меняется по сравнению с DWT</w:t>
      </w:r>
    </w:p>
    <w:p w14:paraId="428B91A9" w14:textId="6B15FCE4" w:rsidR="00734BAE" w:rsidRDefault="007E0BB8" w:rsidP="008D1B0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Урезание</w:t>
      </w:r>
      <w:r w:rsidR="00734BAE" w:rsidRPr="001C38C2">
        <w:rPr>
          <w:rFonts w:ascii="Times New Roman" w:hAnsi="Times New Roman" w:cs="Times New Roman"/>
          <w:sz w:val="24"/>
          <w:szCs w:val="24"/>
        </w:rPr>
        <w:t xml:space="preserve"> не выполняется, поэтому на каждом уровне получаются коэффициенты длины </w:t>
      </w:r>
      <m:oMath>
        <m:r>
          <w:rPr>
            <w:rStyle w:val="katex-mathml"/>
            <w:rFonts w:ascii="Cambria Math" w:hAnsi="Cambria Math" w:cs="Times New Roman"/>
            <w:sz w:val="24"/>
            <w:szCs w:val="24"/>
          </w:rPr>
          <m:t>T</m:t>
        </m:r>
      </m:oMath>
      <w:r w:rsidR="00DE0E88">
        <w:rPr>
          <w:rFonts w:ascii="Times New Roman" w:hAnsi="Times New Roman" w:cs="Times New Roman"/>
          <w:sz w:val="24"/>
          <w:szCs w:val="24"/>
        </w:rPr>
        <w:t xml:space="preserve">, </w:t>
      </w:r>
      <w:r w:rsidR="00DE0E88" w:rsidRPr="00DE0E88">
        <w:rPr>
          <w:rFonts w:ascii="Times New Roman" w:hAnsi="Times New Roman" w:cs="Times New Roman"/>
          <w:sz w:val="24"/>
          <w:szCs w:val="24"/>
        </w:rPr>
        <w:t xml:space="preserve">а не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sup>
            </m:sSup>
          </m:den>
        </m:f>
      </m:oMath>
      <w:r w:rsidR="00DE0E88" w:rsidRPr="00DE0E88">
        <w:rPr>
          <w:rFonts w:ascii="Times New Roman" w:hAnsi="Times New Roman" w:cs="Times New Roman"/>
          <w:sz w:val="24"/>
          <w:szCs w:val="24"/>
        </w:rPr>
        <w:t>, как в DWT</w:t>
      </w:r>
      <w:r w:rsidR="00DE0E88">
        <w:rPr>
          <w:rFonts w:ascii="Times New Roman" w:hAnsi="Times New Roman" w:cs="Times New Roman"/>
          <w:sz w:val="24"/>
          <w:szCs w:val="24"/>
        </w:rPr>
        <w:t xml:space="preserve"> (см. главу 1.3.2)</w:t>
      </w:r>
      <w:r w:rsidR="00DE0E88" w:rsidRPr="00DE0E88">
        <w:rPr>
          <w:rFonts w:ascii="Times New Roman" w:hAnsi="Times New Roman" w:cs="Times New Roman"/>
          <w:sz w:val="24"/>
          <w:szCs w:val="24"/>
        </w:rPr>
        <w:t xml:space="preserve"> [12].</w:t>
      </w:r>
    </w:p>
    <w:p w14:paraId="293F50A6" w14:textId="3B321EF6" w:rsidR="00DE0E88" w:rsidRPr="00DE0E88" w:rsidRDefault="00DE0E88" w:rsidP="008D1B0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0E88">
        <w:rPr>
          <w:rFonts w:ascii="Times New Roman" w:hAnsi="Times New Roman" w:cs="Times New Roman"/>
          <w:sz w:val="24"/>
          <w:szCs w:val="24"/>
        </w:rPr>
        <w:t xml:space="preserve">В классическом изложении MODWT базовые фильтры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Style w:val="katex-mathml"/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r>
          <w:rPr>
            <w:rStyle w:val="katex-mathml"/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Style w:val="katex-mathml"/>
                <w:rFonts w:ascii="Cambria Math" w:hAnsi="Cambria Math" w:cs="Times New Roman"/>
                <w:sz w:val="24"/>
                <w:szCs w:val="24"/>
              </w:rPr>
              <m:t>l</m:t>
            </m:r>
            <m:r>
              <w:rPr>
                <w:rStyle w:val="vlist-s"/>
                <w:rFonts w:ascii="Cambria Math" w:hAnsi="Cambria Math" w:cs="Times New Roman"/>
                <w:sz w:val="24"/>
                <w:szCs w:val="24"/>
              </w:rPr>
              <m:t>​</m:t>
            </m:r>
          </m:sub>
        </m:sSub>
      </m:oMath>
      <w:r w:rsidRPr="00DE0E88">
        <w:rPr>
          <w:rFonts w:ascii="Times New Roman" w:hAnsi="Times New Roman" w:cs="Times New Roman"/>
          <w:sz w:val="24"/>
          <w:szCs w:val="24"/>
        </w:rPr>
        <w:t xml:space="preserve"> (для DWT) переводятся в MODWT-вариант через нормировку (в простейшей записи деление на </w:t>
      </w:r>
      <m:oMath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 w:rsidRPr="00DE0E88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DE0E88">
        <w:rPr>
          <w:rFonts w:ascii="Times New Roman" w:hAnsi="Times New Roman" w:cs="Times New Roman"/>
          <w:sz w:val="24"/>
          <w:szCs w:val="24"/>
        </w:rPr>
        <w:t xml:space="preserve">, а в общем виде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DE0E88">
        <w:rPr>
          <w:rFonts w:ascii="Times New Roman" w:hAnsi="Times New Roman" w:cs="Times New Roman"/>
          <w:sz w:val="24"/>
          <w:szCs w:val="24"/>
        </w:rPr>
        <w:t xml:space="preserve"> масштабная нормировка по уровню) [12]:</w:t>
      </w:r>
    </w:p>
    <w:p w14:paraId="7C24B44A" w14:textId="77777777" w:rsidR="00DE0E88" w:rsidRDefault="0027410B" w:rsidP="00D5545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</m:e>
              </m:acc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e>
              </m:acc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14:paraId="778DFDA1" w14:textId="52F2C970" w:rsidR="00DE0E88" w:rsidRPr="00DE0E88" w:rsidRDefault="00DE0E88" w:rsidP="00DE0E88">
      <w:pPr>
        <w:ind w:left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br/>
      </w:r>
      <w:r w:rsidRPr="00DE0E88">
        <w:rPr>
          <w:rFonts w:ascii="Times New Roman" w:hAnsi="Times New Roman" w:cs="Times New Roman"/>
          <w:sz w:val="24"/>
          <w:szCs w:val="24"/>
        </w:rPr>
        <w:t xml:space="preserve">(Эквивалентная форма в литературе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DE0E88">
        <w:rPr>
          <w:rFonts w:ascii="Times New Roman" w:hAnsi="Times New Roman" w:cs="Times New Roman"/>
          <w:sz w:val="24"/>
          <w:szCs w:val="24"/>
        </w:rPr>
        <w:t xml:space="preserve"> уровень-зависимая нормировка, обеспечивающая корректную энергию коэффициентов на каждом масштабе) [12].</w:t>
      </w:r>
    </w:p>
    <w:p w14:paraId="099BDDB5" w14:textId="2240AE2D" w:rsidR="0057507F" w:rsidRDefault="0057507F" w:rsidP="008D1B0D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Фильтры </w:t>
      </w:r>
      <w:r w:rsidR="00E15F31" w:rsidRPr="001C38C2">
        <w:rPr>
          <w:rFonts w:ascii="Times New Roman" w:hAnsi="Times New Roman" w:cs="Times New Roman"/>
          <w:sz w:val="24"/>
          <w:szCs w:val="24"/>
        </w:rPr>
        <w:t>«</w:t>
      </w:r>
      <w:r w:rsidRPr="001C38C2">
        <w:rPr>
          <w:rFonts w:ascii="Times New Roman" w:hAnsi="Times New Roman" w:cs="Times New Roman"/>
          <w:sz w:val="24"/>
          <w:szCs w:val="24"/>
        </w:rPr>
        <w:t>растягиваются</w:t>
      </w:r>
      <w:r w:rsidR="00E15F31" w:rsidRPr="001C38C2">
        <w:rPr>
          <w:rFonts w:ascii="Times New Roman" w:hAnsi="Times New Roman" w:cs="Times New Roman"/>
          <w:sz w:val="24"/>
          <w:szCs w:val="24"/>
        </w:rPr>
        <w:t>»</w:t>
      </w:r>
      <w:r w:rsidRPr="001C38C2">
        <w:rPr>
          <w:rFonts w:ascii="Times New Roman" w:hAnsi="Times New Roman" w:cs="Times New Roman"/>
          <w:sz w:val="24"/>
          <w:szCs w:val="24"/>
        </w:rPr>
        <w:t xml:space="preserve"> по масштабам</w:t>
      </w:r>
      <w:r w:rsidR="00DE0E88">
        <w:rPr>
          <w:rFonts w:ascii="Times New Roman" w:hAnsi="Times New Roman" w:cs="Times New Roman"/>
          <w:sz w:val="24"/>
          <w:szCs w:val="24"/>
        </w:rPr>
        <w:t xml:space="preserve"> –</w:t>
      </w:r>
      <w:r w:rsidRPr="001C38C2">
        <w:rPr>
          <w:rFonts w:ascii="Times New Roman" w:hAnsi="Times New Roman" w:cs="Times New Roman"/>
          <w:sz w:val="24"/>
          <w:szCs w:val="24"/>
        </w:rPr>
        <w:t xml:space="preserve"> на уровне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="00E15F31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между соседними коэффициентами вставляют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j-1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="00E15F31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>нулей, чтобы фильтр соответствовал более крупному масштабу</w:t>
      </w:r>
      <w:r w:rsidR="00DE0E88">
        <w:rPr>
          <w:rFonts w:ascii="Times New Roman" w:hAnsi="Times New Roman" w:cs="Times New Roman"/>
          <w:sz w:val="24"/>
          <w:szCs w:val="24"/>
        </w:rPr>
        <w:t xml:space="preserve"> </w:t>
      </w:r>
      <w:r w:rsidR="00DE0E88" w:rsidRPr="00DE0E88">
        <w:rPr>
          <w:rFonts w:ascii="Times New Roman" w:hAnsi="Times New Roman" w:cs="Times New Roman"/>
          <w:sz w:val="24"/>
          <w:szCs w:val="24"/>
        </w:rPr>
        <w:t>и выделял более низкие частоты [12].</w:t>
      </w:r>
    </w:p>
    <w:p w14:paraId="57519226" w14:textId="77777777" w:rsidR="00DE0E88" w:rsidRDefault="00DE0E88" w:rsidP="00DE0E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66B9CF" w14:textId="7A7E38AF" w:rsidR="00DE0E88" w:rsidRPr="00DE0E88" w:rsidRDefault="00DE0E88" w:rsidP="00DE0E88">
      <w:pPr>
        <w:jc w:val="both"/>
        <w:rPr>
          <w:rFonts w:ascii="Times New Roman" w:hAnsi="Times New Roman" w:cs="Times New Roman"/>
          <w:sz w:val="24"/>
          <w:szCs w:val="24"/>
        </w:rPr>
      </w:pPr>
      <w:r w:rsidRPr="00DE0E88">
        <w:rPr>
          <w:rFonts w:ascii="Times New Roman" w:hAnsi="Times New Roman" w:cs="Times New Roman"/>
          <w:sz w:val="24"/>
          <w:szCs w:val="24"/>
        </w:rPr>
        <w:t xml:space="preserve">Такая многошкальная фильтрационная интерпретация согласуется с общей идеологией мультиразрешающего анализа и банков фильтров </w:t>
      </w:r>
      <w:r>
        <w:rPr>
          <w:rFonts w:ascii="Times New Roman" w:hAnsi="Times New Roman" w:cs="Times New Roman"/>
          <w:sz w:val="24"/>
          <w:szCs w:val="24"/>
        </w:rPr>
        <w:t xml:space="preserve">(см. главу 1.3.2) </w:t>
      </w:r>
      <w:r w:rsidRPr="00DE0E88">
        <w:rPr>
          <w:rFonts w:ascii="Times New Roman" w:hAnsi="Times New Roman" w:cs="Times New Roman"/>
          <w:sz w:val="24"/>
          <w:szCs w:val="24"/>
        </w:rPr>
        <w:t>[10, 11].</w:t>
      </w:r>
    </w:p>
    <w:p w14:paraId="3B953016" w14:textId="3A8D7A7C" w:rsidR="00475477" w:rsidRPr="00DE0E88" w:rsidRDefault="00DE0E88" w:rsidP="00D554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DE0E88">
        <w:rPr>
          <w:rFonts w:ascii="Times New Roman" w:hAnsi="Times New Roman" w:cs="Times New Roman"/>
          <w:sz w:val="24"/>
          <w:szCs w:val="24"/>
        </w:rPr>
        <w:t xml:space="preserve">Коэффициенты MODWT считаются как свёртка, часто с периодическим продолжением индексов по модулю </w:t>
      </w:r>
      <w:r w:rsidRPr="00DE0E88">
        <w:rPr>
          <w:rStyle w:val="katex-mathml"/>
          <w:rFonts w:ascii="Times New Roman" w:hAnsi="Times New Roman" w:cs="Times New Roman"/>
          <w:sz w:val="24"/>
          <w:szCs w:val="24"/>
        </w:rPr>
        <w:t>T</w:t>
      </w:r>
      <w:r w:rsidRPr="00DE0E88">
        <w:rPr>
          <w:rFonts w:ascii="Times New Roman" w:hAnsi="Times New Roman" w:cs="Times New Roman"/>
          <w:sz w:val="24"/>
          <w:szCs w:val="24"/>
        </w:rPr>
        <w:t xml:space="preserve"> для аккуратной обработки границ [12]:</w:t>
      </w:r>
    </w:p>
    <w:p w14:paraId="656292D5" w14:textId="3B9F7A68" w:rsidR="0057507F" w:rsidRPr="00DE0E88" w:rsidRDefault="00475477" w:rsidP="0057507F">
      <w:r w:rsidRPr="001C38C2">
        <w:rPr>
          <w:rFonts w:ascii="Times New Roman" w:hAnsi="Times New Roman" w:cs="Times New Roman"/>
          <w:sz w:val="24"/>
          <w:szCs w:val="24"/>
        </w:rPr>
        <w:lastRenderedPageBreak/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j,t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j,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</m:e>
          </m:nary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j-1,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 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t-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j,t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g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j,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</m:e>
          </m:nary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j-1,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 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t-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0,t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="00DE0E88">
        <w:br/>
      </w:r>
      <w:r w:rsidR="00DE0E88" w:rsidRPr="00DE0E88">
        <w:rPr>
          <w:rFonts w:ascii="Times New Roman" w:hAnsi="Times New Roman" w:cs="Times New Roman"/>
          <w:sz w:val="24"/>
          <w:szCs w:val="24"/>
        </w:rPr>
        <w:t>где</w:t>
      </w:r>
      <w:r w:rsidR="00DE0E88" w:rsidRPr="00DE0E88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="00DE0E88" w:rsidRPr="00DE0E88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j, l</m:t>
            </m:r>
          </m:sub>
        </m:sSub>
      </m:oMath>
      <w:r w:rsidR="00DE0E88" w:rsidRPr="00DE0E8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E0E88" w:rsidRPr="00DE0E88">
        <w:rPr>
          <w:rFonts w:ascii="Times New Roman" w:hAnsi="Times New Roman" w:cs="Times New Roman"/>
          <w:sz w:val="24"/>
          <w:szCs w:val="24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g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j, 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DE0E88" w:rsidRPr="00DE0E88">
        <w:rPr>
          <w:rFonts w:ascii="Times New Roman" w:hAnsi="Times New Roman" w:cs="Times New Roman"/>
          <w:sz w:val="24"/>
          <w:szCs w:val="24"/>
        </w:rPr>
        <w:t xml:space="preserve">– растянутые фильтры для уровня </w:t>
      </w:r>
      <w:r w:rsidR="00DE0E88" w:rsidRPr="00DE0E88">
        <w:rPr>
          <w:rStyle w:val="mord"/>
          <w:rFonts w:ascii="Times New Roman" w:hAnsi="Times New Roman" w:cs="Times New Roman"/>
          <w:i/>
          <w:iCs/>
          <w:sz w:val="24"/>
          <w:szCs w:val="24"/>
        </w:rPr>
        <w:t>j</w:t>
      </w:r>
      <w:r w:rsidR="00DE0E88" w:rsidRPr="00DE0E8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DE0E88" w:rsidRPr="00DE0E88">
        <w:rPr>
          <w:rFonts w:ascii="Times New Roman" w:hAnsi="Times New Roman" w:cs="Times New Roman"/>
          <w:sz w:val="24"/>
          <w:szCs w:val="24"/>
        </w:rPr>
        <w:t>[12].</w:t>
      </w:r>
    </w:p>
    <w:p w14:paraId="11A7E33A" w14:textId="77777777" w:rsidR="0057507F" w:rsidRPr="001C38C2" w:rsidRDefault="0057507F" w:rsidP="00D5545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sz w:val="24"/>
          <w:szCs w:val="24"/>
        </w:rPr>
        <w:t>Свойства MODWT</w:t>
      </w:r>
    </w:p>
    <w:p w14:paraId="70C4E67C" w14:textId="6333D089" w:rsidR="0057507F" w:rsidRPr="001C38C2" w:rsidRDefault="0027410B" w:rsidP="008D1B0D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j,t</m:t>
            </m:r>
          </m:sub>
        </m:sSub>
      </m:oMath>
      <w:r w:rsidR="001C3193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7507F" w:rsidRPr="001C38C2">
        <w:rPr>
          <w:rFonts w:ascii="Times New Roman" w:hAnsi="Times New Roman" w:cs="Times New Roman"/>
          <w:sz w:val="24"/>
          <w:szCs w:val="24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j,t</m:t>
            </m:r>
          </m:sub>
        </m:sSub>
      </m:oMath>
      <w:r w:rsidR="001C3193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7507F" w:rsidRPr="001C38C2">
        <w:rPr>
          <w:rFonts w:ascii="Times New Roman" w:hAnsi="Times New Roman" w:cs="Times New Roman"/>
          <w:sz w:val="24"/>
          <w:szCs w:val="24"/>
        </w:rPr>
        <w:t xml:space="preserve">имеют длину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="00694219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7507F" w:rsidRPr="001C38C2">
        <w:rPr>
          <w:rFonts w:ascii="Times New Roman" w:hAnsi="Times New Roman" w:cs="Times New Roman"/>
          <w:sz w:val="24"/>
          <w:szCs w:val="24"/>
        </w:rPr>
        <w:t xml:space="preserve">для всех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="00DE0E88" w:rsidRPr="00DE0E88">
        <w:rPr>
          <w:rFonts w:ascii="Times New Roman" w:hAnsi="Times New Roman" w:cs="Times New Roman"/>
          <w:sz w:val="24"/>
          <w:szCs w:val="24"/>
        </w:rPr>
        <w:t xml:space="preserve">, поскольку </w:t>
      </w:r>
      <w:r w:rsidR="007E0BB8">
        <w:rPr>
          <w:rFonts w:ascii="Times New Roman" w:hAnsi="Times New Roman" w:cs="Times New Roman"/>
          <w:sz w:val="24"/>
          <w:szCs w:val="24"/>
        </w:rPr>
        <w:t>не избавляемся от каждого второго значения</w:t>
      </w:r>
      <w:r w:rsidR="00DE0E88" w:rsidRPr="00DE0E88">
        <w:rPr>
          <w:rFonts w:ascii="Times New Roman" w:hAnsi="Times New Roman" w:cs="Times New Roman"/>
          <w:sz w:val="24"/>
          <w:szCs w:val="24"/>
        </w:rPr>
        <w:t xml:space="preserve"> [12].</w:t>
      </w:r>
    </w:p>
    <w:p w14:paraId="2773A6F4" w14:textId="1944289A" w:rsidR="00DE0E88" w:rsidRDefault="007E0BB8" w:rsidP="008D1B0D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57507F" w:rsidRPr="001C38C2">
        <w:rPr>
          <w:rFonts w:ascii="Times New Roman" w:hAnsi="Times New Roman" w:cs="Times New Roman"/>
          <w:sz w:val="24"/>
          <w:szCs w:val="24"/>
        </w:rPr>
        <w:t xml:space="preserve">реобразование становится </w:t>
      </w:r>
      <w:r w:rsidR="0057507F" w:rsidRPr="001C38C2">
        <w:rPr>
          <w:rFonts w:ascii="Times New Roman" w:hAnsi="Times New Roman" w:cs="Times New Roman"/>
          <w:b/>
          <w:bCs/>
          <w:sz w:val="24"/>
          <w:szCs w:val="24"/>
        </w:rPr>
        <w:t>избыточным</w:t>
      </w:r>
      <w:r w:rsidR="0057507F" w:rsidRPr="001C38C2">
        <w:rPr>
          <w:rFonts w:ascii="Times New Roman" w:hAnsi="Times New Roman" w:cs="Times New Roman"/>
          <w:sz w:val="24"/>
          <w:szCs w:val="24"/>
        </w:rPr>
        <w:t xml:space="preserve">: всего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J+1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⋅T</m:t>
        </m:r>
      </m:oMath>
      <w:r w:rsidR="001C3193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7507F" w:rsidRPr="001C38C2">
        <w:rPr>
          <w:rFonts w:ascii="Times New Roman" w:hAnsi="Times New Roman" w:cs="Times New Roman"/>
          <w:sz w:val="24"/>
          <w:szCs w:val="24"/>
        </w:rPr>
        <w:t>коэффициентов</w:t>
      </w:r>
      <w:r w:rsidR="00DE0E88" w:rsidRPr="00DE0E88">
        <w:rPr>
          <w:rFonts w:ascii="Times New Roman" w:hAnsi="Times New Roman" w:cs="Times New Roman"/>
          <w:sz w:val="24"/>
          <w:szCs w:val="24"/>
        </w:rPr>
        <w:t>, что является платой за дополнительные свойства (в сравнении с критически дискретизированным DWT (</w:t>
      </w:r>
      <w:r w:rsidR="00DE0E88">
        <w:rPr>
          <w:rFonts w:ascii="Times New Roman" w:hAnsi="Times New Roman" w:cs="Times New Roman"/>
          <w:sz w:val="24"/>
          <w:szCs w:val="24"/>
        </w:rPr>
        <w:t>см. главу 1.3.</w:t>
      </w:r>
      <w:r w:rsidR="002F555B">
        <w:rPr>
          <w:rFonts w:ascii="Times New Roman" w:hAnsi="Times New Roman" w:cs="Times New Roman"/>
          <w:sz w:val="24"/>
          <w:szCs w:val="24"/>
        </w:rPr>
        <w:t>2</w:t>
      </w:r>
      <w:r w:rsidR="00DE0E88" w:rsidRPr="00DE0E88">
        <w:rPr>
          <w:rFonts w:ascii="Times New Roman" w:hAnsi="Times New Roman" w:cs="Times New Roman"/>
          <w:sz w:val="24"/>
          <w:szCs w:val="24"/>
        </w:rPr>
        <w:t>)) [12].</w:t>
      </w:r>
    </w:p>
    <w:p w14:paraId="06CB3CA1" w14:textId="270D6A6B" w:rsidR="00DE0E88" w:rsidRPr="00DE0E88" w:rsidRDefault="007E0BB8" w:rsidP="008D1B0D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DE0E88" w:rsidRPr="00DE0E88">
        <w:rPr>
          <w:rFonts w:ascii="Times New Roman" w:hAnsi="Times New Roman" w:cs="Times New Roman"/>
          <w:sz w:val="24"/>
          <w:szCs w:val="24"/>
        </w:rPr>
        <w:t xml:space="preserve">ри сдвиге исходного ряда коэффициенты в основном сдвигаются аналогично, без резких </w:t>
      </w:r>
      <w:r>
        <w:rPr>
          <w:rFonts w:ascii="Times New Roman" w:hAnsi="Times New Roman" w:cs="Times New Roman"/>
          <w:sz w:val="24"/>
          <w:szCs w:val="24"/>
        </w:rPr>
        <w:t>«</w:t>
      </w:r>
      <w:r w:rsidR="00DE0E88" w:rsidRPr="00DE0E88">
        <w:rPr>
          <w:rFonts w:ascii="Times New Roman" w:hAnsi="Times New Roman" w:cs="Times New Roman"/>
          <w:sz w:val="24"/>
          <w:szCs w:val="24"/>
        </w:rPr>
        <w:t>перестроений</w:t>
      </w:r>
      <w:r>
        <w:rPr>
          <w:rFonts w:ascii="Times New Roman" w:hAnsi="Times New Roman" w:cs="Times New Roman"/>
          <w:sz w:val="24"/>
          <w:szCs w:val="24"/>
        </w:rPr>
        <w:t>»</w:t>
      </w:r>
      <w:r w:rsidR="00DE0E88" w:rsidRPr="00DE0E88">
        <w:rPr>
          <w:rFonts w:ascii="Times New Roman" w:hAnsi="Times New Roman" w:cs="Times New Roman"/>
          <w:sz w:val="24"/>
          <w:szCs w:val="24"/>
        </w:rPr>
        <w:t xml:space="preserve"> по масштабам, характерных для DWT </w:t>
      </w:r>
      <w:r w:rsidR="002F555B" w:rsidRPr="00DE0E88">
        <w:rPr>
          <w:rFonts w:ascii="Times New Roman" w:hAnsi="Times New Roman" w:cs="Times New Roman"/>
          <w:sz w:val="24"/>
          <w:szCs w:val="24"/>
        </w:rPr>
        <w:t>(</w:t>
      </w:r>
      <w:r w:rsidR="002F555B">
        <w:rPr>
          <w:rFonts w:ascii="Times New Roman" w:hAnsi="Times New Roman" w:cs="Times New Roman"/>
          <w:sz w:val="24"/>
          <w:szCs w:val="24"/>
        </w:rPr>
        <w:t>см. главу 1.3.2</w:t>
      </w:r>
      <w:r w:rsidR="002F555B" w:rsidRPr="00DE0E88">
        <w:rPr>
          <w:rFonts w:ascii="Times New Roman" w:hAnsi="Times New Roman" w:cs="Times New Roman"/>
          <w:sz w:val="24"/>
          <w:szCs w:val="24"/>
        </w:rPr>
        <w:t>)</w:t>
      </w:r>
      <w:r w:rsidR="002F555B">
        <w:rPr>
          <w:rFonts w:ascii="Times New Roman" w:hAnsi="Times New Roman" w:cs="Times New Roman"/>
          <w:sz w:val="24"/>
          <w:szCs w:val="24"/>
        </w:rPr>
        <w:t xml:space="preserve"> </w:t>
      </w:r>
      <w:r w:rsidR="00DE0E88" w:rsidRPr="00DE0E88">
        <w:rPr>
          <w:rFonts w:ascii="Times New Roman" w:hAnsi="Times New Roman" w:cs="Times New Roman"/>
          <w:sz w:val="24"/>
          <w:szCs w:val="24"/>
        </w:rPr>
        <w:t>[12].</w:t>
      </w:r>
    </w:p>
    <w:p w14:paraId="00860D4D" w14:textId="77777777" w:rsidR="002F555B" w:rsidRDefault="0057507F" w:rsidP="00DE0E88">
      <w:pPr>
        <w:jc w:val="both"/>
        <w:rPr>
          <w:rFonts w:ascii="Times New Roman" w:hAnsi="Times New Roman" w:cs="Times New Roman"/>
          <w:sz w:val="24"/>
          <w:szCs w:val="24"/>
        </w:rPr>
      </w:pPr>
      <w:r w:rsidRPr="00DE0E88">
        <w:rPr>
          <w:rFonts w:ascii="Times New Roman" w:hAnsi="Times New Roman" w:cs="Times New Roman"/>
          <w:sz w:val="24"/>
          <w:szCs w:val="24"/>
        </w:rPr>
        <w:t xml:space="preserve">В дальнейшем под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="001C3193" w:rsidRPr="00DE0E8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E0E88">
        <w:rPr>
          <w:rFonts w:ascii="Times New Roman" w:hAnsi="Times New Roman" w:cs="Times New Roman"/>
          <w:sz w:val="24"/>
          <w:szCs w:val="24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="001C3193" w:rsidRPr="00DE0E8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E0E88">
        <w:rPr>
          <w:rFonts w:ascii="Times New Roman" w:hAnsi="Times New Roman" w:cs="Times New Roman"/>
          <w:sz w:val="24"/>
          <w:szCs w:val="24"/>
        </w:rPr>
        <w:t xml:space="preserve">будем понимать реконструированные сглаживание и детали </w:t>
      </w:r>
      <w:r w:rsidRPr="00DE0E88">
        <w:rPr>
          <w:rFonts w:ascii="Times New Roman" w:hAnsi="Times New Roman" w:cs="Times New Roman"/>
          <w:b/>
          <w:bCs/>
          <w:sz w:val="24"/>
          <w:szCs w:val="24"/>
        </w:rPr>
        <w:t>MODWT-разложения</w:t>
      </w:r>
      <w:r w:rsidRPr="00DE0E88">
        <w:rPr>
          <w:rFonts w:ascii="Times New Roman" w:hAnsi="Times New Roman" w:cs="Times New Roman"/>
          <w:sz w:val="24"/>
          <w:szCs w:val="24"/>
        </w:rPr>
        <w:t>, которые используются как компоненты в гибридной</w:t>
      </w:r>
      <w:r w:rsidR="001C3193" w:rsidRPr="00DE0E88">
        <w:rPr>
          <w:rFonts w:ascii="Times New Roman" w:hAnsi="Times New Roman" w:cs="Times New Roman"/>
          <w:sz w:val="24"/>
          <w:szCs w:val="24"/>
        </w:rPr>
        <w:t xml:space="preserve"> </w:t>
      </w:r>
      <w:r w:rsidRPr="00DE0E88">
        <w:rPr>
          <w:rFonts w:ascii="Times New Roman" w:hAnsi="Times New Roman" w:cs="Times New Roman"/>
          <w:sz w:val="24"/>
          <w:szCs w:val="24"/>
        </w:rPr>
        <w:t>модели</w:t>
      </w:r>
      <w:r w:rsidR="002F555B" w:rsidRPr="002F555B">
        <w:rPr>
          <w:rFonts w:ascii="Times New Roman" w:hAnsi="Times New Roman" w:cs="Times New Roman"/>
          <w:sz w:val="24"/>
          <w:szCs w:val="24"/>
        </w:rPr>
        <w:t xml:space="preserve"> [12].</w:t>
      </w:r>
    </w:p>
    <w:p w14:paraId="77FB50F5" w14:textId="77777777" w:rsidR="002F555B" w:rsidRPr="002F555B" w:rsidRDefault="002F555B" w:rsidP="002F55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555B">
        <w:rPr>
          <w:rFonts w:ascii="Times New Roman" w:hAnsi="Times New Roman" w:cs="Times New Roman"/>
          <w:b/>
          <w:bCs/>
          <w:sz w:val="24"/>
          <w:szCs w:val="24"/>
        </w:rPr>
        <w:t>Особенности реализации MODWT в данной работе</w:t>
      </w:r>
    </w:p>
    <w:p w14:paraId="236E587C" w14:textId="0A8298F2" w:rsidR="00FD782D" w:rsidRDefault="002F555B" w:rsidP="008D1B0D">
      <w:pPr>
        <w:pStyle w:val="a4"/>
        <w:numPr>
          <w:ilvl w:val="0"/>
          <w:numId w:val="63"/>
        </w:numPr>
        <w:jc w:val="both"/>
      </w:pPr>
      <w:r w:rsidRPr="002F555B">
        <w:t xml:space="preserve">В реализации предусмотрено </w:t>
      </w:r>
      <w:r w:rsidRPr="002F555B">
        <w:rPr>
          <w:rStyle w:val="a5"/>
          <w:rFonts w:eastAsiaTheme="majorEastAsia"/>
        </w:rPr>
        <w:t>автоматическое ограничение глубины разложения</w:t>
      </w:r>
      <w:r w:rsidR="00FD782D">
        <w:t>.</w:t>
      </w:r>
    </w:p>
    <w:p w14:paraId="7F5DBFDC" w14:textId="6416C189" w:rsidR="002F555B" w:rsidRPr="002F555B" w:rsidRDefault="00FD782D" w:rsidP="00FD782D">
      <w:pPr>
        <w:pStyle w:val="a4"/>
        <w:ind w:left="720"/>
        <w:jc w:val="both"/>
      </w:pPr>
      <w:r>
        <w:t>Ф</w:t>
      </w:r>
      <w:r w:rsidR="002F555B" w:rsidRPr="002F555B">
        <w:t xml:space="preserve">актический уровень </w:t>
      </w:r>
      <w:r w:rsidR="002F555B" w:rsidRPr="00FD782D">
        <w:rPr>
          <w:rStyle w:val="katex-mathml"/>
          <w:i/>
          <w:iCs/>
        </w:rPr>
        <w:t>J</w:t>
      </w:r>
      <w:r w:rsidR="002F555B" w:rsidRPr="002F555B">
        <w:t xml:space="preserve"> выбирается как </w:t>
      </w:r>
      <m:oMath>
        <m:r>
          <w:rPr>
            <w:rStyle w:val="katex-mathml"/>
            <w:rFonts w:ascii="Cambria Math" w:hAnsi="Cambria Math"/>
          </w:rPr>
          <m:t>J=min</m:t>
        </m:r>
        <m:d>
          <m:dPr>
            <m:ctrlPr>
              <w:rPr>
                <w:rStyle w:val="katex-mathml"/>
                <w:rFonts w:ascii="Cambria Math" w:hAnsi="Cambria Math"/>
                <w:i/>
              </w:rPr>
            </m:ctrlPr>
          </m:dPr>
          <m:e>
            <m:r>
              <w:rPr>
                <w:rStyle w:val="katex-mathml"/>
                <w:rFonts w:ascii="Cambria Math" w:hAnsi="Cambria Math"/>
              </w:rPr>
              <m:t>level,</m:t>
            </m:r>
            <m:sSub>
              <m:sSubPr>
                <m:ctrlPr>
                  <w:rPr>
                    <w:rStyle w:val="katex-mathml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/>
                  </w:rPr>
                  <m:t>J</m:t>
                </m:r>
              </m:e>
              <m:sub>
                <m:r>
                  <w:rPr>
                    <w:rStyle w:val="katex-mathml"/>
                    <w:rFonts w:ascii="Cambria Math" w:hAnsi="Cambria Math"/>
                  </w:rPr>
                  <m:t>max</m:t>
                </m:r>
              </m:sub>
            </m:sSub>
          </m:e>
        </m:d>
        <m:r>
          <w:rPr>
            <w:rStyle w:val="mord"/>
            <w:rFonts w:ascii="Cambria Math" w:hAnsi="Cambria Math"/>
          </w:rPr>
          <m:t>,</m:t>
        </m:r>
      </m:oMath>
      <w:r w:rsidR="002F555B" w:rsidRPr="002F555B">
        <w:t xml:space="preserve"> где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J</m:t>
            </m:r>
          </m:e>
          <m:sub>
            <m:r>
              <w:rPr>
                <w:rStyle w:val="katex-mathml"/>
                <w:rFonts w:ascii="Cambria Math" w:hAnsi="Cambria Math"/>
              </w:rPr>
              <m:t>max</m:t>
            </m:r>
          </m:sub>
        </m:sSub>
      </m:oMath>
      <w:r w:rsidR="002F555B" w:rsidRPr="002F555B">
        <w:rPr>
          <w:rStyle w:val="vlist-s"/>
        </w:rPr>
        <w:t>​</w:t>
      </w:r>
      <w:r w:rsidR="002F555B" w:rsidRPr="002F555B">
        <w:t xml:space="preserve"> зависит от длины ряда </w:t>
      </w:r>
      <w:r w:rsidR="002F555B" w:rsidRPr="00FD782D">
        <w:rPr>
          <w:rStyle w:val="katex-mathml"/>
          <w:i/>
          <w:iCs/>
        </w:rPr>
        <w:t>T</w:t>
      </w:r>
      <w:r w:rsidR="002F555B" w:rsidRPr="00FD782D">
        <w:rPr>
          <w:i/>
          <w:iCs/>
        </w:rPr>
        <w:t xml:space="preserve"> </w:t>
      </w:r>
      <w:r w:rsidR="002F555B" w:rsidRPr="002F555B">
        <w:t>и длины вейвлет-фильтра</w:t>
      </w:r>
      <w:r>
        <w:t>, ч</w:t>
      </w:r>
      <w:r w:rsidR="002F555B" w:rsidRPr="002F555B">
        <w:t>то предотвращает некорректные разложения на коротких рядах и делает процедуру устойчивой при пакетной обработке данных.</w:t>
      </w:r>
    </w:p>
    <w:p w14:paraId="64FF6870" w14:textId="0F114DE8" w:rsidR="00FD782D" w:rsidRDefault="002F555B" w:rsidP="008D1B0D">
      <w:pPr>
        <w:pStyle w:val="a4"/>
        <w:numPr>
          <w:ilvl w:val="0"/>
          <w:numId w:val="63"/>
        </w:numPr>
        <w:jc w:val="both"/>
      </w:pPr>
      <w:r w:rsidRPr="002F555B">
        <w:t>Помимо стандартного периодического продолжения (</w:t>
      </w:r>
      <m:oMath>
        <m:r>
          <w:rPr>
            <w:rStyle w:val="a6"/>
            <w:rFonts w:ascii="Cambria Math" w:hAnsi="Cambria Math"/>
          </w:rPr>
          <m:t>wrap</m:t>
        </m:r>
      </m:oMath>
      <w:r w:rsidRPr="002F555B">
        <w:t>), реализована обработка границ для непериодических рядов (</w:t>
      </w:r>
      <m:oMath>
        <m:r>
          <w:rPr>
            <w:rStyle w:val="a5"/>
            <w:rFonts w:ascii="Cambria Math" w:eastAsiaTheme="majorEastAsia" w:hAnsi="Cambria Math"/>
          </w:rPr>
          <m:t>reflect/mirror/nearest</m:t>
        </m:r>
      </m:oMath>
      <w:r w:rsidRPr="002F555B">
        <w:t>): ряд симметрично дополняется (</w:t>
      </w:r>
      <m:oMath>
        <m:r>
          <w:rPr>
            <w:rFonts w:ascii="Cambria Math" w:hAnsi="Cambria Math"/>
          </w:rPr>
          <m:t>padding</m:t>
        </m:r>
      </m:oMath>
      <w:r w:rsidRPr="002F555B">
        <w:t xml:space="preserve">), затем свёртка выполняется в режиме </w:t>
      </w:r>
      <w:r w:rsidRPr="002F555B">
        <w:rPr>
          <w:rStyle w:val="a6"/>
        </w:rPr>
        <w:t>wrap</w:t>
      </w:r>
      <w:r w:rsidRPr="002F555B">
        <w:t xml:space="preserve">, а результат обрезается до исходной длины </w:t>
      </w:r>
      <w:r w:rsidRPr="00FD782D">
        <w:rPr>
          <w:rStyle w:val="katex-mathml"/>
          <w:i/>
          <w:iCs/>
        </w:rPr>
        <w:t>T</w:t>
      </w:r>
      <w:r w:rsidR="00FD782D">
        <w:t xml:space="preserve"> (э</w:t>
      </w:r>
      <w:r w:rsidRPr="002F555B">
        <w:t>то снижает артефакты на границах по сравнению с чисто циклической свёрткой</w:t>
      </w:r>
      <w:r w:rsidR="00FD782D">
        <w:t>)</w:t>
      </w:r>
      <w:r w:rsidRPr="002F555B">
        <w:t>.</w:t>
      </w:r>
      <w:r w:rsidR="00FD782D">
        <w:br/>
      </w:r>
    </w:p>
    <w:p w14:paraId="43074C91" w14:textId="0A11238E" w:rsidR="00FD782D" w:rsidRDefault="002F555B" w:rsidP="008D1B0D">
      <w:pPr>
        <w:pStyle w:val="a4"/>
        <w:numPr>
          <w:ilvl w:val="0"/>
          <w:numId w:val="63"/>
        </w:numPr>
        <w:jc w:val="both"/>
      </w:pPr>
      <w:r w:rsidRPr="002F555B">
        <w:t xml:space="preserve">Реализована не только декомпозиция на коэффициенты, но и </w:t>
      </w:r>
      <w:r w:rsidRPr="002F555B">
        <w:rPr>
          <w:rStyle w:val="a5"/>
          <w:rFonts w:eastAsiaTheme="majorEastAsia"/>
        </w:rPr>
        <w:t>многоуровневая реконструкция (MRA)</w:t>
      </w:r>
      <w:r w:rsidRPr="002F555B">
        <w:t xml:space="preserve">: вычисляются восстановленные компоненты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A</m:t>
            </m:r>
          </m:e>
          <m:sub>
            <m:r>
              <w:rPr>
                <w:rStyle w:val="katex-mathml"/>
                <w:rFonts w:ascii="Cambria Math" w:hAnsi="Cambria Math"/>
              </w:rPr>
              <m:t>J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FD782D" w:rsidRPr="00FD782D">
        <w:t xml:space="preserve"> </w:t>
      </w:r>
      <w:r w:rsidRPr="002F555B">
        <w:t xml:space="preserve">и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D</m:t>
            </m:r>
          </m:e>
          <m:sub>
            <m:r>
              <w:rPr>
                <w:rStyle w:val="katex-mathml"/>
                <w:rFonts w:ascii="Cambria Math" w:hAnsi="Cambria Math"/>
              </w:rPr>
              <m:t>j</m:t>
            </m:r>
          </m:sub>
        </m:sSub>
        <m:r>
          <w:rPr>
            <w:rStyle w:val="katex-mathml"/>
            <w:rFonts w:ascii="Cambria Math" w:hAnsi="Cambria Math"/>
          </w:rPr>
          <m:t>(t)</m:t>
        </m:r>
      </m:oMath>
      <w:r w:rsidRPr="002F555B">
        <w:t xml:space="preserve"> длины </w:t>
      </w:r>
      <w:r w:rsidRPr="002F555B">
        <w:rPr>
          <w:rStyle w:val="katex-mathml"/>
        </w:rPr>
        <w:t>T</w:t>
      </w:r>
      <w:r w:rsidRPr="002F555B">
        <w:t>, которые напрямую</w:t>
      </w:r>
      <w:r w:rsidR="00FD782D">
        <w:t xml:space="preserve"> </w:t>
      </w:r>
      <w:r w:rsidRPr="002F555B">
        <w:t>использ</w:t>
      </w:r>
      <w:r w:rsidR="00FD782D">
        <w:t xml:space="preserve">оваться </w:t>
      </w:r>
      <w:r w:rsidRPr="002F555B">
        <w:t>как компоненты</w:t>
      </w:r>
      <w:r w:rsidR="00FD782D" w:rsidRPr="00FD782D">
        <w:t xml:space="preserve"> </w:t>
      </w:r>
      <w:r w:rsidR="00FD782D">
        <w:t>будущей</w:t>
      </w:r>
      <w:r w:rsidRPr="002F555B">
        <w:t xml:space="preserve"> гибридной модели.</w:t>
      </w:r>
      <w:r w:rsidR="00FD782D">
        <w:br/>
      </w:r>
      <w:r w:rsidRPr="002F555B">
        <w:t xml:space="preserve"> </w:t>
      </w:r>
    </w:p>
    <w:p w14:paraId="3B74A2F0" w14:textId="7E1CF2B1" w:rsidR="00B33588" w:rsidRDefault="002F555B" w:rsidP="008D1B0D">
      <w:pPr>
        <w:pStyle w:val="a4"/>
        <w:numPr>
          <w:ilvl w:val="0"/>
          <w:numId w:val="63"/>
        </w:numPr>
        <w:jc w:val="both"/>
      </w:pPr>
      <w:r w:rsidRPr="002F555B">
        <w:t xml:space="preserve">Для удобства гибридизации детали возвращаются в порядке </w:t>
      </w:r>
      <w:r w:rsidRPr="00FD782D">
        <w:rPr>
          <w:rStyle w:val="a5"/>
          <w:rFonts w:eastAsiaTheme="majorEastAsia"/>
        </w:rPr>
        <w:t>от более грубых масштабов к более мелким</w:t>
      </w:r>
      <w:r w:rsidRPr="002F555B">
        <w:t>, чтобы отдельно назначать модели на низких и высоких частотах.</w:t>
      </w:r>
    </w:p>
    <w:p w14:paraId="37977F1D" w14:textId="6431B252" w:rsidR="006C2368" w:rsidRDefault="006C2368" w:rsidP="006C2368">
      <w:pPr>
        <w:pStyle w:val="3"/>
        <w:jc w:val="both"/>
        <w:rPr>
          <w:rFonts w:ascii="Times New Roman" w:hAnsi="Times New Roman" w:cs="Times New Roman"/>
          <w:b/>
          <w:bCs/>
          <w:color w:val="auto"/>
        </w:rPr>
      </w:pPr>
      <w:bookmarkStart w:id="15" w:name="_Toc219864368"/>
      <w:r w:rsidRPr="001C38C2">
        <w:rPr>
          <w:rFonts w:ascii="Times New Roman" w:hAnsi="Times New Roman" w:cs="Times New Roman"/>
          <w:b/>
          <w:bCs/>
          <w:color w:val="auto"/>
        </w:rPr>
        <w:t>1.3.</w:t>
      </w:r>
      <w:r>
        <w:rPr>
          <w:rFonts w:ascii="Times New Roman" w:hAnsi="Times New Roman" w:cs="Times New Roman"/>
          <w:b/>
          <w:bCs/>
          <w:color w:val="auto"/>
        </w:rPr>
        <w:t>4</w:t>
      </w:r>
      <w:r w:rsidRPr="001C38C2">
        <w:rPr>
          <w:rFonts w:ascii="Times New Roman" w:hAnsi="Times New Roman" w:cs="Times New Roman"/>
          <w:b/>
          <w:bCs/>
          <w:color w:val="auto"/>
        </w:rPr>
        <w:t xml:space="preserve">. </w:t>
      </w:r>
      <w:r w:rsidRPr="006C2368">
        <w:rPr>
          <w:rFonts w:ascii="Times New Roman" w:hAnsi="Times New Roman" w:cs="Times New Roman"/>
          <w:b/>
          <w:bCs/>
          <w:color w:val="auto"/>
        </w:rPr>
        <w:t>Сравнение методов декомпозиции DWT, MODWT, EWT и VMD</w:t>
      </w:r>
      <w:bookmarkEnd w:id="15"/>
    </w:p>
    <w:p w14:paraId="6192D412" w14:textId="58DEA009" w:rsidR="006C2368" w:rsidRDefault="006C2368" w:rsidP="006C2368"/>
    <w:p w14:paraId="1EA2C7ED" w14:textId="77777777" w:rsidR="005815C0" w:rsidRDefault="00B2371C" w:rsidP="00B2371C">
      <w:pPr>
        <w:pStyle w:val="a4"/>
        <w:jc w:val="both"/>
      </w:pPr>
      <w:r w:rsidRPr="00B2371C">
        <w:rPr>
          <w:rStyle w:val="a5"/>
          <w:rFonts w:eastAsiaTheme="majorEastAsia"/>
          <w:b w:val="0"/>
          <w:bCs w:val="0"/>
        </w:rPr>
        <w:t xml:space="preserve">Как уже было сказано, </w:t>
      </w:r>
      <w:r w:rsidR="006C2368" w:rsidRPr="00B2371C">
        <w:rPr>
          <w:rStyle w:val="a5"/>
          <w:rFonts w:eastAsiaTheme="majorEastAsia"/>
          <w:b w:val="0"/>
          <w:bCs w:val="0"/>
        </w:rPr>
        <w:t>DWT</w:t>
      </w:r>
      <w:r w:rsidR="006C2368">
        <w:t xml:space="preserve"> и </w:t>
      </w:r>
      <w:r w:rsidR="006C2368" w:rsidRPr="00B2371C">
        <w:rPr>
          <w:rStyle w:val="a5"/>
          <w:rFonts w:eastAsiaTheme="majorEastAsia"/>
          <w:b w:val="0"/>
          <w:bCs w:val="0"/>
        </w:rPr>
        <w:t>MODWT</w:t>
      </w:r>
      <w:r w:rsidR="006C2368">
        <w:t xml:space="preserve"> относятся к классической вейвлет-парадигме: задана пара КИХ-фильтров низких и высоких частот, образующая банк идеальной </w:t>
      </w:r>
      <w:r w:rsidR="006C2368">
        <w:lastRenderedPageBreak/>
        <w:t>реконструкции, и разложение строится как многоуровневая фильтрация (см. выше) [10, 11].</w:t>
      </w:r>
    </w:p>
    <w:p w14:paraId="6E19ABA5" w14:textId="0CA7DBAA" w:rsidR="00B2371C" w:rsidRDefault="006C2368" w:rsidP="00B2371C">
      <w:pPr>
        <w:pStyle w:val="a4"/>
        <w:jc w:val="both"/>
      </w:pPr>
      <w:r>
        <w:t>Ключевое различие между ними связано с</w:t>
      </w:r>
      <w:r w:rsidR="00B2371C">
        <w:t xml:space="preserve"> оставлением каждого второго отсчета.</w:t>
      </w:r>
      <w:r>
        <w:t xml:space="preserve"> DWT урезает коэффициенты, получая компактное представление, но становится </w:t>
      </w:r>
      <w:r w:rsidRPr="00B2371C">
        <w:rPr>
          <w:rStyle w:val="a5"/>
          <w:rFonts w:eastAsiaTheme="majorEastAsia"/>
          <w:b w:val="0"/>
          <w:bCs w:val="0"/>
        </w:rPr>
        <w:t>чувствительным к сдвигу</w:t>
      </w:r>
      <w:r>
        <w:t xml:space="preserve"> (см. главу 1.3.2). MODWT, напротив, сохраняет все отсчёты после фильтрации, поэтому коэффициенты остаются привязаны ко всем моментам времени и гораздо стабильнее при сдвиге ряда [12]. </w:t>
      </w:r>
    </w:p>
    <w:p w14:paraId="52224E52" w14:textId="3C58B621" w:rsidR="006C2368" w:rsidRDefault="006C2368" w:rsidP="00B2371C">
      <w:pPr>
        <w:pStyle w:val="a4"/>
        <w:jc w:val="both"/>
      </w:pPr>
      <w:r>
        <w:t xml:space="preserve">Плата за это </w:t>
      </w:r>
      <w:r w:rsidR="00B2371C">
        <w:t>–</w:t>
      </w:r>
      <w:r>
        <w:t xml:space="preserve"> </w:t>
      </w:r>
      <w:r w:rsidRPr="00B2371C">
        <w:rPr>
          <w:rStyle w:val="a5"/>
          <w:rFonts w:eastAsiaTheme="majorEastAsia"/>
          <w:b w:val="0"/>
          <w:bCs w:val="0"/>
        </w:rPr>
        <w:t>избыточность</w:t>
      </w:r>
      <w:r>
        <w:t xml:space="preserve"> (число коэффициентов растёт до </w:t>
      </w:r>
      <m:oMath>
        <m:r>
          <w:rPr>
            <w:rStyle w:val="katex-mathml"/>
            <w:rFonts w:ascii="Cambria Math" w:eastAsiaTheme="majorEastAsia" w:hAnsi="Cambria Math"/>
          </w:rPr>
          <m:t>(J+1)</m:t>
        </m:r>
        <m:r>
          <w:rPr>
            <w:rStyle w:val="katex-mathml"/>
            <w:rFonts w:ascii="Cambria Math" w:eastAsiaTheme="majorEastAsia" w:hAnsi="Cambria Math" w:cs="Cambria Math"/>
          </w:rPr>
          <m:t>⋅</m:t>
        </m:r>
        <m:r>
          <w:rPr>
            <w:rStyle w:val="katex-mathml"/>
            <w:rFonts w:ascii="Cambria Math" w:eastAsiaTheme="majorEastAsia" w:hAnsi="Cambria Math"/>
          </w:rPr>
          <m:t>T</m:t>
        </m:r>
      </m:oMath>
      <w:r>
        <w:t>) [12].</w:t>
      </w:r>
    </w:p>
    <w:p w14:paraId="0923706A" w14:textId="77777777" w:rsidR="006C2368" w:rsidRDefault="006C2368" w:rsidP="006C2368">
      <w:pPr>
        <w:pStyle w:val="a4"/>
      </w:pPr>
      <w:r>
        <w:t>Практически для гибридного прогнозирования это означает:</w:t>
      </w:r>
    </w:p>
    <w:p w14:paraId="2F9C5712" w14:textId="77777777" w:rsidR="006C2368" w:rsidRDefault="006C2368" w:rsidP="00B2371C">
      <w:pPr>
        <w:pStyle w:val="a4"/>
        <w:numPr>
          <w:ilvl w:val="0"/>
          <w:numId w:val="72"/>
        </w:numPr>
        <w:jc w:val="both"/>
      </w:pPr>
      <w:r>
        <w:t xml:space="preserve">DWT выгоден, когда важна </w:t>
      </w:r>
      <w:r w:rsidRPr="00B2371C">
        <w:rPr>
          <w:rStyle w:val="a5"/>
          <w:rFonts w:eastAsiaTheme="majorEastAsia"/>
          <w:b w:val="0"/>
          <w:bCs w:val="0"/>
        </w:rPr>
        <w:t>компактность</w:t>
      </w:r>
      <w:r>
        <w:t xml:space="preserve"> и скорость, а устойчивость к фазовым сдвигам не критична.</w:t>
      </w:r>
    </w:p>
    <w:p w14:paraId="1BC508BC" w14:textId="6CC6D0A0" w:rsidR="006C2368" w:rsidRDefault="006C2368" w:rsidP="00B2371C">
      <w:pPr>
        <w:pStyle w:val="a4"/>
        <w:numPr>
          <w:ilvl w:val="0"/>
          <w:numId w:val="72"/>
        </w:numPr>
        <w:jc w:val="both"/>
      </w:pPr>
      <w:r>
        <w:t xml:space="preserve">MODWT предпочтительнее, когда компоненты должны быть </w:t>
      </w:r>
      <w:r w:rsidRPr="00B2371C">
        <w:rPr>
          <w:rStyle w:val="a5"/>
          <w:rFonts w:eastAsiaTheme="majorEastAsia"/>
          <w:b w:val="0"/>
          <w:bCs w:val="0"/>
        </w:rPr>
        <w:t>стабильны во времени</w:t>
      </w:r>
      <w:r>
        <w:t xml:space="preserve"> и напрямую использоваться как регрессоры/входы моделей (как </w:t>
      </w:r>
      <m:oMath>
        <m:sSub>
          <m:sSubPr>
            <m:ctrlPr>
              <w:rPr>
                <w:rStyle w:val="katex-mathml"/>
                <w:rFonts w:ascii="Cambria Math" w:eastAsiaTheme="majorEastAsia" w:hAnsi="Cambria Math"/>
                <w:i/>
                <w:iCs/>
              </w:rPr>
            </m:ctrlPr>
          </m:sSubPr>
          <m:e>
            <m:r>
              <w:rPr>
                <w:rStyle w:val="katex-mathml"/>
                <w:rFonts w:ascii="Cambria Math" w:eastAsiaTheme="majorEastAsia" w:hAnsi="Cambria Math"/>
              </w:rPr>
              <m:t>A</m:t>
            </m:r>
          </m:e>
          <m:sub>
            <m:r>
              <w:rPr>
                <w:rStyle w:val="katex-mathml"/>
                <w:rFonts w:ascii="Cambria Math" w:eastAsiaTheme="majorEastAsia" w:hAnsi="Cambria Math"/>
              </w:rPr>
              <m:t>J</m:t>
            </m:r>
          </m:sub>
        </m:sSub>
        <m:d>
          <m:dPr>
            <m:ctrlPr>
              <w:rPr>
                <w:rStyle w:val="katex-mathml"/>
                <w:rFonts w:ascii="Cambria Math" w:eastAsiaTheme="majorEastAsia" w:hAnsi="Cambria Math"/>
                <w:i/>
                <w:iCs/>
              </w:rPr>
            </m:ctrlPr>
          </m:dPr>
          <m:e>
            <m:r>
              <w:rPr>
                <w:rStyle w:val="katex-mathml"/>
                <w:rFonts w:ascii="Cambria Math" w:eastAsiaTheme="majorEastAsia" w:hAnsi="Cambria Math"/>
              </w:rPr>
              <m:t>t</m:t>
            </m:r>
          </m:e>
        </m:d>
      </m:oMath>
      <w:r>
        <w:t xml:space="preserve"> и </w:t>
      </w:r>
      <m:oMath>
        <m:sSub>
          <m:sSubPr>
            <m:ctrlPr>
              <w:rPr>
                <w:rStyle w:val="katex-mathml"/>
                <w:rFonts w:ascii="Cambria Math" w:eastAsiaTheme="majorEastAsia" w:hAnsi="Cambria Math"/>
                <w:i/>
                <w:iCs/>
              </w:rPr>
            </m:ctrlPr>
          </m:sSubPr>
          <m:e>
            <m:r>
              <w:rPr>
                <w:rStyle w:val="katex-mathml"/>
                <w:rFonts w:ascii="Cambria Math" w:eastAsiaTheme="majorEastAsia" w:hAnsi="Cambria Math"/>
              </w:rPr>
              <m:t>D</m:t>
            </m:r>
          </m:e>
          <m:sub>
            <m:r>
              <w:rPr>
                <w:rStyle w:val="katex-mathml"/>
                <w:rFonts w:ascii="Cambria Math" w:eastAsiaTheme="majorEastAsia" w:hAnsi="Cambria Math"/>
              </w:rPr>
              <m:t>j</m:t>
            </m:r>
          </m:sub>
        </m:sSub>
        <m:r>
          <w:rPr>
            <w:rStyle w:val="katex-mathml"/>
            <w:rFonts w:ascii="Cambria Math" w:eastAsiaTheme="majorEastAsia" w:hAnsi="Cambria Math"/>
          </w:rPr>
          <m:t>(t)</m:t>
        </m:r>
      </m:oMath>
      <w:r>
        <w:t>) [12].</w:t>
      </w:r>
    </w:p>
    <w:p w14:paraId="6FAE6FE1" w14:textId="5D607BB9" w:rsidR="006C2368" w:rsidRDefault="00B2371C" w:rsidP="00B2371C">
      <w:pPr>
        <w:jc w:val="both"/>
        <w:rPr>
          <w:rFonts w:ascii="Times New Roman" w:hAnsi="Times New Roman" w:cs="Times New Roman"/>
          <w:sz w:val="24"/>
          <w:szCs w:val="24"/>
        </w:rPr>
      </w:pPr>
      <w:r w:rsidRPr="00B2371C">
        <w:rPr>
          <w:rStyle w:val="a5"/>
          <w:rFonts w:ascii="Times New Roman" w:hAnsi="Times New Roman" w:cs="Times New Roman"/>
          <w:sz w:val="24"/>
          <w:szCs w:val="24"/>
        </w:rPr>
        <w:t>EWT</w:t>
      </w:r>
      <w:r w:rsidRPr="00B2371C">
        <w:rPr>
          <w:rFonts w:ascii="Times New Roman" w:hAnsi="Times New Roman" w:cs="Times New Roman"/>
          <w:sz w:val="24"/>
          <w:szCs w:val="24"/>
        </w:rPr>
        <w:t xml:space="preserve"> сохраняет идеологию банков фильтров и мультиразрешения [10, 11], но делает важный шаг: вместо фиксированной разметки частотных масштабов строит </w:t>
      </w:r>
      <w:r w:rsidRPr="00B2371C">
        <w:rPr>
          <w:rStyle w:val="a5"/>
          <w:rFonts w:ascii="Times New Roman" w:hAnsi="Times New Roman" w:cs="Times New Roman"/>
          <w:sz w:val="24"/>
          <w:szCs w:val="24"/>
        </w:rPr>
        <w:t>адаптивные частотные полосы по спектру конкретного сигнала</w:t>
      </w:r>
      <w:r w:rsidRPr="00B2371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— это</w:t>
      </w:r>
      <w:r w:rsidRPr="00B2371C">
        <w:rPr>
          <w:rFonts w:ascii="Times New Roman" w:hAnsi="Times New Roman" w:cs="Times New Roman"/>
          <w:sz w:val="24"/>
          <w:szCs w:val="24"/>
        </w:rPr>
        <w:t xml:space="preserve"> полезно, когда частотные компоненты выражены не на стандартной вейвлетной сетке, а концентрируются в специфических спектральных областях.</w:t>
      </w:r>
    </w:p>
    <w:p w14:paraId="00EA7A2F" w14:textId="77777777" w:rsidR="00B2371C" w:rsidRDefault="00B2371C" w:rsidP="00B237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VMD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23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же концептуально ближе к модовым методам типа EMD, чем к классическим вейвлетам. Оригинальная </w:t>
      </w:r>
      <w:r w:rsidRPr="00B23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EMD</w:t>
      </w:r>
      <w:r w:rsidRPr="00B23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была предложена как способ разложения нелинейных и нестационарных временных рядов на эмпирические моды (IMF) с последующим анализом через Hilbert spectrum [29]. </w:t>
      </w:r>
    </w:p>
    <w:p w14:paraId="1B398FB9" w14:textId="3B2EF191" w:rsidR="00B2371C" w:rsidRPr="00B2371C" w:rsidRDefault="00B2371C" w:rsidP="00B237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71C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Однако в прикладных задачах прогнозирования для EMD обсуждаются проблемы стабильности и корректности постановки (например, информационные утечки при построении признаков/компонент на временных рядах) [28], поэтому выбор модовой декомпозиции должен учитывать воспроизводимость и честность временной схемы обработки.</w:t>
      </w:r>
    </w:p>
    <w:p w14:paraId="221A8277" w14:textId="77777777" w:rsidR="00B2371C" w:rsidRDefault="00B2371C" w:rsidP="00B237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VMD</w:t>
      </w:r>
      <w:r w:rsidRPr="00B23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формулирует разложение как </w:t>
      </w:r>
      <w:r w:rsidRPr="00B23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вариационную задачу</w:t>
      </w:r>
      <w:r w:rsidRPr="00B23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поиска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K</m:t>
        </m:r>
      </m:oMath>
      <w:r w:rsidRPr="00B23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полосо-ограниченных мод с настраиваемыми центральными частотами, то есть делает процедуру более формальной и управляемой параметрами [26].</w:t>
      </w:r>
    </w:p>
    <w:p w14:paraId="0A4B68FA" w14:textId="6E0BD98F" w:rsidR="00B2371C" w:rsidRPr="00B2371C" w:rsidRDefault="00B2371C" w:rsidP="00B237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71C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контексте прогнозирования временных рядов VMD часто используется как этап выделения компонент перед моделью (например, в работах, где подчёркивают пользу VMD совместно с последующим линейным/нейросетевым моделированием) [24]. Также VMD активно применяется для выделения информативных компонент в сигнале в других областях (например, при извлечении признаков), что показывает универсальность механизма разложения на моды [25].</w:t>
      </w:r>
    </w:p>
    <w:p w14:paraId="59775860" w14:textId="51614B86" w:rsidR="00B2371C" w:rsidRDefault="00B2371C" w:rsidP="00B237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Сравнительная таблица всех методов разложения исходного ряда представлена в таблице 1.3.4.1.</w:t>
      </w:r>
    </w:p>
    <w:p w14:paraId="1C9B2F05" w14:textId="0E8E8EE0" w:rsidR="00B2371C" w:rsidRPr="00DC2F99" w:rsidRDefault="00B2371C" w:rsidP="00B2371C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0E0BE724" w14:textId="1E9DDB07" w:rsidR="00B2371C" w:rsidRDefault="00DC2F99" w:rsidP="00B2371C">
      <w:pPr>
        <w:jc w:val="both"/>
        <w:rPr>
          <w:rFonts w:ascii="Times New Roman" w:hAnsi="Times New Roman" w:cs="Times New Roman"/>
          <w:sz w:val="24"/>
          <w:szCs w:val="24"/>
        </w:rPr>
      </w:pPr>
      <w:r w:rsidRPr="00DC2F99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Таблица 1.3.4.1.</w:t>
      </w:r>
      <w:r>
        <w:rPr>
          <w:rFonts w:ascii="Times New Roman" w:hAnsi="Times New Roman" w:cs="Times New Roman"/>
          <w:sz w:val="24"/>
          <w:szCs w:val="24"/>
        </w:rPr>
        <w:t xml:space="preserve"> Сравнительная таблица методов разложения исходного ряда.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86"/>
        <w:gridCol w:w="2066"/>
        <w:gridCol w:w="1866"/>
        <w:gridCol w:w="1747"/>
        <w:gridCol w:w="2306"/>
      </w:tblGrid>
      <w:tr w:rsidR="00DC2F99" w:rsidRPr="00B2371C" w14:paraId="1E7E4FB0" w14:textId="77777777" w:rsidTr="00DC2F99">
        <w:tc>
          <w:tcPr>
            <w:tcW w:w="1586" w:type="dxa"/>
            <w:hideMark/>
          </w:tcPr>
          <w:p w14:paraId="42A77593" w14:textId="77777777" w:rsidR="00B2371C" w:rsidRPr="00B2371C" w:rsidRDefault="00B2371C" w:rsidP="00B237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2066" w:type="dxa"/>
            <w:hideMark/>
          </w:tcPr>
          <w:p w14:paraId="2D564E03" w14:textId="77777777" w:rsidR="00B2371C" w:rsidRPr="00B2371C" w:rsidRDefault="00B2371C" w:rsidP="00B237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DWT</w:t>
            </w:r>
          </w:p>
        </w:tc>
        <w:tc>
          <w:tcPr>
            <w:tcW w:w="1866" w:type="dxa"/>
            <w:hideMark/>
          </w:tcPr>
          <w:p w14:paraId="62FB991D" w14:textId="77777777" w:rsidR="00B2371C" w:rsidRPr="00B2371C" w:rsidRDefault="00B2371C" w:rsidP="00B237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MODWT</w:t>
            </w:r>
          </w:p>
        </w:tc>
        <w:tc>
          <w:tcPr>
            <w:tcW w:w="1747" w:type="dxa"/>
            <w:hideMark/>
          </w:tcPr>
          <w:p w14:paraId="692DC713" w14:textId="77777777" w:rsidR="00B2371C" w:rsidRPr="00B2371C" w:rsidRDefault="00B2371C" w:rsidP="00B237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EWT</w:t>
            </w:r>
          </w:p>
        </w:tc>
        <w:tc>
          <w:tcPr>
            <w:tcW w:w="2306" w:type="dxa"/>
            <w:hideMark/>
          </w:tcPr>
          <w:p w14:paraId="1C3B0011" w14:textId="77777777" w:rsidR="00B2371C" w:rsidRPr="00B2371C" w:rsidRDefault="00B2371C" w:rsidP="00B237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VMD</w:t>
            </w:r>
          </w:p>
        </w:tc>
      </w:tr>
      <w:tr w:rsidR="00DC2F99" w:rsidRPr="00B2371C" w14:paraId="348D4AB4" w14:textId="77777777" w:rsidTr="00DC2F99">
        <w:tc>
          <w:tcPr>
            <w:tcW w:w="1586" w:type="dxa"/>
            <w:hideMark/>
          </w:tcPr>
          <w:p w14:paraId="6EC3DFA9" w14:textId="77777777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Базовая идея</w:t>
            </w:r>
          </w:p>
        </w:tc>
        <w:tc>
          <w:tcPr>
            <w:tcW w:w="2066" w:type="dxa"/>
            <w:hideMark/>
          </w:tcPr>
          <w:p w14:paraId="6B685698" w14:textId="6AD7155B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Фиксированный вейвлетный банк фильтров +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урезание каждого второго отсчета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[10, 11]</w:t>
            </w:r>
          </w:p>
        </w:tc>
        <w:tc>
          <w:tcPr>
            <w:tcW w:w="1866" w:type="dxa"/>
            <w:hideMark/>
          </w:tcPr>
          <w:p w14:paraId="1CCEFD55" w14:textId="22D9A236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Вейвлетный банк без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урезания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коэффициенты длины (</w:t>
            </w:r>
            <w:r w:rsidRPr="00B2371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T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[12]</w:t>
            </w:r>
          </w:p>
        </w:tc>
        <w:tc>
          <w:tcPr>
            <w:tcW w:w="1747" w:type="dxa"/>
            <w:hideMark/>
          </w:tcPr>
          <w:p w14:paraId="4BD95FF3" w14:textId="77777777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Адаптивный вейвлетный банк, построенный по спектру сигнала (в рамках банков фильтров) [10, 11]</w:t>
            </w:r>
          </w:p>
        </w:tc>
        <w:tc>
          <w:tcPr>
            <w:tcW w:w="2306" w:type="dxa"/>
            <w:hideMark/>
          </w:tcPr>
          <w:p w14:paraId="6D42BE59" w14:textId="77777777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Вариационная оптимизация: (</w:t>
            </w:r>
            <w:r w:rsidRPr="00B2371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K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полосо-ограниченных мод [26]</w:t>
            </w:r>
          </w:p>
        </w:tc>
      </w:tr>
      <w:tr w:rsidR="00DC2F99" w:rsidRPr="00B2371C" w14:paraId="4318FFD8" w14:textId="77777777" w:rsidTr="00DC2F99">
        <w:tc>
          <w:tcPr>
            <w:tcW w:w="1586" w:type="dxa"/>
            <w:hideMark/>
          </w:tcPr>
          <w:p w14:paraId="2B77A44C" w14:textId="77777777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Адаптивность к данным</w:t>
            </w:r>
          </w:p>
        </w:tc>
        <w:tc>
          <w:tcPr>
            <w:tcW w:w="2066" w:type="dxa"/>
            <w:hideMark/>
          </w:tcPr>
          <w:p w14:paraId="27E6C756" w14:textId="77777777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 (задаётся выбором вейвлета/уровней) [10, 11]</w:t>
            </w:r>
          </w:p>
        </w:tc>
        <w:tc>
          <w:tcPr>
            <w:tcW w:w="1866" w:type="dxa"/>
            <w:hideMark/>
          </w:tcPr>
          <w:p w14:paraId="5B79EBE8" w14:textId="77777777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 (аналогично DWT) [12]</w:t>
            </w:r>
          </w:p>
        </w:tc>
        <w:tc>
          <w:tcPr>
            <w:tcW w:w="1747" w:type="dxa"/>
            <w:hideMark/>
          </w:tcPr>
          <w:p w14:paraId="6F5C0FED" w14:textId="77777777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(полосы строятся под сигнал)</w:t>
            </w:r>
          </w:p>
        </w:tc>
        <w:tc>
          <w:tcPr>
            <w:tcW w:w="2306" w:type="dxa"/>
            <w:hideMark/>
          </w:tcPr>
          <w:p w14:paraId="39DBDF79" w14:textId="77777777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(моды и центральные частоты подстраиваются в оптимизации) [26]</w:t>
            </w:r>
          </w:p>
        </w:tc>
      </w:tr>
      <w:tr w:rsidR="00DC2F99" w:rsidRPr="00B2371C" w14:paraId="336B0C34" w14:textId="77777777" w:rsidTr="00DC2F99">
        <w:tc>
          <w:tcPr>
            <w:tcW w:w="1586" w:type="dxa"/>
            <w:hideMark/>
          </w:tcPr>
          <w:p w14:paraId="311BE7F9" w14:textId="77777777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Избыточность</w:t>
            </w:r>
          </w:p>
        </w:tc>
        <w:tc>
          <w:tcPr>
            <w:tcW w:w="2066" w:type="dxa"/>
            <w:hideMark/>
          </w:tcPr>
          <w:p w14:paraId="169F0185" w14:textId="77777777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 (критическая дискретизация) [10, 11]</w:t>
            </w:r>
          </w:p>
        </w:tc>
        <w:tc>
          <w:tcPr>
            <w:tcW w:w="1866" w:type="dxa"/>
            <w:hideMark/>
          </w:tcPr>
          <w:p w14:paraId="6D09F86C" w14:textId="2A95D044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(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(J+1)</m:t>
              </m:r>
              <m:r>
                <w:rPr>
                  <w:rStyle w:val="katex-mathml"/>
                  <w:rFonts w:ascii="Cambria Math" w:eastAsiaTheme="majorEastAsia" w:hAnsi="Cambria Math" w:cs="Cambria Math"/>
                </w:rPr>
                <m:t>⋅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 xml:space="preserve"> T</m:t>
              </m:r>
            </m:oMath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[12]</w:t>
            </w:r>
          </w:p>
        </w:tc>
        <w:tc>
          <w:tcPr>
            <w:tcW w:w="1747" w:type="dxa"/>
            <w:hideMark/>
          </w:tcPr>
          <w:p w14:paraId="328C2E69" w14:textId="77777777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Обычно умеренная (зависит от числа полос)</w:t>
            </w:r>
          </w:p>
        </w:tc>
        <w:tc>
          <w:tcPr>
            <w:tcW w:w="2306" w:type="dxa"/>
            <w:hideMark/>
          </w:tcPr>
          <w:p w14:paraId="46DD50A1" w14:textId="77D7617E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Зависит от </w:t>
            </w:r>
            <w:r w:rsidRPr="00B2371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K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но обычно не критическая (разложение 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2371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компонент) [26]</w:t>
            </w:r>
          </w:p>
        </w:tc>
      </w:tr>
      <w:tr w:rsidR="00DC2F99" w:rsidRPr="00B2371C" w14:paraId="7C560E4F" w14:textId="77777777" w:rsidTr="00DC2F99">
        <w:tc>
          <w:tcPr>
            <w:tcW w:w="1586" w:type="dxa"/>
            <w:hideMark/>
          </w:tcPr>
          <w:p w14:paraId="2CBFE6F5" w14:textId="77777777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Устойчивость к сдвигу</w:t>
            </w:r>
          </w:p>
        </w:tc>
        <w:tc>
          <w:tcPr>
            <w:tcW w:w="2066" w:type="dxa"/>
            <w:hideMark/>
          </w:tcPr>
          <w:p w14:paraId="590C0418" w14:textId="5F582B95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Низкая (чувствителен к фазовым сдвигам из-за </w:t>
            </w:r>
            <w:r w:rsidR="00DC2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урезания каждого второго отсчета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66" w:type="dxa"/>
            <w:hideMark/>
          </w:tcPr>
          <w:p w14:paraId="3D05E44F" w14:textId="77777777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(коэффициенты в основном сдвигаются вместе с рядом) [12]</w:t>
            </w:r>
          </w:p>
        </w:tc>
        <w:tc>
          <w:tcPr>
            <w:tcW w:w="1747" w:type="dxa"/>
            <w:hideMark/>
          </w:tcPr>
          <w:p w14:paraId="26149181" w14:textId="77777777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Средняя/высокая (зависит от стабильности спектральной сегментации)</w:t>
            </w:r>
          </w:p>
        </w:tc>
        <w:tc>
          <w:tcPr>
            <w:tcW w:w="2306" w:type="dxa"/>
            <w:hideMark/>
          </w:tcPr>
          <w:p w14:paraId="7E1EBD6E" w14:textId="77777777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Средняя/высокая (зависит от параметров и устойчивости оптимизации) [26]</w:t>
            </w:r>
          </w:p>
        </w:tc>
      </w:tr>
      <w:tr w:rsidR="00DC2F99" w:rsidRPr="00B2371C" w14:paraId="08F5376C" w14:textId="77777777" w:rsidTr="00DC2F99">
        <w:tc>
          <w:tcPr>
            <w:tcW w:w="1586" w:type="dxa"/>
            <w:hideMark/>
          </w:tcPr>
          <w:p w14:paraId="0C6FD587" w14:textId="77777777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параметры</w:t>
            </w:r>
          </w:p>
        </w:tc>
        <w:tc>
          <w:tcPr>
            <w:tcW w:w="2066" w:type="dxa"/>
            <w:hideMark/>
          </w:tcPr>
          <w:p w14:paraId="395F5404" w14:textId="3AFE9C7A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Вейвлет, уровень J, обработка границ [10, 11]</w:t>
            </w:r>
          </w:p>
        </w:tc>
        <w:tc>
          <w:tcPr>
            <w:tcW w:w="1866" w:type="dxa"/>
            <w:hideMark/>
          </w:tcPr>
          <w:p w14:paraId="1926EB3B" w14:textId="552C1A92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Вейвлет, </w:t>
            </w:r>
            <w:r w:rsidR="00DC2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уровень 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J, обработка границ</w:t>
            </w:r>
            <w:r w:rsidR="00DC2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периодизация [12]</w:t>
            </w:r>
          </w:p>
        </w:tc>
        <w:tc>
          <w:tcPr>
            <w:tcW w:w="1747" w:type="dxa"/>
            <w:hideMark/>
          </w:tcPr>
          <w:p w14:paraId="051AFEBE" w14:textId="77777777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 полос и правило сегментации спектра</w:t>
            </w:r>
          </w:p>
        </w:tc>
        <w:tc>
          <w:tcPr>
            <w:tcW w:w="2306" w:type="dxa"/>
            <w:hideMark/>
          </w:tcPr>
          <w:p w14:paraId="77AB7D5C" w14:textId="1B0E6E3B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Число мод </w:t>
            </w:r>
            <w:r w:rsidRPr="00B2371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K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регуляризация/штраф, критерии остановки [26]</w:t>
            </w:r>
          </w:p>
        </w:tc>
      </w:tr>
      <w:tr w:rsidR="00DC2F99" w:rsidRPr="00B2371C" w14:paraId="1F9D46AA" w14:textId="77777777" w:rsidTr="00DC2F99">
        <w:tc>
          <w:tcPr>
            <w:tcW w:w="1586" w:type="dxa"/>
            <w:hideMark/>
          </w:tcPr>
          <w:p w14:paraId="425BED98" w14:textId="7E056ED1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Риск плохого разложения</w:t>
            </w:r>
          </w:p>
        </w:tc>
        <w:tc>
          <w:tcPr>
            <w:tcW w:w="2066" w:type="dxa"/>
            <w:hideMark/>
          </w:tcPr>
          <w:p w14:paraId="5BB6C55F" w14:textId="77777777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неверном выборе вейвлета/уровня — смешивание частот [10, 11]</w:t>
            </w:r>
          </w:p>
        </w:tc>
        <w:tc>
          <w:tcPr>
            <w:tcW w:w="1866" w:type="dxa"/>
            <w:hideMark/>
          </w:tcPr>
          <w:p w14:paraId="0DBEAF99" w14:textId="77777777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Аналогично DWT, но меньше артефактов от сдвига [12]</w:t>
            </w:r>
          </w:p>
        </w:tc>
        <w:tc>
          <w:tcPr>
            <w:tcW w:w="1747" w:type="dxa"/>
            <w:hideMark/>
          </w:tcPr>
          <w:p w14:paraId="67632B24" w14:textId="77777777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нестабильной сегментации — дрожание границ полос и компонент</w:t>
            </w:r>
          </w:p>
        </w:tc>
        <w:tc>
          <w:tcPr>
            <w:tcW w:w="2306" w:type="dxa"/>
            <w:hideMark/>
          </w:tcPr>
          <w:p w14:paraId="627AE482" w14:textId="074D5022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неверных </w:t>
            </w:r>
            <w:r w:rsidRPr="00B2371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K</w:t>
            </w:r>
            <w:r w:rsidR="00DC2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 параметрах — дробление/смешивание мод [26]</w:t>
            </w:r>
          </w:p>
        </w:tc>
      </w:tr>
      <w:tr w:rsidR="00DC2F99" w:rsidRPr="00B2371C" w14:paraId="3E6917A8" w14:textId="77777777" w:rsidTr="00DC2F99">
        <w:tc>
          <w:tcPr>
            <w:tcW w:w="1586" w:type="dxa"/>
            <w:hideMark/>
          </w:tcPr>
          <w:p w14:paraId="6FACAFC3" w14:textId="77777777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Удобство для гибридного прогноза</w:t>
            </w:r>
          </w:p>
        </w:tc>
        <w:tc>
          <w:tcPr>
            <w:tcW w:w="2066" w:type="dxa"/>
            <w:hideMark/>
          </w:tcPr>
          <w:p w14:paraId="4EDFBB08" w14:textId="77777777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Хорошо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как компактный признак/предобработка</w:t>
            </w:r>
          </w:p>
        </w:tc>
        <w:tc>
          <w:tcPr>
            <w:tcW w:w="1866" w:type="dxa"/>
            <w:hideMark/>
          </w:tcPr>
          <w:p w14:paraId="78171106" w14:textId="49BE14E4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Очень хорошо: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компоненты длины T удобны как входы моделей [12]</w:t>
            </w:r>
          </w:p>
        </w:tc>
        <w:tc>
          <w:tcPr>
            <w:tcW w:w="1747" w:type="dxa"/>
            <w:hideMark/>
          </w:tcPr>
          <w:p w14:paraId="27F4FB55" w14:textId="77777777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Хорошо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 устойчивом выделении спектральных зон</w:t>
            </w:r>
          </w:p>
        </w:tc>
        <w:tc>
          <w:tcPr>
            <w:tcW w:w="2306" w:type="dxa"/>
            <w:hideMark/>
          </w:tcPr>
          <w:p w14:paraId="7C5AB1EF" w14:textId="77777777" w:rsidR="00B2371C" w:rsidRPr="00B2371C" w:rsidRDefault="00B2371C" w:rsidP="00B2371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Хорошо: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часто используется как декомпозиция перед прогнозом [24]; важно контролировать корректность временной схемы и утечки [28]</w:t>
            </w:r>
          </w:p>
        </w:tc>
      </w:tr>
    </w:tbl>
    <w:p w14:paraId="0901C11E" w14:textId="77777777" w:rsidR="00B2371C" w:rsidRPr="00B2371C" w:rsidRDefault="00B2371C" w:rsidP="00B237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A2C241" w14:textId="77777777" w:rsidR="00B2371C" w:rsidRPr="006C2368" w:rsidRDefault="00B2371C" w:rsidP="006C2368"/>
    <w:p w14:paraId="049BB3DF" w14:textId="77777777" w:rsidR="006F3881" w:rsidRPr="001C38C2" w:rsidRDefault="006F3881" w:rsidP="00B33588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219864369"/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1.4. Нейросетевые модели для временных рядов</w:t>
      </w:r>
      <w:bookmarkEnd w:id="16"/>
    </w:p>
    <w:p w14:paraId="409CD6C7" w14:textId="77777777" w:rsidR="00FD782D" w:rsidRPr="00FD782D" w:rsidRDefault="00FD782D" w:rsidP="00FD78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782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Нейросетевые модели в последние годы показали высокую эффективность в задачах прогнозирования временных рядов, особенно на больших и разнородных наборах данных, что подтверждается как результатами исследований, так и практикой соревнований по прогнозированию (например, M4), где нейросетевые и гибридные подходы демонстрируют конкурентоспособные результаты [13, 16]. В отличие от классических линейных моделей (ARIMA, ETS), которые опираются на предположения о линейной структуре и стационарности (или приводимости к ней), нейросети способны автоматически извлекать нелинейные зависимости и сложные взаимодействия между наблюдениями за счёт обучаемых представлений и высокой аппроксимационной мощности [3, 8, 18].</w:t>
      </w:r>
    </w:p>
    <w:p w14:paraId="1FBE061B" w14:textId="545DBF20" w:rsidR="00CA6F59" w:rsidRDefault="00FD782D" w:rsidP="00711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78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данной работе рассматриваются, в частности, архитектуры </w:t>
      </w:r>
      <w:r w:rsidRPr="00FD78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TimesNet</w:t>
      </w:r>
      <w:r w:rsidRPr="00FD78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D78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N-BEATS</w:t>
      </w:r>
      <w:r w:rsidRPr="00FD78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относящиеся к современным специализированным моделям для временных рядов: </w:t>
      </w:r>
      <w:r w:rsidRPr="00FD78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TimesNet</w:t>
      </w:r>
      <w:r w:rsidRPr="00FD78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предложена как универсальная архитектура для задач анализа временных рядов, включая прогнозирование, за счёт моделирования временных паттернов через 2D-представление [1], а </w:t>
      </w:r>
      <w:r w:rsidRPr="00FD78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N-BEATS</w:t>
      </w:r>
      <w:r w:rsidRPr="00FD78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как эффективная модель для унивариативного прогнозирования на основе итеративного разложения backcast/forecast, показавшая сильные результаты на стандартных наборах и протоколах [2].</w:t>
      </w:r>
    </w:p>
    <w:p w14:paraId="2B7A0EE9" w14:textId="77777777" w:rsidR="00711963" w:rsidRPr="00711963" w:rsidRDefault="00711963" w:rsidP="00711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FD052F" w14:textId="77777777" w:rsidR="006F3881" w:rsidRPr="001C38C2" w:rsidRDefault="006F3881" w:rsidP="00B33588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17" w:name="_Toc219864370"/>
      <w:r w:rsidRPr="001C38C2">
        <w:rPr>
          <w:rFonts w:ascii="Times New Roman" w:hAnsi="Times New Roman" w:cs="Times New Roman"/>
          <w:b/>
          <w:bCs/>
          <w:color w:val="auto"/>
        </w:rPr>
        <w:t>1.4.1. Модель TimesNet</w:t>
      </w:r>
      <w:bookmarkEnd w:id="17"/>
    </w:p>
    <w:p w14:paraId="20BCD1F0" w14:textId="77777777" w:rsidR="00B33588" w:rsidRPr="001C38C2" w:rsidRDefault="00B33588" w:rsidP="00B33588">
      <w:pPr>
        <w:pStyle w:val="3"/>
        <w:rPr>
          <w:rFonts w:ascii="Times New Roman" w:hAnsi="Times New Roman" w:cs="Times New Roman"/>
          <w:b/>
          <w:bCs/>
          <w:color w:val="auto"/>
        </w:rPr>
      </w:pPr>
    </w:p>
    <w:p w14:paraId="06CEB351" w14:textId="77777777" w:rsidR="0031785F" w:rsidRPr="001C38C2" w:rsidRDefault="0031785F" w:rsidP="00D20651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Пусть входной фрагмент временного ряда (или набора рядов) задан тензором</w:t>
      </w:r>
    </w:p>
    <w:p w14:paraId="5F477DEF" w14:textId="77777777" w:rsidR="00D55450" w:rsidRPr="00D55450" w:rsidRDefault="0027410B" w:rsidP="00D20651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T×C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,</m:t>
          </m:r>
        </m:oMath>
      </m:oMathPara>
    </w:p>
    <w:p w14:paraId="556CA969" w14:textId="77777777" w:rsidR="00D20651" w:rsidRDefault="0031785F" w:rsidP="00D20651">
      <w:pPr>
        <w:pStyle w:val="a4"/>
        <w:jc w:val="both"/>
      </w:pPr>
      <w:r w:rsidRPr="001C38C2">
        <w:t xml:space="preserve">где </w:t>
      </w:r>
      <m:oMath>
        <m:r>
          <w:rPr>
            <w:rFonts w:ascii="Cambria Math" w:hAnsi="Cambria Math"/>
          </w:rPr>
          <m:t>T</m:t>
        </m:r>
      </m:oMath>
      <w:r w:rsidR="009D780A" w:rsidRPr="001C38C2">
        <w:rPr>
          <w:rFonts w:eastAsiaTheme="minorEastAsia"/>
        </w:rPr>
        <w:t xml:space="preserve"> </w:t>
      </w:r>
      <w:r w:rsidR="00472282" w:rsidRPr="001C38C2">
        <w:t>-</w:t>
      </w:r>
      <w:r w:rsidRPr="001C38C2">
        <w:t xml:space="preserve"> длина окна, </w:t>
      </w:r>
      <m:oMath>
        <m:r>
          <w:rPr>
            <w:rFonts w:ascii="Cambria Math" w:hAnsi="Cambria Math"/>
          </w:rPr>
          <m:t>C</m:t>
        </m:r>
      </m:oMath>
      <w:r w:rsidR="009D780A" w:rsidRPr="001C38C2">
        <w:rPr>
          <w:rFonts w:eastAsiaTheme="minorEastAsia"/>
        </w:rPr>
        <w:t xml:space="preserve"> </w:t>
      </w:r>
      <w:r w:rsidR="00472282" w:rsidRPr="001C38C2">
        <w:t>-</w:t>
      </w:r>
      <w:r w:rsidRPr="001C38C2">
        <w:t xml:space="preserve"> число переменных (для унивариативного ряда </w:t>
      </w:r>
      <m:oMath>
        <m:r>
          <w:rPr>
            <w:rFonts w:ascii="Cambria Math" w:hAnsi="Cambria Math"/>
          </w:rPr>
          <m:t>C=1</m:t>
        </m:r>
      </m:oMath>
      <w:r w:rsidRPr="001C38C2">
        <w:t>). Основная идея TimesNet</w:t>
      </w:r>
      <w:r w:rsidR="00D20651">
        <w:t xml:space="preserve">, </w:t>
      </w:r>
      <w:r w:rsidR="00D20651" w:rsidRPr="00D20651">
        <w:t xml:space="preserve">введённой в работе Wu и соавт. [1], </w:t>
      </w:r>
      <w:r w:rsidR="00D20651">
        <w:t>-</w:t>
      </w:r>
      <w:r w:rsidR="00D20651" w:rsidRPr="00D20651">
        <w:t xml:space="preserve"> превратить 1D-ряд в несколько «картинок» (2D-тензоров), каждая из которых соответствует одной из доминирующих периодичностей, а затем обработать их 2D-свёртками. </w:t>
      </w:r>
    </w:p>
    <w:p w14:paraId="08254554" w14:textId="4EFCDB0F" w:rsidR="00D20651" w:rsidRDefault="00D20651" w:rsidP="00D20651">
      <w:pPr>
        <w:pStyle w:val="a4"/>
        <w:jc w:val="both"/>
      </w:pPr>
      <w:r w:rsidRPr="00D20651">
        <w:t xml:space="preserve">Такое преобразование формирует два типа локальности: </w:t>
      </w:r>
      <w:r w:rsidRPr="00D20651">
        <w:rPr>
          <w:b/>
          <w:bCs/>
        </w:rPr>
        <w:t>внутрипериодную</w:t>
      </w:r>
      <w:r w:rsidRPr="00D20651">
        <w:t xml:space="preserve"> (по колонкам) и </w:t>
      </w:r>
      <w:r w:rsidRPr="00D20651">
        <w:rPr>
          <w:b/>
          <w:bCs/>
        </w:rPr>
        <w:t>межпериодную</w:t>
      </w:r>
      <w:r w:rsidRPr="00D20651">
        <w:t xml:space="preserve"> (по строкам), что и составляет основу temporal 2D-variation modeling в TimesNet [1]. </w:t>
      </w:r>
    </w:p>
    <w:p w14:paraId="554A9052" w14:textId="64E7322C" w:rsidR="00D20651" w:rsidRDefault="00D20651" w:rsidP="00D20651">
      <w:pPr>
        <w:pStyle w:val="a4"/>
        <w:jc w:val="both"/>
      </w:pPr>
      <w:r w:rsidRPr="00D20651">
        <w:t xml:space="preserve">На практике архитектура используется как для прогнозирования, так и для других задач анализа временных рядов в исходной работе [1], а также применяется/адаптируется в прикладных постановках (например, прогноз PM2.5) [21] и выступает сильным </w:t>
      </w:r>
      <w:r w:rsidR="00023F07">
        <w:t>подходом</w:t>
      </w:r>
      <w:r w:rsidRPr="00D20651">
        <w:t xml:space="preserve"> при сравнении новых моделей представлений временных рядов [22].</w:t>
      </w:r>
    </w:p>
    <w:p w14:paraId="5D83F097" w14:textId="73B72D1C" w:rsidR="00D20651" w:rsidRPr="00D20651" w:rsidRDefault="00271490" w:rsidP="00D20651">
      <w:pPr>
        <w:pStyle w:val="a4"/>
        <w:jc w:val="both"/>
      </w:pPr>
      <w:r w:rsidRPr="001C38C2">
        <w:rPr>
          <w:b/>
          <w:bCs/>
        </w:rPr>
        <w:t>Оценка периодов через FFT (блок Period)</w:t>
      </w:r>
    </w:p>
    <w:p w14:paraId="18D09CBE" w14:textId="7DF871B8" w:rsidR="009D780A" w:rsidRPr="00D20651" w:rsidRDefault="009D780A" w:rsidP="00D20651">
      <w:pPr>
        <w:pStyle w:val="a4"/>
        <w:jc w:val="both"/>
        <w:rPr>
          <w:b/>
          <w:bCs/>
        </w:rPr>
      </w:pPr>
      <w:r w:rsidRPr="001C38C2">
        <w:t>TimesNet использует спектральный анализ: вычисляется дискретное преобразование Фурье и амплитудный спектр</w:t>
      </w:r>
      <w:r w:rsidR="00D20651">
        <w:t xml:space="preserve"> </w:t>
      </w:r>
      <w:r w:rsidR="00D20651" w:rsidRPr="00D20651">
        <w:t>[1]</w:t>
      </w:r>
      <w:r w:rsidRPr="001C38C2">
        <w:t xml:space="preserve">. </w:t>
      </w:r>
    </w:p>
    <w:p w14:paraId="1619F5A6" w14:textId="77777777" w:rsidR="009D780A" w:rsidRPr="001C38C2" w:rsidRDefault="009D780A" w:rsidP="00D5545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Пусть </w:t>
      </w:r>
    </w:p>
    <w:p w14:paraId="7CF1A5DC" w14:textId="77777777" w:rsidR="009D780A" w:rsidRPr="001C38C2" w:rsidRDefault="009D780A" w:rsidP="008D1B0D">
      <w:pPr>
        <w:pStyle w:val="a9"/>
        <w:numPr>
          <w:ilvl w:val="0"/>
          <w:numId w:val="24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FFT(⋅)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72282" w:rsidRPr="001C38C2">
        <w:rPr>
          <w:rFonts w:ascii="Times New Roman" w:hAnsi="Times New Roman" w:cs="Times New Roman"/>
          <w:sz w:val="24"/>
          <w:szCs w:val="24"/>
        </w:rPr>
        <w:t>-</w:t>
      </w:r>
      <w:r w:rsidRPr="001C38C2">
        <w:rPr>
          <w:rFonts w:ascii="Times New Roman" w:hAnsi="Times New Roman" w:cs="Times New Roman"/>
          <w:sz w:val="24"/>
          <w:szCs w:val="24"/>
        </w:rPr>
        <w:t xml:space="preserve"> преобразование Фурье</w:t>
      </w:r>
      <w:r w:rsidRPr="001C38C2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1C38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74F0D7" w14:textId="77777777" w:rsidR="009D780A" w:rsidRPr="001C38C2" w:rsidRDefault="009D780A" w:rsidP="008D1B0D">
      <w:pPr>
        <w:pStyle w:val="a9"/>
        <w:numPr>
          <w:ilvl w:val="0"/>
          <w:numId w:val="24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Amp(⋅)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72282" w:rsidRPr="001C38C2">
        <w:rPr>
          <w:rFonts w:ascii="Times New Roman" w:hAnsi="Times New Roman" w:cs="Times New Roman"/>
          <w:sz w:val="24"/>
          <w:szCs w:val="24"/>
        </w:rPr>
        <w:t>-</w:t>
      </w:r>
      <w:r w:rsidRPr="001C38C2">
        <w:rPr>
          <w:rFonts w:ascii="Times New Roman" w:hAnsi="Times New Roman" w:cs="Times New Roman"/>
          <w:sz w:val="24"/>
          <w:szCs w:val="24"/>
        </w:rPr>
        <w:t xml:space="preserve"> вычисление амплитуд</w:t>
      </w:r>
      <w:r w:rsidRPr="001C38C2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1C38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485520" w14:textId="77777777" w:rsidR="009D780A" w:rsidRPr="001C38C2" w:rsidRDefault="009D780A" w:rsidP="008D1B0D">
      <w:pPr>
        <w:pStyle w:val="a9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w:lastRenderedPageBreak/>
          <m:t>Avg(⋅)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 – функция, усредняющая амплитуды по каналам;</w:t>
      </w:r>
    </w:p>
    <w:p w14:paraId="73F6917A" w14:textId="4C428E20" w:rsidR="009D780A" w:rsidRPr="00D20651" w:rsidRDefault="009D780A" w:rsidP="00D55450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Удобно записывать это в виде</w:t>
      </w:r>
      <w:r w:rsidR="00D20651" w:rsidRPr="00D20651">
        <w:rPr>
          <w:rFonts w:ascii="Times New Roman" w:hAnsi="Times New Roman" w:cs="Times New Roman"/>
          <w:sz w:val="24"/>
          <w:szCs w:val="24"/>
        </w:rPr>
        <w:t xml:space="preserve"> [1]:</w:t>
      </w:r>
    </w:p>
    <w:p w14:paraId="5537E1E4" w14:textId="77777777" w:rsidR="009D780A" w:rsidRPr="001C38C2" w:rsidRDefault="009D780A" w:rsidP="00D554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E1C94F" w14:textId="77777777" w:rsidR="0031785F" w:rsidRPr="001C38C2" w:rsidRDefault="0031785F" w:rsidP="00D55450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Avg</m:t>
              </m: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Amp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FFT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1D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,  A∈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7FF4C199" w14:textId="30533D7D" w:rsidR="009D780A" w:rsidRPr="001C38C2" w:rsidRDefault="00A02986" w:rsidP="00D55450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Каждое значение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</m:oMath>
      <w:r w:rsidR="00D20651" w:rsidRPr="00D2065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интерпретируется как «интенсивность» частоты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(периодической базисной функции) и связано с длиной периода порядка </w:t>
      </w:r>
      <m:oMath>
        <m:d>
          <m:dPr>
            <m:begChr m:val="⌈"/>
            <m:endChr m:val="⌉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/</m:t>
            </m:r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</m:d>
      </m:oMath>
      <w:r w:rsidRPr="001C38C2">
        <w:rPr>
          <w:rFonts w:ascii="Times New Roman" w:hAnsi="Times New Roman" w:cs="Times New Roman"/>
          <w:sz w:val="24"/>
          <w:szCs w:val="24"/>
        </w:rPr>
        <w:t>.</w:t>
      </w:r>
    </w:p>
    <w:p w14:paraId="6BB40BFB" w14:textId="324B06D0" w:rsidR="00A02986" w:rsidRPr="00D20651" w:rsidRDefault="00A02986" w:rsidP="00D55450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Далее выбирают </w:t>
      </w:r>
      <m:oMath>
        <m:r>
          <w:rPr>
            <w:rFonts w:ascii="Cambria Math" w:hAnsi="Cambria Math" w:cs="Times New Roman"/>
            <w:sz w:val="24"/>
            <w:szCs w:val="24"/>
          </w:rPr>
          <m:t>top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 наиболее значимых частот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d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по амплитудам, чтобы отсечь шумовые/малополезные частоты - из-за сопряжённости спектра рассматривают частоты только в диапазоне </w:t>
      </w:r>
      <m:oMath>
        <m:r>
          <w:rPr>
            <w:rFonts w:ascii="Cambria Math" w:hAnsi="Cambria Math" w:cs="Times New Roman"/>
            <w:sz w:val="24"/>
            <w:szCs w:val="24"/>
          </w:rPr>
          <m:t>f∈{1,…,⌊T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2⌋}</m:t>
        </m:r>
      </m:oMath>
      <w:r w:rsidR="00D20651" w:rsidRPr="00D20651">
        <w:rPr>
          <w:rFonts w:ascii="Times New Roman" w:hAnsi="Times New Roman" w:cs="Times New Roman"/>
          <w:sz w:val="24"/>
          <w:szCs w:val="24"/>
        </w:rPr>
        <w:t xml:space="preserve"> [1].</w:t>
      </w:r>
    </w:p>
    <w:p w14:paraId="753C90B2" w14:textId="40AC7AD5" w:rsidR="00A02986" w:rsidRDefault="00A02986" w:rsidP="00D55450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Итог работы блока </w:t>
      </w:r>
      <m:oMath>
        <m:r>
          <w:rPr>
            <w:rFonts w:ascii="Cambria Math" w:hAnsi="Cambria Math" w:cs="Times New Roman"/>
            <w:sz w:val="24"/>
            <w:szCs w:val="24"/>
          </w:rPr>
          <m:t>Period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 </w:t>
      </w:r>
      <w:r w:rsidR="00D20651">
        <w:rPr>
          <w:rFonts w:ascii="Times New Roman" w:hAnsi="Times New Roman" w:cs="Times New Roman"/>
          <w:sz w:val="24"/>
          <w:szCs w:val="24"/>
        </w:rPr>
        <w:t xml:space="preserve">можно записать так </w:t>
      </w:r>
      <w:r w:rsidR="00D20651" w:rsidRPr="00D20651">
        <w:rPr>
          <w:rFonts w:ascii="Times New Roman" w:hAnsi="Times New Roman" w:cs="Times New Roman"/>
          <w:sz w:val="24"/>
          <w:szCs w:val="24"/>
        </w:rPr>
        <w:t>[1]</w:t>
      </w:r>
      <w:r w:rsidRPr="001C38C2">
        <w:rPr>
          <w:rFonts w:ascii="Times New Roman" w:hAnsi="Times New Roman" w:cs="Times New Roman"/>
          <w:sz w:val="24"/>
          <w:szCs w:val="24"/>
        </w:rPr>
        <w:t>:</w:t>
      </w:r>
    </w:p>
    <w:p w14:paraId="33F11592" w14:textId="77777777" w:rsidR="00D20651" w:rsidRPr="001C38C2" w:rsidRDefault="00D20651" w:rsidP="00D554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61E994" w14:textId="77777777" w:rsidR="00D20651" w:rsidRPr="00D20651" w:rsidRDefault="00A02986" w:rsidP="00D5545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A, 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eriod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1D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,</m:t>
          </m:r>
        </m:oMath>
      </m:oMathPara>
    </w:p>
    <w:p w14:paraId="0BD7C69C" w14:textId="1C1E8AFE" w:rsidR="0031785F" w:rsidRDefault="0027410B" w:rsidP="00D20651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⌈"/>
            <m:endChr m:val="⌉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den>
            </m:f>
          </m:e>
        </m:d>
      </m:oMath>
      <w:r w:rsidR="00D20651" w:rsidRPr="00D20651">
        <w:rPr>
          <w:rFonts w:ascii="Times New Roman" w:eastAsiaTheme="minorEastAsia" w:hAnsi="Times New Roman" w:cs="Times New Roman"/>
          <w:sz w:val="24"/>
          <w:szCs w:val="24"/>
        </w:rPr>
        <w:t xml:space="preserve"> - длины периодов по доминирующим частотам,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i=1,…,k.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w:br/>
        </m:r>
      </m:oMath>
    </w:p>
    <w:p w14:paraId="5AC6E1ED" w14:textId="40E88767" w:rsidR="00D20651" w:rsidRDefault="00D20651" w:rsidP="00D20651">
      <w:pPr>
        <w:jc w:val="both"/>
        <w:rPr>
          <w:rFonts w:ascii="Times New Roman" w:hAnsi="Times New Roman" w:cs="Times New Roman"/>
          <w:sz w:val="24"/>
          <w:szCs w:val="24"/>
        </w:rPr>
      </w:pPr>
      <w:r w:rsidRPr="00D20651">
        <w:rPr>
          <w:rFonts w:ascii="Times New Roman" w:hAnsi="Times New Roman" w:cs="Times New Roman"/>
          <w:sz w:val="24"/>
          <w:szCs w:val="24"/>
        </w:rPr>
        <w:t>В прикладных модификациях TimesNet идея раздельного учёта внутрипериодных и межпериодных вариаций сохраняется и используется для повышения интерпретируемости (например, в TimesNet-PM2.5) [21].</w:t>
      </w:r>
    </w:p>
    <w:p w14:paraId="339F63B1" w14:textId="77777777" w:rsidR="00D20651" w:rsidRPr="00D20651" w:rsidRDefault="00D20651" w:rsidP="00D20651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FEB0BA9" w14:textId="77777777" w:rsidR="0031785F" w:rsidRPr="001C38C2" w:rsidRDefault="0031785F" w:rsidP="00D55450">
      <w:pPr>
        <w:pStyle w:val="4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>Преобразование 1D → 2D (reshape)</w:t>
      </w:r>
    </w:p>
    <w:p w14:paraId="272B4D0E" w14:textId="77777777" w:rsidR="00D641CF" w:rsidRPr="001C38C2" w:rsidRDefault="00D641CF" w:rsidP="00D554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37D2E6" w14:textId="317EFC3D" w:rsidR="0031785F" w:rsidRPr="001C38C2" w:rsidRDefault="000E55C2" w:rsidP="00D55450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После выбора частот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</m:e>
        </m:d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и соответствующих периодов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</m:e>
        </m:d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строится набор 2D-тензоров: </w:t>
      </w:r>
      <w:r w:rsidR="0031785F" w:rsidRPr="001C38C2">
        <w:rPr>
          <w:rFonts w:ascii="Times New Roman" w:hAnsi="Times New Roman" w:cs="Times New Roman"/>
          <w:sz w:val="24"/>
          <w:szCs w:val="24"/>
        </w:rPr>
        <w:t>(при необходимости ряд дополняют нулями)</w:t>
      </w:r>
      <w:r w:rsidR="009E380B" w:rsidRPr="009E380B">
        <w:rPr>
          <w:rFonts w:ascii="Times New Roman" w:hAnsi="Times New Roman" w:cs="Times New Roman"/>
          <w:sz w:val="24"/>
          <w:szCs w:val="24"/>
        </w:rPr>
        <w:t xml:space="preserve"> [1]</w:t>
      </w:r>
      <w:r w:rsidR="0031785F" w:rsidRPr="001C38C2">
        <w:rPr>
          <w:rFonts w:ascii="Times New Roman" w:hAnsi="Times New Roman" w:cs="Times New Roman"/>
          <w:sz w:val="24"/>
          <w:szCs w:val="24"/>
        </w:rPr>
        <w:t>:</w:t>
      </w:r>
    </w:p>
    <w:p w14:paraId="4FA29FF7" w14:textId="77777777" w:rsidR="0031785F" w:rsidRPr="001C38C2" w:rsidRDefault="0027410B" w:rsidP="00D55450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2D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Reshape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Padding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1D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 w:cs="Times New Roman"/>
              <w:sz w:val="24"/>
              <w:szCs w:val="24"/>
            </w:rPr>
            <m:t>,  i=1,…,k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2CDF9B7A" w14:textId="77777777" w:rsidR="000E55C2" w:rsidRPr="001C38C2" w:rsidRDefault="000E55C2" w:rsidP="00D55450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Здесь:</w:t>
      </w:r>
    </w:p>
    <w:p w14:paraId="195C5B82" w14:textId="77777777" w:rsidR="000E55C2" w:rsidRPr="001C38C2" w:rsidRDefault="000E55C2" w:rsidP="008D1B0D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Padding</m:t>
        </m:r>
        <m:r>
          <w:rPr>
            <w:rFonts w:ascii="Cambria Math" w:hAnsi="Cambria Math" w:cs="Times New Roman"/>
            <w:sz w:val="24"/>
            <w:szCs w:val="24"/>
          </w:rPr>
          <m:t>⁡(⋅)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72282" w:rsidRPr="001C38C2">
        <w:rPr>
          <w:rFonts w:ascii="Times New Roman" w:hAnsi="Times New Roman" w:cs="Times New Roman"/>
          <w:sz w:val="24"/>
          <w:szCs w:val="24"/>
        </w:rPr>
        <w:t>-</w:t>
      </w:r>
      <w:r w:rsidRPr="001C38C2">
        <w:rPr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дополнение нулями по времени</w:t>
      </w:r>
      <w:r w:rsidRPr="001C38C2">
        <w:rPr>
          <w:rFonts w:ascii="Times New Roman" w:hAnsi="Times New Roman" w:cs="Times New Roman"/>
          <w:sz w:val="24"/>
          <w:szCs w:val="24"/>
        </w:rPr>
        <w:t xml:space="preserve">, чтобы длина стала совместима с матрицей размера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×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1C38C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72F48F2" w14:textId="77777777" w:rsidR="000E55C2" w:rsidRPr="001C38C2" w:rsidRDefault="0027410B" w:rsidP="008D1B0D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Reshape</m:t>
            </m:r>
            <m:r>
              <w:rPr>
                <w:rFonts w:ascii="Cambria Math" w:hAnsi="Cambria Math" w:cs="Times New Roman"/>
                <w:sz w:val="24"/>
                <w:szCs w:val="24"/>
              </w:rPr>
              <m:t>⁡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</m:sub>
        </m:sSub>
        <m:r>
          <w:rPr>
            <w:rFonts w:ascii="Cambria Math" w:hAnsi="Cambria Math" w:cs="Times New Roman"/>
            <w:sz w:val="24"/>
            <w:szCs w:val="24"/>
          </w:rPr>
          <m:t>(⋅)</m:t>
        </m:r>
      </m:oMath>
      <w:r w:rsidR="000E55C2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E55C2" w:rsidRPr="001C38C2">
        <w:rPr>
          <w:rFonts w:ascii="Times New Roman" w:hAnsi="Times New Roman" w:cs="Times New Roman"/>
          <w:sz w:val="24"/>
          <w:szCs w:val="24"/>
        </w:rPr>
        <w:t xml:space="preserve">укладывает последовательность в матрицу с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="000E55C2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E55C2" w:rsidRPr="001C38C2">
        <w:rPr>
          <w:rFonts w:ascii="Times New Roman" w:hAnsi="Times New Roman" w:cs="Times New Roman"/>
          <w:sz w:val="24"/>
          <w:szCs w:val="24"/>
        </w:rPr>
        <w:t xml:space="preserve">строками 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="000E55C2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E55C2" w:rsidRPr="001C38C2">
        <w:rPr>
          <w:rFonts w:ascii="Times New Roman" w:hAnsi="Times New Roman" w:cs="Times New Roman"/>
          <w:sz w:val="24"/>
          <w:szCs w:val="24"/>
        </w:rPr>
        <w:t>столбцами.</w:t>
      </w:r>
    </w:p>
    <w:p w14:paraId="3C0E20AA" w14:textId="58EF6C87" w:rsidR="000E55C2" w:rsidRPr="001C38C2" w:rsidRDefault="000E55C2" w:rsidP="00D554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Полученный тензор </w:t>
      </w:r>
      <m:oMath>
        <m:sSubSup>
          <m:sSubSup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2D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i</m:t>
            </m:r>
          </m:sup>
        </m:sSubSup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∈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×C</m:t>
            </m:r>
          </m:sup>
        </m:sSup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 устроен, что 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столбцы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отвечают за </w:t>
      </w:r>
      <w:r w:rsidRPr="009E380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intraperiod-variation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(изменения </w:t>
      </w:r>
      <w:r w:rsidRPr="001C38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внутри одного периода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а 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строки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72282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</w:t>
      </w:r>
      <w:r w:rsidRPr="009E380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interperiod-variation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(изменения </w:t>
      </w:r>
      <w:r w:rsidRPr="001C38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между соседними периодами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при длине периода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i</m:t>
            </m:r>
          </m:sub>
        </m:sSub>
      </m:oMath>
      <w:r w:rsidR="009E380B" w:rsidRPr="009E3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[1]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2A4F8E" w14:textId="334172ED" w:rsidR="009E380B" w:rsidRPr="009E380B" w:rsidRDefault="009E380B" w:rsidP="00D55450">
      <w:pPr>
        <w:jc w:val="both"/>
        <w:rPr>
          <w:rFonts w:ascii="Times New Roman" w:hAnsi="Times New Roman" w:cs="Times New Roman"/>
          <w:sz w:val="24"/>
          <w:szCs w:val="24"/>
        </w:rPr>
      </w:pPr>
      <w:r w:rsidRPr="009E380B">
        <w:rPr>
          <w:rFonts w:ascii="Times New Roman" w:hAnsi="Times New Roman" w:cs="Times New Roman"/>
          <w:sz w:val="24"/>
          <w:szCs w:val="24"/>
        </w:rPr>
        <w:t>Это преобразование добавляет две «локальности» (по соседним точкам внутри периода и по соседним периодам), делая обработку 2D-ядрами естественной</w:t>
      </w:r>
      <w:r>
        <w:rPr>
          <w:rFonts w:ascii="Times New Roman" w:hAnsi="Times New Roman" w:cs="Times New Roman"/>
          <w:sz w:val="24"/>
          <w:szCs w:val="24"/>
        </w:rPr>
        <w:t>. И</w:t>
      </w:r>
      <w:r w:rsidRPr="009E380B">
        <w:rPr>
          <w:rFonts w:ascii="Times New Roman" w:hAnsi="Times New Roman" w:cs="Times New Roman"/>
          <w:sz w:val="24"/>
          <w:szCs w:val="24"/>
        </w:rPr>
        <w:t>менно эта идея 1D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80B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80B">
        <w:rPr>
          <w:rFonts w:ascii="Times New Roman" w:hAnsi="Times New Roman" w:cs="Times New Roman"/>
          <w:sz w:val="24"/>
          <w:szCs w:val="24"/>
        </w:rPr>
        <w:lastRenderedPageBreak/>
        <w:t xml:space="preserve">2D по найденным периодам является ключевой отличительной чертой TimesNet по сравнению с прямой 1D-свёрткой/трансформерами без явного </w:t>
      </w:r>
      <w:r>
        <w:rPr>
          <w:rFonts w:ascii="Times New Roman" w:hAnsi="Times New Roman" w:cs="Times New Roman"/>
          <w:sz w:val="24"/>
          <w:szCs w:val="24"/>
        </w:rPr>
        <w:t>«п</w:t>
      </w:r>
      <w:r w:rsidRPr="009E380B">
        <w:rPr>
          <w:rFonts w:ascii="Times New Roman" w:hAnsi="Times New Roman" w:cs="Times New Roman"/>
          <w:sz w:val="24"/>
          <w:szCs w:val="24"/>
        </w:rPr>
        <w:t>ериодного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9E380B">
        <w:rPr>
          <w:rFonts w:ascii="Times New Roman" w:hAnsi="Times New Roman" w:cs="Times New Roman"/>
          <w:sz w:val="24"/>
          <w:szCs w:val="24"/>
        </w:rPr>
        <w:t xml:space="preserve"> разворота [1].</w:t>
      </w:r>
    </w:p>
    <w:p w14:paraId="1C610E89" w14:textId="6BDD76FA" w:rsidR="00D641CF" w:rsidRPr="001C38C2" w:rsidRDefault="00D641CF" w:rsidP="00D55450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br/>
        <w:t>Главная идея преобразования временного ряда из 1D в 2D по найденному периоду, позволяющее отдельно учитывать внутрипериодные и межпериодные изменения показана на рисунке 1.4.1.1.</w:t>
      </w:r>
    </w:p>
    <w:p w14:paraId="52774C00" w14:textId="77777777" w:rsidR="00D641CF" w:rsidRPr="001C38C2" w:rsidRDefault="00D641CF" w:rsidP="00D554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AB789D" w14:textId="77777777" w:rsidR="0031785F" w:rsidRPr="001C38C2" w:rsidRDefault="0031785F" w:rsidP="00D55450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3291BF" wp14:editId="440E0136">
            <wp:extent cx="5940425" cy="2152650"/>
            <wp:effectExtent l="0" t="0" r="3175" b="0"/>
            <wp:docPr id="1665626234" name="Рисунок 4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26234" name="Рисунок 4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EE5FE" w14:textId="77777777" w:rsidR="0031785F" w:rsidRPr="001C38C2" w:rsidRDefault="0031785F" w:rsidP="00D55450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i/>
          <w:iCs/>
          <w:sz w:val="24"/>
          <w:szCs w:val="24"/>
        </w:rPr>
        <w:t>Рисунок 1.4.1.1.</w:t>
      </w:r>
      <w:r w:rsidRPr="001C38C2">
        <w:rPr>
          <w:rFonts w:ascii="Times New Roman" w:hAnsi="Times New Roman" w:cs="Times New Roman"/>
          <w:sz w:val="24"/>
          <w:szCs w:val="24"/>
        </w:rPr>
        <w:t xml:space="preserve"> Идея TimesNet: преобразование временного ряда из 1D в 2D по найденному периоду, позволяющее отдельно учитывать внутрипериодные и межпериодные изменения.</w:t>
      </w:r>
    </w:p>
    <w:p w14:paraId="2E0A1BA3" w14:textId="77777777" w:rsidR="0031785F" w:rsidRPr="001C38C2" w:rsidRDefault="0031785F" w:rsidP="00D554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D3184D" w14:textId="77777777" w:rsidR="0031785F" w:rsidRPr="001C38C2" w:rsidRDefault="0031785F" w:rsidP="00D55450">
      <w:pPr>
        <w:pStyle w:val="4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>TimesBlock и общая архитектура</w:t>
      </w:r>
    </w:p>
    <w:p w14:paraId="415824E1" w14:textId="77777777" w:rsidR="000A3FB1" w:rsidRPr="001C38C2" w:rsidRDefault="000A3FB1" w:rsidP="00D554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8B9C95" w14:textId="77777777" w:rsidR="000A3FB1" w:rsidRPr="001C38C2" w:rsidRDefault="000A3FB1" w:rsidP="00D55450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Сеть начинает с преобразования входа в скрытое пространство:</w:t>
      </w:r>
    </w:p>
    <w:p w14:paraId="544F97A2" w14:textId="77777777" w:rsidR="00D55450" w:rsidRPr="00D55450" w:rsidRDefault="0027410B" w:rsidP="00D55450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Embed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  <w:lang w:val="en-US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m:t>model</m:t>
                  </m:r>
                </m:sub>
              </m:sSub>
            </m:sup>
          </m:sSup>
        </m:oMath>
      </m:oMathPara>
    </w:p>
    <w:p w14:paraId="2002FFF5" w14:textId="5A60D0E9" w:rsidR="0031785F" w:rsidRPr="00D55450" w:rsidRDefault="000A3FB1" w:rsidP="00D5545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Затем TimesNet строится как стек блоков TimesBlock </w:t>
      </w:r>
      <w:r w:rsidR="0031785F" w:rsidRPr="001C38C2">
        <w:rPr>
          <w:rFonts w:ascii="Times New Roman" w:hAnsi="Times New Roman" w:cs="Times New Roman"/>
          <w:sz w:val="24"/>
          <w:szCs w:val="24"/>
        </w:rPr>
        <w:t>с резидуальным соединением</w:t>
      </w:r>
      <w:r w:rsidR="009E380B">
        <w:rPr>
          <w:rFonts w:ascii="Times New Roman" w:hAnsi="Times New Roman" w:cs="Times New Roman"/>
          <w:sz w:val="24"/>
          <w:szCs w:val="24"/>
        </w:rPr>
        <w:t xml:space="preserve"> </w:t>
      </w:r>
      <w:r w:rsidR="009E380B" w:rsidRPr="009E380B">
        <w:rPr>
          <w:rFonts w:ascii="Times New Roman" w:hAnsi="Times New Roman" w:cs="Times New Roman"/>
          <w:sz w:val="24"/>
          <w:szCs w:val="24"/>
        </w:rPr>
        <w:t>[1</w:t>
      </w:r>
      <w:r w:rsidR="009E380B" w:rsidRPr="001F6D70">
        <w:rPr>
          <w:rFonts w:ascii="Times New Roman" w:hAnsi="Times New Roman" w:cs="Times New Roman"/>
          <w:sz w:val="24"/>
          <w:szCs w:val="24"/>
        </w:rPr>
        <w:t>]</w:t>
      </w:r>
      <w:r w:rsidR="0031785F" w:rsidRPr="001C38C2">
        <w:rPr>
          <w:rFonts w:ascii="Times New Roman" w:hAnsi="Times New Roman" w:cs="Times New Roman"/>
          <w:sz w:val="24"/>
          <w:szCs w:val="24"/>
        </w:rPr>
        <w:t>:</w:t>
      </w:r>
    </w:p>
    <w:p w14:paraId="2E222F59" w14:textId="77777777" w:rsidR="0031785F" w:rsidRPr="001C38C2" w:rsidRDefault="0027410B" w:rsidP="00D55450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1D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TimesBlock</m:t>
          </m:r>
          <m:r>
            <w:rPr>
              <w:rFonts w:ascii="Cambria Math" w:hAnsi="Cambria Math" w:cs="Times New Roman"/>
              <w:sz w:val="24"/>
              <w:szCs w:val="24"/>
            </w:rPr>
            <m:t>⁡(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1D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l-1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)+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1D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l-1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707F3EE6" w14:textId="40629464" w:rsidR="000A3FB1" w:rsidRDefault="0031785F" w:rsidP="00D5545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sz w:val="24"/>
          <w:szCs w:val="24"/>
        </w:rPr>
        <w:t xml:space="preserve">Внутри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l</m:t>
        </m:r>
      </m:oMath>
      <w:r w:rsidRPr="001C38C2">
        <w:rPr>
          <w:rFonts w:ascii="Times New Roman" w:hAnsi="Times New Roman" w:cs="Times New Roman"/>
          <w:b/>
          <w:bCs/>
          <w:sz w:val="24"/>
          <w:szCs w:val="24"/>
        </w:rPr>
        <w:t>-го TimesBlock выполняются два шага:</w:t>
      </w:r>
    </w:p>
    <w:p w14:paraId="20E39825" w14:textId="77777777" w:rsidR="00D95CFE" w:rsidRPr="001C38C2" w:rsidRDefault="00D95CFE" w:rsidP="00D5545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9CE807" w14:textId="77777777" w:rsidR="00EC37DD" w:rsidRPr="001C38C2" w:rsidRDefault="00EC37DD" w:rsidP="00D55450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sz w:val="24"/>
          <w:szCs w:val="24"/>
        </w:rPr>
        <w:t xml:space="preserve">(1) </w:t>
      </w:r>
      <w:r w:rsidR="000A3FB1" w:rsidRPr="001C38C2">
        <w:rPr>
          <w:rFonts w:ascii="Times New Roman" w:hAnsi="Times New Roman" w:cs="Times New Roman"/>
          <w:b/>
          <w:bCs/>
          <w:sz w:val="24"/>
          <w:szCs w:val="24"/>
        </w:rPr>
        <w:t>Захват temporal 2D-variations</w:t>
      </w:r>
    </w:p>
    <w:p w14:paraId="6B838EAC" w14:textId="77777777" w:rsidR="001F6D70" w:rsidRDefault="001F6D70" w:rsidP="00D55450">
      <w:pPr>
        <w:jc w:val="both"/>
        <w:rPr>
          <w:rFonts w:ascii="Times New Roman" w:hAnsi="Times New Roman" w:cs="Times New Roman"/>
          <w:sz w:val="24"/>
          <w:szCs w:val="24"/>
        </w:rPr>
      </w:pPr>
      <w:r w:rsidRPr="001F6D70">
        <w:rPr>
          <w:rFonts w:ascii="Times New Roman" w:hAnsi="Times New Roman" w:cs="Times New Roman"/>
          <w:sz w:val="24"/>
          <w:szCs w:val="24"/>
        </w:rPr>
        <w:t xml:space="preserve">В оригинальной постановке TimesNet периодичности оцениваются не по исходному ряду, а по текущим признакам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1D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l-1</m:t>
            </m:r>
          </m:sup>
        </m:sSubSup>
      </m:oMath>
      <w:r w:rsidR="00EC37DD" w:rsidRPr="001F6D7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A3FB1" w:rsidRPr="001F6D70">
        <w:rPr>
          <w:rFonts w:ascii="Times New Roman" w:hAnsi="Times New Roman" w:cs="Times New Roman"/>
          <w:sz w:val="24"/>
          <w:szCs w:val="24"/>
        </w:rPr>
        <w:t xml:space="preserve">(то есть </w:t>
      </w:r>
      <m:oMath>
        <m:r>
          <w:rPr>
            <w:rFonts w:ascii="Cambria Math" w:hAnsi="Cambria Math" w:cs="Times New Roman"/>
            <w:sz w:val="24"/>
            <w:szCs w:val="24"/>
          </w:rPr>
          <m:t>Period</m:t>
        </m:r>
      </m:oMath>
      <w:r w:rsidR="000A3FB1" w:rsidRPr="001F6D70">
        <w:rPr>
          <w:rFonts w:ascii="Times New Roman" w:hAnsi="Times New Roman" w:cs="Times New Roman"/>
          <w:sz w:val="24"/>
          <w:szCs w:val="24"/>
        </w:rPr>
        <w:t xml:space="preserve"> применяется на каждом слое к </w:t>
      </w:r>
      <m:oMath>
        <m:r>
          <w:rPr>
            <w:rFonts w:ascii="Cambria Math" w:hAnsi="Cambria Math" w:cs="Times New Roman"/>
            <w:sz w:val="24"/>
            <w:szCs w:val="24"/>
          </w:rPr>
          <m:t>embedding</m:t>
        </m:r>
      </m:oMath>
      <w:r w:rsidR="000A3FB1" w:rsidRPr="001F6D70">
        <w:rPr>
          <w:rFonts w:ascii="Times New Roman" w:hAnsi="Times New Roman" w:cs="Times New Roman"/>
          <w:sz w:val="24"/>
          <w:szCs w:val="24"/>
        </w:rPr>
        <w:t>-признакам)</w:t>
      </w:r>
      <w:r w:rsidRPr="001F6D70">
        <w:rPr>
          <w:rFonts w:ascii="Times New Roman" w:hAnsi="Times New Roman" w:cs="Times New Roman"/>
          <w:sz w:val="24"/>
          <w:szCs w:val="24"/>
        </w:rPr>
        <w:t xml:space="preserve"> [1]</w:t>
      </w:r>
      <w:r w:rsidR="000A3FB1" w:rsidRPr="001F6D70">
        <w:rPr>
          <w:rFonts w:ascii="Times New Roman" w:hAnsi="Times New Roman" w:cs="Times New Roman"/>
          <w:sz w:val="24"/>
          <w:szCs w:val="24"/>
        </w:rPr>
        <w:t>.</w:t>
      </w:r>
    </w:p>
    <w:p w14:paraId="0A7E32BB" w14:textId="3A7112A6" w:rsidR="000A3FB1" w:rsidRPr="001C38C2" w:rsidRDefault="000A3FB1" w:rsidP="00D55450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Дальше для каждого периода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="00EC37DD"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>выполняется один и тот же конвейер</w:t>
      </w:r>
      <w:r w:rsidR="001F6D70" w:rsidRPr="001F6D70">
        <w:rPr>
          <w:rFonts w:ascii="Times New Roman" w:hAnsi="Times New Roman" w:cs="Times New Roman"/>
          <w:sz w:val="24"/>
          <w:szCs w:val="24"/>
        </w:rPr>
        <w:t xml:space="preserve"> [1]</w:t>
      </w:r>
      <w:r w:rsidR="00EC37DD" w:rsidRPr="001C38C2">
        <w:rPr>
          <w:rFonts w:ascii="Times New Roman" w:hAnsi="Times New Roman" w:cs="Times New Roman"/>
          <w:sz w:val="24"/>
          <w:szCs w:val="24"/>
        </w:rPr>
        <w:t>:</w:t>
      </w:r>
    </w:p>
    <w:p w14:paraId="266CEFC6" w14:textId="77777777" w:rsidR="00EC37DD" w:rsidRPr="001C38C2" w:rsidRDefault="0027410B" w:rsidP="00D55450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l-1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,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Period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1D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l-1</m:t>
                      </m:r>
                    </m:sup>
                  </m:sSubSup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,</m:t>
          </m:r>
        </m:oMath>
      </m:oMathPara>
    </w:p>
    <w:p w14:paraId="3C374F7A" w14:textId="77777777" w:rsidR="00EC37DD" w:rsidRPr="001C38C2" w:rsidRDefault="0027410B" w:rsidP="00D55450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2D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l,i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Reshape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Padding</m:t>
          </m:r>
          <m:r>
            <w:rPr>
              <w:rFonts w:ascii="Cambria Math" w:hAnsi="Cambria Math" w:cs="Times New Roman"/>
              <w:sz w:val="24"/>
              <w:szCs w:val="24"/>
            </w:rPr>
            <m:t>⁡(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1D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l-1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)),</m:t>
          </m:r>
        </m:oMath>
      </m:oMathPara>
    </w:p>
    <w:p w14:paraId="30F0DF47" w14:textId="77777777" w:rsidR="00EC37DD" w:rsidRPr="001C38C2" w:rsidRDefault="0027410B" w:rsidP="00D55450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2D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l,i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Inception</m:t>
          </m:r>
          <m:r>
            <w:rPr>
              <w:rFonts w:ascii="Cambria Math" w:hAnsi="Cambria Math" w:cs="Times New Roman"/>
              <w:sz w:val="24"/>
              <w:szCs w:val="24"/>
            </w:rPr>
            <m:t>⁡(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2D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l,i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),</m:t>
          </m:r>
        </m:oMath>
      </m:oMathPara>
    </w:p>
    <w:p w14:paraId="23B2661C" w14:textId="77777777" w:rsidR="00EC37DD" w:rsidRPr="001C38C2" w:rsidRDefault="0027410B" w:rsidP="00D55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1D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l,i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=Trunc</m:t>
          </m:r>
          <m: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Reshape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1,(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2D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l,i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))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14:paraId="0E04064F" w14:textId="28630994" w:rsidR="00EC37DD" w:rsidRPr="001C38C2" w:rsidRDefault="00EC37DD" w:rsidP="00D55450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br/>
      </w:r>
      <w:r w:rsidR="001F6D70">
        <w:rPr>
          <w:rFonts w:ascii="Times New Roman" w:hAnsi="Times New Roman" w:cs="Times New Roman"/>
          <w:sz w:val="24"/>
          <w:szCs w:val="24"/>
        </w:rPr>
        <w:t>Здесь</w:t>
      </w:r>
      <w:r w:rsidRPr="001C38C2">
        <w:rPr>
          <w:rFonts w:ascii="Times New Roman" w:hAnsi="Times New Roman" w:cs="Times New Roman"/>
          <w:sz w:val="24"/>
          <w:szCs w:val="24"/>
        </w:rPr>
        <w:t>:</w:t>
      </w:r>
    </w:p>
    <w:p w14:paraId="4B72B8C6" w14:textId="6D9A797C" w:rsidR="00EC37DD" w:rsidRPr="001C38C2" w:rsidRDefault="00EC37DD" w:rsidP="008D1B0D">
      <w:pPr>
        <w:pStyle w:val="a9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Inception</m:t>
        </m:r>
        <m:r>
          <w:rPr>
            <w:rFonts w:ascii="Cambria Math" w:hAnsi="Cambria Math" w:cs="Times New Roman"/>
            <w:sz w:val="24"/>
            <w:szCs w:val="24"/>
          </w:rPr>
          <m:t>⁡(⋅)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72282" w:rsidRPr="001C38C2">
        <w:rPr>
          <w:rFonts w:ascii="Times New Roman" w:hAnsi="Times New Roman" w:cs="Times New Roman"/>
          <w:sz w:val="24"/>
          <w:szCs w:val="24"/>
        </w:rPr>
        <w:t>-</w:t>
      </w:r>
      <w:r w:rsidRPr="001C38C2">
        <w:rPr>
          <w:rFonts w:ascii="Times New Roman" w:hAnsi="Times New Roman" w:cs="Times New Roman"/>
          <w:sz w:val="24"/>
          <w:szCs w:val="24"/>
        </w:rPr>
        <w:t xml:space="preserve"> параметрически лёгкий inception-блок (или MSUnit), содержащий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несколько 2D-ядер разных размеров</w:t>
      </w:r>
      <w:r w:rsidRPr="001C38C2">
        <w:rPr>
          <w:rFonts w:ascii="Times New Roman" w:hAnsi="Times New Roman" w:cs="Times New Roman"/>
          <w:sz w:val="24"/>
          <w:szCs w:val="24"/>
        </w:rPr>
        <w:t xml:space="preserve"> (мультимасштабная обработка)</w:t>
      </w:r>
      <w:r w:rsidR="001F6D70" w:rsidRPr="001F6D70">
        <w:rPr>
          <w:rFonts w:ascii="Times New Roman" w:hAnsi="Times New Roman" w:cs="Times New Roman"/>
          <w:sz w:val="24"/>
          <w:szCs w:val="24"/>
        </w:rPr>
        <w:t xml:space="preserve"> [1].</w:t>
      </w:r>
    </w:p>
    <w:p w14:paraId="0B2766FD" w14:textId="27C5F2B7" w:rsidR="00EC37DD" w:rsidRPr="001C38C2" w:rsidRDefault="00EC37DD" w:rsidP="008D1B0D">
      <w:pPr>
        <w:pStyle w:val="a9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Trunc</m:t>
        </m:r>
        <m:r>
          <w:rPr>
            <w:rFonts w:ascii="Cambria Math" w:hAnsi="Cambria Math" w:cs="Times New Roman"/>
            <w:sz w:val="24"/>
            <w:szCs w:val="24"/>
          </w:rPr>
          <m:t>⁡(⋅)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отрезает добавленные padding-значения, возвращая исходную длину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="001F6D7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F6D70" w:rsidRPr="001F6D70">
        <w:rPr>
          <w:rFonts w:ascii="Times New Roman" w:eastAsiaTheme="minorEastAsia" w:hAnsi="Times New Roman" w:cs="Times New Roman"/>
          <w:sz w:val="24"/>
          <w:szCs w:val="24"/>
        </w:rPr>
        <w:t>[1]</w:t>
      </w:r>
      <w:r w:rsidRPr="001C38C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C77E19" w14:textId="50309476" w:rsidR="000A3FB1" w:rsidRPr="001F6D70" w:rsidRDefault="00EC37DD" w:rsidP="008D1B0D">
      <w:pPr>
        <w:pStyle w:val="a9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Важный смысл: 2D-ядра одновременно агрегируют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intraperiod</w:t>
      </w:r>
      <w:r w:rsidRPr="001C38C2">
        <w:rPr>
          <w:rFonts w:ascii="Times New Roman" w:hAnsi="Times New Roman" w:cs="Times New Roman"/>
          <w:sz w:val="24"/>
          <w:szCs w:val="24"/>
        </w:rPr>
        <w:t xml:space="preserve"> (колонки) и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interperiod</w:t>
      </w:r>
      <w:r w:rsidRPr="001C38C2">
        <w:rPr>
          <w:rFonts w:ascii="Times New Roman" w:hAnsi="Times New Roman" w:cs="Times New Roman"/>
          <w:sz w:val="24"/>
          <w:szCs w:val="24"/>
        </w:rPr>
        <w:t xml:space="preserve"> (строки), покрывая зависимости по соседним точкам и соседним периодам</w:t>
      </w:r>
      <w:r w:rsidR="001F6D70" w:rsidRPr="001F6D70">
        <w:rPr>
          <w:rFonts w:ascii="Times New Roman" w:hAnsi="Times New Roman" w:cs="Times New Roman"/>
          <w:sz w:val="24"/>
          <w:szCs w:val="24"/>
        </w:rPr>
        <w:t xml:space="preserve"> [1]</w:t>
      </w:r>
      <w:r w:rsidR="001F6D70">
        <w:rPr>
          <w:rFonts w:ascii="Times New Roman" w:hAnsi="Times New Roman" w:cs="Times New Roman"/>
          <w:sz w:val="24"/>
          <w:szCs w:val="24"/>
        </w:rPr>
        <w:t xml:space="preserve">, а </w:t>
      </w:r>
      <w:r w:rsidRPr="001F6D70">
        <w:rPr>
          <w:rFonts w:ascii="Times New Roman" w:hAnsi="Times New Roman" w:cs="Times New Roman"/>
          <w:sz w:val="24"/>
          <w:szCs w:val="24"/>
        </w:rPr>
        <w:t xml:space="preserve">один и тот же inception/MSUnit </w:t>
      </w:r>
      <w:r w:rsidRPr="001F6D70">
        <w:rPr>
          <w:rFonts w:ascii="Times New Roman" w:hAnsi="Times New Roman" w:cs="Times New Roman"/>
          <w:b/>
          <w:bCs/>
          <w:sz w:val="24"/>
          <w:szCs w:val="24"/>
        </w:rPr>
        <w:t>разделяет параметры</w:t>
      </w:r>
      <w:r w:rsidRPr="001F6D70">
        <w:rPr>
          <w:rFonts w:ascii="Times New Roman" w:hAnsi="Times New Roman" w:cs="Times New Roman"/>
          <w:sz w:val="24"/>
          <w:szCs w:val="24"/>
        </w:rPr>
        <w:t xml:space="preserve"> между всеми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1F6D7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F6D70">
        <w:rPr>
          <w:rFonts w:ascii="Times New Roman" w:hAnsi="Times New Roman" w:cs="Times New Roman"/>
          <w:sz w:val="24"/>
          <w:szCs w:val="24"/>
        </w:rPr>
        <w:t xml:space="preserve">представлениями (для разных периодов), поэтому размер модели не растёт с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1F6D7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72282" w:rsidRPr="001F6D70">
        <w:rPr>
          <w:rFonts w:ascii="Times New Roman" w:hAnsi="Times New Roman" w:cs="Times New Roman"/>
          <w:sz w:val="24"/>
          <w:szCs w:val="24"/>
        </w:rPr>
        <w:t>-</w:t>
      </w:r>
      <w:r w:rsidRPr="001F6D70">
        <w:rPr>
          <w:rFonts w:ascii="Times New Roman" w:hAnsi="Times New Roman" w:cs="Times New Roman"/>
          <w:sz w:val="24"/>
          <w:szCs w:val="24"/>
        </w:rPr>
        <w:t xml:space="preserve"> он «инвариантен» к выбору числа периодов</w:t>
      </w:r>
      <w:r w:rsidR="001F6D70">
        <w:rPr>
          <w:rFonts w:ascii="Times New Roman" w:hAnsi="Times New Roman" w:cs="Times New Roman"/>
          <w:sz w:val="24"/>
          <w:szCs w:val="24"/>
        </w:rPr>
        <w:t xml:space="preserve"> </w:t>
      </w:r>
      <w:r w:rsidR="001F6D70" w:rsidRPr="001F6D70">
        <w:rPr>
          <w:rFonts w:ascii="Times New Roman" w:hAnsi="Times New Roman" w:cs="Times New Roman"/>
          <w:sz w:val="24"/>
          <w:szCs w:val="24"/>
        </w:rPr>
        <w:t>[1].</w:t>
      </w:r>
    </w:p>
    <w:p w14:paraId="69963AD6" w14:textId="6FF9E60E" w:rsidR="001F6D70" w:rsidRPr="001F6D70" w:rsidRDefault="001F6D70" w:rsidP="00D55450">
      <w:pPr>
        <w:jc w:val="both"/>
        <w:rPr>
          <w:rFonts w:ascii="Times New Roman" w:hAnsi="Times New Roman" w:cs="Times New Roman"/>
          <w:sz w:val="24"/>
          <w:szCs w:val="24"/>
        </w:rPr>
      </w:pPr>
      <w:r w:rsidRPr="001F6D70">
        <w:rPr>
          <w:rFonts w:ascii="Times New Roman" w:hAnsi="Times New Roman" w:cs="Times New Roman"/>
          <w:sz w:val="24"/>
          <w:szCs w:val="24"/>
        </w:rPr>
        <w:t xml:space="preserve">Эта схема затем используется как базовая отправная точка для прикладных модификаций, где сохраняется интерпретируемая структура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1F6D70">
        <w:rPr>
          <w:rFonts w:ascii="Times New Roman" w:hAnsi="Times New Roman" w:cs="Times New Roman"/>
          <w:sz w:val="24"/>
          <w:szCs w:val="24"/>
        </w:rPr>
        <w:t>внутри периода / между периодами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1F6D70">
        <w:rPr>
          <w:rFonts w:ascii="Times New Roman" w:hAnsi="Times New Roman" w:cs="Times New Roman"/>
          <w:sz w:val="24"/>
          <w:szCs w:val="24"/>
        </w:rPr>
        <w:t xml:space="preserve"> [21].</w:t>
      </w:r>
    </w:p>
    <w:p w14:paraId="6A3D8163" w14:textId="77777777" w:rsidR="008B6AC9" w:rsidRPr="001C38C2" w:rsidRDefault="0031785F" w:rsidP="00D5545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sz w:val="24"/>
          <w:szCs w:val="24"/>
        </w:rPr>
        <w:t xml:space="preserve">(2) Адаптивная агрегация </w:t>
      </w:r>
      <w:r w:rsidR="008B6AC9" w:rsidRPr="001C38C2">
        <w:rPr>
          <w:rFonts w:ascii="Times New Roman" w:hAnsi="Times New Roman" w:cs="Times New Roman"/>
          <w:b/>
          <w:bCs/>
          <w:sz w:val="24"/>
          <w:szCs w:val="24"/>
        </w:rPr>
        <w:t xml:space="preserve">признаков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по периодам.</w:t>
      </w:r>
    </w:p>
    <w:p w14:paraId="5499A587" w14:textId="22384E62" w:rsidR="008B6AC9" w:rsidRPr="001C38C2" w:rsidRDefault="008B6AC9" w:rsidP="00D95CF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После </w:t>
      </w:r>
      <w:r w:rsidR="00D55450" w:rsidRPr="001C38C2">
        <w:rPr>
          <w:rFonts w:ascii="Times New Roman" w:hAnsi="Times New Roman" w:cs="Times New Roman"/>
          <w:sz w:val="24"/>
          <w:szCs w:val="24"/>
        </w:rPr>
        <w:t>получения для</w:t>
      </w:r>
      <w:r w:rsidRPr="001C38C2">
        <w:rPr>
          <w:rFonts w:ascii="Times New Roman" w:hAnsi="Times New Roman" w:cs="Times New Roman"/>
          <w:sz w:val="24"/>
          <w:szCs w:val="24"/>
        </w:rPr>
        <w:t xml:space="preserve"> </w:t>
      </w:r>
      <w:r w:rsidR="00D95CFE" w:rsidRPr="001C38C2">
        <w:rPr>
          <w:rFonts w:ascii="Times New Roman" w:hAnsi="Times New Roman" w:cs="Times New Roman"/>
          <w:sz w:val="24"/>
          <w:szCs w:val="24"/>
        </w:rPr>
        <w:t>всех выполняется</w:t>
      </w:r>
      <w:r w:rsidRPr="001C38C2">
        <w:rPr>
          <w:rFonts w:ascii="Times New Roman" w:hAnsi="Times New Roman" w:cs="Times New Roman"/>
          <w:sz w:val="24"/>
          <w:szCs w:val="24"/>
        </w:rPr>
        <w:t xml:space="preserve"> взвешенное объединение: веса зависят от амплитуд спектра и нормируются softmax. После этого признаки суммируются</w:t>
      </w:r>
      <w:r w:rsidR="001F6D70" w:rsidRPr="00B60994">
        <w:rPr>
          <w:rFonts w:ascii="Times New Roman" w:hAnsi="Times New Roman" w:cs="Times New Roman"/>
          <w:sz w:val="24"/>
          <w:szCs w:val="24"/>
        </w:rPr>
        <w:t xml:space="preserve"> [1]</w:t>
      </w:r>
      <w:r w:rsidRPr="001C38C2">
        <w:rPr>
          <w:rFonts w:ascii="Times New Roman" w:hAnsi="Times New Roman" w:cs="Times New Roman"/>
          <w:sz w:val="24"/>
          <w:szCs w:val="24"/>
        </w:rPr>
        <w:t>.</w:t>
      </w:r>
    </w:p>
    <w:p w14:paraId="257021D5" w14:textId="77777777" w:rsidR="008B6AC9" w:rsidRPr="001C38C2" w:rsidRDefault="0027410B" w:rsidP="00D55450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1D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l-1</m:t>
                  </m:r>
                </m:sup>
              </m:sSubSup>
            </m:e>
          </m:nary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1D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l,i</m:t>
              </m:r>
            </m:sup>
          </m:sSubSup>
        </m:oMath>
      </m:oMathPara>
    </w:p>
    <w:p w14:paraId="59CEB089" w14:textId="5B9268D0" w:rsidR="008B6AC9" w:rsidRPr="001F6D70" w:rsidRDefault="008B6AC9" w:rsidP="00D55450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i/>
          <w:iCs/>
          <w:sz w:val="24"/>
          <w:szCs w:val="24"/>
        </w:rPr>
        <w:t>Интуитивно</w:t>
      </w:r>
      <w:r w:rsidRPr="001C38C2">
        <w:rPr>
          <w:rFonts w:ascii="Times New Roman" w:hAnsi="Times New Roman" w:cs="Times New Roman"/>
          <w:sz w:val="24"/>
          <w:szCs w:val="24"/>
        </w:rPr>
        <w:t>: если некоторый период выражен сильнее (больше амплитуда в спектре), то признаки, извлечённые из reshape по этому периоду, получат больший вес</w:t>
      </w:r>
      <w:r w:rsidR="001F6D70" w:rsidRPr="001F6D70">
        <w:rPr>
          <w:rFonts w:ascii="Times New Roman" w:hAnsi="Times New Roman" w:cs="Times New Roman"/>
          <w:sz w:val="24"/>
          <w:szCs w:val="24"/>
        </w:rPr>
        <w:t xml:space="preserve"> [1].</w:t>
      </w:r>
    </w:p>
    <w:p w14:paraId="69574E89" w14:textId="77777777" w:rsidR="002A7F46" w:rsidRPr="001C38C2" w:rsidRDefault="002A7F46" w:rsidP="00D554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6CC4A5" w14:textId="77777777" w:rsidR="0031785F" w:rsidRPr="001C38C2" w:rsidRDefault="002A7F46" w:rsidP="00D55450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На рисунке 1.4.1.2. показана архитектура </w:t>
      </w:r>
      <w:r w:rsidRPr="001C38C2">
        <w:rPr>
          <w:rFonts w:ascii="Times New Roman" w:hAnsi="Times New Roman" w:cs="Times New Roman"/>
          <w:sz w:val="24"/>
          <w:szCs w:val="24"/>
          <w:lang w:val="en-US"/>
        </w:rPr>
        <w:t>TimesNet</w:t>
      </w:r>
      <w:r w:rsidRPr="001C38C2">
        <w:rPr>
          <w:rFonts w:ascii="Times New Roman" w:hAnsi="Times New Roman" w:cs="Times New Roman"/>
          <w:sz w:val="24"/>
          <w:szCs w:val="24"/>
        </w:rPr>
        <w:t>, блока TimesBlock с выбором периодов (FFT/Top-k), формированием 2D-представлений, обработкой 2D-свёртками (MSUnit/Inception) и адаптивной агрегацией по периодам.</w:t>
      </w:r>
    </w:p>
    <w:p w14:paraId="48C0D6D7" w14:textId="77777777" w:rsidR="0031785F" w:rsidRPr="001C38C2" w:rsidRDefault="0031785F" w:rsidP="00D5545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85150A1" wp14:editId="128F0C6E">
            <wp:extent cx="5940425" cy="2138045"/>
            <wp:effectExtent l="0" t="0" r="3175" b="0"/>
            <wp:docPr id="632831671" name="Рисунок 2" descr="Изображение выглядит как текст, диаграмма, Пла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31671" name="Рисунок 2" descr="Изображение выглядит как текст, диаграмма, План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EDB56" w14:textId="77777777" w:rsidR="00620C1C" w:rsidRPr="001C38C2" w:rsidRDefault="00620C1C" w:rsidP="00D95CF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i/>
          <w:iCs/>
          <w:sz w:val="24"/>
          <w:szCs w:val="24"/>
        </w:rPr>
        <w:t>Рисунок 1.4.1.2.</w:t>
      </w:r>
      <w:r w:rsidRPr="001C38C2">
        <w:rPr>
          <w:rFonts w:ascii="Times New Roman" w:hAnsi="Times New Roman" w:cs="Times New Roman"/>
          <w:sz w:val="24"/>
          <w:szCs w:val="24"/>
        </w:rPr>
        <w:t xml:space="preserve"> </w:t>
      </w:r>
      <w:r w:rsidR="00E34857" w:rsidRPr="001C38C2">
        <w:rPr>
          <w:rFonts w:ascii="Times New Roman" w:hAnsi="Times New Roman" w:cs="Times New Roman"/>
          <w:sz w:val="24"/>
          <w:szCs w:val="24"/>
        </w:rPr>
        <w:t>Архитектура TimesNet: блок TimesBlock с выбором периодов (FFT/Top-k), формированием 2D-представлений, обработкой 2D-свёртками (MSUnit/Inception) и адаптивной агрегацией по периодам, а также остаточной связью.</w:t>
      </w:r>
    </w:p>
    <w:p w14:paraId="543134ED" w14:textId="1ACBEB60" w:rsidR="0031785F" w:rsidRDefault="0031785F" w:rsidP="00D95CF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CEAA37" w14:textId="77777777" w:rsidR="00455C53" w:rsidRDefault="00455C53" w:rsidP="001F6D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A46CCF" w14:textId="0D21693B" w:rsidR="001F6D70" w:rsidRPr="001F6D70" w:rsidRDefault="001F6D70" w:rsidP="001F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6D70">
        <w:rPr>
          <w:rFonts w:ascii="Times New Roman" w:hAnsi="Times New Roman" w:cs="Times New Roman"/>
          <w:b/>
          <w:bCs/>
          <w:sz w:val="24"/>
          <w:szCs w:val="24"/>
        </w:rPr>
        <w:t>Особенности реализации TimesNet в данной работе</w:t>
      </w:r>
    </w:p>
    <w:p w14:paraId="12EF1EB6" w14:textId="77777777" w:rsidR="001F6D70" w:rsidRDefault="001F6D70" w:rsidP="00455C53">
      <w:pPr>
        <w:pStyle w:val="a4"/>
        <w:jc w:val="both"/>
      </w:pPr>
      <w:r>
        <w:t xml:space="preserve">В данной работе реализован вариант </w:t>
      </w:r>
      <w:r>
        <w:rPr>
          <w:rStyle w:val="a5"/>
          <w:rFonts w:eastAsiaTheme="majorEastAsia"/>
        </w:rPr>
        <w:t>TimesNetV2</w:t>
      </w:r>
      <w:r>
        <w:t>, адаптированный под унивариативный краткосрочный прогноз и последующую гибридизацию:</w:t>
      </w:r>
    </w:p>
    <w:p w14:paraId="7A79F9F7" w14:textId="19ED6789" w:rsidR="001F6D70" w:rsidRDefault="001F6D70" w:rsidP="008D1B0D">
      <w:pPr>
        <w:pStyle w:val="a4"/>
        <w:numPr>
          <w:ilvl w:val="0"/>
          <w:numId w:val="64"/>
        </w:numPr>
        <w:jc w:val="both"/>
      </w:pPr>
      <w:r>
        <w:rPr>
          <w:rStyle w:val="a5"/>
          <w:rFonts w:eastAsiaTheme="majorEastAsia"/>
        </w:rPr>
        <w:t>Периоды выбираются один раз по исходному входному окну</w:t>
      </w:r>
      <w:r>
        <w:t xml:space="preserve"> (через </w:t>
      </w:r>
      <m:oMath>
        <m:r>
          <w:rPr>
            <w:rStyle w:val="katex-mathml"/>
            <w:rFonts w:ascii="Cambria Math" w:hAnsi="Cambria Math"/>
          </w:rPr>
          <m:t>rFFT</m:t>
        </m:r>
      </m:oMath>
      <w:r>
        <w:t xml:space="preserve"> и </w:t>
      </w:r>
      <m:oMath>
        <m:r>
          <w:rPr>
            <w:rFonts w:ascii="Cambria Math" w:hAnsi="Cambria Math"/>
          </w:rPr>
          <m:t>top-</m:t>
        </m:r>
        <m:r>
          <w:rPr>
            <w:rStyle w:val="katex-mathml"/>
            <w:rFonts w:ascii="Cambria Math" w:hAnsi="Cambria Math"/>
          </w:rPr>
          <m:t>k</m:t>
        </m:r>
      </m:oMath>
      <w:r>
        <w:t xml:space="preserve"> по средним амплитудам), и затем один и тот же список периодов и веса используются во всех слоях стека. Это снижает вычислительную стоимость по сравнению с вариантом, где </w:t>
      </w:r>
      <m:oMath>
        <m:r>
          <w:rPr>
            <w:rFonts w:ascii="Cambria Math" w:hAnsi="Cambria Math"/>
          </w:rPr>
          <m:t>Period</m:t>
        </m:r>
      </m:oMath>
      <w:r>
        <w:t xml:space="preserve"> вычисляется заново на каждом слое по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1D</m:t>
            </m:r>
          </m:sub>
          <m:sup>
            <m:r>
              <w:rPr>
                <w:rFonts w:ascii="Cambria Math" w:hAnsi="Cambria Math"/>
              </w:rPr>
              <m:t>l-1</m:t>
            </m:r>
          </m:sup>
        </m:sSubSup>
      </m:oMath>
      <w:r>
        <w:rPr>
          <w:rStyle w:val="vlist-s"/>
        </w:rPr>
        <w:t>​</w:t>
      </w:r>
      <w:r>
        <w:t xml:space="preserve"> (как в каноническом описании) [1].</w:t>
      </w:r>
    </w:p>
    <w:p w14:paraId="34776E5E" w14:textId="2C7114D8" w:rsidR="001F6D70" w:rsidRDefault="001F6D70" w:rsidP="008D1B0D">
      <w:pPr>
        <w:pStyle w:val="a4"/>
        <w:numPr>
          <w:ilvl w:val="0"/>
          <w:numId w:val="64"/>
        </w:numPr>
        <w:jc w:val="both"/>
      </w:pPr>
      <w:r>
        <w:t xml:space="preserve">В операции </w:t>
      </w:r>
      <m:oMath>
        <m:r>
          <w:rPr>
            <w:rStyle w:val="katex-mathml"/>
            <w:rFonts w:ascii="Cambria Math" w:hAnsi="Cambria Math"/>
          </w:rPr>
          <m:t>Padding(</m:t>
        </m:r>
        <m:r>
          <w:rPr>
            <w:rStyle w:val="katex-mathml"/>
            <w:rFonts w:ascii="Cambria Math" w:hAnsi="Cambria Math" w:cs="Cambria Math"/>
          </w:rPr>
          <m:t>⋅</m:t>
        </m:r>
        <m:r>
          <w:rPr>
            <w:rStyle w:val="katex-mathml"/>
            <w:rFonts w:ascii="Cambria Math" w:hAnsi="Cambria Math"/>
          </w:rPr>
          <m:t>)</m:t>
        </m:r>
      </m:oMath>
      <w:r w:rsidRPr="001F6D70">
        <w:rPr>
          <w:rStyle w:val="katex-mathml"/>
        </w:rPr>
        <w:t xml:space="preserve"> </w:t>
      </w:r>
      <w:r>
        <w:t xml:space="preserve">используется </w:t>
      </w:r>
      <w:r>
        <w:rPr>
          <w:rStyle w:val="a5"/>
          <w:rFonts w:eastAsiaTheme="majorEastAsia"/>
        </w:rPr>
        <w:t>дополнение повторением последнего значения</w:t>
      </w:r>
      <w:r>
        <w:t xml:space="preserve">, а не нулевое дополнение, чтобы уменьшить искусственные скачки на границе окна при укладке в матрицу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p</m:t>
            </m:r>
          </m:e>
          <m:sub>
            <m:r>
              <w:rPr>
                <w:rStyle w:val="katex-mathml"/>
                <w:rFonts w:ascii="Cambria Math" w:hAnsi="Cambria Math"/>
              </w:rPr>
              <m:t>i</m:t>
            </m:r>
          </m:sub>
        </m:sSub>
        <m:r>
          <w:rPr>
            <w:rStyle w:val="katex-mathml"/>
            <w:rFonts w:ascii="Cambria Math" w:hAnsi="Cambria Math"/>
          </w:rPr>
          <m:t>×</m:t>
        </m:r>
        <m:sSub>
          <m:sSubPr>
            <m:ctrlPr>
              <w:rPr>
                <w:rStyle w:val="katex-mathml"/>
                <w:rFonts w:ascii="Cambria Math" w:hAnsi="Cambria Math"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f</m:t>
            </m:r>
          </m:e>
          <m:sub>
            <m:r>
              <w:rPr>
                <w:rStyle w:val="katex-mathml"/>
                <w:rFonts w:ascii="Cambria Math" w:hAnsi="Cambria Math"/>
              </w:rPr>
              <m:t>i</m:t>
            </m:r>
          </m:sub>
        </m:sSub>
        <m:r>
          <w:rPr>
            <w:rStyle w:val="vlist-s"/>
            <w:rFonts w:ascii="Cambria Math" w:hAnsi="Cambria Math"/>
          </w:rPr>
          <m:t xml:space="preserve"> </m:t>
        </m:r>
      </m:oMath>
      <w:r>
        <w:rPr>
          <w:rStyle w:val="vlist-s"/>
        </w:rPr>
        <w:t>​</w:t>
      </w:r>
      <w:r>
        <w:t xml:space="preserve"> и сделать 2D-свёртку более устойчивой на концах последовательности (особенно для коротких окон).</w:t>
      </w:r>
    </w:p>
    <w:p w14:paraId="64D1ECE1" w14:textId="26107B70" w:rsidR="001F6D70" w:rsidRDefault="001F6D70" w:rsidP="008D1B0D">
      <w:pPr>
        <w:pStyle w:val="a4"/>
        <w:numPr>
          <w:ilvl w:val="0"/>
          <w:numId w:val="64"/>
        </w:numPr>
        <w:jc w:val="both"/>
      </w:pPr>
      <m:oMath>
        <m:r>
          <w:rPr>
            <w:rFonts w:ascii="Cambria Math" w:hAnsi="Cambria Math"/>
          </w:rPr>
          <m:t>Inception</m:t>
        </m:r>
      </m:oMath>
      <w:r>
        <w:t xml:space="preserve">-обработка реализована как облегчённый </w:t>
      </w:r>
      <m:oMath>
        <m:r>
          <w:rPr>
            <w:rStyle w:val="a5"/>
            <w:rFonts w:ascii="Cambria Math" w:eastAsiaTheme="majorEastAsia" w:hAnsi="Cambria Math"/>
          </w:rPr>
          <m:t>MSUnit</m:t>
        </m:r>
      </m:oMath>
      <w:r>
        <w:t xml:space="preserve"> (ветви 2D-свёрток с ядрами </w:t>
      </w:r>
      <w:r>
        <w:rPr>
          <w:rStyle w:val="katex-mathml"/>
        </w:rPr>
        <w:t>1/3/5/7</w:t>
      </w:r>
      <w:r>
        <w:t xml:space="preserve">+ ветка </w:t>
      </w:r>
      <m:oMath>
        <m:r>
          <w:rPr>
            <w:rFonts w:ascii="Cambria Math" w:hAnsi="Cambria Math"/>
          </w:rPr>
          <m:t>pooling</m:t>
        </m:r>
      </m:oMath>
      <w:r>
        <w:t>) с нормировкой и проекцией обратно в число каналов, что сохраняет идею мультимасштабной 2D-обработки из TimesNet [1], но делает блок компактным для практических экспериментов.</w:t>
      </w:r>
    </w:p>
    <w:p w14:paraId="647960AF" w14:textId="718E4716" w:rsidR="001F6D70" w:rsidRDefault="001F6D70" w:rsidP="008D1B0D">
      <w:pPr>
        <w:pStyle w:val="a4"/>
        <w:numPr>
          <w:ilvl w:val="0"/>
          <w:numId w:val="64"/>
        </w:numPr>
        <w:jc w:val="both"/>
      </w:pPr>
      <w:r>
        <w:t xml:space="preserve">После агрегации по периодам добавлены </w:t>
      </w:r>
      <m:oMath>
        <m:r>
          <w:rPr>
            <w:rStyle w:val="a5"/>
            <w:rFonts w:ascii="Cambria Math" w:eastAsiaTheme="majorEastAsia" w:hAnsi="Cambria Math"/>
          </w:rPr>
          <m:t>LayerNorm</m:t>
        </m:r>
      </m:oMath>
      <w:r>
        <w:rPr>
          <w:rStyle w:val="a5"/>
          <w:rFonts w:eastAsiaTheme="majorEastAsia"/>
        </w:rPr>
        <w:t xml:space="preserve"> и FFN-блок</w:t>
      </w:r>
      <w:r>
        <w:t xml:space="preserve"> (</w:t>
      </w:r>
      <m:oMath>
        <m:r>
          <w:rPr>
            <w:rFonts w:ascii="Cambria Math" w:hAnsi="Cambria Math"/>
          </w:rPr>
          <m:t>Conv1d-MLP</m:t>
        </m:r>
      </m:oMath>
      <w:r>
        <w:t xml:space="preserve">), а прогноз формируется через </w:t>
      </w:r>
      <m:oMath>
        <m:r>
          <w:rPr>
            <w:rFonts w:ascii="Cambria Math" w:hAnsi="Cambria Math"/>
          </w:rPr>
          <m:t>MLP-head</m:t>
        </m:r>
      </m:oMath>
      <w:r>
        <w:t xml:space="preserve">; также предусмотрена опция </w:t>
      </w:r>
      <w:r>
        <w:rPr>
          <w:rStyle w:val="a5"/>
          <w:rFonts w:eastAsiaTheme="majorEastAsia"/>
        </w:rPr>
        <w:t>anchor-коррекции</w:t>
      </w:r>
      <w:r>
        <w:t xml:space="preserve"> (сдвиг прогноза на последний наблюдаемый уровень), что повышает устойчивость уровня прогноза на горизонте при краткосрочном прогнозировании.</w:t>
      </w:r>
    </w:p>
    <w:p w14:paraId="37009F7E" w14:textId="25140757" w:rsidR="00691B71" w:rsidRDefault="001F6D70" w:rsidP="00691B71">
      <w:pPr>
        <w:pStyle w:val="a4"/>
        <w:jc w:val="both"/>
      </w:pPr>
      <w:r w:rsidRPr="00455C53">
        <w:rPr>
          <w:b/>
          <w:bCs/>
        </w:rPr>
        <w:t>TimesNet</w:t>
      </w:r>
      <w:r>
        <w:t xml:space="preserve"> широко используется в последующих исследованиях представлений временных рядов (например, в работе TSLANet) [22] и адаптируется под прикладные задачи, где интерпретация внутрипериодных/межпериодных вариаций имеет практический смысл (например, в TimesNet-PM2.5) [21], тогда как в данной работе TimesNet применяется именно как компонент общего экспериментального контура и/или гибридных схем (</w:t>
      </w:r>
      <w:r w:rsidR="009647E0">
        <w:t xml:space="preserve">см. </w:t>
      </w:r>
      <w:r w:rsidR="00455C53">
        <w:t>глав</w:t>
      </w:r>
      <w:r w:rsidR="009647E0">
        <w:t>у</w:t>
      </w:r>
      <w:r w:rsidR="00455C53">
        <w:t xml:space="preserve"> </w:t>
      </w:r>
      <w:r>
        <w:t>2), где важны устойчивость на коротких окнах и контролируемая вычислительная сложность.</w:t>
      </w:r>
    </w:p>
    <w:p w14:paraId="4CD60FAF" w14:textId="57FAFE88" w:rsidR="00FA25AD" w:rsidRPr="00FA25AD" w:rsidRDefault="00FA25AD" w:rsidP="00FA25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25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качестве популярного альтернативного сценария обработки в последние годы выступают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трансформер</w:t>
      </w:r>
      <w:r w:rsidRPr="00FA25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-подходы для прогнозирования временных рядов</w:t>
      </w:r>
      <w:r w:rsidRPr="00FA25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где зависимости извлекаются механизмами внимания, а входные данные подаются в виде последовательности токенов. Наиболее распространённая линия развития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A25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patching/tokenization: временной ряд разбивается на отрезки, которые трактуются как токены для Transformer. Данный подход ярко представлен в PatchTST [30], где подчёркивается, что сегментация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отрезки</w:t>
      </w:r>
      <w:r w:rsidRPr="00FA25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уменьшить длину последовательности токенов и тем самым сделать обучение эффективнее на длинных окнах, сохраняя способность моделировать дальние зависимости.</w:t>
      </w:r>
    </w:p>
    <w:p w14:paraId="1B825BC8" w14:textId="77777777" w:rsidR="00FA25AD" w:rsidRDefault="00FA25AD" w:rsidP="00FA25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25A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Дальнейшее развитие Transformer-сценария обработки связано с адаптациями под мультивариативные ряды и длинные окна.</w:t>
      </w:r>
    </w:p>
    <w:p w14:paraId="0C43A646" w14:textId="77777777" w:rsidR="00FA25AD" w:rsidRDefault="00FA25AD" w:rsidP="00FA25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25A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Так, iTransformer [31] предлагает инвертировать роль измерений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</w:t>
      </w:r>
      <w:r w:rsidRPr="00FA25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временных токенов использовать токены по переменным, чтобы лучше захватывать межпеременные зависимости и устойчивее работать с произвольной длиной lookback-окна. </w:t>
      </w:r>
    </w:p>
    <w:p w14:paraId="52C8C089" w14:textId="77777777" w:rsidR="00FA25AD" w:rsidRDefault="00FA25AD" w:rsidP="00FA25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25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Autoformer [32] делается акцент на встроенной декомпозиции и механизме auto-correlation для субсерийного агрегирования периодических зависимостей, что сближает идею с «серийным» поиском повторяемых структур. </w:t>
      </w:r>
    </w:p>
    <w:p w14:paraId="0C6A611C" w14:textId="6259EAAA" w:rsidR="00FA25AD" w:rsidRPr="00FA25AD" w:rsidRDefault="00FA25AD" w:rsidP="00FA25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25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Informer [33] фокусируется на эффективности длинных последовательностей: вводится ProbSparse-механизм внимания 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FA25AD">
        <w:rPr>
          <w:rFonts w:ascii="Times New Roman" w:eastAsia="Times New Roman" w:hAnsi="Times New Roman" w:cs="Times New Roman"/>
          <w:sz w:val="24"/>
          <w:szCs w:val="24"/>
          <w:lang w:eastAsia="ru-RU"/>
        </w:rPr>
        <w:t>distilling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FA25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энкодере, чтобы уменьшить вычислительные и память-ограничения при росте длины входа.</w:t>
      </w:r>
    </w:p>
    <w:p w14:paraId="55764DA9" w14:textId="78361872" w:rsidR="00FA25AD" w:rsidRDefault="00FA25AD" w:rsidP="00691B71">
      <w:pPr>
        <w:pStyle w:val="a4"/>
        <w:jc w:val="both"/>
      </w:pPr>
      <w:r>
        <w:t>Краткая сравнительная таблица подходов различной обработки временных рядов указана в таблице 1.4.1.1.</w:t>
      </w:r>
    </w:p>
    <w:p w14:paraId="4E54BB8F" w14:textId="77777777" w:rsidR="00FA25AD" w:rsidRDefault="00FA25AD" w:rsidP="00691B71">
      <w:pPr>
        <w:pStyle w:val="a4"/>
        <w:jc w:val="both"/>
      </w:pPr>
    </w:p>
    <w:p w14:paraId="7ED654E8" w14:textId="0E2B30E2" w:rsidR="00FA25AD" w:rsidRDefault="00FA25AD" w:rsidP="00691B71">
      <w:pPr>
        <w:pStyle w:val="a4"/>
        <w:jc w:val="both"/>
      </w:pPr>
      <w:r w:rsidRPr="00FA25AD">
        <w:rPr>
          <w:b/>
          <w:bCs/>
          <w:i/>
          <w:iCs/>
        </w:rPr>
        <w:t>Таблица 1.4.1.1.</w:t>
      </w:r>
      <w:r>
        <w:t xml:space="preserve"> Сравнительная таблица подходов различной обработки временных рядов.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32"/>
        <w:gridCol w:w="2796"/>
        <w:gridCol w:w="4043"/>
      </w:tblGrid>
      <w:tr w:rsidR="00FA25AD" w:rsidRPr="00FA25AD" w14:paraId="70C62A44" w14:textId="77777777" w:rsidTr="00FA25AD">
        <w:tc>
          <w:tcPr>
            <w:tcW w:w="0" w:type="auto"/>
            <w:hideMark/>
          </w:tcPr>
          <w:p w14:paraId="0E3F50E4" w14:textId="77777777" w:rsidR="00FA25AD" w:rsidRPr="00FA25AD" w:rsidRDefault="00FA25AD" w:rsidP="00FA25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2E0F02C3" w14:textId="77777777" w:rsidR="00FA25AD" w:rsidRPr="00FA25AD" w:rsidRDefault="00FA25AD" w:rsidP="00FA25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TimesNet</w:t>
            </w:r>
          </w:p>
        </w:tc>
        <w:tc>
          <w:tcPr>
            <w:tcW w:w="0" w:type="auto"/>
            <w:hideMark/>
          </w:tcPr>
          <w:p w14:paraId="10E9B4B4" w14:textId="77777777" w:rsidR="00FA25AD" w:rsidRPr="00FA25AD" w:rsidRDefault="00FA25AD" w:rsidP="00FA25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A25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Transformer-</w:t>
            </w:r>
            <w:r w:rsidRPr="00FA25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подход</w:t>
            </w:r>
            <w:r w:rsidRPr="00FA25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(PatchTST / iTransformer / Autoformer / Informer)</w:t>
            </w:r>
          </w:p>
        </w:tc>
      </w:tr>
      <w:tr w:rsidR="00FA25AD" w:rsidRPr="00FA25AD" w14:paraId="72D7E1CA" w14:textId="77777777" w:rsidTr="00FA25AD">
        <w:tc>
          <w:tcPr>
            <w:tcW w:w="0" w:type="auto"/>
            <w:hideMark/>
          </w:tcPr>
          <w:p w14:paraId="7D505A7A" w14:textId="77777777" w:rsidR="00FA25AD" w:rsidRPr="00FA25AD" w:rsidRDefault="00FA25AD" w:rsidP="00FA25A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Основная идея</w:t>
            </w:r>
          </w:p>
        </w:tc>
        <w:tc>
          <w:tcPr>
            <w:tcW w:w="0" w:type="auto"/>
            <w:hideMark/>
          </w:tcPr>
          <w:p w14:paraId="0EABEA31" w14:textId="7A436C86" w:rsidR="00FA25AD" w:rsidRPr="00FA25AD" w:rsidRDefault="00FA25AD" w:rsidP="00FA25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FFT → top-k периодов → 1D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→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2D по периодам → 2D-св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ртки + агрегация [1]</w:t>
            </w:r>
          </w:p>
        </w:tc>
        <w:tc>
          <w:tcPr>
            <w:tcW w:w="0" w:type="auto"/>
            <w:hideMark/>
          </w:tcPr>
          <w:p w14:paraId="7444149E" w14:textId="7ECF2190" w:rsidR="00FA25AD" w:rsidRPr="00FA25AD" w:rsidRDefault="00FA25AD" w:rsidP="00FA25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Токены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отрезки</w:t>
            </w: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/переменные/временные шаги) →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механизмы внимания</w:t>
            </w: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 оптимизации под длинные окна [30–33]</w:t>
            </w:r>
          </w:p>
        </w:tc>
      </w:tr>
      <w:tr w:rsidR="00FA25AD" w:rsidRPr="00FA25AD" w14:paraId="2CCA6A75" w14:textId="77777777" w:rsidTr="00FA25AD">
        <w:tc>
          <w:tcPr>
            <w:tcW w:w="0" w:type="auto"/>
            <w:hideMark/>
          </w:tcPr>
          <w:p w14:paraId="5EFDEDE7" w14:textId="77777777" w:rsidR="00FA25AD" w:rsidRPr="00FA25AD" w:rsidRDefault="00FA25AD" w:rsidP="00FA25A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Индуктивный приоритет</w:t>
            </w:r>
          </w:p>
        </w:tc>
        <w:tc>
          <w:tcPr>
            <w:tcW w:w="0" w:type="auto"/>
            <w:hideMark/>
          </w:tcPr>
          <w:p w14:paraId="4E9CA9EF" w14:textId="77777777" w:rsidR="00FA25AD" w:rsidRPr="00FA25AD" w:rsidRDefault="00FA25AD" w:rsidP="00FA25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Явная периодичность + </w:t>
            </w:r>
            <w:r w:rsidRPr="00FA25A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intraperiod/interperiod</w:t>
            </w: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локальности [1]</w:t>
            </w:r>
          </w:p>
        </w:tc>
        <w:tc>
          <w:tcPr>
            <w:tcW w:w="0" w:type="auto"/>
            <w:hideMark/>
          </w:tcPr>
          <w:p w14:paraId="6B3008B1" w14:textId="77777777" w:rsidR="00FA25AD" w:rsidRPr="00FA25AD" w:rsidRDefault="00FA25AD" w:rsidP="00FA25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Универсальные зависимости; периодичность может извлекаться неявно (или через </w:t>
            </w:r>
            <w:r w:rsidRPr="00FA25A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auto-correlation</w:t>
            </w: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[32])</w:t>
            </w:r>
          </w:p>
        </w:tc>
      </w:tr>
      <w:tr w:rsidR="00FA25AD" w:rsidRPr="00FA25AD" w14:paraId="6A0D4F4A" w14:textId="77777777" w:rsidTr="00FA25AD">
        <w:tc>
          <w:tcPr>
            <w:tcW w:w="0" w:type="auto"/>
            <w:hideMark/>
          </w:tcPr>
          <w:p w14:paraId="6C62E397" w14:textId="77777777" w:rsidR="00FA25AD" w:rsidRPr="00FA25AD" w:rsidRDefault="00FA25AD" w:rsidP="00FA25A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Длинные окна</w:t>
            </w:r>
          </w:p>
        </w:tc>
        <w:tc>
          <w:tcPr>
            <w:tcW w:w="0" w:type="auto"/>
            <w:hideMark/>
          </w:tcPr>
          <w:p w14:paraId="28C216F0" w14:textId="77777777" w:rsidR="00FA25AD" w:rsidRPr="00FA25AD" w:rsidRDefault="00FA25AD" w:rsidP="00FA25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Стоимость контролируема при фикс. </w:t>
            </w:r>
            <w:r w:rsidRPr="00FA25A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k</w:t>
            </w: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периодный блок зависит от </w:t>
            </w:r>
            <w:r w:rsidRPr="00FA25A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T</w:t>
            </w: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[1]</w:t>
            </w:r>
          </w:p>
        </w:tc>
        <w:tc>
          <w:tcPr>
            <w:tcW w:w="0" w:type="auto"/>
            <w:hideMark/>
          </w:tcPr>
          <w:p w14:paraId="38F6AB10" w14:textId="77777777" w:rsidR="00FA25AD" w:rsidRPr="00FA25AD" w:rsidRDefault="00FA25AD" w:rsidP="00FA25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 борьбы с длиной токенов: patching [30], разреженное внимание [33], инверсия осей [31]</w:t>
            </w:r>
          </w:p>
        </w:tc>
      </w:tr>
      <w:tr w:rsidR="00FA25AD" w:rsidRPr="00FA25AD" w14:paraId="17E74F65" w14:textId="77777777" w:rsidTr="00FA25AD">
        <w:tc>
          <w:tcPr>
            <w:tcW w:w="0" w:type="auto"/>
            <w:hideMark/>
          </w:tcPr>
          <w:p w14:paraId="1BA7B8DB" w14:textId="77777777" w:rsidR="00FA25AD" w:rsidRPr="00FA25AD" w:rsidRDefault="00FA25AD" w:rsidP="00FA25A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Мультивариативность</w:t>
            </w:r>
          </w:p>
        </w:tc>
        <w:tc>
          <w:tcPr>
            <w:tcW w:w="0" w:type="auto"/>
            <w:hideMark/>
          </w:tcPr>
          <w:p w14:paraId="0C6B5D6A" w14:textId="77777777" w:rsidR="00FA25AD" w:rsidRPr="00FA25AD" w:rsidRDefault="00FA25AD" w:rsidP="00FA25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Поддерживается через каналы </w:t>
            </w:r>
            <w:r w:rsidRPr="00FA25A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C</w:t>
            </w: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периоды оцениваются по признакам/каналам [1]</w:t>
            </w:r>
          </w:p>
        </w:tc>
        <w:tc>
          <w:tcPr>
            <w:tcW w:w="0" w:type="auto"/>
            <w:hideMark/>
          </w:tcPr>
          <w:p w14:paraId="0DEB534C" w14:textId="4BC7B947" w:rsidR="00FA25AD" w:rsidRPr="00FA25AD" w:rsidRDefault="00FA25AD" w:rsidP="00FA25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Сильные варианты именно для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мультивариативности: iTransformer [31]; </w:t>
            </w:r>
            <w:r w:rsidRPr="00FA25A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patch-based </w:t>
            </w: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дизайн [30]</w:t>
            </w:r>
          </w:p>
        </w:tc>
      </w:tr>
      <w:tr w:rsidR="00FA25AD" w:rsidRPr="00FA25AD" w14:paraId="06FB2EE7" w14:textId="77777777" w:rsidTr="00FA25AD">
        <w:tc>
          <w:tcPr>
            <w:tcW w:w="0" w:type="auto"/>
            <w:hideMark/>
          </w:tcPr>
          <w:p w14:paraId="1FDDA5CB" w14:textId="77777777" w:rsidR="00FA25AD" w:rsidRPr="00FA25AD" w:rsidRDefault="00FA25AD" w:rsidP="00FA25A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Интерпретируемость</w:t>
            </w:r>
          </w:p>
        </w:tc>
        <w:tc>
          <w:tcPr>
            <w:tcW w:w="0" w:type="auto"/>
            <w:hideMark/>
          </w:tcPr>
          <w:p w14:paraId="152E16E5" w14:textId="77777777" w:rsidR="00FA25AD" w:rsidRPr="00FA25AD" w:rsidRDefault="00FA25AD" w:rsidP="00FA25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Периоды и веса агрегации интерпретируемы [1, 21]</w:t>
            </w:r>
          </w:p>
        </w:tc>
        <w:tc>
          <w:tcPr>
            <w:tcW w:w="0" w:type="auto"/>
            <w:hideMark/>
          </w:tcPr>
          <w:p w14:paraId="243100DF" w14:textId="0C84B80F" w:rsidR="00FA25AD" w:rsidRPr="00FA25AD" w:rsidRDefault="00FA25AD" w:rsidP="00FA25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Обычно менее прямолинейна; зависит от токенизации/анализа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внимания</w:t>
            </w: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[30, 31]</w:t>
            </w:r>
          </w:p>
        </w:tc>
      </w:tr>
    </w:tbl>
    <w:p w14:paraId="780854A6" w14:textId="77777777" w:rsidR="00FA25AD" w:rsidRDefault="00FA25AD" w:rsidP="00691B71">
      <w:pPr>
        <w:pStyle w:val="a4"/>
        <w:jc w:val="both"/>
      </w:pPr>
    </w:p>
    <w:p w14:paraId="7EC85B42" w14:textId="2DF371E0" w:rsidR="006F3881" w:rsidRPr="00691B71" w:rsidRDefault="006F3881" w:rsidP="00691B71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18" w:name="_Toc219864371"/>
      <w:r w:rsidRPr="00691B71">
        <w:rPr>
          <w:rFonts w:ascii="Times New Roman" w:hAnsi="Times New Roman" w:cs="Times New Roman"/>
          <w:b/>
          <w:bCs/>
          <w:color w:val="auto"/>
        </w:rPr>
        <w:t>1.4.2. Модель N-BEATS</w:t>
      </w:r>
      <w:bookmarkEnd w:id="18"/>
    </w:p>
    <w:p w14:paraId="6761FA25" w14:textId="77777777" w:rsidR="00B33588" w:rsidRPr="001C38C2" w:rsidRDefault="00B33588" w:rsidP="00D95CFE">
      <w:pPr>
        <w:pStyle w:val="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4C6515B" w14:textId="2217838B" w:rsidR="002C03A4" w:rsidRPr="001C38C2" w:rsidRDefault="002C03A4" w:rsidP="00D95CF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Пусть дано окно истории (</w:t>
      </w:r>
      <w:r w:rsidRPr="001210E0">
        <w:rPr>
          <w:rFonts w:ascii="Times New Roman" w:hAnsi="Times New Roman" w:cs="Times New Roman"/>
          <w:i/>
          <w:iCs/>
          <w:sz w:val="24"/>
          <w:szCs w:val="24"/>
        </w:rPr>
        <w:t>lookback</w:t>
      </w:r>
      <w:r w:rsidRPr="001C38C2">
        <w:rPr>
          <w:rFonts w:ascii="Times New Roman" w:hAnsi="Times New Roman" w:cs="Times New Roman"/>
          <w:sz w:val="24"/>
          <w:szCs w:val="24"/>
        </w:rPr>
        <w:t xml:space="preserve">) длины </w:t>
      </w:r>
      <m:oMath>
        <m:r>
          <w:rPr>
            <w:rFonts w:ascii="Cambria Math" w:hAnsi="Cambria Math" w:cs="Times New Roman"/>
            <w:sz w:val="24"/>
            <w:szCs w:val="24"/>
          </w:rPr>
          <m:t>L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и требуется предсказать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="005C440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>будущих значений:</w:t>
      </w:r>
    </w:p>
    <w:p w14:paraId="372BE9D3" w14:textId="77777777" w:rsidR="002C03A4" w:rsidRPr="001C38C2" w:rsidRDefault="002C03A4" w:rsidP="00D95CF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x∈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14:paraId="2AB60E5C" w14:textId="3D5AC049" w:rsidR="002C03A4" w:rsidRPr="005C4401" w:rsidRDefault="005C4401" w:rsidP="00D95CFE">
      <w:pPr>
        <w:jc w:val="both"/>
        <w:rPr>
          <w:rFonts w:ascii="Times New Roman" w:hAnsi="Times New Roman" w:cs="Times New Roman"/>
          <w:sz w:val="24"/>
          <w:szCs w:val="24"/>
        </w:rPr>
      </w:pPr>
      <w:r w:rsidRPr="005C4401">
        <w:rPr>
          <w:rFonts w:ascii="Times New Roman" w:hAnsi="Times New Roman" w:cs="Times New Roman"/>
          <w:sz w:val="24"/>
          <w:szCs w:val="24"/>
        </w:rPr>
        <w:t>Архитектура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401">
        <w:rPr>
          <w:rStyle w:val="a5"/>
          <w:rFonts w:ascii="Times New Roman" w:hAnsi="Times New Roman" w:cs="Times New Roman"/>
          <w:sz w:val="24"/>
          <w:szCs w:val="24"/>
          <w:lang w:val="en-US"/>
        </w:rPr>
        <w:t>N-BEATS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(Neural Basis Expansion Analysis for Interpretable Time Series Forecasting) </w:t>
      </w:r>
      <w:r w:rsidRPr="005C4401">
        <w:rPr>
          <w:rFonts w:ascii="Times New Roman" w:hAnsi="Times New Roman" w:cs="Times New Roman"/>
          <w:sz w:val="24"/>
          <w:szCs w:val="24"/>
        </w:rPr>
        <w:t>введена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Oreshkin </w:t>
      </w:r>
      <w:r w:rsidRPr="005C4401">
        <w:rPr>
          <w:rFonts w:ascii="Times New Roman" w:hAnsi="Times New Roman" w:cs="Times New Roman"/>
          <w:sz w:val="24"/>
          <w:szCs w:val="24"/>
        </w:rPr>
        <w:t>и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401">
        <w:rPr>
          <w:rFonts w:ascii="Times New Roman" w:hAnsi="Times New Roman" w:cs="Times New Roman"/>
          <w:sz w:val="24"/>
          <w:szCs w:val="24"/>
        </w:rPr>
        <w:t>соавт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5C4401">
        <w:rPr>
          <w:rFonts w:ascii="Times New Roman" w:hAnsi="Times New Roman" w:cs="Times New Roman"/>
          <w:sz w:val="24"/>
          <w:szCs w:val="24"/>
        </w:rPr>
        <w:t>как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401">
        <w:rPr>
          <w:rFonts w:ascii="Times New Roman" w:hAnsi="Times New Roman" w:cs="Times New Roman"/>
          <w:sz w:val="24"/>
          <w:szCs w:val="24"/>
        </w:rPr>
        <w:t>специализированная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401">
        <w:rPr>
          <w:rFonts w:ascii="Times New Roman" w:hAnsi="Times New Roman" w:cs="Times New Roman"/>
          <w:sz w:val="24"/>
          <w:szCs w:val="24"/>
        </w:rPr>
        <w:t>нейросетевая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401">
        <w:rPr>
          <w:rFonts w:ascii="Times New Roman" w:hAnsi="Times New Roman" w:cs="Times New Roman"/>
          <w:sz w:val="24"/>
          <w:szCs w:val="24"/>
        </w:rPr>
        <w:t>модель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401">
        <w:rPr>
          <w:rFonts w:ascii="Times New Roman" w:hAnsi="Times New Roman" w:cs="Times New Roman"/>
          <w:sz w:val="24"/>
          <w:szCs w:val="24"/>
        </w:rPr>
        <w:t>для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401">
        <w:rPr>
          <w:rFonts w:ascii="Times New Roman" w:hAnsi="Times New Roman" w:cs="Times New Roman"/>
          <w:sz w:val="24"/>
          <w:szCs w:val="24"/>
        </w:rPr>
        <w:t>унивариативного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401">
        <w:rPr>
          <w:rFonts w:ascii="Times New Roman" w:hAnsi="Times New Roman" w:cs="Times New Roman"/>
          <w:sz w:val="24"/>
          <w:szCs w:val="24"/>
        </w:rPr>
        <w:t>прогнозирования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5C4401">
        <w:rPr>
          <w:rFonts w:ascii="Times New Roman" w:hAnsi="Times New Roman" w:cs="Times New Roman"/>
          <w:sz w:val="24"/>
          <w:szCs w:val="24"/>
        </w:rPr>
        <w:t>где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401">
        <w:rPr>
          <w:rFonts w:ascii="Times New Roman" w:hAnsi="Times New Roman" w:cs="Times New Roman"/>
          <w:sz w:val="24"/>
          <w:szCs w:val="24"/>
        </w:rPr>
        <w:t>прогноз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401">
        <w:rPr>
          <w:rFonts w:ascii="Times New Roman" w:hAnsi="Times New Roman" w:cs="Times New Roman"/>
          <w:sz w:val="24"/>
          <w:szCs w:val="24"/>
        </w:rPr>
        <w:t>строится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401">
        <w:rPr>
          <w:rFonts w:ascii="Times New Roman" w:hAnsi="Times New Roman" w:cs="Times New Roman"/>
          <w:sz w:val="24"/>
          <w:szCs w:val="24"/>
        </w:rPr>
        <w:t>как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401">
        <w:rPr>
          <w:rFonts w:ascii="Times New Roman" w:hAnsi="Times New Roman" w:cs="Times New Roman"/>
          <w:sz w:val="24"/>
          <w:szCs w:val="24"/>
        </w:rPr>
        <w:t>сумма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401">
        <w:rPr>
          <w:rFonts w:ascii="Times New Roman" w:hAnsi="Times New Roman" w:cs="Times New Roman"/>
          <w:sz w:val="24"/>
          <w:szCs w:val="24"/>
        </w:rPr>
        <w:t>вкладов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401">
        <w:rPr>
          <w:rFonts w:ascii="Times New Roman" w:hAnsi="Times New Roman" w:cs="Times New Roman"/>
          <w:sz w:val="24"/>
          <w:szCs w:val="24"/>
        </w:rPr>
        <w:t>последовательности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401">
        <w:rPr>
          <w:rFonts w:ascii="Times New Roman" w:hAnsi="Times New Roman" w:cs="Times New Roman"/>
          <w:sz w:val="24"/>
          <w:szCs w:val="24"/>
        </w:rPr>
        <w:t>блоков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[2]. </w:t>
      </w:r>
      <w:r w:rsidRPr="005C4401">
        <w:rPr>
          <w:rFonts w:ascii="Times New Roman" w:hAnsi="Times New Roman" w:cs="Times New Roman"/>
          <w:sz w:val="24"/>
          <w:szCs w:val="24"/>
        </w:rPr>
        <w:t xml:space="preserve">В оригинальной постановке часто берут </w:t>
      </w:r>
      <w:r w:rsidRPr="005C4401">
        <w:rPr>
          <w:rStyle w:val="katex-mathml"/>
          <w:rFonts w:ascii="Times New Roman" w:hAnsi="Times New Roman" w:cs="Times New Roman"/>
          <w:i/>
          <w:iCs/>
          <w:sz w:val="24"/>
          <w:szCs w:val="24"/>
        </w:rPr>
        <w:t>L</w:t>
      </w:r>
      <w:r w:rsidRPr="005C4401">
        <w:rPr>
          <w:rFonts w:ascii="Times New Roman" w:hAnsi="Times New Roman" w:cs="Times New Roman"/>
          <w:sz w:val="24"/>
          <w:szCs w:val="24"/>
        </w:rPr>
        <w:t xml:space="preserve"> кратным </w:t>
      </w:r>
      <w:r w:rsidRPr="005C4401">
        <w:rPr>
          <w:rStyle w:val="katex-mathml"/>
          <w:rFonts w:ascii="Times New Roman" w:hAnsi="Times New Roman" w:cs="Times New Roman"/>
          <w:i/>
          <w:iCs/>
          <w:sz w:val="24"/>
          <w:szCs w:val="24"/>
        </w:rPr>
        <w:t>H</w:t>
      </w:r>
      <w:r w:rsidRPr="005C4401">
        <w:rPr>
          <w:rFonts w:ascii="Times New Roman" w:hAnsi="Times New Roman" w:cs="Times New Roman"/>
          <w:sz w:val="24"/>
          <w:szCs w:val="24"/>
        </w:rPr>
        <w:t xml:space="preserve"> (типично </w:t>
      </w:r>
      <m:oMath>
        <m:r>
          <w:rPr>
            <w:rStyle w:val="katex-mathml"/>
            <w:rFonts w:ascii="Cambria Math" w:hAnsi="Cambria Math" w:cs="Times New Roman"/>
            <w:sz w:val="24"/>
            <w:szCs w:val="24"/>
          </w:rPr>
          <m:t>2H…7H</m:t>
        </m:r>
      </m:oMath>
      <w:r w:rsidRPr="005C4401">
        <w:rPr>
          <w:rFonts w:ascii="Times New Roman" w:hAnsi="Times New Roman" w:cs="Times New Roman"/>
          <w:sz w:val="24"/>
          <w:szCs w:val="24"/>
        </w:rPr>
        <w:t xml:space="preserve">), что упрощает обучение на фиксированном протоколе «окно → </w:t>
      </w:r>
      <w:r w:rsidRPr="005C4401">
        <w:rPr>
          <w:rFonts w:ascii="Times New Roman" w:hAnsi="Times New Roman" w:cs="Times New Roman"/>
          <w:sz w:val="24"/>
          <w:szCs w:val="24"/>
        </w:rPr>
        <w:lastRenderedPageBreak/>
        <w:t xml:space="preserve">горизонт» [2]. Модель широко применяется как сильный нейросетевой </w:t>
      </w:r>
      <w:r w:rsidR="00023F07">
        <w:rPr>
          <w:rFonts w:ascii="Times New Roman" w:hAnsi="Times New Roman" w:cs="Times New Roman"/>
          <w:sz w:val="24"/>
          <w:szCs w:val="24"/>
        </w:rPr>
        <w:t>подход</w:t>
      </w:r>
      <w:r w:rsidRPr="005C4401">
        <w:rPr>
          <w:rFonts w:ascii="Times New Roman" w:hAnsi="Times New Roman" w:cs="Times New Roman"/>
          <w:sz w:val="24"/>
          <w:szCs w:val="24"/>
        </w:rPr>
        <w:t xml:space="preserve"> на стандартных наборах и протоколах (в т.ч. на наборе M4, используемом как общепринятый бенчмарк для сравнения методов прогнозирования) [2, 13].</w:t>
      </w:r>
    </w:p>
    <w:p w14:paraId="25519692" w14:textId="77777777" w:rsidR="002C03A4" w:rsidRPr="001C38C2" w:rsidRDefault="002C03A4" w:rsidP="00D95CF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Ключевая идея N-BEATS: строить прогноз как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сумму частичных прогнозов блоков</w:t>
      </w:r>
      <w:r w:rsidR="004F5F17" w:rsidRPr="001C38C2">
        <w:rPr>
          <w:rFonts w:ascii="Times New Roman" w:hAnsi="Times New Roman" w:cs="Times New Roman"/>
          <w:b/>
          <w:bCs/>
          <w:sz w:val="24"/>
          <w:szCs w:val="24"/>
        </w:rPr>
        <w:t xml:space="preserve"> (рисунок 1.4.2.1)</w:t>
      </w:r>
      <w:r w:rsidRPr="001C38C2">
        <w:rPr>
          <w:rFonts w:ascii="Times New Roman" w:hAnsi="Times New Roman" w:cs="Times New Roman"/>
          <w:sz w:val="24"/>
          <w:szCs w:val="24"/>
        </w:rPr>
        <w:t>, где каждый блок одновременно:</w:t>
      </w:r>
    </w:p>
    <w:p w14:paraId="460A2CE4" w14:textId="77777777" w:rsidR="002C03A4" w:rsidRPr="001C38C2" w:rsidRDefault="002C03A4" w:rsidP="008D1B0D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объясняет часть входа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(делает </w:t>
      </w:r>
      <w:r w:rsidRPr="001C38C2">
        <w:rPr>
          <w:rFonts w:ascii="Times New Roman" w:hAnsi="Times New Roman" w:cs="Times New Roman"/>
          <w:i/>
          <w:iCs/>
          <w:sz w:val="24"/>
          <w:szCs w:val="24"/>
        </w:rPr>
        <w:t>backcast</w:t>
      </w:r>
      <w:r w:rsidRPr="001C38C2">
        <w:rPr>
          <w:rFonts w:ascii="Times New Roman" w:hAnsi="Times New Roman" w:cs="Times New Roman"/>
          <w:sz w:val="24"/>
          <w:szCs w:val="24"/>
        </w:rPr>
        <w:t>),</w:t>
      </w:r>
    </w:p>
    <w:p w14:paraId="2DC89C87" w14:textId="24750AA8" w:rsidR="005C4401" w:rsidRPr="005C4401" w:rsidRDefault="002C03A4" w:rsidP="008D1B0D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добавляет вклад в прогноз (делает </w:t>
      </w:r>
      <w:r w:rsidRPr="001C38C2">
        <w:rPr>
          <w:rFonts w:ascii="Times New Roman" w:hAnsi="Times New Roman" w:cs="Times New Roman"/>
          <w:i/>
          <w:iCs/>
          <w:sz w:val="24"/>
          <w:szCs w:val="24"/>
        </w:rPr>
        <w:t>forecast</w:t>
      </w:r>
      <w:r w:rsidRPr="001C38C2">
        <w:rPr>
          <w:rFonts w:ascii="Times New Roman" w:hAnsi="Times New Roman" w:cs="Times New Roman"/>
          <w:sz w:val="24"/>
          <w:szCs w:val="24"/>
        </w:rPr>
        <w:t>)</w:t>
      </w:r>
      <w:r w:rsidR="005C4401">
        <w:rPr>
          <w:rFonts w:ascii="Times New Roman" w:hAnsi="Times New Roman" w:cs="Times New Roman"/>
          <w:sz w:val="24"/>
          <w:szCs w:val="24"/>
        </w:rPr>
        <w:t xml:space="preserve"> </w:t>
      </w:r>
      <w:r w:rsidR="005C4401" w:rsidRPr="005C4401">
        <w:rPr>
          <w:rFonts w:ascii="Times New Roman" w:hAnsi="Times New Roman" w:cs="Times New Roman"/>
          <w:sz w:val="24"/>
          <w:szCs w:val="24"/>
        </w:rPr>
        <w:t>[2]</w:t>
      </w:r>
      <w:r w:rsidRPr="001C38C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B62407" w14:textId="77777777" w:rsidR="004F5F17" w:rsidRPr="001C38C2" w:rsidRDefault="004F5F17" w:rsidP="008C7F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4DC8692" wp14:editId="6B2341C3">
            <wp:extent cx="5600700" cy="3615459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832" cy="3633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8AA59" w14:textId="77777777" w:rsidR="004F5F17" w:rsidRPr="001C38C2" w:rsidRDefault="004F5F17" w:rsidP="00D95CF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Style w:val="a5"/>
          <w:rFonts w:ascii="Times New Roman" w:hAnsi="Times New Roman" w:cs="Times New Roman"/>
          <w:sz w:val="24"/>
          <w:szCs w:val="24"/>
        </w:rPr>
        <w:t xml:space="preserve">Рисунок 1.4.2.1. </w:t>
      </w:r>
      <w:r w:rsidRPr="001C38C2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Общая архитектура N-BEATS:</w:t>
      </w:r>
      <w:r w:rsidRPr="001C38C2">
        <w:rPr>
          <w:rFonts w:ascii="Times New Roman" w:hAnsi="Times New Roman" w:cs="Times New Roman"/>
          <w:sz w:val="24"/>
          <w:szCs w:val="24"/>
        </w:rPr>
        <w:t xml:space="preserve"> стек блоков с выходами </w:t>
      </w:r>
      <w:r w:rsidRPr="001C38C2">
        <w:rPr>
          <w:rStyle w:val="a6"/>
          <w:rFonts w:ascii="Times New Roman" w:hAnsi="Times New Roman" w:cs="Times New Roman"/>
          <w:sz w:val="24"/>
          <w:szCs w:val="24"/>
        </w:rPr>
        <w:t>backcast</w:t>
      </w:r>
      <w:r w:rsidRPr="001C38C2">
        <w:rPr>
          <w:rFonts w:ascii="Times New Roman" w:hAnsi="Times New Roman" w:cs="Times New Roman"/>
          <w:sz w:val="24"/>
          <w:szCs w:val="24"/>
        </w:rPr>
        <w:t xml:space="preserve"> и </w:t>
      </w:r>
      <w:r w:rsidRPr="001C38C2">
        <w:rPr>
          <w:rStyle w:val="a6"/>
          <w:rFonts w:ascii="Times New Roman" w:hAnsi="Times New Roman" w:cs="Times New Roman"/>
          <w:sz w:val="24"/>
          <w:szCs w:val="24"/>
        </w:rPr>
        <w:t>forecast</w:t>
      </w:r>
      <w:r w:rsidRPr="001C38C2">
        <w:rPr>
          <w:rFonts w:ascii="Times New Roman" w:hAnsi="Times New Roman" w:cs="Times New Roman"/>
          <w:sz w:val="24"/>
          <w:szCs w:val="24"/>
        </w:rPr>
        <w:t>, остаточным обновлением входа и суммированием частичных прогнозов.</w:t>
      </w:r>
    </w:p>
    <w:p w14:paraId="409C0846" w14:textId="77777777" w:rsidR="004F5F17" w:rsidRPr="001C38C2" w:rsidRDefault="004F5F17" w:rsidP="00D95C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F64DA8" w14:textId="77777777" w:rsidR="00E4113D" w:rsidRPr="001C38C2" w:rsidRDefault="002C03A4" w:rsidP="00D95CFE">
      <w:pPr>
        <w:pStyle w:val="4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>Базовый блок: fork-архитектура и коэффициенты разложения</w:t>
      </w:r>
    </w:p>
    <w:p w14:paraId="500DF2E8" w14:textId="77777777" w:rsidR="005676BE" w:rsidRPr="001C38C2" w:rsidRDefault="009E08DA" w:rsidP="00D95CFE">
      <w:pPr>
        <w:pStyle w:val="4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C38C2">
        <w:rPr>
          <w:rFonts w:ascii="Times New Roman" w:hAnsi="Times New Roman" w:cs="Times New Roman"/>
          <w:color w:val="auto"/>
          <w:sz w:val="24"/>
          <w:szCs w:val="24"/>
        </w:rPr>
        <w:br/>
      </w:r>
      <w:r w:rsidR="002C03A4" w:rsidRPr="001C38C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Рассмотрим </w:t>
      </w:r>
      <m:oMath>
        <m:r>
          <m:rPr>
            <m:scr m:val="script"/>
          </m:rPr>
          <w:rPr>
            <w:rFonts w:ascii="Cambria Math" w:hAnsi="Cambria Math" w:cs="Times New Roman"/>
            <w:color w:val="auto"/>
            <w:sz w:val="24"/>
            <w:szCs w:val="24"/>
          </w:rPr>
          <m:t>l</m:t>
        </m:r>
      </m:oMath>
      <w:r w:rsidR="002C03A4" w:rsidRPr="001C38C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-й блок. Он получает вход </w:t>
      </w:r>
      <m:oMath>
        <m:sSub>
          <m:sSubPr>
            <m:ctrlPr>
              <w:rPr>
                <w:rFonts w:ascii="Cambria Math" w:hAnsi="Cambria Math" w:cs="Times New Roman"/>
                <w:i w:val="0"/>
                <w:iCs w:val="0"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auto"/>
                <w:sz w:val="24"/>
                <w:szCs w:val="24"/>
              </w:rPr>
              <m:t>x</m:t>
            </m:r>
          </m:e>
          <m:sub>
            <m:r>
              <m:rPr>
                <m:scr m:val="script"/>
              </m:rPr>
              <w:rPr>
                <w:rFonts w:ascii="Cambria Math" w:hAnsi="Cambria Math" w:cs="Times New Roman"/>
                <w:color w:val="auto"/>
                <w:sz w:val="24"/>
                <w:szCs w:val="24"/>
              </w:rPr>
              <m:t>l</m:t>
            </m:r>
          </m:sub>
        </m:sSub>
      </m:oMath>
      <w:r w:rsidR="005676BE" w:rsidRPr="001C38C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2C03A4" w:rsidRPr="001C38C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и выдаёт:</w:t>
      </w:r>
    </w:p>
    <w:p w14:paraId="422C960F" w14:textId="77777777" w:rsidR="005676BE" w:rsidRPr="001C38C2" w:rsidRDefault="005676BE" w:rsidP="00D95CF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8586E1" w14:textId="77777777" w:rsidR="002C03A4" w:rsidRPr="001C38C2" w:rsidRDefault="0027410B" w:rsidP="008D1B0D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acc>
          </m:e>
          <m:sub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∈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p>
        </m:sSup>
      </m:oMath>
      <w:r w:rsidR="00472282" w:rsidRPr="001C38C2">
        <w:rPr>
          <w:rFonts w:ascii="Times New Roman" w:hAnsi="Times New Roman" w:cs="Times New Roman"/>
          <w:sz w:val="24"/>
          <w:szCs w:val="24"/>
        </w:rPr>
        <w:t>-</w:t>
      </w:r>
      <w:r w:rsidR="002C03A4" w:rsidRPr="001C38C2">
        <w:rPr>
          <w:rFonts w:ascii="Times New Roman" w:hAnsi="Times New Roman" w:cs="Times New Roman"/>
          <w:sz w:val="24"/>
          <w:szCs w:val="24"/>
        </w:rPr>
        <w:t xml:space="preserve"> backcast (приближение текущего входа),</w:t>
      </w:r>
    </w:p>
    <w:p w14:paraId="74943FE0" w14:textId="77777777" w:rsidR="002C03A4" w:rsidRPr="001C38C2" w:rsidRDefault="0027410B" w:rsidP="008D1B0D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∈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sup>
        </m:sSup>
      </m:oMath>
      <w:r w:rsidR="00472282" w:rsidRPr="001C38C2">
        <w:rPr>
          <w:rFonts w:ascii="Times New Roman" w:hAnsi="Times New Roman" w:cs="Times New Roman"/>
          <w:sz w:val="24"/>
          <w:szCs w:val="24"/>
        </w:rPr>
        <w:t>-</w:t>
      </w:r>
      <w:r w:rsidR="002C03A4" w:rsidRPr="001C38C2">
        <w:rPr>
          <w:rFonts w:ascii="Times New Roman" w:hAnsi="Times New Roman" w:cs="Times New Roman"/>
          <w:sz w:val="24"/>
          <w:szCs w:val="24"/>
        </w:rPr>
        <w:t xml:space="preserve"> частичный прогноз. </w:t>
      </w:r>
    </w:p>
    <w:p w14:paraId="766361EB" w14:textId="261D58AC" w:rsidR="004F5F17" w:rsidRPr="001C38C2" w:rsidRDefault="00193E65" w:rsidP="00D95CF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br/>
      </w:r>
      <w:r w:rsidR="002C03A4" w:rsidRPr="001C38C2">
        <w:rPr>
          <w:rFonts w:ascii="Times New Roman" w:hAnsi="Times New Roman" w:cs="Times New Roman"/>
          <w:sz w:val="24"/>
          <w:szCs w:val="24"/>
        </w:rPr>
        <w:t>Внутри блока сначала стоит стек полносвязных слоёв с ReLU, после которого двумя линейными головами</w:t>
      </w:r>
      <w:r w:rsidR="005C4401" w:rsidRPr="005C4401"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p>
        </m:sSubSup>
      </m:oMath>
      <w:r w:rsidR="002C03A4" w:rsidRPr="001C38C2">
        <w:rPr>
          <w:rFonts w:ascii="Times New Roman" w:hAnsi="Times New Roman" w:cs="Times New Roman"/>
          <w:sz w:val="24"/>
          <w:szCs w:val="24"/>
        </w:rPr>
        <w:t xml:space="preserve"> </w:t>
      </w:r>
      <w:r w:rsidR="005C4401">
        <w:rPr>
          <w:rFonts w:ascii="Times New Roman" w:hAnsi="Times New Roman" w:cs="Times New Roman"/>
          <w:sz w:val="24"/>
          <w:szCs w:val="24"/>
        </w:rPr>
        <w:t xml:space="preserve">и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p>
        </m:sSubSup>
      </m:oMath>
      <w:r w:rsidR="005C440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C4401" w:rsidRPr="005C4401">
        <w:rPr>
          <w:rFonts w:ascii="Times New Roman" w:eastAsiaTheme="minorEastAsia" w:hAnsi="Times New Roman" w:cs="Times New Roman"/>
          <w:sz w:val="24"/>
          <w:szCs w:val="24"/>
        </w:rPr>
        <w:t xml:space="preserve">[2] </w:t>
      </w:r>
      <w:r w:rsidR="002C03A4" w:rsidRPr="001C38C2">
        <w:rPr>
          <w:rFonts w:ascii="Times New Roman" w:hAnsi="Times New Roman" w:cs="Times New Roman"/>
          <w:sz w:val="24"/>
          <w:szCs w:val="24"/>
        </w:rPr>
        <w:t>предсказываются коэффициенты разложения:</w:t>
      </w:r>
    </w:p>
    <w:p w14:paraId="5DB063CA" w14:textId="57FF78F8" w:rsidR="004F5F17" w:rsidRPr="001C38C2" w:rsidRDefault="0027410B" w:rsidP="00D95CFE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,1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FC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,1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,  …, 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,4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FC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,4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,3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,</m:t>
          </m:r>
        </m:oMath>
      </m:oMathPara>
    </w:p>
    <w:p w14:paraId="52F11A1E" w14:textId="1CE4E6C4" w:rsidR="002C03A4" w:rsidRPr="001C38C2" w:rsidRDefault="0027410B" w:rsidP="00D95CF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LINEAR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p>
          </m:sSub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,4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,  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LINEAR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,4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="004F5F17" w:rsidRPr="001C38C2">
        <w:rPr>
          <w:rFonts w:ascii="Times New Roman" w:hAnsi="Times New Roman" w:cs="Times New Roman"/>
          <w:sz w:val="24"/>
          <w:szCs w:val="24"/>
        </w:rPr>
        <w:br/>
      </w:r>
      <w:r w:rsidR="002C03A4" w:rsidRPr="001C38C2">
        <w:rPr>
          <w:rFonts w:ascii="Times New Roman" w:hAnsi="Times New Roman" w:cs="Times New Roman"/>
          <w:sz w:val="24"/>
          <w:szCs w:val="24"/>
        </w:rPr>
        <w:t xml:space="preserve">Далее коэффициенты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,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p>
        </m:sSubSup>
      </m:oMath>
      <w:r w:rsidR="002C03A4" w:rsidRPr="001C38C2">
        <w:rPr>
          <w:rFonts w:ascii="Times New Roman" w:hAnsi="Times New Roman" w:cs="Times New Roman"/>
          <w:sz w:val="24"/>
          <w:szCs w:val="24"/>
        </w:rPr>
        <w:t xml:space="preserve">преобразуются в backcast/forecast через </w:t>
      </w:r>
      <w:r w:rsidR="002C03A4" w:rsidRPr="001C38C2">
        <w:rPr>
          <w:rFonts w:ascii="Times New Roman" w:hAnsi="Times New Roman" w:cs="Times New Roman"/>
          <w:b/>
          <w:bCs/>
          <w:sz w:val="24"/>
          <w:szCs w:val="24"/>
        </w:rPr>
        <w:t>базисные слои</w:t>
      </w:r>
      <w:r w:rsidR="002C03A4" w:rsidRPr="001C38C2"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(⋅)</m:t>
        </m:r>
      </m:oMath>
      <w:r w:rsidR="002C03A4" w:rsidRPr="001C38C2">
        <w:rPr>
          <w:rFonts w:ascii="Times New Roman" w:hAnsi="Times New Roman" w:cs="Times New Roman"/>
          <w:sz w:val="24"/>
          <w:szCs w:val="24"/>
        </w:rPr>
        <w:t xml:space="preserve">и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(⋅)</m:t>
        </m:r>
      </m:oMath>
      <w:r w:rsidR="002C03A4" w:rsidRPr="001C38C2">
        <w:rPr>
          <w:rFonts w:ascii="Times New Roman" w:hAnsi="Times New Roman" w:cs="Times New Roman"/>
          <w:sz w:val="24"/>
          <w:szCs w:val="24"/>
        </w:rPr>
        <w:t>:</w:t>
      </w:r>
    </w:p>
    <w:p w14:paraId="0683D3A8" w14:textId="363DC284" w:rsidR="002C03A4" w:rsidRPr="001C38C2" w:rsidRDefault="0027410B" w:rsidP="00D95CF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p>
          </m:sSub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p>
              </m:sSubSup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="009E08DA" w:rsidRPr="001C38C2">
        <w:rPr>
          <w:rFonts w:ascii="Times New Roman" w:hAnsi="Times New Roman" w:cs="Times New Roman"/>
          <w:sz w:val="24"/>
          <w:szCs w:val="24"/>
        </w:rPr>
        <w:br/>
      </w:r>
      <w:r w:rsidR="002C03A4" w:rsidRPr="001C38C2">
        <w:rPr>
          <w:rFonts w:ascii="Times New Roman" w:hAnsi="Times New Roman" w:cs="Times New Roman"/>
          <w:sz w:val="24"/>
          <w:szCs w:val="24"/>
        </w:rPr>
        <w:t>Они реализуют разложение по базисным векторам (по сути “смешивание” шаблонов):</w:t>
      </w:r>
    </w:p>
    <w:p w14:paraId="6508092F" w14:textId="77777777" w:rsidR="005C4401" w:rsidRPr="005C4401" w:rsidRDefault="0027410B" w:rsidP="00D95CFE">
      <w:pPr>
        <w:jc w:val="both"/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dim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⁡(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,i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p>
              </m:sSubSup>
            </m:e>
          </m:nary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dim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⁡(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,i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p>
              </m:sSubSup>
            </m:e>
          </m:nary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0A5B96F2" w14:textId="4E79D9A3" w:rsidR="002C03A4" w:rsidRPr="005C4401" w:rsidRDefault="005C4401" w:rsidP="00D95CFE">
      <w:pPr>
        <w:jc w:val="both"/>
        <w:rPr>
          <w:rFonts w:ascii="Times New Roman" w:hAnsi="Times New Roman" w:cs="Times New Roman"/>
          <w:sz w:val="24"/>
          <w:szCs w:val="24"/>
        </w:rPr>
      </w:pPr>
      <w:r w:rsidRPr="005C4401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hAnsi="Cambria Math" w:cs="Times New Roman"/>
            <w:sz w:val="24"/>
            <w:szCs w:val="24"/>
          </w:rPr>
          <m:t>{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},</m:t>
        </m:r>
      </m:oMath>
      <w:r w:rsidRPr="005C440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}</m:t>
        </m:r>
      </m:oMath>
      <w:r w:rsidRPr="005C4401">
        <w:rPr>
          <w:rFonts w:ascii="Times New Roman" w:hAnsi="Times New Roman" w:cs="Times New Roman"/>
          <w:sz w:val="24"/>
          <w:szCs w:val="24"/>
        </w:rPr>
        <w:t xml:space="preserve"> задают семейство базисов для прогноза и для аппроксимации входа [2].</w:t>
      </w:r>
    </w:p>
    <w:p w14:paraId="4B7EA839" w14:textId="77777777" w:rsidR="005C4401" w:rsidRPr="001C38C2" w:rsidRDefault="005C4401" w:rsidP="00D95CF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BA7D41" w14:textId="77777777" w:rsidR="002C03A4" w:rsidRPr="001C38C2" w:rsidRDefault="002C03A4" w:rsidP="00D95CFE">
      <w:pPr>
        <w:pStyle w:val="4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Doubly</w:t>
      </w:r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residual</w:t>
      </w:r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stacking</w:t>
      </w:r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</w:t>
      </w:r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DRESS</w:t>
      </w:r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</w:p>
    <w:p w14:paraId="6B64216B" w14:textId="77777777" w:rsidR="009E08DA" w:rsidRPr="001C38C2" w:rsidRDefault="009E08DA" w:rsidP="00D95CF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436BCB" w14:textId="79379EF3" w:rsidR="00385CD2" w:rsidRPr="001C38C2" w:rsidRDefault="005C4401" w:rsidP="00D95CFE">
      <w:pPr>
        <w:jc w:val="both"/>
        <w:rPr>
          <w:rFonts w:ascii="Times New Roman" w:hAnsi="Times New Roman" w:cs="Times New Roman"/>
          <w:sz w:val="24"/>
          <w:szCs w:val="24"/>
        </w:rPr>
      </w:pPr>
      <w:r w:rsidRPr="005C4401">
        <w:rPr>
          <w:rFonts w:ascii="Times New Roman" w:hAnsi="Times New Roman" w:cs="Times New Roman"/>
          <w:sz w:val="24"/>
          <w:szCs w:val="24"/>
        </w:rPr>
        <w:t xml:space="preserve">Блоки соединяются по схеме doubly residual stacking: следующий блок получает </w:t>
      </w:r>
      <w:r w:rsidRPr="005C4401">
        <w:rPr>
          <w:rStyle w:val="a5"/>
          <w:rFonts w:ascii="Times New Roman" w:hAnsi="Times New Roman" w:cs="Times New Roman"/>
          <w:sz w:val="24"/>
          <w:szCs w:val="24"/>
        </w:rPr>
        <w:t>остаток</w:t>
      </w:r>
      <w:r w:rsidRPr="005C4401">
        <w:rPr>
          <w:rFonts w:ascii="Times New Roman" w:hAnsi="Times New Roman" w:cs="Times New Roman"/>
          <w:sz w:val="24"/>
          <w:szCs w:val="24"/>
        </w:rPr>
        <w:t xml:space="preserve"> после вычитания backcast предыдущего блока, а forecast накапливается суммированием [2]:</w:t>
      </w:r>
    </w:p>
    <w:p w14:paraId="07AF1DBA" w14:textId="4C2175A6" w:rsidR="002C03A4" w:rsidRPr="001C38C2" w:rsidRDefault="0027410B" w:rsidP="00D95CF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="009E08DA" w:rsidRPr="001C38C2">
        <w:rPr>
          <w:rFonts w:ascii="Times New Roman" w:hAnsi="Times New Roman" w:cs="Times New Roman"/>
          <w:sz w:val="24"/>
          <w:szCs w:val="24"/>
        </w:rPr>
        <w:br/>
      </w:r>
      <w:r w:rsidR="005C4401" w:rsidRPr="005C4401">
        <w:rPr>
          <w:rFonts w:ascii="Times New Roman" w:hAnsi="Times New Roman" w:cs="Times New Roman"/>
          <w:sz w:val="24"/>
          <w:szCs w:val="24"/>
        </w:rPr>
        <w:t>Интуитивно ранние блоки объясняют «простую» часть динамики и вычитают её из входа, упрощая задачу последующим блокам; параллельно каждый блок добавляет свой вклад в итоговый прогноз [2].</w:t>
      </w:r>
    </w:p>
    <w:p w14:paraId="641420D7" w14:textId="25B7B459" w:rsidR="004076D9" w:rsidRPr="001C38C2" w:rsidRDefault="004076D9" w:rsidP="00D95CF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Сравнение вариантов соединения блоков N-BEATS и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>влияние топологии (в т.ч. doubly residual stacking) на формирование прогноза показано на рисунке 1.4.2.2</w:t>
      </w:r>
      <w:r w:rsidR="005C4401">
        <w:rPr>
          <w:rFonts w:ascii="Times New Roman" w:hAnsi="Times New Roman" w:cs="Times New Roman"/>
          <w:sz w:val="24"/>
          <w:szCs w:val="24"/>
        </w:rPr>
        <w:t xml:space="preserve"> </w:t>
      </w:r>
      <w:r w:rsidR="005C4401" w:rsidRPr="005C4401">
        <w:rPr>
          <w:rFonts w:ascii="Times New Roman" w:hAnsi="Times New Roman" w:cs="Times New Roman"/>
          <w:sz w:val="24"/>
          <w:szCs w:val="24"/>
        </w:rPr>
        <w:t>[2</w:t>
      </w:r>
      <w:r w:rsidR="005C4401" w:rsidRPr="00E84657">
        <w:rPr>
          <w:rFonts w:ascii="Times New Roman" w:hAnsi="Times New Roman" w:cs="Times New Roman"/>
          <w:sz w:val="24"/>
          <w:szCs w:val="24"/>
        </w:rPr>
        <w:t>]</w:t>
      </w:r>
      <w:r w:rsidRPr="001C38C2">
        <w:rPr>
          <w:rFonts w:ascii="Times New Roman" w:hAnsi="Times New Roman" w:cs="Times New Roman"/>
          <w:sz w:val="24"/>
          <w:szCs w:val="24"/>
        </w:rPr>
        <w:t>.</w:t>
      </w:r>
    </w:p>
    <w:p w14:paraId="733CC1C0" w14:textId="77777777" w:rsidR="009E08DA" w:rsidRPr="001C38C2" w:rsidRDefault="009E08DA" w:rsidP="008C7F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E1E74B" w14:textId="77777777" w:rsidR="009E08DA" w:rsidRPr="001C38C2" w:rsidRDefault="009E08DA" w:rsidP="008C7F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29ED4EB" wp14:editId="625B179B">
            <wp:extent cx="5940425" cy="35585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34E4" w14:textId="77777777" w:rsidR="009E08DA" w:rsidRPr="001C38C2" w:rsidRDefault="004076D9" w:rsidP="00D95C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38C2">
        <w:rPr>
          <w:rStyle w:val="a5"/>
          <w:rFonts w:ascii="Times New Roman" w:hAnsi="Times New Roman" w:cs="Times New Roman"/>
          <w:i/>
          <w:iCs/>
          <w:sz w:val="24"/>
          <w:szCs w:val="24"/>
        </w:rPr>
        <w:t>Рисунок 1.4.2.2.</w:t>
      </w:r>
      <w:r w:rsidRPr="001C38C2">
        <w:rPr>
          <w:rStyle w:val="a5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Варианты топологии N-BEATS</w:t>
      </w:r>
      <w:r w:rsidRPr="001C38C2">
        <w:rPr>
          <w:rStyle w:val="a5"/>
          <w:rFonts w:ascii="Times New Roman" w:hAnsi="Times New Roman" w:cs="Times New Roman"/>
          <w:sz w:val="24"/>
          <w:szCs w:val="24"/>
        </w:rPr>
        <w:t>:</w:t>
      </w:r>
      <w:r w:rsidRPr="001C38C2">
        <w:rPr>
          <w:rFonts w:ascii="Times New Roman" w:hAnsi="Times New Roman" w:cs="Times New Roman"/>
          <w:sz w:val="24"/>
          <w:szCs w:val="24"/>
        </w:rPr>
        <w:t xml:space="preserve"> сравнение схем соединения блоков и роль doubly residual stacking (остаток по backcast + суммирование forecast).</w:t>
      </w:r>
    </w:p>
    <w:p w14:paraId="3BC0C00E" w14:textId="77777777" w:rsidR="009E08DA" w:rsidRPr="001C38C2" w:rsidRDefault="009E08DA" w:rsidP="008C7F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94BFE3" w14:textId="4DF33FA4" w:rsidR="002C03A4" w:rsidRPr="001C38C2" w:rsidRDefault="002C03A4" w:rsidP="00D95CFE">
      <w:pPr>
        <w:pStyle w:val="4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Generic vs Interpretable: от </w:t>
      </w:r>
      <w:r w:rsidR="005C4401">
        <w:rPr>
          <w:rFonts w:ascii="Times New Roman" w:hAnsi="Times New Roman" w:cs="Times New Roman"/>
          <w:b/>
          <w:bCs/>
          <w:color w:val="auto"/>
          <w:sz w:val="24"/>
          <w:szCs w:val="24"/>
        </w:rPr>
        <w:t>«</w:t>
      </w:r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>обучаемого</w:t>
      </w:r>
      <w:r w:rsidR="005C4401">
        <w:rPr>
          <w:rFonts w:ascii="Times New Roman" w:hAnsi="Times New Roman" w:cs="Times New Roman"/>
          <w:b/>
          <w:bCs/>
          <w:color w:val="auto"/>
          <w:sz w:val="24"/>
          <w:szCs w:val="24"/>
        </w:rPr>
        <w:t>»</w:t>
      </w:r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базиса к тренду и сезонности</w:t>
      </w:r>
    </w:p>
    <w:p w14:paraId="219254DD" w14:textId="77777777" w:rsidR="008C7F9E" w:rsidRPr="001C38C2" w:rsidRDefault="008C7F9E" w:rsidP="00D95C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CE5D42" w14:textId="77777777" w:rsidR="002C03A4" w:rsidRPr="001C38C2" w:rsidRDefault="002C03A4" w:rsidP="008D1B0D">
      <w:pPr>
        <w:pStyle w:val="a9"/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sz w:val="24"/>
          <w:szCs w:val="24"/>
        </w:rPr>
        <w:t>Generic (N-BEATS-G)</w:t>
      </w:r>
    </w:p>
    <w:p w14:paraId="58DC5E94" w14:textId="012A334B" w:rsidR="002C03A4" w:rsidRPr="001C38C2" w:rsidRDefault="002C03A4" w:rsidP="00D95CF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В generic конфигурации базисные преобразования можно сделать полностью обучаемыми, например как линейную проекцию</w:t>
      </w:r>
      <w:r w:rsidR="00E84657" w:rsidRPr="00E84657">
        <w:rPr>
          <w:rFonts w:ascii="Times New Roman" w:hAnsi="Times New Roman" w:cs="Times New Roman"/>
          <w:sz w:val="24"/>
          <w:szCs w:val="24"/>
        </w:rPr>
        <w:t xml:space="preserve"> </w:t>
      </w:r>
      <w:r w:rsidR="00E84657">
        <w:rPr>
          <w:rFonts w:ascii="Times New Roman" w:hAnsi="Times New Roman" w:cs="Times New Roman"/>
          <w:sz w:val="24"/>
          <w:szCs w:val="24"/>
          <w:lang w:val="en-US"/>
        </w:rPr>
        <w:t>[2]</w:t>
      </w:r>
      <w:r w:rsidRPr="001C38C2">
        <w:rPr>
          <w:rFonts w:ascii="Times New Roman" w:hAnsi="Times New Roman" w:cs="Times New Roman"/>
          <w:sz w:val="24"/>
          <w:szCs w:val="24"/>
        </w:rPr>
        <w:t>:</w:t>
      </w:r>
    </w:p>
    <w:p w14:paraId="1925370C" w14:textId="77777777" w:rsidR="002C03A4" w:rsidRPr="001C38C2" w:rsidRDefault="0027410B" w:rsidP="00D95CF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43BD94AF" w14:textId="3378E6D6" w:rsidR="002C03A4" w:rsidRPr="001C38C2" w:rsidRDefault="002C03A4" w:rsidP="00D95CF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где столбцы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p>
        </m:sSubSup>
      </m:oMath>
      <w:r w:rsidRPr="001C38C2">
        <w:rPr>
          <w:rFonts w:ascii="Times New Roman" w:hAnsi="Times New Roman" w:cs="Times New Roman"/>
          <w:sz w:val="24"/>
          <w:szCs w:val="24"/>
        </w:rPr>
        <w:t xml:space="preserve">можно понимать как learned-шаблоны во временной области прогноза. </w:t>
      </w:r>
      <w:r w:rsidR="00E84657">
        <w:rPr>
          <w:rFonts w:ascii="Times New Roman" w:hAnsi="Times New Roman" w:cs="Times New Roman"/>
          <w:sz w:val="24"/>
          <w:szCs w:val="24"/>
        </w:rPr>
        <w:br/>
      </w:r>
      <w:r w:rsidR="00E84657">
        <w:rPr>
          <w:rFonts w:ascii="Times New Roman" w:hAnsi="Times New Roman" w:cs="Times New Roman"/>
          <w:sz w:val="24"/>
          <w:szCs w:val="24"/>
        </w:rPr>
        <w:br/>
      </w:r>
      <w:r w:rsidRPr="001C38C2">
        <w:rPr>
          <w:rFonts w:ascii="Times New Roman" w:hAnsi="Times New Roman" w:cs="Times New Roman"/>
          <w:sz w:val="24"/>
          <w:szCs w:val="24"/>
        </w:rPr>
        <w:t xml:space="preserve">Однако без дополнительных ограничений такие шаблоны не обязаны иметь </w:t>
      </w:r>
      <w:r w:rsidR="002574C6" w:rsidRPr="001C38C2">
        <w:rPr>
          <w:rFonts w:ascii="Times New Roman" w:hAnsi="Times New Roman" w:cs="Times New Roman"/>
          <w:sz w:val="24"/>
          <w:szCs w:val="24"/>
        </w:rPr>
        <w:t>«</w:t>
      </w:r>
      <w:r w:rsidRPr="001C38C2">
        <w:rPr>
          <w:rFonts w:ascii="Times New Roman" w:hAnsi="Times New Roman" w:cs="Times New Roman"/>
          <w:sz w:val="24"/>
          <w:szCs w:val="24"/>
        </w:rPr>
        <w:t>трендовую</w:t>
      </w:r>
      <w:r w:rsidR="002574C6" w:rsidRPr="001C38C2">
        <w:rPr>
          <w:rFonts w:ascii="Times New Roman" w:hAnsi="Times New Roman" w:cs="Times New Roman"/>
          <w:sz w:val="24"/>
          <w:szCs w:val="24"/>
        </w:rPr>
        <w:t>»</w:t>
      </w:r>
      <w:r w:rsidRPr="001C38C2">
        <w:rPr>
          <w:rFonts w:ascii="Times New Roman" w:hAnsi="Times New Roman" w:cs="Times New Roman"/>
          <w:sz w:val="24"/>
          <w:szCs w:val="24"/>
        </w:rPr>
        <w:t xml:space="preserve"> или </w:t>
      </w:r>
      <w:r w:rsidR="002574C6" w:rsidRPr="001C38C2">
        <w:rPr>
          <w:rFonts w:ascii="Times New Roman" w:hAnsi="Times New Roman" w:cs="Times New Roman"/>
          <w:sz w:val="24"/>
          <w:szCs w:val="24"/>
        </w:rPr>
        <w:t>«</w:t>
      </w:r>
      <w:r w:rsidRPr="001C38C2">
        <w:rPr>
          <w:rFonts w:ascii="Times New Roman" w:hAnsi="Times New Roman" w:cs="Times New Roman"/>
          <w:sz w:val="24"/>
          <w:szCs w:val="24"/>
        </w:rPr>
        <w:t>сезонную</w:t>
      </w:r>
      <w:r w:rsidR="002574C6" w:rsidRPr="001C38C2">
        <w:rPr>
          <w:rFonts w:ascii="Times New Roman" w:hAnsi="Times New Roman" w:cs="Times New Roman"/>
          <w:sz w:val="24"/>
          <w:szCs w:val="24"/>
        </w:rPr>
        <w:t>»</w:t>
      </w:r>
      <w:r w:rsidRPr="001C38C2">
        <w:rPr>
          <w:rFonts w:ascii="Times New Roman" w:hAnsi="Times New Roman" w:cs="Times New Roman"/>
          <w:sz w:val="24"/>
          <w:szCs w:val="24"/>
        </w:rPr>
        <w:t xml:space="preserve"> структуру, поэтому разложение оказывается неинтерпретируемым</w:t>
      </w:r>
      <w:r w:rsidR="00392CFC" w:rsidRPr="00392CFC">
        <w:rPr>
          <w:rFonts w:ascii="Times New Roman" w:hAnsi="Times New Roman" w:cs="Times New Roman"/>
          <w:sz w:val="24"/>
          <w:szCs w:val="24"/>
        </w:rPr>
        <w:t xml:space="preserve"> [2]</w:t>
      </w:r>
      <w:r w:rsidRPr="001C38C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AFDE8CC" w14:textId="77777777" w:rsidR="002C03A4" w:rsidRPr="001C38C2" w:rsidRDefault="002C03A4" w:rsidP="008D1B0D">
      <w:pPr>
        <w:pStyle w:val="a9"/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38C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Interpretable (N-BEATS-I):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тренд</w:t>
      </w:r>
      <w:r w:rsidRPr="001C38C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+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сезонность</w:t>
      </w:r>
    </w:p>
    <w:p w14:paraId="59D8B12D" w14:textId="77777777" w:rsidR="002C03A4" w:rsidRPr="001C38C2" w:rsidRDefault="002C03A4" w:rsidP="00D95CF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Чтобы получить интерпретируемые компоненты, фиксируют функциональный вид базиса на уровне стека (stack): один стек отвечает за тренд, второй </w:t>
      </w:r>
      <w:r w:rsidR="00472282" w:rsidRPr="001C38C2">
        <w:rPr>
          <w:rFonts w:ascii="Times New Roman" w:hAnsi="Times New Roman" w:cs="Times New Roman"/>
          <w:sz w:val="24"/>
          <w:szCs w:val="24"/>
        </w:rPr>
        <w:t>-</w:t>
      </w:r>
      <w:r w:rsidRPr="001C38C2">
        <w:rPr>
          <w:rFonts w:ascii="Times New Roman" w:hAnsi="Times New Roman" w:cs="Times New Roman"/>
          <w:sz w:val="24"/>
          <w:szCs w:val="24"/>
        </w:rPr>
        <w:t xml:space="preserve"> за сезонность. </w:t>
      </w:r>
    </w:p>
    <w:p w14:paraId="6911E7BB" w14:textId="359FB675" w:rsidR="002574C6" w:rsidRPr="00392CFC" w:rsidRDefault="002C03A4" w:rsidP="00D95CF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sz w:val="24"/>
          <w:szCs w:val="24"/>
        </w:rPr>
        <w:t>Тренд-стек.</w:t>
      </w:r>
      <w:r w:rsidRPr="001C38C2">
        <w:rPr>
          <w:rFonts w:ascii="Times New Roman" w:hAnsi="Times New Roman" w:cs="Times New Roman"/>
          <w:sz w:val="24"/>
          <w:szCs w:val="24"/>
        </w:rPr>
        <w:t xml:space="preserve"> Прогноз тренда ограничивают полиномом небольшой степени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1C38C2">
        <w:rPr>
          <w:rFonts w:ascii="Times New Roman" w:hAnsi="Times New Roman" w:cs="Times New Roman"/>
          <w:sz w:val="24"/>
          <w:szCs w:val="24"/>
        </w:rPr>
        <w:t>на сетке времени</w:t>
      </w:r>
      <w:r w:rsidR="00392CFC" w:rsidRPr="00392CFC">
        <w:rPr>
          <w:rFonts w:ascii="Times New Roman" w:hAnsi="Times New Roman" w:cs="Times New Roman"/>
          <w:sz w:val="24"/>
          <w:szCs w:val="24"/>
        </w:rPr>
        <w:t xml:space="preserve"> [2]:</w:t>
      </w:r>
    </w:p>
    <w:p w14:paraId="6EF3EFB6" w14:textId="77777777" w:rsidR="002574C6" w:rsidRPr="001C38C2" w:rsidRDefault="002C03A4" w:rsidP="00D95CFE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[0,1,…,</m:t>
          </m:r>
          <m:r>
            <w:rPr>
              <w:rFonts w:ascii="Cambria Math" w:hAnsi="Cambria Math" w:cs="Times New Roman"/>
              <w:sz w:val="24"/>
              <w:szCs w:val="24"/>
            </w:rPr>
            <m:t>H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-1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⊤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,</m:t>
          </m:r>
        </m:oMath>
      </m:oMathPara>
    </w:p>
    <w:p w14:paraId="1F3FFFD9" w14:textId="77777777" w:rsidR="002C03A4" w:rsidRPr="001C38C2" w:rsidRDefault="0027410B" w:rsidP="00D95CF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tr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,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p>
              </m:sSubSup>
            </m:e>
          </m:nary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m:t> 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⇔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tr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m:t>    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=[1,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,…,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w:br/>
          </m:r>
        </m:oMath>
      </m:oMathPara>
    </w:p>
    <w:p w14:paraId="7546DC81" w14:textId="3B1EB053" w:rsidR="002C03A4" w:rsidRPr="001C38C2" w:rsidRDefault="002C03A4" w:rsidP="00D95CF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sz w:val="24"/>
          <w:szCs w:val="24"/>
        </w:rPr>
        <w:t>Сезонный стек.</w:t>
      </w:r>
      <w:r w:rsidRPr="001C38C2">
        <w:rPr>
          <w:rFonts w:ascii="Times New Roman" w:hAnsi="Times New Roman" w:cs="Times New Roman"/>
          <w:sz w:val="24"/>
          <w:szCs w:val="24"/>
        </w:rPr>
        <w:t xml:space="preserve"> Сезонность задают через ряд Фурье (сумма синусов/косинусов)</w:t>
      </w:r>
      <w:r w:rsidR="00392CFC" w:rsidRPr="00392CFC">
        <w:rPr>
          <w:rFonts w:ascii="Times New Roman" w:hAnsi="Times New Roman" w:cs="Times New Roman"/>
          <w:sz w:val="24"/>
          <w:szCs w:val="24"/>
        </w:rPr>
        <w:t xml:space="preserve"> [2]</w:t>
      </w:r>
      <w:r w:rsidRPr="001C38C2">
        <w:rPr>
          <w:rFonts w:ascii="Times New Roman" w:hAnsi="Times New Roman" w:cs="Times New Roman"/>
          <w:sz w:val="24"/>
          <w:szCs w:val="24"/>
        </w:rPr>
        <w:t>:</w:t>
      </w:r>
    </w:p>
    <w:p w14:paraId="3A86354D" w14:textId="77DD0969" w:rsidR="002C03A4" w:rsidRPr="001C38C2" w:rsidRDefault="0027410B" w:rsidP="00D95CF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seas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=0</m:t>
              </m:r>
            </m:sub>
            <m:sup>
              <m:d>
                <m:dPr>
                  <m:begChr m:val="⌊"/>
                  <m:sepChr m:val="−"/>
                  <m:endChr m:val="⌋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</m:d>
            </m:sup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</m:t>
              </m:r>
            </m:e>
          </m:nary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cos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⁡(2</m:t>
          </m:r>
          <m:r>
            <w:rPr>
              <w:rFonts w:ascii="Cambria Math" w:hAnsi="Cambria Math" w:cs="Times New Roman"/>
              <w:sz w:val="24"/>
              <w:szCs w:val="24"/>
            </w:rPr>
            <m:t>πjt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)+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+⌈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2⌉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sin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⁡(2</m:t>
          </m:r>
          <m:r>
            <w:rPr>
              <w:rFonts w:ascii="Cambria Math" w:hAnsi="Cambria Math" w:cs="Times New Roman"/>
              <w:sz w:val="24"/>
              <w:szCs w:val="24"/>
            </w:rPr>
            <m:t>πjt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))⇔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seas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S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w:br/>
          </m:r>
        </m:oMath>
      </m:oMathPara>
    </w:p>
    <w:p w14:paraId="49B7AF4D" w14:textId="22135D0A" w:rsidR="002C03A4" w:rsidRPr="001C38C2" w:rsidRDefault="002C03A4" w:rsidP="00D95CF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В интерпретируемой версии тренд-стек идёт первым: благодаря backcast-остатку тренд </w:t>
      </w:r>
      <w:r w:rsidR="00392CFC">
        <w:rPr>
          <w:rFonts w:ascii="Times New Roman" w:hAnsi="Times New Roman" w:cs="Times New Roman"/>
          <w:sz w:val="24"/>
          <w:szCs w:val="24"/>
        </w:rPr>
        <w:t>«</w:t>
      </w:r>
      <w:r w:rsidRPr="001C38C2">
        <w:rPr>
          <w:rFonts w:ascii="Times New Roman" w:hAnsi="Times New Roman" w:cs="Times New Roman"/>
          <w:sz w:val="24"/>
          <w:szCs w:val="24"/>
        </w:rPr>
        <w:t>вычитается</w:t>
      </w:r>
      <w:r w:rsidR="00392CFC">
        <w:rPr>
          <w:rFonts w:ascii="Times New Roman" w:hAnsi="Times New Roman" w:cs="Times New Roman"/>
          <w:sz w:val="24"/>
          <w:szCs w:val="24"/>
        </w:rPr>
        <w:t>»</w:t>
      </w:r>
      <w:r w:rsidRPr="001C38C2">
        <w:rPr>
          <w:rFonts w:ascii="Times New Roman" w:hAnsi="Times New Roman" w:cs="Times New Roman"/>
          <w:sz w:val="24"/>
          <w:szCs w:val="24"/>
        </w:rPr>
        <w:t xml:space="preserve"> из входа перед сезонным стеком, а частичные прогнозы двух стеков можно трактовать как отдельные компоненты (trend/seasonality). </w:t>
      </w:r>
    </w:p>
    <w:p w14:paraId="26CCFF21" w14:textId="77777777" w:rsidR="00844A77" w:rsidRPr="001C38C2" w:rsidRDefault="00844A77" w:rsidP="00D95CF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646CE2" w14:textId="3722E739" w:rsidR="00844A77" w:rsidRPr="00392CFC" w:rsidRDefault="00844A77" w:rsidP="00D95CF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Пример декомпозиции прогноза в </w:t>
      </w:r>
      <w:r w:rsidRPr="001C38C2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N-BEATS показан на рисунке 1.4.2.</w:t>
      </w:r>
      <w:r w:rsidR="00844C30" w:rsidRPr="001C38C2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3</w:t>
      </w:r>
      <w:r w:rsidRPr="001C38C2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.</w:t>
      </w:r>
      <w:r w:rsidR="00392CFC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392CFC">
        <w:rPr>
          <w:rStyle w:val="a5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>[2]:</w:t>
      </w:r>
    </w:p>
    <w:p w14:paraId="24B1D00D" w14:textId="77777777" w:rsidR="005968B2" w:rsidRPr="001C38C2" w:rsidRDefault="005968B2" w:rsidP="005968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87542B" w14:textId="77777777" w:rsidR="002574C6" w:rsidRPr="001C38C2" w:rsidRDefault="002574C6" w:rsidP="005968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8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A58626" wp14:editId="78184EC5">
            <wp:extent cx="5940425" cy="31045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E078" w14:textId="77777777" w:rsidR="002574C6" w:rsidRPr="001C38C2" w:rsidRDefault="002574C6" w:rsidP="00D95CF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i/>
          <w:iCs/>
          <w:sz w:val="24"/>
          <w:szCs w:val="24"/>
        </w:rPr>
        <w:t>Рисунок 1.4.2.</w:t>
      </w:r>
      <w:r w:rsidR="00334676" w:rsidRPr="001C38C2">
        <w:rPr>
          <w:rFonts w:ascii="Times New Roman" w:hAnsi="Times New Roman" w:cs="Times New Roman"/>
          <w:b/>
          <w:bCs/>
          <w:i/>
          <w:iCs/>
          <w:sz w:val="24"/>
          <w:szCs w:val="24"/>
        </w:rPr>
        <w:t>3</w:t>
      </w:r>
      <w:r w:rsidRPr="001C38C2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38C2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Пример декомпозиции прогноза в N-BEATS:</w:t>
      </w:r>
      <w:r w:rsidRPr="001C38C2">
        <w:rPr>
          <w:rFonts w:ascii="Times New Roman" w:hAnsi="Times New Roman" w:cs="Times New Roman"/>
          <w:sz w:val="24"/>
          <w:szCs w:val="24"/>
        </w:rPr>
        <w:t xml:space="preserve"> сумма вкладов</w:t>
      </w:r>
      <w:r w:rsidR="00A15369" w:rsidRPr="001C38C2">
        <w:rPr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>блоков/стеков (трендовая и сезонная компоненты)</w:t>
      </w:r>
    </w:p>
    <w:p w14:paraId="4414362F" w14:textId="4D0E1CAA" w:rsidR="008C7F9E" w:rsidRDefault="008C7F9E" w:rsidP="00D95C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DC482A" w14:textId="5E738A2B" w:rsidR="00392CFC" w:rsidRPr="00392CFC" w:rsidRDefault="00392CFC" w:rsidP="00392C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2CFC">
        <w:rPr>
          <w:rFonts w:ascii="Times New Roman" w:hAnsi="Times New Roman" w:cs="Times New Roman"/>
          <w:b/>
          <w:bCs/>
          <w:sz w:val="24"/>
          <w:szCs w:val="24"/>
        </w:rPr>
        <w:t>Особенности реализации N-BEATS в данной работе</w:t>
      </w:r>
    </w:p>
    <w:p w14:paraId="10C91E7F" w14:textId="77777777" w:rsidR="00392CFC" w:rsidRDefault="00392CFC" w:rsidP="00392CFC">
      <w:pPr>
        <w:pStyle w:val="a4"/>
      </w:pPr>
      <w:r>
        <w:t xml:space="preserve">В данной работе реализован вариант </w:t>
      </w:r>
      <w:r>
        <w:rPr>
          <w:rStyle w:val="a5"/>
          <w:rFonts w:eastAsiaTheme="majorEastAsia"/>
        </w:rPr>
        <w:t>NBEATSV2</w:t>
      </w:r>
      <w:r>
        <w:t>, ориентированный на устойчивый краткосрочный прогноз и удобную настройку под разные типы рядов:</w:t>
      </w:r>
    </w:p>
    <w:p w14:paraId="39CDBA30" w14:textId="615E2A95" w:rsidR="00392CFC" w:rsidRPr="00392CFC" w:rsidRDefault="00392CFC" w:rsidP="008D1B0D">
      <w:pPr>
        <w:pStyle w:val="a4"/>
        <w:numPr>
          <w:ilvl w:val="0"/>
          <w:numId w:val="65"/>
        </w:numPr>
        <w:jc w:val="both"/>
        <w:rPr>
          <w:rStyle w:val="relative"/>
          <w:rFonts w:eastAsiaTheme="majorEastAsia"/>
        </w:rPr>
      </w:pPr>
      <w:r w:rsidRPr="00392CFC">
        <w:rPr>
          <w:rStyle w:val="a5"/>
          <w:rFonts w:eastAsiaTheme="majorEastAsia"/>
          <w:b w:val="0"/>
          <w:bCs w:val="0"/>
        </w:rPr>
        <w:t>М</w:t>
      </w:r>
      <w:r>
        <w:t xml:space="preserve">одель может включать </w:t>
      </w:r>
      <w:r w:rsidRPr="00392CFC">
        <w:rPr>
          <w:b/>
          <w:bCs/>
        </w:rPr>
        <w:t>одновременно</w:t>
      </w:r>
      <w:r>
        <w:t xml:space="preserve"> трендовый стек, сезонный стек и generic-стек (включаются/выключаются флагами), что позволяет гибко выбирать баланс интерпретируемости и выразительности в зависимости от данных.</w:t>
      </w:r>
      <w:r>
        <w:br/>
      </w:r>
    </w:p>
    <w:p w14:paraId="02F3CCAD" w14:textId="646A047B" w:rsidR="00392CFC" w:rsidRPr="00392CFC" w:rsidRDefault="00392CFC" w:rsidP="008D1B0D">
      <w:pPr>
        <w:pStyle w:val="a4"/>
        <w:numPr>
          <w:ilvl w:val="0"/>
          <w:numId w:val="65"/>
        </w:numPr>
        <w:jc w:val="both"/>
        <w:rPr>
          <w:rFonts w:eastAsiaTheme="majorEastAsia"/>
        </w:rPr>
      </w:pPr>
      <w:r w:rsidRPr="00392CFC">
        <w:rPr>
          <w:rStyle w:val="a5"/>
          <w:rFonts w:eastAsiaTheme="majorEastAsia"/>
          <w:b w:val="0"/>
          <w:bCs w:val="0"/>
        </w:rPr>
        <w:lastRenderedPageBreak/>
        <w:t>П</w:t>
      </w:r>
      <w:r w:rsidRPr="00392CFC">
        <w:t>р</w:t>
      </w:r>
      <w:r>
        <w:t xml:space="preserve">едусмотрен режим, </w:t>
      </w:r>
      <w:r w:rsidRPr="00392CFC">
        <w:rPr>
          <w:b/>
          <w:bCs/>
        </w:rPr>
        <w:t xml:space="preserve">где один и тот же блок переиспользуется </w:t>
      </w:r>
      <m:oMath>
        <m:r>
          <m:rPr>
            <m:sty m:val="bi"/>
          </m:rPr>
          <w:rPr>
            <w:rStyle w:val="katex-mathml"/>
            <w:rFonts w:ascii="Cambria Math" w:hAnsi="Cambria Math"/>
          </w:rPr>
          <m:t>n</m:t>
        </m:r>
      </m:oMath>
      <w:r w:rsidRPr="00392CFC">
        <w:rPr>
          <w:b/>
          <w:bCs/>
        </w:rPr>
        <w:t xml:space="preserve"> раз внутри стека</w:t>
      </w:r>
      <w:r>
        <w:t xml:space="preserve">. Это уменьшает число параметров по сравнению с классическим вариантом «отдельный блок на каждую итерацию», сохраняя DRESS-схему (остаток по </w:t>
      </w:r>
      <m:oMath>
        <m:r>
          <w:rPr>
            <w:rFonts w:ascii="Cambria Math" w:hAnsi="Cambria Math"/>
          </w:rPr>
          <m:t>backcast</m:t>
        </m:r>
      </m:oMath>
      <w:r>
        <w:t xml:space="preserve"> + суммирование </w:t>
      </w:r>
      <m:oMath>
        <m:r>
          <w:rPr>
            <w:rFonts w:ascii="Cambria Math" w:hAnsi="Cambria Math"/>
          </w:rPr>
          <m:t>forecast</m:t>
        </m:r>
      </m:oMath>
      <w:r>
        <w:t>).</w:t>
      </w:r>
      <w:r>
        <w:rPr>
          <w:rFonts w:eastAsiaTheme="majorEastAsia"/>
        </w:rPr>
        <w:br/>
      </w:r>
    </w:p>
    <w:p w14:paraId="47FCB128" w14:textId="75962268" w:rsidR="009647E0" w:rsidRPr="009647E0" w:rsidRDefault="00392CFC" w:rsidP="008D1B0D">
      <w:pPr>
        <w:pStyle w:val="a4"/>
        <w:numPr>
          <w:ilvl w:val="0"/>
          <w:numId w:val="65"/>
        </w:numPr>
        <w:jc w:val="both"/>
        <w:rPr>
          <w:rFonts w:eastAsiaTheme="majorEastAsia"/>
        </w:rPr>
      </w:pPr>
      <w:r>
        <w:t xml:space="preserve">Для </w:t>
      </w:r>
      <w:r w:rsidRPr="00392CFC">
        <w:rPr>
          <w:b/>
          <w:bCs/>
        </w:rPr>
        <w:t>trend</w:t>
      </w:r>
      <w:r>
        <w:t xml:space="preserve"> используется </w:t>
      </w:r>
      <w:r w:rsidRPr="00392CFC">
        <w:rPr>
          <w:b/>
          <w:bCs/>
        </w:rPr>
        <w:t>полиномиальный</w:t>
      </w:r>
      <w:r>
        <w:t xml:space="preserve"> базис, для </w:t>
      </w:r>
      <w:r w:rsidRPr="00392CFC">
        <w:rPr>
          <w:b/>
          <w:bCs/>
        </w:rPr>
        <w:t>seasonality</w:t>
      </w:r>
      <w:r>
        <w:t xml:space="preserve"> — базис </w:t>
      </w:r>
      <w:r w:rsidRPr="00392CFC">
        <w:rPr>
          <w:b/>
          <w:bCs/>
        </w:rPr>
        <w:t>Фурье</w:t>
      </w:r>
      <w:r>
        <w:t xml:space="preserve"> (cos/sin), причём число гармоник выбирается автоматически (по умолчанию ограничивается сверху), а временная шкала нормируется на длину </w:t>
      </w:r>
      <m:oMath>
        <m:r>
          <w:rPr>
            <w:rFonts w:ascii="Cambria Math" w:hAnsi="Cambria Math"/>
          </w:rPr>
          <m:t>lookback</m:t>
        </m:r>
      </m:oMath>
      <w:r>
        <w:t xml:space="preserve">. Это делает обучение стабильнее при разных </w:t>
      </w:r>
      <w:r w:rsidRPr="00392CFC">
        <w:rPr>
          <w:rStyle w:val="katex-mathml"/>
          <w:i/>
          <w:iCs/>
        </w:rPr>
        <w:t>L</w:t>
      </w:r>
      <w:r>
        <w:t xml:space="preserve"> и </w:t>
      </w:r>
      <w:r w:rsidRPr="00392CFC">
        <w:rPr>
          <w:rStyle w:val="katex-mathml"/>
          <w:i/>
          <w:iCs/>
        </w:rPr>
        <w:t>H</w:t>
      </w:r>
      <w:r>
        <w:t xml:space="preserve">. </w:t>
      </w:r>
      <w:r w:rsidR="009647E0">
        <w:rPr>
          <w:rFonts w:eastAsiaTheme="majorEastAsia"/>
        </w:rPr>
        <w:br/>
      </w:r>
    </w:p>
    <w:p w14:paraId="72566CD4" w14:textId="1D867E61" w:rsidR="009647E0" w:rsidRPr="009647E0" w:rsidRDefault="009647E0" w:rsidP="008D1B0D">
      <w:pPr>
        <w:pStyle w:val="a4"/>
        <w:numPr>
          <w:ilvl w:val="0"/>
          <w:numId w:val="65"/>
        </w:numPr>
        <w:jc w:val="both"/>
        <w:rPr>
          <w:rStyle w:val="relative"/>
          <w:rFonts w:eastAsiaTheme="majorEastAsia"/>
        </w:rPr>
      </w:pPr>
      <w:r w:rsidRPr="009647E0">
        <w:rPr>
          <w:rStyle w:val="a5"/>
          <w:rFonts w:eastAsiaTheme="majorEastAsia"/>
          <w:b w:val="0"/>
          <w:bCs w:val="0"/>
        </w:rPr>
        <w:t>С</w:t>
      </w:r>
      <w:r w:rsidR="00392CFC">
        <w:t xml:space="preserve">тепень полинома выбирается </w:t>
      </w:r>
      <w:r w:rsidR="00392CFC" w:rsidRPr="009647E0">
        <w:rPr>
          <w:b/>
          <w:bCs/>
        </w:rPr>
        <w:t>автоматически</w:t>
      </w:r>
      <w:r w:rsidR="00392CFC">
        <w:t xml:space="preserve"> в зависимости от горизонта (например, чуть выше для больших </w:t>
      </w:r>
      <w:r w:rsidR="00392CFC" w:rsidRPr="009647E0">
        <w:rPr>
          <w:rStyle w:val="katex-mathml"/>
          <w:i/>
          <w:iCs/>
        </w:rPr>
        <w:t>H</w:t>
      </w:r>
      <w:r w:rsidR="00392CFC">
        <w:t xml:space="preserve">), чтобы не переусложнять тренд на коротких горизонтах и не недообъяснять его на более длинных. </w:t>
      </w:r>
      <w:r>
        <w:rPr>
          <w:rStyle w:val="relative"/>
          <w:rFonts w:eastAsiaTheme="majorEastAsia"/>
        </w:rPr>
        <w:br/>
      </w:r>
    </w:p>
    <w:p w14:paraId="79F8022D" w14:textId="7DB7D70B" w:rsidR="00392CFC" w:rsidRPr="009647E0" w:rsidRDefault="009647E0" w:rsidP="008D1B0D">
      <w:pPr>
        <w:pStyle w:val="a4"/>
        <w:numPr>
          <w:ilvl w:val="0"/>
          <w:numId w:val="65"/>
        </w:numPr>
        <w:jc w:val="both"/>
        <w:rPr>
          <w:rStyle w:val="relative"/>
          <w:rFonts w:eastAsiaTheme="majorEastAsia"/>
        </w:rPr>
      </w:pPr>
      <w:r>
        <w:t>Р</w:t>
      </w:r>
      <w:r w:rsidR="00392CFC">
        <w:t xml:space="preserve">еализована эвристика подавления одиночного «всплеска» на первом шаге (если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 w:rsidR="00392CFC">
        <w:t xml:space="preserve">резко выбивается относительно последующих разностей), что повышает устойчивость прогноза на коротком горизонте при шумных рядах. </w:t>
      </w:r>
    </w:p>
    <w:p w14:paraId="052A9120" w14:textId="36F6ADDD" w:rsidR="00392CFC" w:rsidRPr="009647E0" w:rsidRDefault="00392CFC" w:rsidP="009647E0">
      <w:pPr>
        <w:pStyle w:val="a4"/>
        <w:jc w:val="both"/>
      </w:pPr>
      <w:r>
        <w:t>Таким образом, в отличие от «канонического» описания N-BEATS [2], в данной работе сделан акцент на практической устойчивости и управляемой сложности: поддерживается смешение interpretable и generic-стеков, параметро-экономичная схема weight sharing, а также дополнительные стабилизаторы прогноза (anchor/подавление единичного выброса первого шага), что важно для краткосрочного прогнозирования в общем экспериментальном контуре (</w:t>
      </w:r>
      <w:r w:rsidR="009647E0">
        <w:t xml:space="preserve">см. </w:t>
      </w:r>
      <w:r>
        <w:t>гл</w:t>
      </w:r>
      <w:r w:rsidR="009647E0">
        <w:t>аву</w:t>
      </w:r>
      <w:r>
        <w:t xml:space="preserve"> 2).</w:t>
      </w:r>
    </w:p>
    <w:p w14:paraId="566F73B4" w14:textId="77777777" w:rsidR="006F3881" w:rsidRPr="001C38C2" w:rsidRDefault="006F3881" w:rsidP="00D95CFE">
      <w:pPr>
        <w:pStyle w:val="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9" w:name="_Toc219864372"/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>1.5. Гибридные модели на основе декомпозиции временных рядов</w:t>
      </w:r>
      <w:bookmarkEnd w:id="19"/>
    </w:p>
    <w:p w14:paraId="43CBE77F" w14:textId="77777777" w:rsidR="004A59F8" w:rsidRDefault="007C5543" w:rsidP="00D95CFE">
      <w:pPr>
        <w:pStyle w:val="a4"/>
        <w:jc w:val="both"/>
        <w:rPr>
          <w:b/>
          <w:bCs/>
        </w:rPr>
      </w:pPr>
      <w:r w:rsidRPr="004A59F8">
        <w:rPr>
          <w:rStyle w:val="a5"/>
          <w:b w:val="0"/>
          <w:bCs w:val="0"/>
        </w:rPr>
        <w:t>Несмотря на успех как классических статистических моделей (ARIMA, ETS, Prophet), так и современных нейросетевых архитектур (TimesNet, N-BEATS), ни один из подходов не является универсально лучшим для всех типов временных рядов.</w:t>
      </w:r>
      <w:r w:rsidRPr="004A59F8">
        <w:rPr>
          <w:b/>
          <w:bCs/>
        </w:rPr>
        <w:t xml:space="preserve"> </w:t>
      </w:r>
    </w:p>
    <w:p w14:paraId="029B7AE3" w14:textId="4B2C6BB9" w:rsidR="004A59F8" w:rsidRPr="004A59F8" w:rsidRDefault="007C5543" w:rsidP="00D95CFE">
      <w:pPr>
        <w:pStyle w:val="a4"/>
        <w:jc w:val="both"/>
        <w:rPr>
          <w:b/>
          <w:bCs/>
        </w:rPr>
      </w:pPr>
      <w:r w:rsidRPr="004A59F8">
        <w:t xml:space="preserve">Эмпирически это подтверждается результатами крупных сравнений и соревнований по прогнозированию: лучшие решения часто оказываются </w:t>
      </w:r>
      <w:r w:rsidRPr="004A59F8">
        <w:rPr>
          <w:rStyle w:val="a5"/>
          <w:b w:val="0"/>
          <w:bCs w:val="0"/>
        </w:rPr>
        <w:t>гибридными</w:t>
      </w:r>
      <w:r w:rsidRPr="004A59F8">
        <w:t xml:space="preserve"> или ансамблевыми, сочетая сильные стороны статистических и ML/NN-подходов (например, ES-RNN как победитель M4 и FFORMA как один из лидеров M4) [</w:t>
      </w:r>
      <w:r w:rsidR="00952248">
        <w:t>16</w:t>
      </w:r>
      <w:r w:rsidRPr="004A59F8">
        <w:t xml:space="preserve">, </w:t>
      </w:r>
      <w:r w:rsidR="00952248">
        <w:t>17</w:t>
      </w:r>
      <w:r w:rsidRPr="004A59F8">
        <w:t>]. Это привело к активному развитию гибридных моделей, которые комбинируют разные источники индуктивных предположений о данных (линейность/стационарность, тренд/сезонность, нелинейность и т.п.) и повышают устойчивость качества прогноза на разнородных рядах [</w:t>
      </w:r>
      <w:r w:rsidR="00795ACF">
        <w:t xml:space="preserve">15, 16, 17, </w:t>
      </w:r>
      <w:r w:rsidRPr="004A59F8">
        <w:t>26].</w:t>
      </w:r>
    </w:p>
    <w:p w14:paraId="05B350A2" w14:textId="59A3F930" w:rsidR="00AC36FF" w:rsidRPr="001C38C2" w:rsidRDefault="00AC36FF" w:rsidP="00D95CFE">
      <w:pPr>
        <w:pStyle w:val="a4"/>
        <w:jc w:val="both"/>
      </w:pPr>
      <w:r w:rsidRPr="001C38C2">
        <w:t>Условно гибридные схемы можно разделить на несколько типов:</w:t>
      </w:r>
    </w:p>
    <w:p w14:paraId="32BA5106" w14:textId="77777777" w:rsidR="004A59F8" w:rsidRDefault="004A59F8" w:rsidP="008D1B0D">
      <w:pPr>
        <w:pStyle w:val="a4"/>
        <w:numPr>
          <w:ilvl w:val="0"/>
          <w:numId w:val="30"/>
        </w:numPr>
        <w:jc w:val="both"/>
      </w:pPr>
      <w:r>
        <w:rPr>
          <w:rStyle w:val="a5"/>
        </w:rPr>
        <w:t>Декомпозиционные гибриды</w:t>
      </w:r>
      <w:r>
        <w:t>: временной ряд предварительно разлагается на компоненты (тренд, сезонность, шум, частотные диапазоны), и для каждой компоненты строится отдельная модель; итоговый прогноз получается суммированием (или другим агрегированием) прогнозов по компонентам. Такой подход широко используется в вейвлет-прогнозировании: ряд декомпозируют по масштабам и прогнозируют компоненты раздельно, после чего складывают прогнозы [26].</w:t>
      </w:r>
    </w:p>
    <w:p w14:paraId="0B2D0979" w14:textId="420F012F" w:rsidR="004A59F8" w:rsidRDefault="004A59F8" w:rsidP="008D1B0D">
      <w:pPr>
        <w:pStyle w:val="a4"/>
        <w:numPr>
          <w:ilvl w:val="0"/>
          <w:numId w:val="30"/>
        </w:numPr>
        <w:jc w:val="both"/>
      </w:pPr>
      <w:r>
        <w:rPr>
          <w:rStyle w:val="a5"/>
        </w:rPr>
        <w:t>Остаточные гибриды (residual hybrids)</w:t>
      </w:r>
      <w:r>
        <w:t xml:space="preserve">: базовая модель (например, ARIMA) строит начальный прогноз, после чего нейросеть (или другая модель) обучается предсказывать остатки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base</m:t>
            </m:r>
          </m:sup>
        </m:sSubSup>
      </m:oMath>
      <w:r>
        <w:rPr>
          <w:rStyle w:val="vlist-s"/>
          <w:rFonts w:eastAsiaTheme="majorEastAsia"/>
        </w:rPr>
        <w:t>​</w:t>
      </w:r>
      <w:r>
        <w:t>; итоговый прогноз — сумма базового прогноза и прогноза по остаткам. Классический пример — гибрид ARIMA</w:t>
      </w:r>
      <w:r w:rsidRPr="004A59F8">
        <w:t xml:space="preserve"> </w:t>
      </w:r>
      <w:r>
        <w:t>+</w:t>
      </w:r>
      <w:r w:rsidRPr="004A59F8">
        <w:t xml:space="preserve"> </w:t>
      </w:r>
      <w:r>
        <w:t xml:space="preserve">ANN, </w:t>
      </w:r>
      <w:r>
        <w:lastRenderedPageBreak/>
        <w:t>где ARIMA захватывает линейную структуру, а нейросеть — нелинейные зависимости [</w:t>
      </w:r>
      <w:r w:rsidR="00795ACF">
        <w:t>15</w:t>
      </w:r>
      <w:r>
        <w:t>].</w:t>
      </w:r>
    </w:p>
    <w:p w14:paraId="7B67A060" w14:textId="23ABE55B" w:rsidR="004A59F8" w:rsidRDefault="004A59F8" w:rsidP="008D1B0D">
      <w:pPr>
        <w:pStyle w:val="a4"/>
        <w:numPr>
          <w:ilvl w:val="0"/>
          <w:numId w:val="30"/>
        </w:numPr>
        <w:jc w:val="both"/>
      </w:pPr>
      <w:r>
        <w:rPr>
          <w:rStyle w:val="a5"/>
        </w:rPr>
        <w:t>Ансамблевые гибриды</w:t>
      </w:r>
      <w:r>
        <w:t>: несколько моделей обучаются независимо, а их прогнозы объединяются (усреднение, взвешенное усреднение, стеккинг и т.п.). Современный пример — FFORMA, где веса ансамбля выбираются метамоделью по признакам ряда (feature-based averaging) [</w:t>
      </w:r>
      <w:r w:rsidR="00795ACF">
        <w:t>17</w:t>
      </w:r>
      <w:r>
        <w:t>].</w:t>
      </w:r>
      <w:r w:rsidRPr="004A59F8">
        <w:t xml:space="preserve"> </w:t>
      </w:r>
    </w:p>
    <w:p w14:paraId="48746A8F" w14:textId="24521074" w:rsidR="00AC36FF" w:rsidRPr="001C38C2" w:rsidRDefault="004A59F8" w:rsidP="004A59F8">
      <w:pPr>
        <w:pStyle w:val="a4"/>
        <w:jc w:val="both"/>
      </w:pPr>
      <w:r>
        <w:t xml:space="preserve">В данной работе основной интерес представляет </w:t>
      </w:r>
      <w:r>
        <w:rPr>
          <w:rStyle w:val="a5"/>
        </w:rPr>
        <w:t>декомпозиционный</w:t>
      </w:r>
      <w:r>
        <w:t xml:space="preserve"> подход, основанный на </w:t>
      </w:r>
      <w:r>
        <w:rPr>
          <w:rStyle w:val="a5"/>
        </w:rPr>
        <w:t>MODWT</w:t>
      </w:r>
      <w:r>
        <w:t xml:space="preserve">. По сравнению с типичными wavelet-гибридами «разложение + ARIMA/ETS на всех компонентах» [26], в работе делается акцент на том, что </w:t>
      </w:r>
      <w:r>
        <w:rPr>
          <w:rStyle w:val="a5"/>
        </w:rPr>
        <w:t>низкочастотная компонента</w:t>
      </w:r>
      <w:r>
        <w:t xml:space="preserve"> (где сосредоточены тренд и крупномасштабные изменения) прогнозируется специализированными нейросетями (TimesNet / N-BEATS), а высокочастотные детали — более лёгкими и устойчивыми моделями (ARIMA/ETS) либо регуляризованными правилами, чтобы снижать влияние шумовых компонент на горизонт прогноза [1, </w:t>
      </w:r>
      <w:r w:rsidR="00795ACF">
        <w:t>15</w:t>
      </w:r>
      <w:r>
        <w:t xml:space="preserve">, </w:t>
      </w:r>
      <w:r w:rsidR="00952248">
        <w:t>16</w:t>
      </w:r>
      <w:r>
        <w:t>].</w:t>
      </w:r>
    </w:p>
    <w:p w14:paraId="53C920CB" w14:textId="77777777" w:rsidR="006F3881" w:rsidRPr="001C38C2" w:rsidRDefault="006F3881" w:rsidP="00D95CFE">
      <w:pPr>
        <w:pStyle w:val="3"/>
        <w:jc w:val="both"/>
        <w:rPr>
          <w:rFonts w:ascii="Times New Roman" w:hAnsi="Times New Roman" w:cs="Times New Roman"/>
          <w:b/>
          <w:bCs/>
          <w:color w:val="auto"/>
        </w:rPr>
      </w:pPr>
      <w:bookmarkStart w:id="20" w:name="_Toc219864373"/>
      <w:r w:rsidRPr="001C38C2">
        <w:rPr>
          <w:rFonts w:ascii="Times New Roman" w:hAnsi="Times New Roman" w:cs="Times New Roman"/>
          <w:b/>
          <w:bCs/>
          <w:color w:val="auto"/>
        </w:rPr>
        <w:t>1.5.1. Декомпозиция на компоненты с помощью MODWT</w:t>
      </w:r>
      <w:bookmarkEnd w:id="20"/>
    </w:p>
    <w:p w14:paraId="65BA6A73" w14:textId="3E58AAD2" w:rsidR="00AC36FF" w:rsidRPr="001C38C2" w:rsidRDefault="00AC36FF" w:rsidP="00D95C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Пусть временной ряд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t​</m:t>
            </m:r>
          </m:sub>
        </m:sSub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разложен посредством MODWT на аппроксимацию и детали:</w:t>
      </w:r>
    </w:p>
    <w:p w14:paraId="40F6DA19" w14:textId="77777777" w:rsidR="00AC36FF" w:rsidRPr="001C38C2" w:rsidRDefault="0027410B" w:rsidP="00D95CF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(t)+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(t),</m:t>
          </m:r>
        </m:oMath>
      </m:oMathPara>
    </w:p>
    <w:p w14:paraId="06DFBFC0" w14:textId="77777777" w:rsidR="00AC36FF" w:rsidRPr="001C38C2" w:rsidRDefault="00AC36FF" w:rsidP="00D95C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14:paraId="50CBCA9E" w14:textId="0DC4635D" w:rsidR="00AC36FF" w:rsidRPr="001C38C2" w:rsidRDefault="0027410B" w:rsidP="008D1B0D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J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(t)</m:t>
        </m:r>
      </m:oMath>
      <w:r w:rsidR="00AC36FF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низкочастотная компонента (аппроксимация), содержащая тренд и медленно меняющиеся составляющие;</w:t>
      </w:r>
    </w:p>
    <w:p w14:paraId="3528ED22" w14:textId="0787290C" w:rsidR="00AC36FF" w:rsidRPr="001C38C2" w:rsidRDefault="0027410B" w:rsidP="008D1B0D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j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(t)</m:t>
        </m:r>
      </m:oMath>
      <w:r w:rsidR="00AC36FF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высокочастотные компоненты (детали) на разных масштабах, соответствующие быстрым колебаниям, сезонностям и шуму.</w:t>
      </w:r>
    </w:p>
    <w:p w14:paraId="17267E67" w14:textId="1473784E" w:rsidR="004A59F8" w:rsidRPr="004A59F8" w:rsidRDefault="004A59F8" w:rsidP="00D95C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59F8">
        <w:rPr>
          <w:rFonts w:ascii="Times New Roman" w:hAnsi="Times New Roman" w:cs="Times New Roman"/>
          <w:sz w:val="24"/>
          <w:szCs w:val="24"/>
        </w:rPr>
        <w:t xml:space="preserve">MODWT удобно использовать в прикладных гибридах, поскольку оно (в отличие от DWT) устраняет сильную чувствительность коэффициентов к сдвигу ряда и сохраняет длину коэффициентов равной </w:t>
      </w:r>
      <w:r w:rsidRPr="004A59F8">
        <w:rPr>
          <w:rStyle w:val="katex-mathml"/>
          <w:rFonts w:ascii="Times New Roman" w:hAnsi="Times New Roman" w:cs="Times New Roman"/>
          <w:i/>
          <w:iCs/>
          <w:sz w:val="24"/>
          <w:szCs w:val="24"/>
        </w:rPr>
        <w:t>T</w:t>
      </w:r>
      <w:r w:rsidRPr="004A59F8">
        <w:rPr>
          <w:rFonts w:ascii="Times New Roman" w:hAnsi="Times New Roman" w:cs="Times New Roman"/>
          <w:sz w:val="24"/>
          <w:szCs w:val="24"/>
        </w:rPr>
        <w:t xml:space="preserve"> на каждом масштабе, что упрощает раздельное моделирование компонент и последующую реконструкцию прогноза [12].</w:t>
      </w:r>
    </w:p>
    <w:p w14:paraId="6869EBC8" w14:textId="77777777" w:rsidR="004A59F8" w:rsidRPr="004A59F8" w:rsidRDefault="004A59F8" w:rsidP="004A59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59F8">
        <w:rPr>
          <w:rFonts w:ascii="Times New Roman" w:hAnsi="Times New Roman" w:cs="Times New Roman"/>
          <w:sz w:val="24"/>
          <w:szCs w:val="24"/>
        </w:rPr>
        <w:t xml:space="preserve">Естественная идея декомпозиционного гибрида состоит в том, чтобы строить </w:t>
      </w:r>
      <w:r w:rsidRPr="004A59F8">
        <w:rPr>
          <w:rStyle w:val="a5"/>
          <w:rFonts w:ascii="Times New Roman" w:hAnsi="Times New Roman" w:cs="Times New Roman"/>
          <w:sz w:val="24"/>
          <w:szCs w:val="24"/>
        </w:rPr>
        <w:t>отдельные модели</w:t>
      </w:r>
      <w:r w:rsidRPr="004A59F8">
        <w:rPr>
          <w:rFonts w:ascii="Times New Roman" w:hAnsi="Times New Roman" w:cs="Times New Roman"/>
          <w:sz w:val="24"/>
          <w:szCs w:val="24"/>
        </w:rPr>
        <w:t xml:space="preserve"> для компонент:</w:t>
      </w:r>
    </w:p>
    <w:p w14:paraId="62F63915" w14:textId="641C5B84" w:rsidR="00AC36FF" w:rsidRPr="001C38C2" w:rsidRDefault="00AC36FF" w:rsidP="008D1B0D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J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(t)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 модель, хорошо описывающую тренд и глобальные зависимости (например,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TimesNet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N-BEATS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A59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A59F8" w:rsidRPr="004A59F8">
        <w:rPr>
          <w:rFonts w:ascii="Times New Roman" w:eastAsia="Times New Roman" w:hAnsi="Times New Roman" w:cs="Times New Roman"/>
          <w:sz w:val="24"/>
          <w:szCs w:val="24"/>
          <w:lang w:eastAsia="ru-RU"/>
        </w:rPr>
        <w:t>[1, 2]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2530C8F" w14:textId="49FB7946" w:rsidR="00AC36FF" w:rsidRPr="004A59F8" w:rsidRDefault="00AC36FF" w:rsidP="008D1B0D">
      <w:pPr>
        <w:pStyle w:val="a4"/>
        <w:numPr>
          <w:ilvl w:val="0"/>
          <w:numId w:val="66"/>
        </w:numPr>
      </w:pPr>
      <w:r w:rsidRPr="001C38C2">
        <w:t xml:space="preserve">для некоторых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(t)</m:t>
        </m:r>
      </m:oMath>
      <w:r w:rsidRPr="001C38C2">
        <w:t xml:space="preserve"> использовать более простые</w:t>
      </w:r>
      <w:r w:rsidR="004A59F8" w:rsidRPr="004A59F8">
        <w:t xml:space="preserve"> </w:t>
      </w:r>
      <w:r w:rsidR="004A59F8">
        <w:t>модели</w:t>
      </w:r>
      <w:r w:rsidRPr="001C38C2">
        <w:t xml:space="preserve"> </w:t>
      </w:r>
      <w:r w:rsidR="004A59F8">
        <w:t>или упрощённые правила (например, нулевой прогноз для масштабов, близких к шуму), чтобы не усиливать высокочастотную ошибку на горизонте [3, 8, 26].</w:t>
      </w:r>
    </w:p>
    <w:p w14:paraId="0FBF8DD6" w14:textId="77777777" w:rsidR="006F3881" w:rsidRPr="001C38C2" w:rsidRDefault="006F3881" w:rsidP="00D95CFE">
      <w:pPr>
        <w:pStyle w:val="3"/>
        <w:jc w:val="both"/>
        <w:rPr>
          <w:rFonts w:ascii="Times New Roman" w:hAnsi="Times New Roman" w:cs="Times New Roman"/>
          <w:b/>
          <w:bCs/>
          <w:color w:val="auto"/>
        </w:rPr>
      </w:pPr>
      <w:bookmarkStart w:id="21" w:name="_Toc219864374"/>
      <w:r w:rsidRPr="001C38C2">
        <w:rPr>
          <w:rFonts w:ascii="Times New Roman" w:hAnsi="Times New Roman" w:cs="Times New Roman"/>
          <w:b/>
          <w:bCs/>
          <w:color w:val="auto"/>
        </w:rPr>
        <w:t>1.5.2. Концепция модели HybridPlus</w:t>
      </w:r>
      <w:bookmarkEnd w:id="21"/>
    </w:p>
    <w:p w14:paraId="4E0A6096" w14:textId="017D657C" w:rsidR="00AC36FF" w:rsidRPr="001C38C2" w:rsidRDefault="00AC36FF" w:rsidP="00D95C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HybridPlus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контексте данной работы понимается гибридная архитектура, реализующая следующую схему:</w:t>
      </w:r>
    </w:p>
    <w:p w14:paraId="7F283740" w14:textId="589CC166" w:rsidR="00AC36FF" w:rsidRPr="001C38C2" w:rsidRDefault="00AC36FF" w:rsidP="008D1B0D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Исходный временной ряд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t</m:t>
            </m:r>
          </m:sub>
        </m:sSub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​ с помощью MODWT разбивается на набор компонент:</w:t>
      </w:r>
    </w:p>
    <w:p w14:paraId="44DC8D82" w14:textId="5BD97A28" w:rsidR="00AC36FF" w:rsidRPr="001C38C2" w:rsidRDefault="0027410B" w:rsidP="00D95CFE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=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(t)+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(t)+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(t)+ …+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(t) </m:t>
          </m:r>
        </m:oMath>
      </m:oMathPara>
    </w:p>
    <w:p w14:paraId="2886A897" w14:textId="10B44032" w:rsidR="001E7297" w:rsidRPr="001C38C2" w:rsidRDefault="00AC36FF" w:rsidP="008D1B0D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компоненты</w:t>
      </w:r>
      <w:r w:rsidR="00D91B69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J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(t)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содержащей основную часть тренда и крупномасштабных изменений, используется одна из современных нейросетевых моделей:</w:t>
      </w:r>
    </w:p>
    <w:p w14:paraId="636A66EA" w14:textId="325EECF5" w:rsidR="00666801" w:rsidRPr="00666801" w:rsidRDefault="00666801" w:rsidP="008D1B0D">
      <w:pPr>
        <w:pStyle w:val="a9"/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801">
        <w:rPr>
          <w:rStyle w:val="a5"/>
          <w:rFonts w:ascii="Times New Roman" w:hAnsi="Times New Roman" w:cs="Times New Roman"/>
          <w:sz w:val="24"/>
          <w:szCs w:val="24"/>
        </w:rPr>
        <w:t>TimesNet</w:t>
      </w:r>
      <w:r w:rsidRPr="00666801">
        <w:rPr>
          <w:rFonts w:ascii="Times New Roman" w:hAnsi="Times New Roman" w:cs="Times New Roman"/>
          <w:sz w:val="24"/>
          <w:szCs w:val="24"/>
        </w:rPr>
        <w:t xml:space="preserve"> — для захвата сложных периодических структур через </w:t>
      </w:r>
      <w:r>
        <w:rPr>
          <w:rFonts w:ascii="Times New Roman" w:hAnsi="Times New Roman" w:cs="Times New Roman"/>
          <w:sz w:val="24"/>
          <w:szCs w:val="24"/>
        </w:rPr>
        <w:t xml:space="preserve">сверточное </w:t>
      </w:r>
      <w:r w:rsidRPr="00666801">
        <w:rPr>
          <w:rFonts w:ascii="Times New Roman" w:hAnsi="Times New Roman" w:cs="Times New Roman"/>
          <w:sz w:val="24"/>
          <w:szCs w:val="24"/>
        </w:rPr>
        <w:t>преобразование по доминирующим периодам и обработку 2D-свёртками [1]; также подход применяется в прикладных интерпретируемых модификациях (напр., для PM2.5) [21].</w:t>
      </w:r>
    </w:p>
    <w:p w14:paraId="3B1C7460" w14:textId="0EFDF385" w:rsidR="00AC36FF" w:rsidRPr="00666801" w:rsidRDefault="00666801" w:rsidP="008D1B0D">
      <w:pPr>
        <w:pStyle w:val="a9"/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801">
        <w:rPr>
          <w:rStyle w:val="a5"/>
          <w:rFonts w:ascii="Times New Roman" w:hAnsi="Times New Roman" w:cs="Times New Roman"/>
          <w:sz w:val="24"/>
          <w:szCs w:val="24"/>
        </w:rPr>
        <w:t>N-BEATS</w:t>
      </w:r>
      <w:r w:rsidRPr="00666801">
        <w:rPr>
          <w:rFonts w:ascii="Times New Roman" w:hAnsi="Times New Roman" w:cs="Times New Roman"/>
          <w:sz w:val="24"/>
          <w:szCs w:val="24"/>
        </w:rPr>
        <w:t xml:space="preserve"> — для построения прогноза как суммы вкладов блоков с backcast/forecast и (в интерпретируемом варианте) разложения на тренд и сезонность через фиксированные базисы [2].</w:t>
      </w:r>
    </w:p>
    <w:p w14:paraId="2483E7CC" w14:textId="44F71692" w:rsidR="00666801" w:rsidRPr="00666801" w:rsidRDefault="00666801" w:rsidP="008D1B0D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801">
        <w:rPr>
          <w:rFonts w:ascii="Times New Roman" w:hAnsi="Times New Roman" w:cs="Times New Roman"/>
          <w:sz w:val="24"/>
          <w:szCs w:val="24"/>
        </w:rPr>
        <w:t xml:space="preserve">Для компонент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Style w:val="katex-mathml"/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(t) </m:t>
        </m:r>
      </m:oMath>
      <w:r w:rsidRPr="00666801">
        <w:rPr>
          <w:rFonts w:ascii="Times New Roman" w:hAnsi="Times New Roman" w:cs="Times New Roman"/>
          <w:sz w:val="24"/>
          <w:szCs w:val="24"/>
        </w:rPr>
        <w:t xml:space="preserve">используются модели, ориентированные на устойчивое описание остаточных зависимостей и шумоподобных колебаний — </w:t>
      </w:r>
      <w:r w:rsidRPr="00666801">
        <w:rPr>
          <w:rStyle w:val="a5"/>
          <w:rFonts w:ascii="Times New Roman" w:hAnsi="Times New Roman" w:cs="Times New Roman"/>
          <w:sz w:val="24"/>
          <w:szCs w:val="24"/>
        </w:rPr>
        <w:t>ARIMA/ETS</w:t>
      </w:r>
      <w:r w:rsidRPr="00666801">
        <w:rPr>
          <w:rFonts w:ascii="Times New Roman" w:hAnsi="Times New Roman" w:cs="Times New Roman"/>
          <w:sz w:val="24"/>
          <w:szCs w:val="24"/>
        </w:rPr>
        <w:t xml:space="preserve"> [3, 8], либо более простые регуляризованные схемы, чтобы детали не «разгоняли» ошибку.</w:t>
      </w:r>
    </w:p>
    <w:p w14:paraId="2D094C0E" w14:textId="73604543" w:rsidR="001E7297" w:rsidRPr="00666801" w:rsidRDefault="001E7297" w:rsidP="008D1B0D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8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получения </w:t>
      </w:r>
      <w:r w:rsidR="00AC36FF" w:rsidRPr="0066680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</w:t>
      </w:r>
      <w:r w:rsidRPr="00666801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AC36FF" w:rsidRPr="006668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горизонт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H</m:t>
        </m:r>
      </m:oMath>
      <w:r w:rsidRPr="00666801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для каждой компоненты агрегируем результат</w:t>
      </w:r>
      <w:r w:rsidR="00AC36FF" w:rsidRPr="0066680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964EEAC" w14:textId="3F2D1279" w:rsidR="00AC36FF" w:rsidRPr="001C38C2" w:rsidRDefault="0027410B" w:rsidP="00D95CFE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4"/>
                  <w:szCs w:val="24"/>
                  <w:lang w:eastAsia="ru-RU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4"/>
                      <w:szCs w:val="24"/>
                      <w:lang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t+k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 xml:space="preserve">=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4"/>
                  <w:szCs w:val="24"/>
                  <w:lang w:eastAsia="ru-RU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4"/>
                      <w:szCs w:val="24"/>
                      <w:lang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J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sz w:val="24"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t+k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iCs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j=1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J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4"/>
                      <w:szCs w:val="24"/>
                      <w:lang w:eastAsia="ru-RU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 w:val="24"/>
                          <w:szCs w:val="24"/>
                          <w:lang w:eastAsia="ru-RU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t+k</m:t>
                  </m:r>
                </m:e>
              </m:d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,  k = 1,…,H.</m:t>
          </m:r>
        </m:oMath>
      </m:oMathPara>
    </w:p>
    <w:p w14:paraId="03C96463" w14:textId="468E6441" w:rsidR="00666801" w:rsidRDefault="00666801" w:rsidP="00666801">
      <w:pPr>
        <w:pStyle w:val="a4"/>
        <w:jc w:val="both"/>
      </w:pPr>
      <w:r>
        <w:t xml:space="preserve">В литературе wavelet-гибриды обычно строятся через разложение на компоненты, прогноза для каждой компоненты и суммирования, при этом ключевая инженерная сложность часто скрыта в обработке границ и в том, чтобы высокочастотные компоненты не ухудшали прогноз на горизонте [26]. </w:t>
      </w:r>
    </w:p>
    <w:p w14:paraId="68B599CB" w14:textId="400E6870" w:rsidR="00666801" w:rsidRDefault="00666801" w:rsidP="00666801">
      <w:pPr>
        <w:pStyle w:val="a4"/>
        <w:jc w:val="both"/>
      </w:pPr>
      <w:r>
        <w:t xml:space="preserve">В настоящей работе эта часть </w:t>
      </w:r>
      <w:r>
        <w:rPr>
          <w:rStyle w:val="a5"/>
          <w:rFonts w:eastAsiaTheme="majorEastAsia"/>
        </w:rPr>
        <w:t>явно зафиксирована в алгоритме</w:t>
      </w:r>
      <w:r>
        <w:t xml:space="preserve"> и реализована следующими механизмами:</w:t>
      </w:r>
    </w:p>
    <w:p w14:paraId="19D9F646" w14:textId="53E52B32" w:rsidR="00666801" w:rsidRDefault="006B439F" w:rsidP="008D1B0D">
      <w:pPr>
        <w:pStyle w:val="a4"/>
        <w:numPr>
          <w:ilvl w:val="0"/>
          <w:numId w:val="67"/>
        </w:numPr>
        <w:jc w:val="both"/>
      </w:pPr>
      <w:r>
        <w:t>П</w:t>
      </w:r>
      <w:r w:rsidR="00666801">
        <w:t xml:space="preserve">рогноз деталей </w:t>
      </w:r>
      <m:oMath>
        <m:sSub>
          <m:sSubPr>
            <m:ctrlPr>
              <w:rPr>
                <w:rStyle w:val="katex-mathml"/>
                <w:rFonts w:ascii="Cambria Math" w:eastAsiaTheme="majorEastAsia" w:hAnsi="Cambria Math"/>
                <w:i/>
                <w:iCs/>
              </w:rPr>
            </m:ctrlPr>
          </m:sSubPr>
          <m:e>
            <m:r>
              <w:rPr>
                <w:rStyle w:val="katex-mathml"/>
                <w:rFonts w:ascii="Cambria Math" w:eastAsiaTheme="majorEastAsia" w:hAnsi="Cambria Math"/>
              </w:rPr>
              <m:t>D</m:t>
            </m:r>
          </m:e>
          <m:sub>
            <m:r>
              <w:rPr>
                <w:rStyle w:val="katex-mathml"/>
                <w:rFonts w:ascii="Cambria Math" w:eastAsiaTheme="majorEastAsia" w:hAnsi="Cambria Math"/>
              </w:rPr>
              <m:t>j</m:t>
            </m:r>
          </m:sub>
        </m:sSub>
      </m:oMath>
      <w:r w:rsidR="00666801">
        <w:t xml:space="preserve"> на малых горизонтах смешивается с последним наблюдаемым уровнем детали (плавный переход), чтобы избежать разрыва между </w:t>
      </w:r>
      <m:oMath>
        <m:sSub>
          <m:sSubPr>
            <m:ctrlPr>
              <w:rPr>
                <w:rStyle w:val="katex-mathml"/>
                <w:rFonts w:ascii="Cambria Math" w:eastAsiaTheme="majorEastAsia" w:hAnsi="Cambria Math"/>
                <w:i/>
                <w:iCs/>
              </w:rPr>
            </m:ctrlPr>
          </m:sSubPr>
          <m:e>
            <m:r>
              <w:rPr>
                <w:rStyle w:val="katex-mathml"/>
                <w:rFonts w:ascii="Cambria Math" w:eastAsiaTheme="majorEastAsia" w:hAnsi="Cambria Math"/>
              </w:rPr>
              <m:t>y</m:t>
            </m:r>
          </m:e>
          <m:sub>
            <m:r>
              <w:rPr>
                <w:rStyle w:val="katex-mathml"/>
                <w:rFonts w:ascii="Cambria Math" w:eastAsiaTheme="majorEastAsia" w:hAnsi="Cambria Math"/>
              </w:rPr>
              <m:t>t</m:t>
            </m:r>
          </m:sub>
        </m:sSub>
      </m:oMath>
      <w:r w:rsidR="00666801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="00666801">
        <w:rPr>
          <w:rStyle w:val="vlist-s"/>
        </w:rPr>
        <w:t>​</w:t>
      </w:r>
      <w:r w:rsidR="00666801">
        <w:t xml:space="preserve"> при обратной сборке.</w:t>
      </w:r>
    </w:p>
    <w:p w14:paraId="59C99E6A" w14:textId="3B9DD6B1" w:rsidR="00666801" w:rsidRPr="006B439F" w:rsidRDefault="006B439F" w:rsidP="008D1B0D">
      <w:pPr>
        <w:pStyle w:val="a4"/>
        <w:numPr>
          <w:ilvl w:val="0"/>
          <w:numId w:val="67"/>
        </w:numPr>
        <w:jc w:val="both"/>
      </w:pPr>
      <w:r w:rsidRPr="006B439F">
        <w:rPr>
          <w:rStyle w:val="a5"/>
          <w:rFonts w:eastAsiaTheme="majorEastAsia"/>
          <w:b w:val="0"/>
          <w:bCs w:val="0"/>
        </w:rPr>
        <w:t>В</w:t>
      </w:r>
      <w:r w:rsidR="00666801" w:rsidRPr="006B439F">
        <w:t xml:space="preserve">клад высокочастотных компонент </w:t>
      </w:r>
      <m:oMath>
        <m:sSub>
          <m:sSubPr>
            <m:ctrlPr>
              <w:rPr>
                <w:rStyle w:val="katex-mathml"/>
                <w:rFonts w:ascii="Cambria Math" w:eastAsiaTheme="majorEastAsia" w:hAnsi="Cambria Math"/>
                <w:i/>
                <w:iCs/>
              </w:rPr>
            </m:ctrlPr>
          </m:sSubPr>
          <m:e>
            <m:r>
              <w:rPr>
                <w:rStyle w:val="katex-mathml"/>
                <w:rFonts w:ascii="Cambria Math" w:eastAsiaTheme="majorEastAsia" w:hAnsi="Cambria Math"/>
              </w:rPr>
              <m:t>D</m:t>
            </m:r>
          </m:e>
          <m:sub>
            <m:r>
              <w:rPr>
                <w:rStyle w:val="katex-mathml"/>
                <w:rFonts w:ascii="Cambria Math" w:eastAsiaTheme="majorEastAsia" w:hAnsi="Cambria Math"/>
              </w:rPr>
              <m:t>j</m:t>
            </m:r>
          </m:sub>
        </m:sSub>
      </m:oMath>
      <w:r w:rsidR="00666801" w:rsidRPr="006B439F">
        <w:t xml:space="preserve"> монотонно уменьша</w:t>
      </w:r>
      <w:r w:rsidRPr="006B439F">
        <w:t>ет</w:t>
      </w:r>
      <w:r w:rsidR="00666801" w:rsidRPr="006B439F">
        <w:t xml:space="preserve">ся с ростом шага прогноза </w:t>
      </w:r>
      <w:r w:rsidR="00666801" w:rsidRPr="006B439F">
        <w:rPr>
          <w:rStyle w:val="katex-mathml"/>
          <w:rFonts w:eastAsiaTheme="majorEastAsia"/>
        </w:rPr>
        <w:t>k</w:t>
      </w:r>
      <w:r w:rsidR="00666801" w:rsidRPr="006B439F">
        <w:t xml:space="preserve"> (идея «не доверять» далёким прогнозам шумоподобных компонент), что стабилизирует суммарный прогноз.</w:t>
      </w:r>
    </w:p>
    <w:p w14:paraId="26CF312F" w14:textId="3D342D62" w:rsidR="00666801" w:rsidRDefault="006B439F" w:rsidP="008D1B0D">
      <w:pPr>
        <w:pStyle w:val="a4"/>
        <w:numPr>
          <w:ilvl w:val="0"/>
          <w:numId w:val="67"/>
        </w:numPr>
        <w:jc w:val="both"/>
      </w:pPr>
      <w:r w:rsidRPr="006B439F">
        <w:rPr>
          <w:rStyle w:val="a5"/>
          <w:rFonts w:eastAsiaTheme="majorEastAsia"/>
          <w:b w:val="0"/>
          <w:bCs w:val="0"/>
        </w:rPr>
        <w:t>Р</w:t>
      </w:r>
      <w:r w:rsidR="00666801">
        <w:t xml:space="preserve">азность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t+1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>
        <w:rPr>
          <w:rStyle w:val="vlist-s"/>
        </w:rPr>
        <w:t>​</w:t>
      </w:r>
      <w:r>
        <w:t xml:space="preserve"> </w:t>
      </w:r>
      <w:r w:rsidR="00666801">
        <w:rPr>
          <w:rStyle w:val="vlist-s"/>
        </w:rPr>
        <w:t>​</w:t>
      </w:r>
      <w:r w:rsidR="00666801">
        <w:t xml:space="preserve"> ограничивается робастной оценкой типичного шага ряда (по историческим разностям), что снижает риск единичных выбросов первой точки прогноза при суммировании компонент.</w:t>
      </w:r>
    </w:p>
    <w:p w14:paraId="759EA865" w14:textId="5DC810C9" w:rsidR="00666801" w:rsidRDefault="006B439F" w:rsidP="008D1B0D">
      <w:pPr>
        <w:pStyle w:val="a4"/>
        <w:numPr>
          <w:ilvl w:val="0"/>
          <w:numId w:val="67"/>
        </w:numPr>
        <w:jc w:val="both"/>
      </w:pPr>
      <w:r w:rsidRPr="006B439F">
        <w:rPr>
          <w:rStyle w:val="a5"/>
          <w:rFonts w:eastAsiaTheme="majorEastAsia"/>
          <w:b w:val="0"/>
          <w:bCs w:val="0"/>
        </w:rPr>
        <w:t>П</w:t>
      </w:r>
      <w:r w:rsidR="00666801">
        <w:t xml:space="preserve">омимо «локального» обучения на одном ряде, предусмотрен режим, когда модели обучаются на окнах компонент, собранных по множеству рядов (отдельно для </w:t>
      </w:r>
      <m:oMath>
        <m:sSub>
          <m:sSubPr>
            <m:ctrlPr>
              <w:rPr>
                <w:rStyle w:val="katex-mathml"/>
                <w:rFonts w:ascii="Cambria Math" w:eastAsiaTheme="majorEastAsia" w:hAnsi="Cambria Math"/>
                <w:i/>
                <w:iCs/>
              </w:rPr>
            </m:ctrlPr>
          </m:sSubPr>
          <m:e>
            <m:r>
              <w:rPr>
                <w:rStyle w:val="katex-mathml"/>
                <w:rFonts w:ascii="Cambria Math" w:eastAsiaTheme="majorEastAsia" w:hAnsi="Cambria Math"/>
              </w:rPr>
              <m:t>A</m:t>
            </m:r>
          </m:e>
          <m:sub>
            <m:r>
              <w:rPr>
                <w:rStyle w:val="katex-mathml"/>
                <w:rFonts w:ascii="Cambria Math" w:eastAsiaTheme="majorEastAsia" w:hAnsi="Cambria Math"/>
              </w:rPr>
              <m:t>J</m:t>
            </m:r>
          </m:sub>
        </m:sSub>
      </m:oMath>
      <w:r w:rsidR="00666801">
        <w:t xml:space="preserve"> и для каждого </w:t>
      </w:r>
      <m:oMath>
        <m:sSub>
          <m:sSubPr>
            <m:ctrlPr>
              <w:rPr>
                <w:rStyle w:val="katex-mathml"/>
                <w:rFonts w:ascii="Cambria Math" w:eastAsiaTheme="majorEastAsia" w:hAnsi="Cambria Math"/>
                <w:i/>
                <w:iCs/>
              </w:rPr>
            </m:ctrlPr>
          </m:sSubPr>
          <m:e>
            <m:r>
              <w:rPr>
                <w:rStyle w:val="katex-mathml"/>
                <w:rFonts w:ascii="Cambria Math" w:eastAsiaTheme="majorEastAsia" w:hAnsi="Cambria Math"/>
              </w:rPr>
              <m:t>D</m:t>
            </m:r>
          </m:e>
          <m:sub>
            <m:r>
              <w:rPr>
                <w:rStyle w:val="katex-mathml"/>
                <w:rFonts w:ascii="Cambria Math" w:eastAsiaTheme="majorEastAsia" w:hAnsi="Cambria Math"/>
              </w:rPr>
              <m:t>j</m:t>
            </m:r>
          </m:sub>
        </m:sSub>
      </m:oMath>
      <w:r w:rsidR="00666801">
        <w:rPr>
          <w:rStyle w:val="vlist-s"/>
        </w:rPr>
        <w:t>​</w:t>
      </w:r>
      <w:r w:rsidR="00666801">
        <w:t>), что концептуально сближает HybridPlus с идеей эффективного cross-learning, характерной для успешных гибридов на больших коллекциях рядов [</w:t>
      </w:r>
      <w:r w:rsidR="00795ACF">
        <w:t>16</w:t>
      </w:r>
      <w:r w:rsidR="00666801">
        <w:t xml:space="preserve">, </w:t>
      </w:r>
      <w:r w:rsidR="00795ACF">
        <w:t>17</w:t>
      </w:r>
      <w:r w:rsidR="00666801">
        <w:t>].</w:t>
      </w:r>
    </w:p>
    <w:p w14:paraId="3F2A70E4" w14:textId="0981D004" w:rsidR="00F90757" w:rsidRPr="001C38C2" w:rsidRDefault="00F90757" w:rsidP="00666801">
      <w:pPr>
        <w:spacing w:beforeAutospacing="1" w:after="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15E65E" w14:textId="77777777" w:rsidR="00F90757" w:rsidRPr="001C38C2" w:rsidRDefault="00F90757" w:rsidP="00D95CF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7375CE8C" w14:textId="62923171" w:rsidR="00F90757" w:rsidRPr="001210E0" w:rsidRDefault="00F90757" w:rsidP="00F90757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19864375"/>
      <w:r w:rsidRPr="001210E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Глава 2. Практическая часть</w:t>
      </w:r>
      <w:bookmarkEnd w:id="22"/>
    </w:p>
    <w:p w14:paraId="1D7FB836" w14:textId="47CAA245" w:rsidR="00855C5C" w:rsidRPr="001C38C2" w:rsidRDefault="00855C5C" w:rsidP="00855C5C">
      <w:pPr>
        <w:rPr>
          <w:rFonts w:ascii="Times New Roman" w:hAnsi="Times New Roman" w:cs="Times New Roman"/>
          <w:sz w:val="24"/>
          <w:szCs w:val="24"/>
        </w:rPr>
      </w:pPr>
    </w:p>
    <w:p w14:paraId="7B0FD544" w14:textId="021244D5" w:rsidR="00855C5C" w:rsidRPr="001C38C2" w:rsidRDefault="00855C5C" w:rsidP="00855C5C">
      <w:pPr>
        <w:pStyle w:val="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3" w:name="_Toc219864376"/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2.1. </w:t>
      </w:r>
      <w:r w:rsidR="003C7261"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>Описание параметров и архитектур</w:t>
      </w:r>
      <w:r w:rsidR="003E39D3"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>ы</w:t>
      </w:r>
      <w:r w:rsidR="003C7261"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52ADF"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вейвлета </w:t>
      </w:r>
      <w:r w:rsidR="00947BC2"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>+</w:t>
      </w:r>
      <w:r w:rsidR="00052ADF"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3C7261"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>моделей с практической точки зрения</w:t>
      </w:r>
      <w:bookmarkEnd w:id="23"/>
    </w:p>
    <w:p w14:paraId="7BCE18DF" w14:textId="2C9D197A" w:rsidR="003C7261" w:rsidRPr="001C38C2" w:rsidRDefault="003C7261" w:rsidP="003C7261">
      <w:pPr>
        <w:rPr>
          <w:rFonts w:ascii="Times New Roman" w:hAnsi="Times New Roman" w:cs="Times New Roman"/>
          <w:sz w:val="24"/>
          <w:szCs w:val="24"/>
        </w:rPr>
      </w:pPr>
    </w:p>
    <w:p w14:paraId="53414AF0" w14:textId="0EF501D5" w:rsidR="006C3DDF" w:rsidRPr="001C38C2" w:rsidRDefault="006C3DDF" w:rsidP="00732DED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Для выполнения практической части были реализованы следующие классические статистические методы и гибридные архитектуры:</w:t>
      </w:r>
    </w:p>
    <w:p w14:paraId="6853FEC6" w14:textId="77777777" w:rsidR="00F26989" w:rsidRPr="001C38C2" w:rsidRDefault="00F26989" w:rsidP="00732D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C18256" w14:textId="35D444A4" w:rsidR="006C3DDF" w:rsidRPr="001C38C2" w:rsidRDefault="00F26989" w:rsidP="00732DED">
      <w:pPr>
        <w:pStyle w:val="3"/>
        <w:jc w:val="both"/>
        <w:rPr>
          <w:rFonts w:ascii="Times New Roman" w:eastAsiaTheme="minorHAnsi" w:hAnsi="Times New Roman" w:cs="Times New Roman"/>
          <w:b/>
          <w:bCs/>
          <w:color w:val="auto"/>
        </w:rPr>
      </w:pPr>
      <w:bookmarkStart w:id="24" w:name="_Toc219864377"/>
      <w:r w:rsidRPr="001C38C2">
        <w:rPr>
          <w:rFonts w:ascii="Times New Roman" w:hAnsi="Times New Roman" w:cs="Times New Roman"/>
          <w:b/>
          <w:bCs/>
          <w:color w:val="auto"/>
        </w:rPr>
        <w:t xml:space="preserve">2.1.1. </w:t>
      </w:r>
      <w:r w:rsidR="006C3DDF" w:rsidRPr="001C38C2">
        <w:rPr>
          <w:rFonts w:ascii="Times New Roman" w:hAnsi="Times New Roman" w:cs="Times New Roman"/>
          <w:b/>
          <w:bCs/>
          <w:color w:val="auto"/>
          <w:lang w:val="en-US"/>
        </w:rPr>
        <w:t>ARIMA</w:t>
      </w:r>
      <w:r w:rsidR="006C3DDF" w:rsidRPr="001C38C2">
        <w:rPr>
          <w:rFonts w:ascii="Times New Roman" w:hAnsi="Times New Roman" w:cs="Times New Roman"/>
          <w:b/>
          <w:bCs/>
          <w:color w:val="auto"/>
        </w:rPr>
        <w:t xml:space="preserve"> - </w:t>
      </w:r>
      <w:r w:rsidR="006C3DDF" w:rsidRPr="001C38C2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t>один статистический блок ARIMA(p,d,q) на исходном ряде.</w:t>
      </w:r>
      <w:bookmarkEnd w:id="24"/>
    </w:p>
    <w:p w14:paraId="41EF82B8" w14:textId="77777777" w:rsidR="00F26989" w:rsidRPr="001C38C2" w:rsidRDefault="00F26989" w:rsidP="00732DED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</w:p>
    <w:p w14:paraId="785B16BC" w14:textId="77777777" w:rsidR="00F26989" w:rsidRPr="001C38C2" w:rsidRDefault="006C3DDF" w:rsidP="00732DED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Параметры архитектуры:</w:t>
      </w:r>
    </w:p>
    <w:p w14:paraId="51AF28B1" w14:textId="5B58CA70" w:rsidR="00F26989" w:rsidRPr="001C38C2" w:rsidRDefault="00F26989" w:rsidP="00732DED">
      <w:p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order=(p,d,q),</m:t>
        </m:r>
      </m:oMath>
      <w:r w:rsidR="006C3DDF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умолчанию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(1,1,1)</m:t>
        </m:r>
      </m:oMath>
      <w:r w:rsidR="006C3DDF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19A0FCA5" w14:textId="60255548" w:rsidR="00F26989" w:rsidRDefault="006C3DDF" w:rsidP="008D1B0D">
      <w:pPr>
        <w:pStyle w:val="a9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statsmodels.ARIMA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3458F0A" w14:textId="77777777" w:rsidR="00732DED" w:rsidRPr="00732DED" w:rsidRDefault="00732DED" w:rsidP="00732DED">
      <w:pPr>
        <w:pStyle w:val="a9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D8F916" w14:textId="3F0290E6" w:rsidR="00F26989" w:rsidRPr="001C38C2" w:rsidRDefault="00F26989" w:rsidP="008D1B0D">
      <w:pPr>
        <w:pStyle w:val="a9"/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trend = t</m:t>
        </m:r>
      </m:oMath>
      <w:r w:rsidR="006C3DDF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d&gt;0</m:t>
        </m:r>
      </m:oMath>
      <w:r w:rsidR="006C3DDF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иначе "c" (дрейф через линейный тренд при дифференцировании). </w:t>
      </w:r>
    </w:p>
    <w:p w14:paraId="173015E4" w14:textId="6424F627" w:rsidR="00F26989" w:rsidRPr="001C38C2" w:rsidRDefault="00F26989" w:rsidP="008D1B0D">
      <w:pPr>
        <w:pStyle w:val="a9"/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 xml:space="preserve">enforce_stationarity=False, enforce_invertibility=False. </m:t>
        </m:r>
      </m:oMath>
    </w:p>
    <w:p w14:paraId="56D0D5F1" w14:textId="1C80E078" w:rsidR="006C3DDF" w:rsidRPr="001C38C2" w:rsidRDefault="00F26989" w:rsidP="008D1B0D">
      <w:pPr>
        <w:pStyle w:val="a9"/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fit(..., maxiter=200). </m:t>
        </m:r>
      </m:oMath>
    </w:p>
    <w:p w14:paraId="75AB9899" w14:textId="77777777" w:rsidR="006C3DDF" w:rsidRPr="001C38C2" w:rsidRDefault="006C3DDF" w:rsidP="00732DED">
      <w:pPr>
        <w:spacing w:beforeAutospacing="1" w:after="0" w:afterAutospacing="1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Примечание:</w:t>
      </w:r>
    </w:p>
    <w:p w14:paraId="01CAD162" w14:textId="7A0D559F" w:rsidR="006C3DDF" w:rsidRPr="001C38C2" w:rsidRDefault="006C3DDF" w:rsidP="00732DED">
      <w:pPr>
        <w:spacing w:beforeAutospacing="1" w:after="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ARIMA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также в </w:t>
      </w: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ARIMA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автоподбором </w:t>
      </w:r>
      <w:r w:rsidR="00F26989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была специально добавлена з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ащита от вырожденного прогноза:</w:t>
      </w:r>
    </w:p>
    <w:p w14:paraId="5CCF6102" w14:textId="2B737668" w:rsidR="006C3DDF" w:rsidRPr="001C38C2" w:rsidRDefault="006C3DDF" w:rsidP="008D1B0D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ряд слишком короткий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(&lt; 6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→ линейная экстраполяция. </w:t>
      </w:r>
    </w:p>
    <w:p w14:paraId="3FCEC2DF" w14:textId="35F27949" w:rsidR="006C3DDF" w:rsidRPr="001C38C2" w:rsidRDefault="006C3DDF" w:rsidP="008D1B0D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прогноз “плоский” (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std≈0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но у последних разностей ряда std не нулевая → линейная экстраполяция (борьба с деградацией/сдвигом к константе). </w:t>
      </w:r>
    </w:p>
    <w:p w14:paraId="6512F396" w14:textId="6CF40FEE" w:rsidR="00F26989" w:rsidRPr="001C38C2" w:rsidRDefault="006C3DDF" w:rsidP="008D1B0D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ошибках: перебор альтернативных порядков</w:t>
      </w:r>
      <w:r w:rsidR="00F26989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((0,1,1</w:t>
      </w:r>
      <w:r w:rsidR="00F26989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), (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1,1,0</w:t>
      </w:r>
      <w:r w:rsidR="00F26989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), (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0,1,0</w:t>
      </w:r>
      <w:r w:rsidR="00F26989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), (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1,0,1)), затем линейная экстраполяция. </w:t>
      </w:r>
    </w:p>
    <w:p w14:paraId="35E61AD7" w14:textId="77777777" w:rsidR="001A602F" w:rsidRPr="001C38C2" w:rsidRDefault="00F26989" w:rsidP="00732DED">
      <w:pPr>
        <w:pStyle w:val="3"/>
        <w:jc w:val="both"/>
        <w:rPr>
          <w:rFonts w:ascii="Times New Roman" w:eastAsia="Times New Roman" w:hAnsi="Times New Roman" w:cs="Times New Roman"/>
          <w:lang w:eastAsia="ru-RU"/>
        </w:rPr>
      </w:pPr>
      <w:bookmarkStart w:id="25" w:name="_Toc219864378"/>
      <w:r w:rsidRPr="001C38C2">
        <w:rPr>
          <w:rFonts w:ascii="Times New Roman" w:hAnsi="Times New Roman" w:cs="Times New Roman"/>
          <w:b/>
          <w:bCs/>
          <w:color w:val="auto"/>
        </w:rPr>
        <w:t xml:space="preserve">2.1.2. </w:t>
      </w:r>
      <w:r w:rsidR="006C3DDF" w:rsidRPr="001C38C2">
        <w:rPr>
          <w:rFonts w:ascii="Times New Roman" w:hAnsi="Times New Roman" w:cs="Times New Roman"/>
          <w:b/>
          <w:bCs/>
          <w:color w:val="auto"/>
          <w:lang w:val="en-US"/>
        </w:rPr>
        <w:t>ARIMA</w:t>
      </w:r>
      <w:r w:rsidR="006C3DDF" w:rsidRPr="001C38C2">
        <w:rPr>
          <w:rFonts w:ascii="Times New Roman" w:hAnsi="Times New Roman" w:cs="Times New Roman"/>
          <w:b/>
          <w:bCs/>
          <w:color w:val="auto"/>
        </w:rPr>
        <w:t xml:space="preserve"> (с автоподбором)</w:t>
      </w:r>
      <w:r w:rsidR="001A602F" w:rsidRPr="001C38C2">
        <w:rPr>
          <w:rFonts w:ascii="Times New Roman" w:hAnsi="Times New Roman" w:cs="Times New Roman"/>
          <w:b/>
          <w:bCs/>
          <w:color w:val="auto"/>
        </w:rPr>
        <w:t xml:space="preserve"> -</w:t>
      </w:r>
      <w:r w:rsidR="001A602F" w:rsidRPr="001C38C2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t xml:space="preserve"> ARIMA-блок, но порядок (p,q) выбирается эвристикой по ACF/PACF.</w:t>
      </w:r>
      <w:bookmarkEnd w:id="25"/>
    </w:p>
    <w:p w14:paraId="2D71FE1E" w14:textId="1C990874" w:rsidR="001A602F" w:rsidRPr="001C38C2" w:rsidRDefault="001A602F" w:rsidP="00732DED">
      <w:pPr>
        <w:jc w:val="both"/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  <w:lang w:eastAsia="ru-RU"/>
        </w:rPr>
        <w:br/>
      </w:r>
      <w:r w:rsidRPr="001C38C2">
        <w:rPr>
          <w:rFonts w:ascii="Times New Roman" w:hAnsi="Times New Roman" w:cs="Times New Roman"/>
          <w:b/>
          <w:bCs/>
          <w:i/>
          <w:iCs/>
          <w:sz w:val="24"/>
          <w:szCs w:val="24"/>
          <w:lang w:eastAsia="ru-RU"/>
        </w:rPr>
        <w:t>Параметры автоподбора:</w:t>
      </w:r>
    </w:p>
    <w:p w14:paraId="092E91EE" w14:textId="54AA424F" w:rsidR="001A602F" w:rsidRPr="001C38C2" w:rsidRDefault="001A602F" w:rsidP="008D1B0D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d=1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 умолчанию), ограничения: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max_p=3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max_q=3.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D9AFCF6" w14:textId="65123631" w:rsidR="001A602F" w:rsidRPr="001C38C2" w:rsidRDefault="001A602F" w:rsidP="008D1B0D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max_lag = min(24, N//2). </m:t>
        </m:r>
      </m:oMath>
    </w:p>
    <w:p w14:paraId="61F215F9" w14:textId="3D0B11A5" w:rsidR="001A602F" w:rsidRPr="001C38C2" w:rsidRDefault="001A602F" w:rsidP="008D1B0D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Порог значимости: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crit = 1.96 /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N</m:t>
            </m:r>
          </m:e>
        </m:rad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;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выбирается 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максимальный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значимый лаг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PACF→p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ACF→q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4D2389E4" w14:textId="0E04E796" w:rsidR="001A602F" w:rsidRPr="001C38C2" w:rsidRDefault="001A602F" w:rsidP="008D1B0D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данных мало (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N&lt;10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или ACF/PACF недоступны →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fallback (1,d,0).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0E0B96E" w14:textId="676DC5FE" w:rsidR="001A602F" w:rsidRPr="001C38C2" w:rsidRDefault="001A602F" w:rsidP="00732D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Fallback-логика:</w:t>
      </w:r>
    </w:p>
    <w:p w14:paraId="28369418" w14:textId="41B26002" w:rsidR="001A602F" w:rsidRPr="001C38C2" w:rsidRDefault="001A602F" w:rsidP="008D1B0D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Если автоподбор падает → мини grid-search по AIC в окрестности: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d∈{0,1},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p,q∈{0,1,2}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затем ARIMA с лучшим AIC. </w:t>
      </w:r>
    </w:p>
    <w:p w14:paraId="272F2B46" w14:textId="3A173F34" w:rsidR="001A602F" w:rsidRPr="001C38C2" w:rsidRDefault="001A602F" w:rsidP="008D1B0D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аналогии с ARIMA: защита от «плоского» прогноза → линейная экстраполяция. </w:t>
      </w:r>
    </w:p>
    <w:p w14:paraId="4190DC8F" w14:textId="3FC41D16" w:rsidR="006C3DDF" w:rsidRPr="001C38C2" w:rsidRDefault="00AA31C6" w:rsidP="00732DED">
      <w:pPr>
        <w:pStyle w:val="3"/>
        <w:jc w:val="both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26" w:name="_Toc219864379"/>
      <w:r w:rsidRPr="001C38C2">
        <w:rPr>
          <w:rFonts w:ascii="Times New Roman" w:hAnsi="Times New Roman" w:cs="Times New Roman"/>
          <w:b/>
          <w:bCs/>
          <w:color w:val="auto"/>
        </w:rPr>
        <w:t xml:space="preserve">2.1.3. </w:t>
      </w:r>
      <w:r w:rsidR="006C3DDF" w:rsidRPr="001C38C2">
        <w:rPr>
          <w:rFonts w:ascii="Times New Roman" w:hAnsi="Times New Roman" w:cs="Times New Roman"/>
          <w:b/>
          <w:bCs/>
          <w:color w:val="auto"/>
          <w:lang w:val="en-US"/>
        </w:rPr>
        <w:t>ETS</w:t>
      </w:r>
      <w:bookmarkEnd w:id="26"/>
    </w:p>
    <w:p w14:paraId="6AA7D364" w14:textId="77777777" w:rsidR="00AA31C6" w:rsidRPr="001C38C2" w:rsidRDefault="00AA31C6" w:rsidP="00732D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Параметры архитектуры:</w:t>
      </w:r>
    </w:p>
    <w:p w14:paraId="43659E96" w14:textId="380CC787" w:rsidR="00AA31C6" w:rsidRPr="001C38C2" w:rsidRDefault="00AA31C6" w:rsidP="008D1B0D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trend=add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(по умолчанию). </w:t>
      </w:r>
    </w:p>
    <w:p w14:paraId="06AE0DE0" w14:textId="24EBC9BA" w:rsidR="00AA31C6" w:rsidRPr="001C38C2" w:rsidRDefault="00AA31C6" w:rsidP="008D1B0D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Сезонность включается 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если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seasonal_periods&gt;1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иначе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seasonal=None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4AA30260" w14:textId="3FEAE81D" w:rsidR="00AA31C6" w:rsidRPr="001C38C2" w:rsidRDefault="00AA31C6" w:rsidP="008D1B0D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Обучение: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fit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(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optimized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True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, 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use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_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brute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True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).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0B2FAA2" w14:textId="52D3C704" w:rsidR="00AA31C6" w:rsidRPr="001C38C2" w:rsidRDefault="00AA31C6" w:rsidP="00732DED">
      <w:pPr>
        <w:spacing w:beforeAutospacing="1" w:after="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Fallback:</w:t>
      </w:r>
      <w:r w:rsidR="001F5F39" w:rsidRPr="001C38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="001F5F39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сли ряд короткий (&lt;</w:t>
      </w:r>
      <w:r w:rsidR="008F1D1D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4) или ошибка обучения → повтор последнего значения.</w:t>
      </w:r>
    </w:p>
    <w:p w14:paraId="67B0F13E" w14:textId="0A23CB84" w:rsidR="008F1D1D" w:rsidRPr="001C38C2" w:rsidRDefault="008F1D1D" w:rsidP="00732DED">
      <w:pPr>
        <w:pStyle w:val="3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bookmarkStart w:id="27" w:name="_Toc219864380"/>
      <w:r w:rsidRPr="001C38C2">
        <w:rPr>
          <w:rFonts w:ascii="Times New Roman" w:hAnsi="Times New Roman" w:cs="Times New Roman"/>
          <w:b/>
          <w:bCs/>
          <w:color w:val="auto"/>
        </w:rPr>
        <w:t xml:space="preserve">2.1.4. </w:t>
      </w:r>
      <w:r w:rsidR="006C3DDF" w:rsidRPr="001C38C2">
        <w:rPr>
          <w:rFonts w:ascii="Times New Roman" w:hAnsi="Times New Roman" w:cs="Times New Roman"/>
          <w:b/>
          <w:bCs/>
          <w:color w:val="auto"/>
          <w:lang w:val="en-US"/>
        </w:rPr>
        <w:t>Prophet</w:t>
      </w:r>
      <w:r w:rsidRPr="001C38C2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1C38C2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t>с аддитивной моделью и без встроенных календарных сезонностей</w:t>
      </w:r>
      <w:bookmarkEnd w:id="27"/>
      <w:r w:rsidRPr="001C38C2">
        <w:rPr>
          <w:rFonts w:ascii="Times New Roman" w:eastAsia="Times New Roman" w:hAnsi="Times New Roman" w:cs="Times New Roman"/>
          <w:b/>
          <w:bCs/>
          <w:lang w:eastAsia="ru-RU"/>
        </w:rPr>
        <w:br/>
      </w:r>
    </w:p>
    <w:p w14:paraId="2784A555" w14:textId="60CE5C1F" w:rsidR="008F1D1D" w:rsidRPr="001C38C2" w:rsidRDefault="008F1D1D" w:rsidP="00732DED">
      <w:pPr>
        <w:jc w:val="both"/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n-US"/>
        </w:rPr>
      </w:pPr>
      <w:r w:rsidRPr="001C38C2">
        <w:rPr>
          <w:rFonts w:ascii="Times New Roman" w:hAnsi="Times New Roman" w:cs="Times New Roman"/>
          <w:b/>
          <w:bCs/>
          <w:i/>
          <w:iCs/>
          <w:sz w:val="24"/>
          <w:szCs w:val="24"/>
          <w:lang w:eastAsia="ru-RU"/>
        </w:rPr>
        <w:t>Параметры архитектуры:</w:t>
      </w:r>
    </w:p>
    <w:p w14:paraId="26C7785C" w14:textId="5E7467A9" w:rsidR="008F1D1D" w:rsidRPr="001C38C2" w:rsidRDefault="001F5F39" w:rsidP="008D1B0D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seasonality_mode=additive. </m:t>
        </m:r>
      </m:oMath>
    </w:p>
    <w:p w14:paraId="239628C2" w14:textId="6AC31400" w:rsidR="008F1D1D" w:rsidRPr="001C38C2" w:rsidRDefault="001F5F39" w:rsidP="008D1B0D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 xml:space="preserve">yearly_seasonality=False, weekly_seasonality=False, daily_seasonality=False. </m:t>
        </m:r>
      </m:oMath>
    </w:p>
    <w:p w14:paraId="16A07E38" w14:textId="333CC90C" w:rsidR="001F5F39" w:rsidRPr="001C38C2" w:rsidRDefault="008F1D1D" w:rsidP="008D1B0D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Индекс времени создаётся искусственно: старт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2000-01-01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частота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freq="D"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умолчанию.</w:t>
      </w:r>
    </w:p>
    <w:p w14:paraId="53A29E43" w14:textId="1FF1B459" w:rsidR="008F1D1D" w:rsidRPr="001C38C2" w:rsidRDefault="008F1D1D" w:rsidP="00732D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Fallback: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ошибке или слишком коротком ряде → повтор последнего.</w:t>
      </w:r>
    </w:p>
    <w:p w14:paraId="793C81FE" w14:textId="5E86B108" w:rsidR="006C3DDF" w:rsidRPr="001C38C2" w:rsidRDefault="001F5F39" w:rsidP="00732DED">
      <w:pPr>
        <w:pStyle w:val="3"/>
        <w:jc w:val="both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28" w:name="_Toc219864381"/>
      <w:r w:rsidRPr="001C38C2">
        <w:rPr>
          <w:rFonts w:ascii="Times New Roman" w:hAnsi="Times New Roman" w:cs="Times New Roman"/>
          <w:b/>
          <w:bCs/>
          <w:color w:val="auto"/>
          <w:lang w:val="en-US"/>
        </w:rPr>
        <w:t xml:space="preserve">2.1.5. </w:t>
      </w:r>
      <w:r w:rsidR="006C3DDF" w:rsidRPr="001C38C2">
        <w:rPr>
          <w:rFonts w:ascii="Times New Roman" w:hAnsi="Times New Roman" w:cs="Times New Roman"/>
          <w:b/>
          <w:bCs/>
          <w:color w:val="auto"/>
          <w:lang w:val="en-US"/>
        </w:rPr>
        <w:t>TimesNet+ (MODWT + TimesNet)</w:t>
      </w:r>
      <w:bookmarkEnd w:id="28"/>
    </w:p>
    <w:p w14:paraId="1D48FA3D" w14:textId="77777777" w:rsidR="001F5F39" w:rsidRPr="001C38C2" w:rsidRDefault="001F5F39" w:rsidP="00732DED">
      <w:pPr>
        <w:pStyle w:val="a4"/>
        <w:jc w:val="both"/>
        <w:rPr>
          <w:i/>
          <w:iCs/>
          <w:lang w:val="en-US"/>
        </w:rPr>
      </w:pPr>
      <w:r w:rsidRPr="001C38C2">
        <w:rPr>
          <w:rStyle w:val="a5"/>
          <w:rFonts w:eastAsiaTheme="majorEastAsia"/>
          <w:i/>
          <w:iCs/>
        </w:rPr>
        <w:t>Конвейер</w:t>
      </w:r>
      <w:r w:rsidRPr="001C38C2">
        <w:rPr>
          <w:rStyle w:val="a5"/>
          <w:rFonts w:eastAsiaTheme="majorEastAsia"/>
          <w:i/>
          <w:iCs/>
          <w:lang w:val="en-US"/>
        </w:rPr>
        <w:t xml:space="preserve"> (HybridPlus):</w:t>
      </w:r>
    </w:p>
    <w:p w14:paraId="13B4A91D" w14:textId="680AD609" w:rsidR="001F5F39" w:rsidRPr="001C38C2" w:rsidRDefault="001F5F39" w:rsidP="008D1B0D">
      <w:pPr>
        <w:pStyle w:val="a4"/>
        <w:numPr>
          <w:ilvl w:val="0"/>
          <w:numId w:val="38"/>
        </w:numPr>
        <w:jc w:val="both"/>
      </w:pPr>
      <w:r w:rsidRPr="001C38C2">
        <w:rPr>
          <w:rStyle w:val="a5"/>
          <w:rFonts w:eastAsiaTheme="majorEastAsia"/>
          <w:b w:val="0"/>
          <w:bCs w:val="0"/>
        </w:rPr>
        <w:t>Разложение MODWT</w:t>
      </w:r>
      <w:r w:rsidRPr="001C38C2">
        <w:t xml:space="preserve"> на </w:t>
      </w:r>
      <m:oMath>
        <m:sSub>
          <m:sSubPr>
            <m:ctrlPr>
              <w:rPr>
                <w:rStyle w:val="HTML"/>
                <w:rFonts w:ascii="Cambria Math" w:eastAsiaTheme="maj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  <w:lang w:val="en-US"/>
              </w:rPr>
              <m:t>A</m:t>
            </m:r>
            <m:ctrlPr>
              <w:rPr>
                <w:rStyle w:val="HTML"/>
                <w:rFonts w:ascii="Cambria Math" w:eastAsiaTheme="majorEastAsia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</w:rPr>
              <m:t>J</m:t>
            </m:r>
          </m:sub>
        </m:sSub>
      </m:oMath>
      <w:r w:rsidRPr="001C38C2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C38C2">
        <w:t xml:space="preserve">(тренд + сезонность) и детали </w:t>
      </w:r>
      <m:oMath>
        <m:sSub>
          <m:sSubPr>
            <m:ctrlPr>
              <w:rPr>
                <w:rStyle w:val="HTML"/>
                <w:rFonts w:ascii="Cambria Math" w:eastAsiaTheme="maj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  <w:lang w:val="en-US"/>
              </w:rPr>
              <m:t>j</m:t>
            </m:r>
          </m:sub>
        </m:sSub>
      </m:oMath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(остатки)</w:t>
      </w:r>
      <w:r w:rsidRPr="001C38C2">
        <w:t>:</w:t>
      </w:r>
    </w:p>
    <w:p w14:paraId="14C884CC" w14:textId="767233B6" w:rsidR="001F5F39" w:rsidRPr="001C38C2" w:rsidRDefault="001F5F39" w:rsidP="008D1B0D">
      <w:pPr>
        <w:pStyle w:val="a4"/>
        <w:numPr>
          <w:ilvl w:val="1"/>
          <w:numId w:val="39"/>
        </w:numPr>
        <w:jc w:val="both"/>
        <w:rPr>
          <w:rStyle w:val="relative"/>
          <w:rFonts w:eastAsiaTheme="majorEastAsia"/>
        </w:rPr>
      </w:pP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wavelet=db4</m:t>
        </m:r>
        <m:r>
          <w:rPr>
            <w:rFonts w:ascii="Cambria Math" w:hAnsi="Cambria Math"/>
          </w:rPr>
          <m:t xml:space="preserve">, 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level=1</m:t>
        </m:r>
      </m:oMath>
      <w:r w:rsidRPr="001C38C2">
        <w:t xml:space="preserve"> (</w:t>
      </w:r>
      <w:r w:rsidR="00D4277B" w:rsidRPr="001C38C2">
        <w:t xml:space="preserve">по умолчанию, будем задавать </w:t>
      </w:r>
      <w:r w:rsidRPr="001C38C2">
        <w:t>кол-во компонент</w:t>
      </w:r>
      <w:r w:rsidR="00D4277B" w:rsidRPr="001C38C2">
        <w:t xml:space="preserve"> </w:t>
      </w:r>
      <m:oMath>
        <m:sSub>
          <m:sSubPr>
            <m:ctrlPr>
              <w:rPr>
                <w:rStyle w:val="HTML"/>
                <w:rFonts w:ascii="Cambria Math" w:eastAsiaTheme="maj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  <w:lang w:val="en-US"/>
              </w:rPr>
              <m:t>j</m:t>
            </m:r>
          </m:sub>
        </m:sSub>
      </m:oMath>
      <w:r w:rsidR="00D4277B"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при запуске обучения</w:t>
      </w:r>
      <w:r w:rsidRPr="001C38C2">
        <w:t xml:space="preserve">). </w:t>
      </w:r>
    </w:p>
    <w:p w14:paraId="3B7EB25D" w14:textId="10CEE109" w:rsidR="001F5F39" w:rsidRPr="001C38C2" w:rsidRDefault="001F5F39" w:rsidP="008D1B0D">
      <w:pPr>
        <w:pStyle w:val="a4"/>
        <w:numPr>
          <w:ilvl w:val="1"/>
          <w:numId w:val="39"/>
        </w:numPr>
        <w:jc w:val="both"/>
        <w:rPr>
          <w:rStyle w:val="relative"/>
          <w:rFonts w:eastAsiaTheme="majorEastAsia"/>
        </w:rPr>
      </w:pPr>
      <w:r w:rsidRPr="001C38C2">
        <w:t xml:space="preserve">Реализация разложения делается через собственные </w:t>
      </w: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modwt/modwtmra</m:t>
        </m:r>
      </m:oMath>
      <w:r w:rsidRPr="001C38C2">
        <w:t xml:space="preserve">, а не через </w:t>
      </w: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pywavelets</m:t>
        </m:r>
      </m:oMath>
      <w:r w:rsidRPr="001C38C2">
        <w:t xml:space="preserve">: </w:t>
      </w: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pywt</m:t>
        </m:r>
      </m:oMath>
      <w:r w:rsidRPr="001C38C2">
        <w:t xml:space="preserve"> используется только чтобы взять коэффициенты фильтров</w:t>
      </w:r>
      <m:oMath>
        <m:r>
          <w:rPr>
            <w:rFonts w:ascii="Cambria Math" w:hAnsi="Cambria Math"/>
          </w:rPr>
          <m:t xml:space="preserve"> 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dec_lo/dec_h</m:t>
        </m:r>
      </m:oMath>
      <w:r w:rsidRPr="001C38C2">
        <w:rPr>
          <w:rStyle w:val="HTML"/>
          <w:rFonts w:ascii="Times New Roman" w:eastAsiaTheme="majorEastAsia" w:hAnsi="Times New Roman" w:cs="Times New Roman"/>
          <w:sz w:val="24"/>
          <w:szCs w:val="24"/>
        </w:rPr>
        <w:t>i</w:t>
      </w:r>
      <w:r w:rsidRPr="001C38C2">
        <w:t xml:space="preserve">. </w:t>
      </w:r>
    </w:p>
    <w:p w14:paraId="78B031F8" w14:textId="536F0C5C" w:rsidR="001F5F39" w:rsidRPr="001C38C2" w:rsidRDefault="001F5F39" w:rsidP="008D1B0D">
      <w:pPr>
        <w:pStyle w:val="a4"/>
        <w:numPr>
          <w:ilvl w:val="0"/>
          <w:numId w:val="40"/>
        </w:numPr>
        <w:jc w:val="both"/>
        <w:rPr>
          <w:rFonts w:eastAsiaTheme="majorEastAsia"/>
        </w:rPr>
      </w:pPr>
      <w:r w:rsidRPr="001C38C2">
        <w:t xml:space="preserve">Для каждой компоненты из </w:t>
      </w: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[A]+D</m:t>
        </m:r>
      </m:oMath>
      <w:r w:rsidRPr="001C38C2">
        <w:t xml:space="preserve"> обучается отдельный </w:t>
      </w:r>
      <w:r w:rsidRPr="001C38C2">
        <w:rPr>
          <w:i/>
          <w:iCs/>
        </w:rPr>
        <w:t>TimesNetV2</w:t>
      </w:r>
      <w:r w:rsidRPr="001C38C2">
        <w:t xml:space="preserve"> (или переиспользуются готовые компоненты при совпадении числа мод). </w:t>
      </w:r>
    </w:p>
    <w:p w14:paraId="548F6AAA" w14:textId="272D1875" w:rsidR="001F5F39" w:rsidRPr="001C38C2" w:rsidRDefault="001F5F39" w:rsidP="008D1B0D">
      <w:pPr>
        <w:pStyle w:val="a4"/>
        <w:numPr>
          <w:ilvl w:val="0"/>
          <w:numId w:val="40"/>
        </w:numPr>
        <w:jc w:val="both"/>
        <w:rPr>
          <w:rFonts w:eastAsiaTheme="majorEastAsia"/>
        </w:rPr>
      </w:pPr>
      <w:r w:rsidRPr="001C38C2">
        <w:rPr>
          <w:rStyle w:val="a5"/>
          <w:rFonts w:eastAsiaTheme="majorEastAsia"/>
          <w:b w:val="0"/>
          <w:bCs w:val="0"/>
        </w:rPr>
        <w:t>После этого происходит</w:t>
      </w:r>
      <w:r w:rsidRPr="001C38C2">
        <w:t xml:space="preserve"> стандартизация (</w:t>
      </w:r>
      <w:r w:rsidRPr="001C38C2">
        <w:rPr>
          <w:i/>
          <w:iCs/>
          <w:lang w:val="en-US"/>
        </w:rPr>
        <w:t>mean</w:t>
      </w:r>
      <w:r w:rsidRPr="001C38C2">
        <w:rPr>
          <w:i/>
          <w:iCs/>
        </w:rPr>
        <w:t>/</w:t>
      </w:r>
      <w:r w:rsidRPr="001C38C2">
        <w:rPr>
          <w:i/>
          <w:iCs/>
          <w:lang w:val="en-US"/>
        </w:rPr>
        <w:t>std</w:t>
      </w:r>
      <w:r w:rsidRPr="001C38C2">
        <w:t xml:space="preserve">) внутри </w:t>
      </w: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WindowDatasetStd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(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scale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=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True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)</m:t>
        </m:r>
        <m:r>
          <w:rPr>
            <w:rFonts w:ascii="Cambria Math" w:hAnsi="Cambria Math"/>
          </w:rPr>
          <m:t>.</m:t>
        </m:r>
      </m:oMath>
      <w:r w:rsidRPr="001C38C2">
        <w:t xml:space="preserve"> </w:t>
      </w:r>
    </w:p>
    <w:p w14:paraId="1CFBE69C" w14:textId="1EC0DB66" w:rsidR="001F5F39" w:rsidRPr="001C38C2" w:rsidRDefault="001F5F39" w:rsidP="008D1B0D">
      <w:pPr>
        <w:pStyle w:val="a4"/>
        <w:numPr>
          <w:ilvl w:val="0"/>
          <w:numId w:val="40"/>
        </w:numPr>
        <w:jc w:val="both"/>
        <w:rPr>
          <w:rStyle w:val="relative"/>
          <w:rFonts w:eastAsiaTheme="majorEastAsia"/>
        </w:rPr>
      </w:pPr>
      <w:r w:rsidRPr="001C38C2">
        <w:t xml:space="preserve">В конечном итоге суммируем прогноз компонент, затем стабилизируем границы. </w:t>
      </w:r>
    </w:p>
    <w:p w14:paraId="38FCCA5A" w14:textId="77777777" w:rsidR="001F5F39" w:rsidRPr="001C38C2" w:rsidRDefault="001F5F39" w:rsidP="00732DED">
      <w:pPr>
        <w:pStyle w:val="a4"/>
        <w:jc w:val="both"/>
        <w:rPr>
          <w:i/>
          <w:iCs/>
        </w:rPr>
      </w:pPr>
      <w:r w:rsidRPr="001C38C2">
        <w:rPr>
          <w:rStyle w:val="a5"/>
          <w:rFonts w:eastAsiaTheme="majorEastAsia"/>
          <w:i/>
          <w:iCs/>
        </w:rPr>
        <w:t>Архитектура TimesNetV2 (используется как базовая нейросеть):</w:t>
      </w:r>
    </w:p>
    <w:p w14:paraId="4DF55AED" w14:textId="31A9E468" w:rsidR="00D4277B" w:rsidRPr="001C38C2" w:rsidRDefault="001F5F39" w:rsidP="008D1B0D">
      <w:pPr>
        <w:pStyle w:val="a4"/>
        <w:numPr>
          <w:ilvl w:val="0"/>
          <w:numId w:val="41"/>
        </w:numPr>
        <w:jc w:val="both"/>
        <w:rPr>
          <w:rFonts w:eastAsiaTheme="majorEastAsia"/>
          <w:lang w:val="en-US"/>
        </w:rPr>
      </w:pPr>
      <w:r w:rsidRPr="001C38C2">
        <w:t>Параметры</w:t>
      </w:r>
      <w:r w:rsidRPr="001C38C2">
        <w:rPr>
          <w:lang w:val="en-US"/>
        </w:rPr>
        <w:t xml:space="preserve"> </w:t>
      </w:r>
      <w:r w:rsidRPr="001C38C2">
        <w:t>по</w:t>
      </w:r>
      <w:r w:rsidRPr="001C38C2">
        <w:rPr>
          <w:lang w:val="en-US"/>
        </w:rPr>
        <w:t xml:space="preserve"> </w:t>
      </w:r>
      <w:r w:rsidRPr="001C38C2">
        <w:t>умолчанию</w:t>
      </w:r>
      <w:r w:rsidRPr="001C38C2">
        <w:rPr>
          <w:lang w:val="en-US"/>
        </w:rPr>
        <w:t>:</w:t>
      </w:r>
    </w:p>
    <w:p w14:paraId="23EC17EC" w14:textId="77777777" w:rsidR="00D4277B" w:rsidRPr="001C38C2" w:rsidRDefault="001F5F39" w:rsidP="008D1B0D">
      <w:pPr>
        <w:pStyle w:val="a4"/>
        <w:numPr>
          <w:ilvl w:val="1"/>
          <w:numId w:val="41"/>
        </w:numPr>
        <w:jc w:val="both"/>
        <w:rPr>
          <w:rFonts w:eastAsiaTheme="majorEastAsia"/>
          <w:lang w:val="en-US"/>
        </w:rPr>
      </w:pPr>
      <w:r w:rsidRPr="001C38C2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d_model=64</w:t>
      </w:r>
    </w:p>
    <w:p w14:paraId="7E4D8DE5" w14:textId="77777777" w:rsidR="00D4277B" w:rsidRPr="001C38C2" w:rsidRDefault="001F5F39" w:rsidP="008D1B0D">
      <w:pPr>
        <w:pStyle w:val="a4"/>
        <w:numPr>
          <w:ilvl w:val="1"/>
          <w:numId w:val="41"/>
        </w:numPr>
        <w:jc w:val="both"/>
        <w:rPr>
          <w:rFonts w:eastAsiaTheme="majorEastAsia"/>
          <w:lang w:val="en-US"/>
        </w:rPr>
      </w:pPr>
      <w:r w:rsidRPr="001C38C2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layers=4</w:t>
      </w:r>
    </w:p>
    <w:p w14:paraId="26F79758" w14:textId="77777777" w:rsidR="00D4277B" w:rsidRPr="001C38C2" w:rsidRDefault="001F5F39" w:rsidP="008D1B0D">
      <w:pPr>
        <w:pStyle w:val="a4"/>
        <w:numPr>
          <w:ilvl w:val="1"/>
          <w:numId w:val="41"/>
        </w:numPr>
        <w:jc w:val="both"/>
        <w:rPr>
          <w:rFonts w:eastAsiaTheme="majorEastAsia"/>
          <w:lang w:val="en-US"/>
        </w:rPr>
      </w:pPr>
      <w:r w:rsidRPr="001C38C2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topk=3</w:t>
      </w:r>
    </w:p>
    <w:p w14:paraId="23903A27" w14:textId="77777777" w:rsidR="00D4277B" w:rsidRPr="001C38C2" w:rsidRDefault="001F5F39" w:rsidP="008D1B0D">
      <w:pPr>
        <w:pStyle w:val="a4"/>
        <w:numPr>
          <w:ilvl w:val="1"/>
          <w:numId w:val="41"/>
        </w:numPr>
        <w:jc w:val="both"/>
        <w:rPr>
          <w:rFonts w:eastAsiaTheme="majorEastAsia"/>
          <w:lang w:val="en-US"/>
        </w:rPr>
      </w:pPr>
      <w:r w:rsidRPr="001C38C2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>dropout=0.1</w:t>
      </w:r>
    </w:p>
    <w:p w14:paraId="54EBA2F4" w14:textId="35EB6BB8" w:rsidR="001F5F39" w:rsidRPr="001C38C2" w:rsidRDefault="001F5F39" w:rsidP="008D1B0D">
      <w:pPr>
        <w:pStyle w:val="a4"/>
        <w:numPr>
          <w:ilvl w:val="1"/>
          <w:numId w:val="41"/>
        </w:numPr>
        <w:jc w:val="both"/>
        <w:rPr>
          <w:rStyle w:val="relative"/>
          <w:rFonts w:eastAsiaTheme="majorEastAsia"/>
          <w:lang w:val="en-US"/>
        </w:rPr>
      </w:pPr>
      <w:r w:rsidRPr="001C38C2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use_anchor=True</w:t>
      </w:r>
      <w:r w:rsidRPr="001C38C2">
        <w:rPr>
          <w:lang w:val="en-US"/>
        </w:rPr>
        <w:t xml:space="preserve">. </w:t>
      </w:r>
    </w:p>
    <w:p w14:paraId="562574EE" w14:textId="30C65EA0" w:rsidR="001F5F39" w:rsidRPr="001C38C2" w:rsidRDefault="001F5F39" w:rsidP="008D1B0D">
      <w:pPr>
        <w:pStyle w:val="a4"/>
        <w:numPr>
          <w:ilvl w:val="0"/>
          <w:numId w:val="41"/>
        </w:numPr>
        <w:jc w:val="both"/>
        <w:rPr>
          <w:rStyle w:val="relative"/>
          <w:rFonts w:eastAsiaTheme="majorEastAsia"/>
        </w:rPr>
      </w:pPr>
      <w:r w:rsidRPr="001C38C2">
        <w:t xml:space="preserve">Вход/выход: </w:t>
      </w: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Conv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1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d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(1→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d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_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model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)</m:t>
        </m:r>
        <m:r>
          <w:rPr>
            <w:rFonts w:ascii="Cambria Math" w:hAnsi="Cambria Math"/>
          </w:rPr>
          <m:t xml:space="preserve"> → 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layers</m:t>
        </m:r>
        <m:r>
          <w:rPr>
            <w:rFonts w:ascii="Cambria Math" w:hAnsi="Cambria Math"/>
          </w:rPr>
          <m:t xml:space="preserve"> блоков → 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Conv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1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d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(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d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_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model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→1)</m:t>
        </m:r>
        <m:r>
          <w:rPr>
            <w:rFonts w:ascii="Cambria Math" w:hAnsi="Cambria Math"/>
          </w:rPr>
          <m:t xml:space="preserve"> → </m:t>
        </m:r>
        <m:r>
          <w:rPr>
            <w:rFonts w:ascii="Cambria Math" w:hAnsi="Cambria Math"/>
            <w:lang w:val="en-US"/>
          </w:rPr>
          <m:t>MLP</m:t>
        </m:r>
        <m:r>
          <w:rPr>
            <w:rFonts w:ascii="Cambria Math" w:hAnsi="Cambria Math"/>
          </w:rPr>
          <m:t>-h</m:t>
        </m:r>
        <m:r>
          <w:rPr>
            <w:rFonts w:ascii="Cambria Math" w:hAnsi="Cambria Math"/>
            <w:lang w:val="en-US"/>
          </w:rPr>
          <m:t>ead</m:t>
        </m:r>
        <m:r>
          <w:rPr>
            <w:rFonts w:ascii="Cambria Math" w:hAnsi="Cambria Math"/>
          </w:rPr>
          <m:t>.</m:t>
        </m:r>
      </m:oMath>
      <w:r w:rsidRPr="001C38C2">
        <w:t xml:space="preserve"> </w:t>
      </w:r>
    </w:p>
    <w:p w14:paraId="48738CAC" w14:textId="77777777" w:rsidR="001F5F39" w:rsidRPr="001C38C2" w:rsidRDefault="001F5F39" w:rsidP="008D1B0D">
      <w:pPr>
        <w:pStyle w:val="a4"/>
        <w:numPr>
          <w:ilvl w:val="0"/>
          <w:numId w:val="41"/>
        </w:numPr>
        <w:jc w:val="both"/>
        <w:rPr>
          <w:rStyle w:val="relative"/>
          <w:rFonts w:eastAsiaTheme="majorEastAsia"/>
        </w:rPr>
      </w:pPr>
      <w:r w:rsidRPr="001C38C2">
        <w:t xml:space="preserve">Выбор периодов: </w:t>
      </w:r>
      <w:r w:rsidRPr="001C38C2">
        <w:rPr>
          <w:i/>
          <w:iCs/>
        </w:rPr>
        <w:t>FFT</w:t>
      </w:r>
      <w:r w:rsidRPr="001C38C2">
        <w:t xml:space="preserve"> по входу, берём </w:t>
      </w:r>
      <w:r w:rsidRPr="001C38C2">
        <w:rPr>
          <w:rStyle w:val="HTML"/>
          <w:rFonts w:ascii="Times New Roman" w:eastAsiaTheme="majorEastAsia" w:hAnsi="Times New Roman" w:cs="Times New Roman"/>
          <w:i/>
          <w:iCs/>
          <w:sz w:val="24"/>
          <w:szCs w:val="24"/>
        </w:rPr>
        <w:t>topk</w:t>
      </w:r>
      <w:r w:rsidRPr="001C38C2">
        <w:t xml:space="preserve"> пиков по средним амплитудам, веса — </w:t>
      </w:r>
      <w:r w:rsidRPr="001C38C2">
        <w:rPr>
          <w:i/>
          <w:iCs/>
        </w:rPr>
        <w:t>softmax</w:t>
      </w:r>
      <w:r w:rsidRPr="001C38C2">
        <w:t xml:space="preserve"> по амплитудам выбранных частот. </w:t>
      </w:r>
    </w:p>
    <w:p w14:paraId="59B6E528" w14:textId="4D9D6656" w:rsidR="001F5F39" w:rsidRPr="001C38C2" w:rsidRDefault="001F5F39" w:rsidP="008D1B0D">
      <w:pPr>
        <w:pStyle w:val="a4"/>
        <w:numPr>
          <w:ilvl w:val="0"/>
          <w:numId w:val="41"/>
        </w:numPr>
        <w:jc w:val="both"/>
        <w:rPr>
          <w:rStyle w:val="relative"/>
          <w:rFonts w:eastAsiaTheme="majorEastAsia"/>
        </w:rPr>
      </w:pPr>
      <w:r w:rsidRPr="001C38C2">
        <w:t xml:space="preserve">Блок 2D-вариаций: </w:t>
      </w:r>
      <w:r w:rsidRPr="001C38C2">
        <w:rPr>
          <w:i/>
          <w:iCs/>
        </w:rPr>
        <w:t>reshape</w:t>
      </w:r>
      <w:r w:rsidRPr="001C38C2">
        <w:t xml:space="preserve"> в </w:t>
      </w:r>
      <m:oMath>
        <m:r>
          <w:rPr>
            <w:rFonts w:ascii="Cambria Math" w:hAnsi="Cambria Math"/>
          </w:rPr>
          <m:t>(period×cols),</m:t>
        </m:r>
      </m:oMath>
      <w:r w:rsidRPr="001C38C2">
        <w:t xml:space="preserve"> обработка </w:t>
      </w:r>
      <w:r w:rsidRPr="001C38C2">
        <w:rPr>
          <w:i/>
          <w:iCs/>
        </w:rPr>
        <w:t>inception</w:t>
      </w:r>
      <w:r w:rsidRPr="001C38C2">
        <w:t xml:space="preserve">-блоком, агрегация по периодам с весами. </w:t>
      </w:r>
    </w:p>
    <w:p w14:paraId="4AA46AC5" w14:textId="77777777" w:rsidR="00D4277B" w:rsidRPr="001C38C2" w:rsidRDefault="001F5F39" w:rsidP="008D1B0D">
      <w:pPr>
        <w:pStyle w:val="a4"/>
        <w:numPr>
          <w:ilvl w:val="0"/>
          <w:numId w:val="41"/>
        </w:numPr>
        <w:jc w:val="both"/>
        <w:rPr>
          <w:rFonts w:eastAsiaTheme="majorEastAsia"/>
        </w:rPr>
      </w:pPr>
      <w:r w:rsidRPr="001C38C2">
        <w:rPr>
          <w:i/>
          <w:iCs/>
        </w:rPr>
        <w:t>Inception</w:t>
      </w:r>
      <w:r w:rsidRPr="001C38C2">
        <w:t xml:space="preserve">-ядро </w:t>
      </w:r>
      <w:r w:rsidRPr="001C38C2">
        <w:rPr>
          <w:i/>
          <w:iCs/>
        </w:rPr>
        <w:t>MSUnit</w:t>
      </w:r>
      <w:r w:rsidRPr="001C38C2">
        <w:t xml:space="preserve">: </w:t>
      </w:r>
    </w:p>
    <w:p w14:paraId="0F9AAE7B" w14:textId="77777777" w:rsidR="00D4277B" w:rsidRPr="001C38C2" w:rsidRDefault="001F5F39" w:rsidP="008D1B0D">
      <w:pPr>
        <w:pStyle w:val="a4"/>
        <w:numPr>
          <w:ilvl w:val="1"/>
          <w:numId w:val="41"/>
        </w:numPr>
        <w:jc w:val="both"/>
        <w:rPr>
          <w:rFonts w:eastAsiaTheme="majorEastAsia"/>
        </w:rPr>
      </w:pPr>
      <w:r w:rsidRPr="001C38C2">
        <w:t xml:space="preserve">ветки </w:t>
      </w: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1×1, 3×3, 5×5, 7×7</m:t>
        </m:r>
        <m:r>
          <w:rPr>
            <w:rFonts w:ascii="Cambria Math" w:hAnsi="Cambria Math"/>
          </w:rPr>
          <m:t xml:space="preserve"> + avgpool-ветка</m:t>
        </m:r>
      </m:oMath>
    </w:p>
    <w:p w14:paraId="30EF157F" w14:textId="77777777" w:rsidR="00D4277B" w:rsidRPr="001C38C2" w:rsidRDefault="00D4277B" w:rsidP="008D1B0D">
      <w:pPr>
        <w:pStyle w:val="a4"/>
        <w:numPr>
          <w:ilvl w:val="1"/>
          <w:numId w:val="41"/>
        </w:numPr>
        <w:jc w:val="both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GroupNorm</m:t>
        </m:r>
        <m:d>
          <m:dPr>
            <m:ctrlPr>
              <w:rPr>
                <w:rStyle w:val="HTML"/>
                <w:rFonts w:ascii="Cambria Math" w:eastAsiaTheme="maj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</w:rPr>
              <m:t>1, 5·</m:t>
            </m:r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</w:rPr>
              <m:t>hidde</m:t>
            </m:r>
            <m:sSub>
              <m:sSubPr>
                <m:ctrlPr>
                  <w:rPr>
                    <w:rStyle w:val="HTML"/>
                    <w:rFonts w:ascii="Cambria Math" w:eastAsiaTheme="maj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Style w:val="HTML"/>
                    <w:rFonts w:ascii="Cambria Math" w:eastAsiaTheme="majorEastAsia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Style w:val="HTML"/>
                    <w:rFonts w:ascii="Cambria Math" w:eastAsiaTheme="majorEastAsia" w:hAnsi="Cambria Math" w:cs="Times New Roman"/>
                    <w:sz w:val="24"/>
                    <w:szCs w:val="24"/>
                  </w:rPr>
                  <m:t>ch</m:t>
                </m:r>
              </m:sub>
            </m:sSub>
          </m:e>
        </m:d>
      </m:oMath>
    </w:p>
    <w:p w14:paraId="577398C9" w14:textId="3E8736D4" w:rsidR="00D4277B" w:rsidRPr="001C38C2" w:rsidRDefault="00D4277B" w:rsidP="008D1B0D">
      <w:pPr>
        <w:pStyle w:val="a4"/>
        <w:numPr>
          <w:ilvl w:val="1"/>
          <w:numId w:val="41"/>
        </w:numPr>
        <w:jc w:val="both"/>
        <w:rPr>
          <w:rFonts w:eastAsiaTheme="majorEastAsia"/>
        </w:rPr>
      </w:pP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Dropout2d</m:t>
        </m:r>
      </m:oMath>
    </w:p>
    <w:p w14:paraId="143A7ECF" w14:textId="45BC20C3" w:rsidR="001F5F39" w:rsidRPr="001C38C2" w:rsidRDefault="00D4277B" w:rsidP="008D1B0D">
      <w:pPr>
        <w:pStyle w:val="a4"/>
        <w:numPr>
          <w:ilvl w:val="1"/>
          <w:numId w:val="41"/>
        </w:numPr>
        <w:jc w:val="both"/>
        <w:rPr>
          <w:rStyle w:val="relative"/>
          <w:rFonts w:eastAsiaTheme="majorEastAsia"/>
        </w:rPr>
      </w:pP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1×1</m:t>
        </m:r>
      </m:oMath>
      <w:r w:rsidR="001F5F39" w:rsidRPr="001C38C2">
        <w:t xml:space="preserve"> проекция. </w:t>
      </w:r>
    </w:p>
    <w:p w14:paraId="0D118494" w14:textId="578DC4A8" w:rsidR="001F5F39" w:rsidRPr="001C38C2" w:rsidRDefault="00D4277B" w:rsidP="008D1B0D">
      <w:pPr>
        <w:pStyle w:val="a4"/>
        <w:numPr>
          <w:ilvl w:val="0"/>
          <w:numId w:val="41"/>
        </w:numPr>
        <w:jc w:val="both"/>
        <w:rPr>
          <w:rStyle w:val="relative"/>
          <w:rFonts w:eastAsiaTheme="majorEastAsia"/>
          <w:lang w:val="en-US"/>
        </w:rPr>
      </w:pP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hidden_ch = max(16, min(64, d_model//2))</m:t>
        </m:r>
        <m:r>
          <w:rPr>
            <w:rFonts w:ascii="Cambria Math" w:hAnsi="Cambria Math"/>
            <w:lang w:val="en-US"/>
          </w:rPr>
          <m:t xml:space="preserve">. </m:t>
        </m:r>
      </m:oMath>
    </w:p>
    <w:p w14:paraId="0918209A" w14:textId="63EC289F" w:rsidR="001F5F39" w:rsidRPr="001C38C2" w:rsidRDefault="001F5F39" w:rsidP="00732DED">
      <w:pPr>
        <w:pStyle w:val="a4"/>
        <w:jc w:val="both"/>
        <w:rPr>
          <w:rStyle w:val="a5"/>
          <w:rFonts w:eastAsiaTheme="majorEastAsia"/>
          <w:i/>
          <w:iCs/>
        </w:rPr>
      </w:pPr>
      <w:r w:rsidRPr="001C38C2">
        <w:rPr>
          <w:rStyle w:val="a5"/>
          <w:rFonts w:eastAsiaTheme="majorEastAsia"/>
          <w:i/>
          <w:iCs/>
        </w:rPr>
        <w:t>Борьба со сдвигом на первом шаге:</w:t>
      </w:r>
    </w:p>
    <w:p w14:paraId="75DF566B" w14:textId="756F385C" w:rsidR="001F5F39" w:rsidRPr="001C38C2" w:rsidRDefault="001F5F39" w:rsidP="00732DED">
      <w:pPr>
        <w:pStyle w:val="a4"/>
        <w:jc w:val="both"/>
        <w:rPr>
          <w:lang w:val="en-US"/>
        </w:rPr>
      </w:pPr>
      <w:r w:rsidRPr="001C38C2">
        <w:rPr>
          <w:rStyle w:val="a5"/>
          <w:rFonts w:eastAsiaTheme="majorEastAsia"/>
          <w:b w:val="0"/>
          <w:bCs w:val="0"/>
        </w:rPr>
        <w:t>После слияния прогноза в работе возникала проблема со сдвигом предсказания на первом шаге. Эта проблема была решена следующим образом</w:t>
      </w:r>
      <w:r w:rsidRPr="001C38C2">
        <w:rPr>
          <w:rStyle w:val="a5"/>
          <w:rFonts w:eastAsiaTheme="majorEastAsia"/>
          <w:b w:val="0"/>
          <w:bCs w:val="0"/>
          <w:lang w:val="en-US"/>
        </w:rPr>
        <w:t>:</w:t>
      </w:r>
    </w:p>
    <w:p w14:paraId="1BC41A10" w14:textId="2D85D827" w:rsidR="001F5F39" w:rsidRPr="001C38C2" w:rsidRDefault="001F5F39" w:rsidP="008D1B0D">
      <w:pPr>
        <w:pStyle w:val="a4"/>
        <w:numPr>
          <w:ilvl w:val="0"/>
          <w:numId w:val="42"/>
        </w:numPr>
        <w:jc w:val="both"/>
        <w:rPr>
          <w:rFonts w:eastAsiaTheme="majorEastAsia"/>
        </w:rPr>
      </w:pPr>
      <w:r w:rsidRPr="001C38C2">
        <w:t xml:space="preserve">В </w:t>
      </w:r>
      <w:r w:rsidRPr="001C38C2">
        <w:rPr>
          <w:i/>
          <w:iCs/>
        </w:rPr>
        <w:t>TimesNet</w:t>
      </w:r>
      <w:r w:rsidRPr="001C38C2">
        <w:t xml:space="preserve"> включён </w:t>
      </w:r>
      <w:r w:rsidRPr="001C38C2">
        <w:rPr>
          <w:rStyle w:val="a5"/>
          <w:rFonts w:eastAsiaTheme="majorEastAsia"/>
          <w:b w:val="0"/>
          <w:bCs w:val="0"/>
          <w:i/>
          <w:iCs/>
        </w:rPr>
        <w:t>anchor</w:t>
      </w:r>
      <w:r w:rsidRPr="001C38C2">
        <w:t xml:space="preserve">: к прогнозу прибавляется последнее наблюдение </w:t>
      </w: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x[-1]</m:t>
        </m:r>
      </m:oMath>
      <w:r w:rsidRPr="001C38C2">
        <w:t xml:space="preserve">, чтобы первый шаг не проваливался к среднему. </w:t>
      </w:r>
    </w:p>
    <w:p w14:paraId="545C113E" w14:textId="2407FF43" w:rsidR="00D4277B" w:rsidRPr="001C38C2" w:rsidRDefault="001F5F39" w:rsidP="008D1B0D">
      <w:pPr>
        <w:pStyle w:val="a4"/>
        <w:numPr>
          <w:ilvl w:val="0"/>
          <w:numId w:val="42"/>
        </w:numPr>
        <w:jc w:val="both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1C38C2">
        <w:t>После суммирования компонент применяется ограничитель плохого скачка первого шага:</w:t>
      </w:r>
    </w:p>
    <w:p w14:paraId="0F5833AD" w14:textId="77777777" w:rsidR="00D4277B" w:rsidRPr="001C38C2" w:rsidRDefault="00D4277B" w:rsidP="00732DED">
      <w:pPr>
        <w:pStyle w:val="a4"/>
        <w:ind w:left="720"/>
        <w:jc w:val="both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m:oMathPara>
        <m:oMath>
          <m:r>
            <w:rPr>
              <w:rStyle w:val="HTML"/>
              <w:rFonts w:ascii="Cambria Math" w:eastAsiaTheme="majorEastAsia" w:hAnsi="Cambria Math" w:cs="Times New Roman"/>
              <w:sz w:val="24"/>
              <w:szCs w:val="24"/>
            </w:rPr>
            <m:t>k=</m:t>
          </m:r>
          <m:func>
            <m:funcPr>
              <m:ctrlPr>
                <w:rPr>
                  <w:rStyle w:val="HTML"/>
                  <w:rFonts w:ascii="Cambria Math" w:eastAsiaTheme="maj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Style w:val="HTML"/>
                  <w:rFonts w:ascii="Cambria Math" w:eastAsiaTheme="majorEastAsia" w:hAnsi="Cambria Math" w:cs="Times New Roman"/>
                  <w:sz w:val="24"/>
                  <w:szCs w:val="24"/>
                </w:rPr>
                <m:t>min</m:t>
              </m:r>
              <m:ctrlPr>
                <w:rPr>
                  <w:rStyle w:val="HTML"/>
                  <w:rFonts w:ascii="Cambria Math" w:eastAsiaTheme="majorEastAsia" w:hAnsi="Cambria Math" w:cs="Times New Roman"/>
                  <w:i/>
                  <w:sz w:val="24"/>
                  <w:szCs w:val="24"/>
                </w:rPr>
              </m:ctrlPr>
            </m:fName>
            <m:e>
              <m:d>
                <m:dPr>
                  <m:ctrlPr>
                    <w:rPr>
                      <w:rStyle w:val="HTML"/>
                      <w:rFonts w:ascii="Cambria Math" w:eastAsiaTheme="maj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Style w:val="HTML"/>
                      <w:rFonts w:ascii="Cambria Math" w:eastAsiaTheme="majorEastAsia" w:hAnsi="Cambria Math" w:cs="Times New Roman"/>
                      <w:sz w:val="24"/>
                      <w:szCs w:val="24"/>
                    </w:rPr>
                    <m:t>24, len</m:t>
                  </m:r>
                  <m:d>
                    <m:dPr>
                      <m:ctrlPr>
                        <w:rPr>
                          <w:rStyle w:val="HTML"/>
                          <w:rFonts w:ascii="Cambria Math" w:eastAsiaTheme="maj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Style w:val="HTML"/>
                          <w:rFonts w:ascii="Cambria Math" w:eastAsiaTheme="maj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d>
                  <m:r>
                    <w:rPr>
                      <w:rStyle w:val="HTML"/>
                      <w:rFonts w:ascii="Cambria Math" w:eastAsiaTheme="majorEastAsia" w:hAnsi="Cambria Math" w:cs="Times New Roman"/>
                      <w:sz w:val="24"/>
                      <w:szCs w:val="24"/>
                    </w:rPr>
                    <m:t>-1</m:t>
                  </m:r>
                </m:e>
              </m:d>
            </m:e>
          </m:func>
        </m:oMath>
      </m:oMathPara>
    </w:p>
    <w:p w14:paraId="5F218569" w14:textId="77777777" w:rsidR="00D4277B" w:rsidRPr="001C38C2" w:rsidRDefault="00D4277B" w:rsidP="00732DED">
      <w:pPr>
        <w:pStyle w:val="a4"/>
        <w:ind w:left="720"/>
        <w:jc w:val="both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m:oMathPara>
        <m:oMath>
          <m:r>
            <w:rPr>
              <w:rStyle w:val="HTML"/>
              <w:rFonts w:ascii="Cambria Math" w:eastAsiaTheme="majorEastAsia" w:hAnsi="Cambria Math" w:cs="Times New Roman"/>
              <w:sz w:val="24"/>
              <w:szCs w:val="24"/>
            </w:rPr>
            <m:t>scale=quantile</m:t>
          </m:r>
          <m:d>
            <m:dPr>
              <m:ctrlPr>
                <w:rPr>
                  <w:rStyle w:val="HTML"/>
                  <w:rFonts w:ascii="Cambria Math" w:eastAsiaTheme="majorEastAsia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Style w:val="HTML"/>
                      <w:rFonts w:ascii="Cambria Math" w:eastAsiaTheme="maj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Style w:val="HTML"/>
                      <w:rFonts w:ascii="Cambria Math" w:eastAsiaTheme="majorEastAsia" w:hAnsi="Cambria Math" w:cs="Times New Roman"/>
                      <w:sz w:val="24"/>
                      <w:szCs w:val="24"/>
                    </w:rPr>
                    <m:t>Δy</m:t>
                  </m:r>
                </m:e>
              </m:d>
              <m:r>
                <w:rPr>
                  <w:rStyle w:val="HTML"/>
                  <w:rFonts w:ascii="Cambria Math" w:eastAsiaTheme="majorEastAsia" w:hAnsi="Cambria Math" w:cs="Times New Roman"/>
                  <w:sz w:val="24"/>
                  <w:szCs w:val="24"/>
                </w:rPr>
                <m:t>,0.75</m:t>
              </m:r>
            </m:e>
          </m:d>
          <m:r>
            <w:rPr>
              <w:rStyle w:val="HTML"/>
              <w:rFonts w:ascii="Cambria Math" w:eastAsiaTheme="majorEastAsia" w:hAnsi="Cambria Math" w:cs="Times New Roman"/>
              <w:sz w:val="24"/>
              <w:szCs w:val="24"/>
            </w:rPr>
            <m:t>+1e-8</m:t>
          </m:r>
        </m:oMath>
      </m:oMathPara>
    </w:p>
    <w:p w14:paraId="613B7DDD" w14:textId="77FDD000" w:rsidR="00D4277B" w:rsidRPr="001C38C2" w:rsidRDefault="00D4277B" w:rsidP="00732DED">
      <w:pPr>
        <w:pStyle w:val="a4"/>
        <w:ind w:left="720"/>
        <w:jc w:val="both"/>
        <w:rPr>
          <w:rFonts w:eastAsiaTheme="majorEastAsia"/>
        </w:rPr>
      </w:pPr>
      <m:oMathPara>
        <m:oMath>
          <m:r>
            <w:rPr>
              <w:rStyle w:val="HTML"/>
              <w:rFonts w:ascii="Cambria Math" w:eastAsiaTheme="majorEastAsia" w:hAnsi="Cambria Math" w:cs="Times New Roman"/>
              <w:sz w:val="24"/>
              <w:szCs w:val="24"/>
            </w:rPr>
            <m:t>max_jump=4·scale</m:t>
          </m:r>
        </m:oMath>
      </m:oMathPara>
    </w:p>
    <w:p w14:paraId="7B43F31E" w14:textId="1FD59ED8" w:rsidR="001F5F39" w:rsidRPr="001C38C2" w:rsidRDefault="001F5F39" w:rsidP="00732DED">
      <w:pPr>
        <w:pStyle w:val="a4"/>
        <w:ind w:left="720"/>
        <w:jc w:val="both"/>
        <w:rPr>
          <w:rFonts w:eastAsiaTheme="majorEastAsia"/>
        </w:rPr>
      </w:pPr>
      <w:r w:rsidRPr="001C38C2">
        <w:t xml:space="preserve">первый шаг клипуется и исправляется “плохое направление” скачка. </w:t>
      </w:r>
    </w:p>
    <w:p w14:paraId="504F8B3C" w14:textId="57F81491" w:rsidR="006C3DDF" w:rsidRPr="001C38C2" w:rsidRDefault="001219C7" w:rsidP="00732DED">
      <w:pPr>
        <w:pStyle w:val="3"/>
        <w:jc w:val="both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29" w:name="_Toc219864382"/>
      <w:r w:rsidRPr="001C38C2">
        <w:rPr>
          <w:rFonts w:ascii="Times New Roman" w:hAnsi="Times New Roman" w:cs="Times New Roman"/>
          <w:b/>
          <w:bCs/>
          <w:color w:val="auto"/>
          <w:lang w:val="en-US"/>
        </w:rPr>
        <w:t xml:space="preserve">2.1.6. </w:t>
      </w:r>
      <w:r w:rsidR="006C3DDF" w:rsidRPr="001C38C2">
        <w:rPr>
          <w:rFonts w:ascii="Times New Roman" w:hAnsi="Times New Roman" w:cs="Times New Roman"/>
          <w:b/>
          <w:bCs/>
          <w:color w:val="auto"/>
          <w:lang w:val="en-US"/>
        </w:rPr>
        <w:t>N-Beats+ (MODWT + N-Beats)</w:t>
      </w:r>
      <w:bookmarkEnd w:id="29"/>
    </w:p>
    <w:p w14:paraId="24D1FAB7" w14:textId="268C115A" w:rsidR="001F5F39" w:rsidRPr="001C38C2" w:rsidRDefault="001F5F39" w:rsidP="00732D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827F7C" w14:textId="68C519BA" w:rsidR="001F5F39" w:rsidRPr="001C38C2" w:rsidRDefault="001219C7" w:rsidP="00732DED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Style w:val="a5"/>
          <w:rFonts w:ascii="Times New Roman" w:hAnsi="Times New Roman" w:cs="Times New Roman"/>
          <w:sz w:val="24"/>
          <w:szCs w:val="24"/>
        </w:rPr>
        <w:t>Конвейер тот же HybridPlus (см. 2.1.5.)</w:t>
      </w:r>
      <w:r w:rsidRPr="001C38C2">
        <w:rPr>
          <w:rFonts w:ascii="Times New Roman" w:hAnsi="Times New Roman" w:cs="Times New Roman"/>
          <w:sz w:val="24"/>
          <w:szCs w:val="24"/>
        </w:rPr>
        <w:t>, меняется только базовая нейросеть: вместо TimesNetV2 используется NBEATSV2.</w:t>
      </w:r>
    </w:p>
    <w:p w14:paraId="730FF064" w14:textId="77777777" w:rsidR="001219C7" w:rsidRPr="001C38C2" w:rsidRDefault="001219C7" w:rsidP="00732DED">
      <w:pPr>
        <w:pStyle w:val="a4"/>
        <w:jc w:val="both"/>
      </w:pPr>
      <w:r w:rsidRPr="001C38C2">
        <w:rPr>
          <w:rStyle w:val="a5"/>
          <w:rFonts w:eastAsiaTheme="majorEastAsia"/>
        </w:rPr>
        <w:t>Архитектура NBEATSV2:</w:t>
      </w:r>
    </w:p>
    <w:p w14:paraId="6779179C" w14:textId="2229C5BC" w:rsidR="00732DED" w:rsidRPr="00732DED" w:rsidRDefault="001219C7" w:rsidP="008D1B0D">
      <w:pPr>
        <w:pStyle w:val="a4"/>
        <w:numPr>
          <w:ilvl w:val="0"/>
          <w:numId w:val="43"/>
        </w:numPr>
        <w:rPr>
          <w:rFonts w:eastAsiaTheme="majorEastAsia"/>
          <w:lang w:val="en-US"/>
        </w:rPr>
      </w:pPr>
      <w:r w:rsidRPr="001C38C2">
        <w:t>Параметры</w:t>
      </w:r>
      <w:r w:rsidRPr="001C38C2">
        <w:rPr>
          <w:lang w:val="en-US"/>
        </w:rPr>
        <w:t xml:space="preserve"> </w:t>
      </w:r>
      <w:r w:rsidRPr="001C38C2">
        <w:t>по</w:t>
      </w:r>
      <w:r w:rsidRPr="001C38C2">
        <w:rPr>
          <w:lang w:val="en-US"/>
        </w:rPr>
        <w:t xml:space="preserve"> </w:t>
      </w:r>
      <w:r w:rsidRPr="001C38C2">
        <w:t>умолчанию</w:t>
      </w:r>
      <w:r w:rsidRPr="001C38C2">
        <w:rPr>
          <w:lang w:val="en-US"/>
        </w:rPr>
        <w:t>:</w:t>
      </w:r>
      <w:r w:rsidR="00732DED" w:rsidRPr="00732DED">
        <w:rPr>
          <w:rFonts w:eastAsiaTheme="majorEastAsia"/>
          <w:lang w:val="en-US"/>
        </w:rPr>
        <w:br/>
      </w:r>
    </w:p>
    <w:p w14:paraId="21B1C585" w14:textId="62404F78" w:rsidR="001219C7" w:rsidRPr="001C38C2" w:rsidRDefault="001219C7" w:rsidP="008D1B0D">
      <w:pPr>
        <w:pStyle w:val="a4"/>
        <w:numPr>
          <w:ilvl w:val="1"/>
          <w:numId w:val="43"/>
        </w:numPr>
        <w:jc w:val="both"/>
        <w:rPr>
          <w:rFonts w:eastAsiaTheme="majorEastAsia"/>
          <w:lang w:val="en-US"/>
        </w:rPr>
      </w:pP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width=256</m:t>
        </m:r>
      </m:oMath>
    </w:p>
    <w:p w14:paraId="59A818F0" w14:textId="1935B6B2" w:rsidR="001219C7" w:rsidRPr="001C38C2" w:rsidRDefault="001219C7" w:rsidP="008D1B0D">
      <w:pPr>
        <w:pStyle w:val="a4"/>
        <w:numPr>
          <w:ilvl w:val="1"/>
          <w:numId w:val="43"/>
        </w:numPr>
        <w:jc w:val="both"/>
        <w:rPr>
          <w:rFonts w:ascii="Cambria Math" w:eastAsiaTheme="majorEastAsia" w:hAnsi="Cambria Math"/>
          <w:lang w:val="en-US"/>
          <w:oMath/>
        </w:rPr>
      </w:pP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depth=4</m:t>
        </m:r>
      </m:oMath>
    </w:p>
    <w:p w14:paraId="4EE525A9" w14:textId="10857616" w:rsidR="001219C7" w:rsidRPr="001C38C2" w:rsidRDefault="001219C7" w:rsidP="008D1B0D">
      <w:pPr>
        <w:pStyle w:val="a4"/>
        <w:numPr>
          <w:ilvl w:val="1"/>
          <w:numId w:val="43"/>
        </w:numPr>
        <w:jc w:val="both"/>
        <w:rPr>
          <w:rFonts w:ascii="Cambria Math" w:eastAsiaTheme="majorEastAsia" w:hAnsi="Cambria Math"/>
          <w:lang w:val="en-US"/>
          <w:oMath/>
        </w:rPr>
      </w:pP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nblocks=4</m:t>
        </m:r>
      </m:oMath>
    </w:p>
    <w:p w14:paraId="5DE4E0E9" w14:textId="59EF7EEE" w:rsidR="001219C7" w:rsidRPr="001C38C2" w:rsidRDefault="001219C7" w:rsidP="008D1B0D">
      <w:pPr>
        <w:pStyle w:val="a4"/>
        <w:numPr>
          <w:ilvl w:val="1"/>
          <w:numId w:val="43"/>
        </w:numPr>
        <w:jc w:val="both"/>
        <w:rPr>
          <w:rFonts w:ascii="Cambria Math" w:eastAsiaTheme="majorEastAsia" w:hAnsi="Cambria Math"/>
          <w:lang w:val="en-US"/>
          <w:oMath/>
        </w:rPr>
      </w:pP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dropout=0.1</m:t>
        </m:r>
      </m:oMath>
    </w:p>
    <w:p w14:paraId="7121DE2B" w14:textId="1F74313B" w:rsidR="001219C7" w:rsidRPr="001C38C2" w:rsidRDefault="001219C7" w:rsidP="008D1B0D">
      <w:pPr>
        <w:pStyle w:val="a4"/>
        <w:numPr>
          <w:ilvl w:val="1"/>
          <w:numId w:val="43"/>
        </w:numPr>
        <w:jc w:val="both"/>
        <w:rPr>
          <w:rFonts w:ascii="Cambria Math" w:eastAsiaTheme="majorEastAsia" w:hAnsi="Cambria Math"/>
          <w:lang w:val="en-US"/>
          <w:oMath/>
        </w:rPr>
      </w:pP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use_anchor=False</m:t>
        </m:r>
      </m:oMath>
    </w:p>
    <w:p w14:paraId="64449A09" w14:textId="31C8EA92" w:rsidR="001219C7" w:rsidRPr="001C38C2" w:rsidRDefault="001219C7" w:rsidP="008D1B0D">
      <w:pPr>
        <w:pStyle w:val="a4"/>
        <w:numPr>
          <w:ilvl w:val="1"/>
          <w:numId w:val="43"/>
        </w:numPr>
        <w:jc w:val="both"/>
        <w:rPr>
          <w:rStyle w:val="HTML"/>
          <w:rFonts w:ascii="Cambria Math" w:eastAsiaTheme="majorEastAsia" w:hAnsi="Cambria Math" w:cs="Times New Roman"/>
          <w:sz w:val="24"/>
          <w:szCs w:val="24"/>
          <w:lang w:val="en-US"/>
          <w:oMath/>
        </w:rPr>
      </w:pP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share_weights=True</m:t>
        </m:r>
      </m:oMath>
    </w:p>
    <w:p w14:paraId="4C2BC11A" w14:textId="6F8832BF" w:rsidR="001219C7" w:rsidRPr="001C38C2" w:rsidRDefault="001219C7" w:rsidP="008D1B0D">
      <w:pPr>
        <w:pStyle w:val="a4"/>
        <w:numPr>
          <w:ilvl w:val="1"/>
          <w:numId w:val="43"/>
        </w:numPr>
        <w:jc w:val="both"/>
        <w:rPr>
          <w:rStyle w:val="relative"/>
          <w:rFonts w:eastAsiaTheme="majorEastAsia"/>
          <w:lang w:val="en-US"/>
        </w:rPr>
      </w:pPr>
      <w:r w:rsidRPr="001C38C2">
        <w:lastRenderedPageBreak/>
        <w:t>Стэки</w:t>
      </w:r>
      <w:r w:rsidRPr="001C38C2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 xml:space="preserve"> </m:t>
        </m:r>
        <m:d>
          <m:dPr>
            <m:begChr m:val="{"/>
            <m:endChr m:val=""/>
            <m:ctrlPr>
              <w:rPr>
                <w:rFonts w:ascii="Cambria Math" w:eastAsiaTheme="maj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ajorEastAsia" w:hAnsi="Cambria Math"/>
                    <w:i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rStyle w:val="HTML"/>
                    <w:rFonts w:ascii="Cambria Math" w:eastAsiaTheme="majorEastAsia" w:hAnsi="Cambria Math" w:cs="Times New Roman"/>
                    <w:sz w:val="24"/>
                    <w:szCs w:val="24"/>
                    <w:lang w:val="en-US"/>
                  </w:rPr>
                  <m:t>use_trend=True</m:t>
                </m:r>
              </m:e>
              <m:e>
                <m:r>
                  <m:rPr>
                    <m:sty m:val="p"/>
                  </m:rPr>
                  <w:rPr>
                    <w:rStyle w:val="HTML"/>
                    <w:rFonts w:ascii="Cambria Math" w:eastAsiaTheme="majorEastAsia" w:hAnsi="Cambria Math" w:cs="Times New Roman"/>
                    <w:sz w:val="24"/>
                    <w:szCs w:val="24"/>
                    <w:lang w:val="en-US"/>
                  </w:rPr>
                  <m:t>use_seasonality=True</m:t>
                </m:r>
              </m:e>
              <m:e>
                <m:r>
                  <m:rPr>
                    <m:sty m:val="p"/>
                  </m:rPr>
                  <w:rPr>
                    <w:rStyle w:val="HTML"/>
                    <w:rFonts w:ascii="Cambria Math" w:eastAsiaTheme="majorEastAsia" w:hAnsi="Cambria Math" w:cs="Times New Roman"/>
                    <w:sz w:val="24"/>
                    <w:szCs w:val="24"/>
                    <w:lang w:val="en-US"/>
                  </w:rPr>
                  <m:t>use_generic=True</m:t>
                </m:r>
              </m:e>
            </m:eqArr>
          </m:e>
        </m:d>
        <m:r>
          <w:rPr>
            <w:rFonts w:ascii="Cambria Math" w:hAnsi="Cambria Math"/>
            <w:lang w:val="en-US"/>
          </w:rPr>
          <m:t xml:space="preserve">  (</m:t>
        </m:r>
      </m:oMath>
      <w:r w:rsidRPr="001C38C2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trend + seasonality + generic</w:t>
      </w:r>
      <w:r w:rsidRPr="001C38C2">
        <w:rPr>
          <w:lang w:val="en-US"/>
        </w:rPr>
        <w:t xml:space="preserve"> (</w:t>
      </w:r>
      <w:r w:rsidRPr="001C38C2">
        <w:t>если</w:t>
      </w:r>
      <w:r w:rsidRPr="001C38C2">
        <w:rPr>
          <w:lang w:val="en-US"/>
        </w:rPr>
        <w:t xml:space="preserve"> </w:t>
      </w:r>
      <w:r w:rsidRPr="001C38C2">
        <w:t>все</w:t>
      </w:r>
      <w:r w:rsidRPr="001C38C2">
        <w:rPr>
          <w:lang w:val="en-US"/>
        </w:rPr>
        <w:t xml:space="preserve"> </w:t>
      </w:r>
      <w:r w:rsidRPr="001C38C2">
        <w:t>выключены</w:t>
      </w:r>
      <w:r w:rsidRPr="001C38C2">
        <w:rPr>
          <w:lang w:val="en-US"/>
        </w:rPr>
        <w:t xml:space="preserve"> → </w:t>
      </w:r>
      <w:r w:rsidRPr="001C38C2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generic</w:t>
      </w:r>
      <w:r w:rsidRPr="001C38C2">
        <w:rPr>
          <w:lang w:val="en-US"/>
        </w:rPr>
        <w:t>)</w:t>
      </w:r>
      <w:r w:rsidR="005D10B0" w:rsidRPr="001C38C2">
        <w:rPr>
          <w:lang w:val="en-US"/>
        </w:rPr>
        <w:t>)</w:t>
      </w:r>
      <w:r w:rsidRPr="001C38C2">
        <w:rPr>
          <w:lang w:val="en-US"/>
        </w:rPr>
        <w:t xml:space="preserve"> </w:t>
      </w:r>
    </w:p>
    <w:p w14:paraId="4481E758" w14:textId="298CA5EC" w:rsidR="001219C7" w:rsidRPr="001C38C2" w:rsidRDefault="001219C7" w:rsidP="008D1B0D">
      <w:pPr>
        <w:pStyle w:val="a4"/>
        <w:numPr>
          <w:ilvl w:val="0"/>
          <w:numId w:val="43"/>
        </w:numPr>
        <w:jc w:val="both"/>
        <w:rPr>
          <w:rStyle w:val="relative"/>
          <w:rFonts w:eastAsiaTheme="majorEastAsia"/>
        </w:rPr>
      </w:pPr>
      <w:r w:rsidRPr="001C38C2">
        <w:t xml:space="preserve">Распределение блоков по стэкам: </w:t>
      </w: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counts = base + (i&lt;extra)</m:t>
        </m:r>
      </m:oMath>
      <w:r w:rsidRPr="001C38C2">
        <w:t xml:space="preserve"> при </w:t>
      </w: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base = nblocks</m:t>
        </m:r>
      </m:oMath>
    </w:p>
    <w:p w14:paraId="59CBA588" w14:textId="6B6F909B" w:rsidR="001219C7" w:rsidRPr="001C38C2" w:rsidRDefault="001219C7" w:rsidP="008D1B0D">
      <w:pPr>
        <w:pStyle w:val="a4"/>
        <w:numPr>
          <w:ilvl w:val="0"/>
          <w:numId w:val="43"/>
        </w:numPr>
        <w:jc w:val="both"/>
        <w:rPr>
          <w:rStyle w:val="relative"/>
          <w:rFonts w:eastAsiaTheme="majorEastAsia"/>
        </w:rPr>
      </w:pPr>
      <w:r w:rsidRPr="001C38C2">
        <w:t xml:space="preserve">Полином тренда: </w:t>
      </w: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poly_deg=3</m:t>
        </m:r>
      </m:oMath>
      <w:r w:rsidRPr="001C38C2">
        <w:t xml:space="preserve"> если </w:t>
      </w: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horizon&lt;18</m:t>
        </m:r>
      </m:oMath>
      <w:r w:rsidRPr="001C38C2">
        <w:t xml:space="preserve">, иначе </w:t>
      </w:r>
      <w:r w:rsidRPr="001C38C2">
        <w:rPr>
          <w:rStyle w:val="HTML"/>
          <w:rFonts w:ascii="Times New Roman" w:eastAsiaTheme="majorEastAsia" w:hAnsi="Times New Roman" w:cs="Times New Roman"/>
          <w:sz w:val="24"/>
          <w:szCs w:val="24"/>
        </w:rPr>
        <w:t>4</w:t>
      </w:r>
      <w:r w:rsidRPr="001C38C2">
        <w:t xml:space="preserve">. </w:t>
      </w:r>
    </w:p>
    <w:p w14:paraId="5A161941" w14:textId="7F211D18" w:rsidR="001219C7" w:rsidRPr="001C38C2" w:rsidRDefault="001219C7" w:rsidP="008D1B0D">
      <w:pPr>
        <w:pStyle w:val="a4"/>
        <w:numPr>
          <w:ilvl w:val="0"/>
          <w:numId w:val="43"/>
        </w:numPr>
        <w:jc w:val="both"/>
        <w:rPr>
          <w:rStyle w:val="relative"/>
          <w:rFonts w:eastAsiaTheme="majorEastAsia"/>
        </w:rPr>
      </w:pPr>
      <w:r w:rsidRPr="001C38C2">
        <w:t xml:space="preserve">Схема вычислений: двойная </w:t>
      </w:r>
      <w:r w:rsidRPr="001C38C2">
        <w:rPr>
          <w:i/>
          <w:iCs/>
        </w:rPr>
        <w:t>residual</w:t>
      </w:r>
      <w:r w:rsidRPr="001C38C2">
        <w:t xml:space="preserve">-стековка — каждый блок выдаёт </w:t>
      </w:r>
      <w:r w:rsidRPr="001C38C2">
        <w:rPr>
          <w:i/>
          <w:iCs/>
        </w:rPr>
        <w:t>backcast/forecast</w:t>
      </w:r>
      <w:r w:rsidRPr="001C38C2">
        <w:t xml:space="preserve">, </w:t>
      </w:r>
      <w:r w:rsidRPr="001C38C2">
        <w:rPr>
          <w:i/>
          <w:iCs/>
        </w:rPr>
        <w:t>backcast</w:t>
      </w:r>
      <w:r w:rsidRPr="001C38C2">
        <w:t xml:space="preserve"> вычитается, </w:t>
      </w:r>
      <w:r w:rsidRPr="001C38C2">
        <w:rPr>
          <w:i/>
          <w:iCs/>
        </w:rPr>
        <w:t>forecast</w:t>
      </w:r>
      <w:r w:rsidRPr="001C38C2">
        <w:t xml:space="preserve"> накапливается. </w:t>
      </w:r>
    </w:p>
    <w:p w14:paraId="41541430" w14:textId="29B7805A" w:rsidR="001219C7" w:rsidRPr="001C38C2" w:rsidRDefault="005D10B0" w:rsidP="005D10B0">
      <w:pPr>
        <w:pStyle w:val="a4"/>
        <w:rPr>
          <w:i/>
          <w:iCs/>
        </w:rPr>
      </w:pPr>
      <w:r w:rsidRPr="001C38C2">
        <w:rPr>
          <w:rStyle w:val="a5"/>
          <w:rFonts w:eastAsiaTheme="majorEastAsia"/>
          <w:i/>
          <w:iCs/>
        </w:rPr>
        <w:t>Используется б</w:t>
      </w:r>
      <w:r w:rsidR="001219C7" w:rsidRPr="001C38C2">
        <w:rPr>
          <w:rStyle w:val="a5"/>
          <w:rFonts w:eastAsiaTheme="majorEastAsia"/>
          <w:i/>
          <w:iCs/>
        </w:rPr>
        <w:t>орьба со сдвигом на первом шаге</w:t>
      </w:r>
      <w:r w:rsidRPr="001C38C2">
        <w:rPr>
          <w:rStyle w:val="a5"/>
          <w:rFonts w:eastAsiaTheme="majorEastAsia"/>
          <w:i/>
          <w:iCs/>
        </w:rPr>
        <w:t xml:space="preserve"> такая же, как и в </w:t>
      </w:r>
      <w:r w:rsidRPr="001C38C2">
        <w:rPr>
          <w:rStyle w:val="a5"/>
          <w:rFonts w:eastAsiaTheme="majorEastAsia"/>
          <w:i/>
          <w:iCs/>
          <w:lang w:val="en-US"/>
        </w:rPr>
        <w:t>TimesNet</w:t>
      </w:r>
      <w:r w:rsidRPr="001C38C2">
        <w:rPr>
          <w:rStyle w:val="a5"/>
          <w:rFonts w:eastAsiaTheme="majorEastAsia"/>
          <w:i/>
          <w:iCs/>
        </w:rPr>
        <w:t>+ (см. 2.1.5)</w:t>
      </w:r>
      <w:r w:rsidR="001219C7" w:rsidRPr="001C38C2">
        <w:rPr>
          <w:rStyle w:val="a5"/>
          <w:rFonts w:eastAsiaTheme="majorEastAsia"/>
          <w:i/>
          <w:iCs/>
        </w:rPr>
        <w:t>:</w:t>
      </w:r>
    </w:p>
    <w:p w14:paraId="12C81FED" w14:textId="05CA57D0" w:rsidR="006C3DDF" w:rsidRPr="00FB1707" w:rsidRDefault="0067469E" w:rsidP="0067469E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30" w:name="_Toc219864383"/>
      <w:r w:rsidRPr="001C38C2">
        <w:rPr>
          <w:rFonts w:ascii="Times New Roman" w:hAnsi="Times New Roman" w:cs="Times New Roman"/>
          <w:b/>
          <w:bCs/>
          <w:color w:val="auto"/>
        </w:rPr>
        <w:t xml:space="preserve">2.1.7. </w:t>
      </w:r>
      <w:r w:rsidR="006C3DDF" w:rsidRPr="001C38C2">
        <w:rPr>
          <w:rFonts w:ascii="Times New Roman" w:hAnsi="Times New Roman" w:cs="Times New Roman"/>
          <w:b/>
          <w:bCs/>
          <w:color w:val="auto"/>
          <w:lang w:val="en-US"/>
        </w:rPr>
        <w:t>VW</w:t>
      </w:r>
      <w:r w:rsidR="006C3DDF" w:rsidRPr="00FB1707">
        <w:rPr>
          <w:rFonts w:ascii="Times New Roman" w:hAnsi="Times New Roman" w:cs="Times New Roman"/>
          <w:b/>
          <w:bCs/>
          <w:color w:val="auto"/>
        </w:rPr>
        <w:t xml:space="preserve"> + </w:t>
      </w:r>
      <w:r w:rsidR="006C3DDF" w:rsidRPr="001C38C2">
        <w:rPr>
          <w:rFonts w:ascii="Times New Roman" w:hAnsi="Times New Roman" w:cs="Times New Roman"/>
          <w:b/>
          <w:bCs/>
          <w:color w:val="auto"/>
          <w:lang w:val="en-US"/>
        </w:rPr>
        <w:t>TimesNet</w:t>
      </w:r>
      <w:r w:rsidR="006C3DDF" w:rsidRPr="00FB1707">
        <w:rPr>
          <w:rFonts w:ascii="Times New Roman" w:hAnsi="Times New Roman" w:cs="Times New Roman"/>
          <w:b/>
          <w:bCs/>
          <w:color w:val="auto"/>
        </w:rPr>
        <w:t xml:space="preserve"> + </w:t>
      </w:r>
      <w:r w:rsidR="006C3DDF" w:rsidRPr="001C38C2">
        <w:rPr>
          <w:rFonts w:ascii="Times New Roman" w:hAnsi="Times New Roman" w:cs="Times New Roman"/>
          <w:b/>
          <w:bCs/>
          <w:color w:val="auto"/>
          <w:lang w:val="en-US"/>
        </w:rPr>
        <w:t>ARIMA</w:t>
      </w:r>
      <w:r w:rsidR="006C3DDF" w:rsidRPr="00FB1707">
        <w:rPr>
          <w:rFonts w:ascii="Times New Roman" w:hAnsi="Times New Roman" w:cs="Times New Roman"/>
          <w:b/>
          <w:bCs/>
          <w:color w:val="auto"/>
        </w:rPr>
        <w:t xml:space="preserve"> (</w:t>
      </w:r>
      <w:r w:rsidR="006C3DDF" w:rsidRPr="001C38C2">
        <w:rPr>
          <w:rFonts w:ascii="Times New Roman" w:hAnsi="Times New Roman" w:cs="Times New Roman"/>
          <w:b/>
          <w:bCs/>
          <w:color w:val="auto"/>
        </w:rPr>
        <w:t>с</w:t>
      </w:r>
      <w:r w:rsidR="006C3DDF" w:rsidRPr="00FB1707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6C3DDF" w:rsidRPr="001C38C2">
        <w:rPr>
          <w:rFonts w:ascii="Times New Roman" w:hAnsi="Times New Roman" w:cs="Times New Roman"/>
          <w:b/>
          <w:bCs/>
          <w:color w:val="auto"/>
        </w:rPr>
        <w:t>автоподбором</w:t>
      </w:r>
      <w:r w:rsidR="006C3DDF" w:rsidRPr="00FB1707">
        <w:rPr>
          <w:rFonts w:ascii="Times New Roman" w:hAnsi="Times New Roman" w:cs="Times New Roman"/>
          <w:b/>
          <w:bCs/>
          <w:color w:val="auto"/>
        </w:rPr>
        <w:t>)</w:t>
      </w:r>
      <w:bookmarkEnd w:id="30"/>
    </w:p>
    <w:p w14:paraId="4EBCA603" w14:textId="668D1B01" w:rsidR="006722EA" w:rsidRDefault="005D10B0" w:rsidP="005D10B0">
      <w:pPr>
        <w:pStyle w:val="a4"/>
        <w:jc w:val="both"/>
        <w:rPr>
          <w:i/>
          <w:iCs/>
        </w:rPr>
      </w:pPr>
      <w:r w:rsidRPr="001C38C2">
        <w:rPr>
          <w:rStyle w:val="a5"/>
          <w:rFonts w:eastAsiaTheme="majorEastAsia"/>
          <w:b w:val="0"/>
          <w:bCs w:val="0"/>
          <w:i/>
          <w:iCs/>
        </w:rPr>
        <w:t xml:space="preserve">Если в </w:t>
      </w:r>
      <m:oMath>
        <m:r>
          <w:rPr>
            <w:rStyle w:val="a5"/>
            <w:rFonts w:ascii="Cambria Math" w:eastAsiaTheme="majorEastAsia" w:hAnsi="Cambria Math"/>
            <w:lang w:val="en-US"/>
          </w:rPr>
          <m:t>TimesNet</m:t>
        </m:r>
        <m:r>
          <w:rPr>
            <w:rStyle w:val="a5"/>
            <w:rFonts w:ascii="Cambria Math" w:eastAsiaTheme="majorEastAsia" w:hAnsi="Cambria Math"/>
          </w:rPr>
          <m:t>+</m:t>
        </m:r>
      </m:oMath>
      <w:r w:rsidRPr="001C38C2">
        <w:rPr>
          <w:rStyle w:val="a5"/>
          <w:rFonts w:eastAsiaTheme="majorEastAsia"/>
          <w:b w:val="0"/>
          <w:bCs w:val="0"/>
          <w:i/>
          <w:iCs/>
        </w:rPr>
        <w:t xml:space="preserve"> и </w:t>
      </w:r>
      <m:oMath>
        <m:r>
          <w:rPr>
            <w:rStyle w:val="a5"/>
            <w:rFonts w:ascii="Cambria Math" w:eastAsiaTheme="majorEastAsia" w:hAnsi="Cambria Math"/>
            <w:lang w:val="en-US"/>
          </w:rPr>
          <m:t>N</m:t>
        </m:r>
        <m:r>
          <w:rPr>
            <w:rStyle w:val="a5"/>
            <w:rFonts w:ascii="Cambria Math" w:eastAsiaTheme="majorEastAsia" w:hAnsi="Cambria Math"/>
          </w:rPr>
          <m:t>-</m:t>
        </m:r>
        <m:r>
          <w:rPr>
            <w:rStyle w:val="a5"/>
            <w:rFonts w:ascii="Cambria Math" w:eastAsiaTheme="majorEastAsia" w:hAnsi="Cambria Math"/>
            <w:lang w:val="en-US"/>
          </w:rPr>
          <m:t>Beats</m:t>
        </m:r>
        <m:r>
          <w:rPr>
            <w:rStyle w:val="a5"/>
            <w:rFonts w:ascii="Cambria Math" w:eastAsiaTheme="majorEastAsia" w:hAnsi="Cambria Math"/>
          </w:rPr>
          <m:t>+</m:t>
        </m:r>
      </m:oMath>
      <w:r w:rsidRPr="001C38C2">
        <w:rPr>
          <w:rStyle w:val="a5"/>
          <w:rFonts w:eastAsiaTheme="majorEastAsia"/>
          <w:b w:val="0"/>
          <w:bCs w:val="0"/>
          <w:i/>
          <w:iCs/>
        </w:rPr>
        <w:t xml:space="preserve"> на деталях </w:t>
      </w:r>
      <m:oMath>
        <m:sSub>
          <m:sSubPr>
            <m:ctrlPr>
              <w:rPr>
                <w:rStyle w:val="HTML"/>
                <w:rFonts w:ascii="Cambria Math" w:eastAsiaTheme="maj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  <w:lang w:val="en-US"/>
              </w:rPr>
              <m:t>j</m:t>
            </m:r>
          </m:sub>
        </m:sSub>
      </m:oMath>
      <w:r w:rsidRPr="001C38C2">
        <w:rPr>
          <w:rStyle w:val="HTML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для предсказаний использовались сами нейросетевые архитектуры, то для следующих моделей </w:t>
      </w:r>
      <w:r w:rsidRPr="001C38C2">
        <w:rPr>
          <w:i/>
          <w:iCs/>
        </w:rPr>
        <w:t xml:space="preserve">низкочастотная часть </w:t>
      </w:r>
      <m:oMath>
        <m:sSub>
          <m:sSubPr>
            <m:ctrlPr>
              <w:rPr>
                <w:rStyle w:val="HTML"/>
                <w:rFonts w:ascii="Cambria Math" w:eastAsiaTheme="maj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</w:rPr>
              <m:t>J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1C38C2">
        <w:rPr>
          <w:i/>
          <w:iCs/>
        </w:rPr>
        <w:t xml:space="preserve">предсказывается нейросетью, высокочастотные детали </w:t>
      </w:r>
      <m:oMath>
        <m:sSub>
          <m:sSubPr>
            <m:ctrlPr>
              <w:rPr>
                <w:rStyle w:val="HTML"/>
                <w:rFonts w:ascii="Cambria Math" w:eastAsiaTheme="maj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  <w:lang w:val="en-US"/>
              </w:rPr>
              <m:t>j</m:t>
            </m:r>
          </m:sub>
        </m:sSub>
      </m:oMath>
      <w:r w:rsidRPr="001C38C2">
        <w:rPr>
          <w:i/>
          <w:iCs/>
        </w:rPr>
        <w:t xml:space="preserve"> — классической моделью, затем результаты суммируются.</w:t>
      </w:r>
    </w:p>
    <w:p w14:paraId="4E51EE99" w14:textId="73A84EA7" w:rsidR="006722EA" w:rsidRPr="006722EA" w:rsidRDefault="006722EA" w:rsidP="005D10B0">
      <w:pPr>
        <w:pStyle w:val="a4"/>
        <w:jc w:val="both"/>
        <w:rPr>
          <w:rStyle w:val="relative"/>
          <w:b/>
          <w:bCs/>
          <w:i/>
          <w:iCs/>
        </w:rPr>
      </w:pPr>
      <w:r w:rsidRPr="006722EA">
        <w:rPr>
          <w:b/>
          <w:bCs/>
          <w:i/>
          <w:iCs/>
        </w:rPr>
        <w:t xml:space="preserve">В легенде графика название </w:t>
      </w:r>
      <w:r w:rsidRPr="006722EA">
        <w:rPr>
          <w:b/>
          <w:bCs/>
          <w:i/>
          <w:iCs/>
          <w:lang w:val="en-US"/>
        </w:rPr>
        <w:t>MODWT</w:t>
      </w:r>
      <w:r w:rsidRPr="006722EA">
        <w:rPr>
          <w:b/>
          <w:bCs/>
          <w:i/>
          <w:iCs/>
        </w:rPr>
        <w:t xml:space="preserve"> было заменено на </w:t>
      </w:r>
      <w:r w:rsidRPr="006722EA">
        <w:rPr>
          <w:b/>
          <w:bCs/>
          <w:i/>
          <w:iCs/>
          <w:lang w:val="en-US"/>
        </w:rPr>
        <w:t>VW</w:t>
      </w:r>
      <w:r w:rsidRPr="006722EA">
        <w:rPr>
          <w:b/>
          <w:bCs/>
          <w:i/>
          <w:iCs/>
        </w:rPr>
        <w:t xml:space="preserve"> для лучшего восприятия – это одно и тоже.</w:t>
      </w:r>
    </w:p>
    <w:p w14:paraId="7945136A" w14:textId="25E51196" w:rsidR="005D10B0" w:rsidRPr="001C38C2" w:rsidRDefault="005D10B0" w:rsidP="005D10B0">
      <w:pPr>
        <w:pStyle w:val="a4"/>
        <w:rPr>
          <w:i/>
          <w:iCs/>
        </w:rPr>
      </w:pPr>
      <w:r w:rsidRPr="001C38C2">
        <w:rPr>
          <w:rStyle w:val="a5"/>
          <w:rFonts w:eastAsiaTheme="majorEastAsia"/>
          <w:i/>
          <w:iCs/>
        </w:rPr>
        <w:t>Параметры архитектуры:</w:t>
      </w:r>
    </w:p>
    <w:p w14:paraId="6A06B39B" w14:textId="1161C808" w:rsidR="005D10B0" w:rsidRPr="001C38C2" w:rsidRDefault="005D10B0" w:rsidP="008D1B0D">
      <w:pPr>
        <w:pStyle w:val="a4"/>
        <w:numPr>
          <w:ilvl w:val="0"/>
          <w:numId w:val="44"/>
        </w:numPr>
        <w:jc w:val="both"/>
        <w:rPr>
          <w:rStyle w:val="relative"/>
          <w:rFonts w:eastAsiaTheme="majorEastAsia"/>
          <w:lang w:val="en-US"/>
        </w:rPr>
      </w:pPr>
      <m:oMath>
        <m:r>
          <w:rPr>
            <w:rFonts w:ascii="Cambria Math" w:hAnsi="Cambria Math"/>
            <w:lang w:val="en-US"/>
          </w:rPr>
          <m:t xml:space="preserve">MODWT: 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wavelet=</m:t>
        </m:r>
        <m:r>
          <m:rPr>
            <m:nor/>
          </m:rPr>
          <w:rPr>
            <w:rStyle w:val="HTML"/>
            <w:rFonts w:ascii="Times New Roman" w:eastAsiaTheme="majorEastAsia" w:hAnsi="Times New Roman" w:cs="Times New Roman"/>
            <w:sz w:val="24"/>
            <w:szCs w:val="24"/>
            <w:lang w:val="en-US"/>
          </w:rPr>
          <m:t>db4</m:t>
        </m:r>
        <m:r>
          <w:rPr>
            <w:rFonts w:ascii="Cambria Math" w:hAnsi="Cambria Math"/>
            <w:lang w:val="en-US"/>
          </w:rPr>
          <m:t xml:space="preserve">, 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level=1 (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также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 xml:space="preserve"> регулируем)</m:t>
        </m:r>
        <m:r>
          <w:rPr>
            <w:rFonts w:ascii="Cambria Math" w:hAnsi="Cambria Math"/>
            <w:lang w:val="en-US"/>
          </w:rPr>
          <m:t xml:space="preserve">, 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boundary=reflect</m:t>
        </m:r>
        <m:r>
          <w:rPr>
            <w:rFonts w:ascii="Cambria Math" w:hAnsi="Cambria Math"/>
            <w:lang w:val="en-US"/>
          </w:rPr>
          <m:t xml:space="preserve">. </m:t>
        </m:r>
      </m:oMath>
    </w:p>
    <w:p w14:paraId="11BA4508" w14:textId="14CA6068" w:rsidR="005D10B0" w:rsidRPr="001C38C2" w:rsidRDefault="005D10B0" w:rsidP="008D1B0D">
      <w:pPr>
        <w:pStyle w:val="a4"/>
        <w:numPr>
          <w:ilvl w:val="0"/>
          <w:numId w:val="44"/>
        </w:numPr>
        <w:jc w:val="both"/>
        <w:rPr>
          <w:rStyle w:val="relative"/>
          <w:rFonts w:eastAsiaTheme="majorEastAsia"/>
        </w:rPr>
      </w:pPr>
      <w:r w:rsidRPr="001C38C2">
        <w:t xml:space="preserve">Детали: </w:t>
      </w: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detail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_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met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h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od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="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arima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_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auto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"</m:t>
        </m:r>
      </m:oMath>
      <w:r w:rsidRPr="001C38C2">
        <w:t xml:space="preserve"> (ветка </w:t>
      </w: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auto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_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arima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_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forecast</m:t>
        </m:r>
      </m:oMath>
      <w:r w:rsidRPr="001C38C2">
        <w:t xml:space="preserve">). </w:t>
      </w:r>
    </w:p>
    <w:p w14:paraId="696F086E" w14:textId="77777777" w:rsidR="005D10B0" w:rsidRPr="001C38C2" w:rsidRDefault="005D10B0" w:rsidP="008D1B0D">
      <w:pPr>
        <w:pStyle w:val="a4"/>
        <w:numPr>
          <w:ilvl w:val="0"/>
          <w:numId w:val="44"/>
        </w:numPr>
        <w:jc w:val="both"/>
      </w:pPr>
      <w:r w:rsidRPr="001C38C2">
        <w:t>Стабилизация деталей:</w:t>
      </w:r>
    </w:p>
    <w:p w14:paraId="63A34118" w14:textId="1944F548" w:rsidR="005D10B0" w:rsidRPr="001C38C2" w:rsidRDefault="0067469E" w:rsidP="008D1B0D">
      <w:pPr>
        <w:pStyle w:val="a4"/>
        <w:numPr>
          <w:ilvl w:val="1"/>
          <w:numId w:val="44"/>
        </w:numPr>
        <w:jc w:val="both"/>
        <w:rPr>
          <w:rStyle w:val="relative"/>
          <w:rFonts w:eastAsiaTheme="majorEastAsia"/>
        </w:rPr>
      </w:pP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detail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_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anc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h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or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=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True</m:t>
        </m:r>
        <m:r>
          <w:rPr>
            <w:rFonts w:ascii="Cambria Math" w:hAnsi="Cambria Math"/>
          </w:rPr>
          <m:t xml:space="preserve">, 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detail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_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transition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_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steps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=3</m:t>
        </m:r>
      </m:oMath>
      <w:r w:rsidR="005D10B0" w:rsidRPr="001C38C2">
        <w:t xml:space="preserve"> (первые шаги смешиваются с </w:t>
      </w: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last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=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comp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[-1]</m:t>
        </m:r>
      </m:oMath>
      <w:r w:rsidR="005D10B0" w:rsidRPr="001C38C2">
        <w:t xml:space="preserve">). </w:t>
      </w:r>
    </w:p>
    <w:p w14:paraId="6DBA6186" w14:textId="7ECD43D1" w:rsidR="005D10B0" w:rsidRPr="001C38C2" w:rsidRDefault="0067469E" w:rsidP="008D1B0D">
      <w:pPr>
        <w:pStyle w:val="a4"/>
        <w:numPr>
          <w:ilvl w:val="1"/>
          <w:numId w:val="44"/>
        </w:numPr>
        <w:jc w:val="both"/>
        <w:rPr>
          <w:rStyle w:val="relative"/>
          <w:rFonts w:eastAsiaTheme="majorEastAsia"/>
        </w:rPr>
      </w:pP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detail_dampen=True</m:t>
        </m:r>
        <m:r>
          <w:rPr>
            <w:rFonts w:ascii="Cambria Math" w:hAnsi="Cambria Math"/>
          </w:rPr>
          <m:t xml:space="preserve">, 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detail_dampen_tau=3.0</m:t>
        </m:r>
      </m:oMath>
      <w:r w:rsidR="005D10B0" w:rsidRPr="001C38C2">
        <w:t>: экспоненциальное</w:t>
      </w:r>
      <w:r w:rsidR="00CE66F0">
        <w:t xml:space="preserve"> </w:t>
      </w:r>
      <w:r w:rsidR="005D10B0" w:rsidRPr="001C38C2">
        <w:t xml:space="preserve">затухание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τ</m:t>
                </m:r>
              </m:den>
            </m:f>
          </m:sup>
        </m:sSup>
        <m:r>
          <w:rPr>
            <w:rFonts w:ascii="Cambria Math" w:hAnsi="Cambria Math"/>
          </w:rPr>
          <m:t xml:space="preserve"> </m:t>
        </m:r>
      </m:oMath>
      <w:r w:rsidR="005D10B0" w:rsidRPr="001C38C2">
        <w:t xml:space="preserve">для подавления смещения на длинном горизонте. </w:t>
      </w:r>
    </w:p>
    <w:p w14:paraId="280F87EF" w14:textId="77777777" w:rsidR="005D10B0" w:rsidRPr="001C38C2" w:rsidRDefault="005D10B0" w:rsidP="008D1B0D">
      <w:pPr>
        <w:pStyle w:val="a4"/>
        <w:numPr>
          <w:ilvl w:val="0"/>
          <w:numId w:val="44"/>
        </w:numPr>
        <w:jc w:val="both"/>
      </w:pPr>
      <w:r w:rsidRPr="001C38C2">
        <w:t>Стабилизация суммы деталей (</w:t>
      </w:r>
      <w:r w:rsidRPr="001C38C2">
        <w:rPr>
          <w:i/>
          <w:iCs/>
        </w:rPr>
        <w:t>residual</w:t>
      </w:r>
      <w:r w:rsidRPr="001C38C2">
        <w:t>):</w:t>
      </w:r>
    </w:p>
    <w:p w14:paraId="7034C21B" w14:textId="33078B55" w:rsidR="0067469E" w:rsidRPr="001C38C2" w:rsidRDefault="0067469E" w:rsidP="008D1B0D">
      <w:pPr>
        <w:pStyle w:val="a4"/>
        <w:numPr>
          <w:ilvl w:val="1"/>
          <w:numId w:val="44"/>
        </w:numPr>
        <w:jc w:val="both"/>
        <w:rPr>
          <w:rFonts w:eastAsiaTheme="majorEastAsia"/>
        </w:rPr>
      </w:pP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residua</m:t>
        </m:r>
        <m:sSub>
          <m:sSubPr>
            <m:ctrlPr>
              <w:rPr>
                <w:rStyle w:val="HTML"/>
                <w:rFonts w:ascii="Cambria Math" w:eastAsiaTheme="maj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</w:rPr>
              <m:t>anchor</m:t>
            </m:r>
          </m:sub>
        </m:sSub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=True</m:t>
        </m:r>
        <m:r>
          <w:rPr>
            <w:rFonts w:ascii="Cambria Math" w:hAnsi="Cambria Math"/>
          </w:rPr>
          <m:t xml:space="preserve"> </m:t>
        </m:r>
      </m:oMath>
    </w:p>
    <w:p w14:paraId="76DEA4E0" w14:textId="77E16F49" w:rsidR="005D10B0" w:rsidRPr="001C38C2" w:rsidRDefault="0067469E" w:rsidP="008D1B0D">
      <w:pPr>
        <w:pStyle w:val="a4"/>
        <w:numPr>
          <w:ilvl w:val="1"/>
          <w:numId w:val="44"/>
        </w:numPr>
        <w:jc w:val="both"/>
        <w:rPr>
          <w:rStyle w:val="relative"/>
          <w:rFonts w:eastAsiaTheme="majorEastAsia"/>
        </w:rPr>
      </w:pP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residua</m:t>
        </m:r>
        <m:sSub>
          <m:sSubPr>
            <m:ctrlPr>
              <w:rPr>
                <w:rStyle w:val="HTML"/>
                <w:rFonts w:ascii="Cambria Math" w:eastAsiaTheme="maj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</w:rPr>
              <m:t>transitio</m:t>
            </m:r>
            <m:sSub>
              <m:sSubPr>
                <m:ctrlPr>
                  <w:rPr>
                    <w:rStyle w:val="HTML"/>
                    <w:rFonts w:ascii="Cambria Math" w:eastAsiaTheme="maj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Style w:val="HTML"/>
                    <w:rFonts w:ascii="Cambria Math" w:eastAsiaTheme="majorEastAsia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Style w:val="HTML"/>
                    <w:rFonts w:ascii="Cambria Math" w:eastAsiaTheme="majorEastAsia" w:hAnsi="Cambria Math" w:cs="Times New Roman"/>
                    <w:sz w:val="24"/>
                    <w:szCs w:val="24"/>
                  </w:rPr>
                  <m:t>steps</m:t>
                </m:r>
              </m:sub>
            </m:sSub>
          </m:sub>
        </m:sSub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=6</m:t>
        </m:r>
        <m:r>
          <w:rPr>
            <w:rFonts w:ascii="Cambria Math" w:hAnsi="Cambria Math"/>
          </w:rPr>
          <m:t xml:space="preserve">, где 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resid_last = y[-1] - A[-1]</m:t>
        </m:r>
        <m:r>
          <w:rPr>
            <w:rFonts w:ascii="Cambria Math" w:hAnsi="Cambria Math"/>
          </w:rPr>
          <m:t>,</m:t>
        </m:r>
      </m:oMath>
      <w:r w:rsidR="005D10B0" w:rsidRPr="001C38C2">
        <w:t xml:space="preserve"> и первые </w:t>
      </w:r>
      <w:r w:rsidR="005D10B0" w:rsidRPr="001C38C2">
        <w:rPr>
          <w:rStyle w:val="HTML"/>
          <w:rFonts w:ascii="Times New Roman" w:eastAsiaTheme="majorEastAsia" w:hAnsi="Times New Roman" w:cs="Times New Roman"/>
          <w:sz w:val="24"/>
          <w:szCs w:val="24"/>
        </w:rPr>
        <w:t>k</w:t>
      </w:r>
      <w:r w:rsidR="005D10B0" w:rsidRPr="001C38C2">
        <w:t xml:space="preserve"> шагов плавно переходят от </w:t>
      </w: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resid_last</m:t>
        </m:r>
      </m:oMath>
      <w:r w:rsidR="005D10B0" w:rsidRPr="001C38C2">
        <w:t xml:space="preserve"> к смоделированному остатку. </w:t>
      </w:r>
    </w:p>
    <w:p w14:paraId="1657DF76" w14:textId="387C222F" w:rsidR="005D10B0" w:rsidRPr="001C38C2" w:rsidRDefault="005D10B0" w:rsidP="008D1B0D">
      <w:pPr>
        <w:pStyle w:val="a4"/>
        <w:numPr>
          <w:ilvl w:val="0"/>
          <w:numId w:val="44"/>
        </w:numPr>
        <w:jc w:val="both"/>
        <w:rPr>
          <w:rFonts w:eastAsiaTheme="majorEastAsia"/>
        </w:rPr>
      </w:pPr>
      <w:r w:rsidRPr="001C38C2">
        <w:t xml:space="preserve">Финал: </w:t>
      </w:r>
      <m:oMath>
        <m:acc>
          <m:accPr>
            <m:ctrlPr>
              <w:rPr>
                <w:rStyle w:val="HTML"/>
                <w:rFonts w:ascii="Cambria Math" w:eastAsiaTheme="maj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</w:rPr>
              <m:t>y</m:t>
            </m:r>
          </m:e>
        </m:acc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= aj_pred + resid_pred</m:t>
        </m:r>
      </m:oMath>
      <w:r w:rsidRPr="001C38C2">
        <w:t xml:space="preserve">, затем </w:t>
      </w:r>
      <w:r w:rsidRPr="001C38C2">
        <w:rPr>
          <w:i/>
          <w:iCs/>
        </w:rPr>
        <w:t>clamp</w:t>
      </w:r>
      <w:r w:rsidRPr="001C38C2">
        <w:t xml:space="preserve"> первого шага. </w:t>
      </w:r>
    </w:p>
    <w:p w14:paraId="3FA5A3E0" w14:textId="0A7087F0" w:rsidR="0067469E" w:rsidRPr="001C38C2" w:rsidRDefault="0067469E" w:rsidP="0067469E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31" w:name="_Toc219864384"/>
      <w:r w:rsidRPr="001C38C2">
        <w:rPr>
          <w:rFonts w:ascii="Times New Roman" w:hAnsi="Times New Roman" w:cs="Times New Roman"/>
          <w:b/>
          <w:bCs/>
          <w:color w:val="auto"/>
        </w:rPr>
        <w:t>2.1.</w:t>
      </w:r>
      <w:r w:rsidR="00B37F69" w:rsidRPr="001C38C2">
        <w:rPr>
          <w:rFonts w:ascii="Times New Roman" w:hAnsi="Times New Roman" w:cs="Times New Roman"/>
          <w:b/>
          <w:bCs/>
          <w:color w:val="auto"/>
        </w:rPr>
        <w:t>8</w:t>
      </w:r>
      <w:r w:rsidRPr="001C38C2">
        <w:rPr>
          <w:rFonts w:ascii="Times New Roman" w:hAnsi="Times New Roman" w:cs="Times New Roman"/>
          <w:b/>
          <w:bCs/>
          <w:color w:val="auto"/>
        </w:rPr>
        <w:t xml:space="preserve">. </w:t>
      </w:r>
      <w:r w:rsidRPr="001C38C2">
        <w:rPr>
          <w:rFonts w:ascii="Times New Roman" w:hAnsi="Times New Roman" w:cs="Times New Roman"/>
          <w:b/>
          <w:bCs/>
          <w:color w:val="auto"/>
          <w:lang w:val="en-US"/>
        </w:rPr>
        <w:t>VW</w:t>
      </w:r>
      <w:r w:rsidRPr="001C38C2">
        <w:rPr>
          <w:rFonts w:ascii="Times New Roman" w:hAnsi="Times New Roman" w:cs="Times New Roman"/>
          <w:b/>
          <w:bCs/>
          <w:color w:val="auto"/>
        </w:rPr>
        <w:t xml:space="preserve"> + </w:t>
      </w:r>
      <w:r w:rsidRPr="001C38C2">
        <w:rPr>
          <w:rFonts w:ascii="Times New Roman" w:hAnsi="Times New Roman" w:cs="Times New Roman"/>
          <w:b/>
          <w:bCs/>
          <w:color w:val="auto"/>
          <w:lang w:val="en-US"/>
        </w:rPr>
        <w:t>TimesNet</w:t>
      </w:r>
      <w:r w:rsidRPr="001C38C2">
        <w:rPr>
          <w:rFonts w:ascii="Times New Roman" w:hAnsi="Times New Roman" w:cs="Times New Roman"/>
          <w:b/>
          <w:bCs/>
          <w:color w:val="auto"/>
        </w:rPr>
        <w:t xml:space="preserve"> + </w:t>
      </w:r>
      <w:r w:rsidRPr="001C38C2">
        <w:rPr>
          <w:rFonts w:ascii="Times New Roman" w:hAnsi="Times New Roman" w:cs="Times New Roman"/>
          <w:b/>
          <w:bCs/>
          <w:color w:val="auto"/>
          <w:lang w:val="en-US"/>
        </w:rPr>
        <w:t>ETS</w:t>
      </w:r>
      <w:bookmarkEnd w:id="31"/>
    </w:p>
    <w:p w14:paraId="3C4B2EB5" w14:textId="1C0CD33F" w:rsidR="0067469E" w:rsidRPr="001C38C2" w:rsidRDefault="0067469E" w:rsidP="0067469E">
      <w:pPr>
        <w:pStyle w:val="a4"/>
      </w:pPr>
      <w:r w:rsidRPr="001C38C2">
        <w:t>То же, что</w:t>
      </w:r>
      <w:r w:rsidR="00960326" w:rsidRPr="001C38C2">
        <w:t xml:space="preserve"> и в </w:t>
      </w:r>
      <w:r w:rsidR="00960326" w:rsidRPr="001C38C2">
        <w:rPr>
          <w:lang w:val="en-US"/>
        </w:rPr>
        <w:t>VW</w:t>
      </w:r>
      <w:r w:rsidR="00960326" w:rsidRPr="001C38C2">
        <w:t xml:space="preserve"> + </w:t>
      </w:r>
      <w:r w:rsidR="00960326" w:rsidRPr="001C38C2">
        <w:rPr>
          <w:lang w:val="en-US"/>
        </w:rPr>
        <w:t>TimesNet</w:t>
      </w:r>
      <w:r w:rsidR="00960326" w:rsidRPr="001C38C2">
        <w:t xml:space="preserve"> + </w:t>
      </w:r>
      <w:r w:rsidR="00960326" w:rsidRPr="001C38C2">
        <w:rPr>
          <w:lang w:val="en-US"/>
        </w:rPr>
        <w:t>ARIMA</w:t>
      </w:r>
      <w:r w:rsidR="00960326" w:rsidRPr="001C38C2">
        <w:t xml:space="preserve"> (см.</w:t>
      </w:r>
      <w:r w:rsidRPr="001C38C2">
        <w:t xml:space="preserve"> 2.1.</w:t>
      </w:r>
      <w:r w:rsidR="00960326" w:rsidRPr="001C38C2">
        <w:t>7)</w:t>
      </w:r>
      <w:r w:rsidRPr="001C38C2">
        <w:t xml:space="preserve">, но для каждой детали </w:t>
      </w:r>
      <m:oMath>
        <m:sSub>
          <m:sSubPr>
            <m:ctrlPr>
              <w:rPr>
                <w:rStyle w:val="HTML"/>
                <w:rFonts w:ascii="Cambria Math" w:eastAsiaTheme="maj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  <w:lang w:val="en-US"/>
              </w:rPr>
              <m:t>j</m:t>
            </m:r>
          </m:sub>
        </m:sSub>
      </m:oMath>
      <w:r w:rsidR="00960326" w:rsidRPr="001C38C2">
        <w:rPr>
          <w:rStyle w:val="HTML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1C38C2">
        <w:t>используется ETS:</w:t>
      </w:r>
    </w:p>
    <w:p w14:paraId="2B4BACD2" w14:textId="27F211A4" w:rsidR="0067469E" w:rsidRPr="001C38C2" w:rsidRDefault="0067469E" w:rsidP="008D1B0D">
      <w:pPr>
        <w:pStyle w:val="a4"/>
        <w:numPr>
          <w:ilvl w:val="0"/>
          <w:numId w:val="45"/>
        </w:numPr>
        <w:jc w:val="both"/>
        <w:rPr>
          <w:rStyle w:val="relative"/>
          <w:rFonts w:eastAsiaTheme="majorEastAsia"/>
        </w:rPr>
      </w:pPr>
      <w:r w:rsidRPr="001C38C2">
        <w:t xml:space="preserve">Переключение по </w:t>
      </w: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detail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_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met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h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od</m:t>
        </m:r>
      </m:oMath>
      <w:r w:rsidRPr="001C38C2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in</w:t>
      </w:r>
      <w:r w:rsidRPr="001C38C2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</w:t>
      </w: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{"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ets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","h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oltwinters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"}</m:t>
        </m:r>
        <m:r>
          <w:rPr>
            <w:rFonts w:ascii="Cambria Math" w:hAnsi="Cambria Math"/>
          </w:rPr>
          <m:t>.</m:t>
        </m:r>
      </m:oMath>
      <w:r w:rsidRPr="001C38C2">
        <w:t xml:space="preserve"> </w:t>
      </w:r>
    </w:p>
    <w:p w14:paraId="3F1F5543" w14:textId="45CD2268" w:rsidR="0067469E" w:rsidRPr="001C38C2" w:rsidRDefault="0067469E" w:rsidP="008D1B0D">
      <w:pPr>
        <w:pStyle w:val="a4"/>
        <w:numPr>
          <w:ilvl w:val="0"/>
          <w:numId w:val="45"/>
        </w:numPr>
        <w:jc w:val="both"/>
        <w:rPr>
          <w:rStyle w:val="relative"/>
          <w:rFonts w:eastAsiaTheme="majorEastAsia"/>
        </w:rPr>
      </w:pPr>
      <w:r w:rsidRPr="001C38C2">
        <w:t xml:space="preserve">Сезонность включается только если задан </w:t>
      </w: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seasonal_period</m:t>
        </m:r>
      </m:oMath>
      <w:r w:rsidRPr="001C38C2">
        <w:t xml:space="preserve"> и </w:t>
      </w: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&gt;1</m:t>
        </m:r>
      </m:oMath>
      <w:r w:rsidRPr="001C38C2">
        <w:t xml:space="preserve">: </w:t>
      </w: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seasonal="add"</m:t>
        </m:r>
        <m:r>
          <w:rPr>
            <w:rFonts w:ascii="Cambria Math" w:hAnsi="Cambria Math"/>
          </w:rPr>
          <m:t>,</m:t>
        </m:r>
      </m:oMath>
      <w:r w:rsidRPr="001C38C2">
        <w:t xml:space="preserve"> иначе </w:t>
      </w: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None</m:t>
        </m:r>
      </m:oMath>
      <w:r w:rsidRPr="001C38C2">
        <w:t xml:space="preserve">. </w:t>
      </w:r>
    </w:p>
    <w:p w14:paraId="0A6498CB" w14:textId="0807F771" w:rsidR="00960326" w:rsidRPr="001C38C2" w:rsidRDefault="0067469E" w:rsidP="008D1B0D">
      <w:pPr>
        <w:pStyle w:val="a4"/>
        <w:numPr>
          <w:ilvl w:val="0"/>
          <w:numId w:val="45"/>
        </w:numPr>
        <w:jc w:val="both"/>
      </w:pPr>
      <w:r w:rsidRPr="001C38C2">
        <w:t>Остальные параметры (</w:t>
      </w:r>
      <m:oMath>
        <m:r>
          <w:rPr>
            <w:rFonts w:ascii="Cambria Math" w:hAnsi="Cambria Math"/>
            <w:lang w:val="en-US"/>
          </w:rPr>
          <m:t>boundary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anc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en-US"/>
          </w:rPr>
          <m:t>or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dampen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residual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anc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en-US"/>
          </w:rPr>
          <m:t>or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clamp</m:t>
        </m:r>
      </m:oMath>
      <w:r w:rsidRPr="001C38C2">
        <w:t>) — те же</w:t>
      </w:r>
    </w:p>
    <w:p w14:paraId="3B5AE3B3" w14:textId="34AC51C4" w:rsidR="006C3DDF" w:rsidRPr="001C38C2" w:rsidRDefault="00960326" w:rsidP="00960326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32" w:name="_Toc219864385"/>
      <w:r w:rsidRPr="001C38C2">
        <w:rPr>
          <w:rFonts w:ascii="Times New Roman" w:hAnsi="Times New Roman" w:cs="Times New Roman"/>
          <w:b/>
          <w:bCs/>
          <w:color w:val="auto"/>
        </w:rPr>
        <w:lastRenderedPageBreak/>
        <w:t xml:space="preserve">2.1.9. </w:t>
      </w:r>
      <w:r w:rsidR="006C3DDF" w:rsidRPr="001C38C2">
        <w:rPr>
          <w:rFonts w:ascii="Times New Roman" w:hAnsi="Times New Roman" w:cs="Times New Roman"/>
          <w:b/>
          <w:bCs/>
          <w:color w:val="auto"/>
          <w:lang w:val="en-US"/>
        </w:rPr>
        <w:t>VW</w:t>
      </w:r>
      <w:r w:rsidR="006C3DDF" w:rsidRPr="001C38C2">
        <w:rPr>
          <w:rFonts w:ascii="Times New Roman" w:hAnsi="Times New Roman" w:cs="Times New Roman"/>
          <w:b/>
          <w:bCs/>
          <w:color w:val="auto"/>
        </w:rPr>
        <w:t xml:space="preserve"> + </w:t>
      </w:r>
      <w:r w:rsidR="006C3DDF" w:rsidRPr="001C38C2">
        <w:rPr>
          <w:rFonts w:ascii="Times New Roman" w:hAnsi="Times New Roman" w:cs="Times New Roman"/>
          <w:b/>
          <w:bCs/>
          <w:color w:val="auto"/>
          <w:lang w:val="en-US"/>
        </w:rPr>
        <w:t>N</w:t>
      </w:r>
      <w:r w:rsidR="006C3DDF" w:rsidRPr="001C38C2">
        <w:rPr>
          <w:rFonts w:ascii="Times New Roman" w:hAnsi="Times New Roman" w:cs="Times New Roman"/>
          <w:b/>
          <w:bCs/>
          <w:color w:val="auto"/>
        </w:rPr>
        <w:t>-</w:t>
      </w:r>
      <w:r w:rsidR="006C3DDF" w:rsidRPr="001C38C2">
        <w:rPr>
          <w:rFonts w:ascii="Times New Roman" w:hAnsi="Times New Roman" w:cs="Times New Roman"/>
          <w:b/>
          <w:bCs/>
          <w:color w:val="auto"/>
          <w:lang w:val="en-US"/>
        </w:rPr>
        <w:t>Beats</w:t>
      </w:r>
      <w:r w:rsidR="006C3DDF" w:rsidRPr="001C38C2">
        <w:rPr>
          <w:rFonts w:ascii="Times New Roman" w:hAnsi="Times New Roman" w:cs="Times New Roman"/>
          <w:b/>
          <w:bCs/>
          <w:color w:val="auto"/>
        </w:rPr>
        <w:t xml:space="preserve"> + </w:t>
      </w:r>
      <w:r w:rsidR="006C3DDF" w:rsidRPr="001C38C2">
        <w:rPr>
          <w:rFonts w:ascii="Times New Roman" w:hAnsi="Times New Roman" w:cs="Times New Roman"/>
          <w:b/>
          <w:bCs/>
          <w:color w:val="auto"/>
          <w:lang w:val="en-US"/>
        </w:rPr>
        <w:t>ARIMA</w:t>
      </w:r>
      <w:r w:rsidR="006C3DDF" w:rsidRPr="001C38C2">
        <w:rPr>
          <w:rFonts w:ascii="Times New Roman" w:hAnsi="Times New Roman" w:cs="Times New Roman"/>
          <w:b/>
          <w:bCs/>
          <w:color w:val="auto"/>
        </w:rPr>
        <w:t xml:space="preserve"> (с автоподбором)</w:t>
      </w:r>
      <w:bookmarkEnd w:id="32"/>
    </w:p>
    <w:p w14:paraId="5CEB6B05" w14:textId="10B9375B" w:rsidR="00960326" w:rsidRPr="001C38C2" w:rsidRDefault="00960326" w:rsidP="0096032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hAnsi="Times New Roman" w:cs="Times New Roman"/>
          <w:sz w:val="24"/>
          <w:szCs w:val="24"/>
        </w:rPr>
        <w:br/>
        <w:t xml:space="preserve">То же, что и в </w:t>
      </w:r>
      <w:r w:rsidRPr="001C38C2">
        <w:rPr>
          <w:rFonts w:ascii="Times New Roman" w:hAnsi="Times New Roman" w:cs="Times New Roman"/>
          <w:sz w:val="24"/>
          <w:szCs w:val="24"/>
          <w:lang w:val="en-US"/>
        </w:rPr>
        <w:t>VW</w:t>
      </w:r>
      <w:r w:rsidRPr="001C38C2">
        <w:rPr>
          <w:rFonts w:ascii="Times New Roman" w:hAnsi="Times New Roman" w:cs="Times New Roman"/>
          <w:sz w:val="24"/>
          <w:szCs w:val="24"/>
        </w:rPr>
        <w:t xml:space="preserve"> + </w:t>
      </w:r>
      <w:r w:rsidRPr="001C38C2">
        <w:rPr>
          <w:rFonts w:ascii="Times New Roman" w:hAnsi="Times New Roman" w:cs="Times New Roman"/>
          <w:sz w:val="24"/>
          <w:szCs w:val="24"/>
          <w:lang w:val="en-US"/>
        </w:rPr>
        <w:t>TimesNet</w:t>
      </w:r>
      <w:r w:rsidRPr="001C38C2">
        <w:rPr>
          <w:rFonts w:ascii="Times New Roman" w:hAnsi="Times New Roman" w:cs="Times New Roman"/>
          <w:sz w:val="24"/>
          <w:szCs w:val="24"/>
        </w:rPr>
        <w:t xml:space="preserve"> + </w:t>
      </w:r>
      <w:r w:rsidRPr="001C38C2">
        <w:rPr>
          <w:rFonts w:ascii="Times New Roman" w:hAnsi="Times New Roman" w:cs="Times New Roman"/>
          <w:sz w:val="24"/>
          <w:szCs w:val="24"/>
          <w:lang w:val="en-US"/>
        </w:rPr>
        <w:t>ARIMA</w:t>
      </w:r>
      <w:r w:rsidRPr="001C38C2">
        <w:rPr>
          <w:rFonts w:ascii="Times New Roman" w:hAnsi="Times New Roman" w:cs="Times New Roman"/>
          <w:sz w:val="24"/>
          <w:szCs w:val="24"/>
        </w:rPr>
        <w:t xml:space="preserve"> (см. 2.1.7), 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aj_model_fn — NBEATSV2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(архитектура из 2.1.6), а детали —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auto_arima_forecast.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B145766" w14:textId="2CC6895B" w:rsidR="00960326" w:rsidRPr="001C38C2" w:rsidRDefault="00960326" w:rsidP="00960326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Стабилизация (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detail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_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anc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h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or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/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detail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_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dampen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/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residual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_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anc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h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or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 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+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clamp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первого шага) — идентична предыдущему пункту</w:t>
      </w:r>
    </w:p>
    <w:p w14:paraId="57903336" w14:textId="52097F93" w:rsidR="00960326" w:rsidRPr="001C38C2" w:rsidRDefault="00960326" w:rsidP="00960326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9ECD59" w14:textId="523ED6AC" w:rsidR="00960326" w:rsidRPr="001C38C2" w:rsidRDefault="00960326" w:rsidP="00960326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33" w:name="_Toc219864386"/>
      <w:r w:rsidRPr="001C38C2">
        <w:rPr>
          <w:rFonts w:ascii="Times New Roman" w:hAnsi="Times New Roman" w:cs="Times New Roman"/>
          <w:b/>
          <w:bCs/>
          <w:color w:val="auto"/>
        </w:rPr>
        <w:t xml:space="preserve">2.1.10. </w:t>
      </w:r>
      <w:r w:rsidRPr="001C38C2">
        <w:rPr>
          <w:rFonts w:ascii="Times New Roman" w:hAnsi="Times New Roman" w:cs="Times New Roman"/>
          <w:b/>
          <w:bCs/>
          <w:color w:val="auto"/>
          <w:lang w:val="en-US"/>
        </w:rPr>
        <w:t>VW</w:t>
      </w:r>
      <w:r w:rsidRPr="001C38C2">
        <w:rPr>
          <w:rFonts w:ascii="Times New Roman" w:hAnsi="Times New Roman" w:cs="Times New Roman"/>
          <w:b/>
          <w:bCs/>
          <w:color w:val="auto"/>
        </w:rPr>
        <w:t xml:space="preserve"> + </w:t>
      </w:r>
      <w:r w:rsidRPr="001C38C2">
        <w:rPr>
          <w:rFonts w:ascii="Times New Roman" w:hAnsi="Times New Roman" w:cs="Times New Roman"/>
          <w:b/>
          <w:bCs/>
          <w:color w:val="auto"/>
          <w:lang w:val="en-US"/>
        </w:rPr>
        <w:t>N</w:t>
      </w:r>
      <w:r w:rsidRPr="001C38C2">
        <w:rPr>
          <w:rFonts w:ascii="Times New Roman" w:hAnsi="Times New Roman" w:cs="Times New Roman"/>
          <w:b/>
          <w:bCs/>
          <w:color w:val="auto"/>
        </w:rPr>
        <w:t>-</w:t>
      </w:r>
      <w:r w:rsidRPr="001C38C2">
        <w:rPr>
          <w:rFonts w:ascii="Times New Roman" w:hAnsi="Times New Roman" w:cs="Times New Roman"/>
          <w:b/>
          <w:bCs/>
          <w:color w:val="auto"/>
          <w:lang w:val="en-US"/>
        </w:rPr>
        <w:t>Beats</w:t>
      </w:r>
      <w:r w:rsidRPr="001C38C2">
        <w:rPr>
          <w:rFonts w:ascii="Times New Roman" w:hAnsi="Times New Roman" w:cs="Times New Roman"/>
          <w:b/>
          <w:bCs/>
          <w:color w:val="auto"/>
        </w:rPr>
        <w:t xml:space="preserve"> + </w:t>
      </w:r>
      <w:r w:rsidRPr="001C38C2">
        <w:rPr>
          <w:rFonts w:ascii="Times New Roman" w:hAnsi="Times New Roman" w:cs="Times New Roman"/>
          <w:b/>
          <w:bCs/>
          <w:color w:val="auto"/>
          <w:lang w:val="en-US"/>
        </w:rPr>
        <w:t>ETS</w:t>
      </w:r>
      <w:bookmarkEnd w:id="33"/>
    </w:p>
    <w:p w14:paraId="3D8F008A" w14:textId="77777777" w:rsidR="0019673D" w:rsidRDefault="0019673D" w:rsidP="00960326">
      <w:pPr>
        <w:rPr>
          <w:rFonts w:ascii="Times New Roman" w:hAnsi="Times New Roman" w:cs="Times New Roman"/>
          <w:sz w:val="24"/>
          <w:szCs w:val="24"/>
        </w:rPr>
      </w:pPr>
    </w:p>
    <w:p w14:paraId="5C4A61F4" w14:textId="595DF670" w:rsidR="004802E3" w:rsidRPr="001C38C2" w:rsidRDefault="00960326" w:rsidP="0019673D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То же, что 2.1.9, но </w:t>
      </w:r>
      <m:oMath>
        <m:r>
          <w:rPr>
            <w:rStyle w:val="HTML"/>
            <w:rFonts w:ascii="Cambria Math" w:eastAsiaTheme="minorHAnsi" w:hAnsi="Cambria Math" w:cs="Times New Roman"/>
            <w:sz w:val="24"/>
            <w:szCs w:val="24"/>
          </w:rPr>
          <m:t>aj_model_fn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 — </w:t>
      </w:r>
      <m:oMath>
        <m:r>
          <w:rPr>
            <w:rFonts w:ascii="Cambria Math" w:hAnsi="Cambria Math" w:cs="Times New Roman"/>
            <w:sz w:val="24"/>
            <w:szCs w:val="24"/>
          </w:rPr>
          <m:t>NBEATSV2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, а детали — </w:t>
      </w:r>
      <m:oMath>
        <m:r>
          <w:rPr>
            <w:rFonts w:ascii="Cambria Math" w:hAnsi="Cambria Math" w:cs="Times New Roman"/>
            <w:sz w:val="24"/>
            <w:szCs w:val="24"/>
          </w:rPr>
          <m:t>ETS</m:t>
        </m:r>
      </m:oMath>
      <w:r w:rsidRPr="001C38C2">
        <w:rPr>
          <w:rFonts w:ascii="Times New Roman" w:hAnsi="Times New Roman" w:cs="Times New Roman"/>
          <w:sz w:val="24"/>
          <w:szCs w:val="24"/>
        </w:rPr>
        <w:t>-ветка</w:t>
      </w:r>
      <w:r w:rsidR="0019673D">
        <w:rPr>
          <w:rFonts w:ascii="Times New Roman" w:hAnsi="Times New Roman" w:cs="Times New Roman"/>
          <w:sz w:val="24"/>
          <w:szCs w:val="24"/>
        </w:rPr>
        <w:br/>
      </w:r>
    </w:p>
    <w:p w14:paraId="7FC5226E" w14:textId="7A8DD1B4" w:rsidR="004802E3" w:rsidRPr="001C38C2" w:rsidRDefault="004802E3" w:rsidP="004802E3">
      <w:pPr>
        <w:pStyle w:val="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4" w:name="_Toc219864387"/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>2.2. Применение и диагностика моделей на синтетических рядах</w:t>
      </w:r>
      <w:bookmarkEnd w:id="34"/>
    </w:p>
    <w:p w14:paraId="4C1612D4" w14:textId="736E28E3" w:rsidR="00E9593E" w:rsidRPr="001C38C2" w:rsidRDefault="00E9593E" w:rsidP="00E9593E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br/>
        <w:t xml:space="preserve">Вся диагностика и разработка моделей велась на синтетических рядах. 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Синтетический ряд строится, как аддитивная модель:</w:t>
      </w:r>
    </w:p>
    <w:p w14:paraId="40907C00" w14:textId="0F921CF9" w:rsidR="00E9593E" w:rsidRPr="001C38C2" w:rsidRDefault="00E9593E" w:rsidP="00E9593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y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sz w:val="24"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=10.0+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sz w:val="24"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tren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slope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⋅t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+season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sz w:val="24"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 xml:space="preserve">, 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∼N(0,noise_std)</m:t>
          </m:r>
        </m:oMath>
      </m:oMathPara>
    </w:p>
    <w:p w14:paraId="61FEFBDB" w14:textId="7C6044C9" w:rsidR="00E9593E" w:rsidRPr="001C38C2" w:rsidRDefault="00E9593E" w:rsidP="00E959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Сезонность включается только, если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season_period&gt;1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season_amp&gt;0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0B80C86" w14:textId="19E97A4B" w:rsidR="004802E3" w:rsidRPr="001C38C2" w:rsidRDefault="00E9593E" w:rsidP="00E9593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season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=season</m:t>
          </m:r>
          <m:r>
            <m:rPr>
              <m:lit/>
            </m:rP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amp⋅sin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2πt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season</m:t>
                  </m:r>
                  <m:r>
                    <m:rPr>
                      <m:lit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_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period</m:t>
                  </m:r>
                </m:den>
              </m:f>
            </m:e>
          </m:d>
        </m:oMath>
      </m:oMathPara>
    </w:p>
    <w:p w14:paraId="4F978409" w14:textId="7C2BA811" w:rsidR="00E9593E" w:rsidRPr="001C38C2" w:rsidRDefault="001E572D" w:rsidP="001E572D">
      <w:pPr>
        <w:pStyle w:val="3"/>
        <w:rPr>
          <w:rFonts w:ascii="Times New Roman" w:hAnsi="Times New Roman" w:cs="Times New Roman"/>
          <w:color w:val="auto"/>
        </w:rPr>
      </w:pPr>
      <w:bookmarkStart w:id="35" w:name="_Toc219864388"/>
      <w:r w:rsidRPr="001C38C2">
        <w:rPr>
          <w:rStyle w:val="a5"/>
          <w:rFonts w:ascii="Times New Roman" w:hAnsi="Times New Roman" w:cs="Times New Roman"/>
          <w:color w:val="auto"/>
        </w:rPr>
        <w:t xml:space="preserve">2.2.1. </w:t>
      </w:r>
      <w:r w:rsidR="00E9593E" w:rsidRPr="001C38C2">
        <w:rPr>
          <w:rStyle w:val="a5"/>
          <w:rFonts w:ascii="Times New Roman" w:hAnsi="Times New Roman" w:cs="Times New Roman"/>
          <w:color w:val="auto"/>
        </w:rPr>
        <w:t>Используемые профили (ряды для испытаний)</w:t>
      </w:r>
      <w:bookmarkEnd w:id="35"/>
    </w:p>
    <w:p w14:paraId="3D6DF719" w14:textId="6644BF49" w:rsidR="00E9593E" w:rsidRPr="001C38C2" w:rsidRDefault="00E9593E" w:rsidP="008D1B0D">
      <w:pPr>
        <w:pStyle w:val="a4"/>
        <w:numPr>
          <w:ilvl w:val="0"/>
          <w:numId w:val="46"/>
        </w:numPr>
        <w:jc w:val="both"/>
        <w:rPr>
          <w:i/>
          <w:iCs/>
          <w:lang w:val="en-US"/>
        </w:rPr>
      </w:pP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flat_low_noise (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рисунок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2.2.1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и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2.2.2)</w:t>
      </w:r>
    </w:p>
    <w:p w14:paraId="33AB890E" w14:textId="03CEBF19" w:rsidR="00E9593E" w:rsidRPr="001C38C2" w:rsidRDefault="00E9593E" w:rsidP="008D1B0D">
      <w:pPr>
        <w:pStyle w:val="a4"/>
        <w:numPr>
          <w:ilvl w:val="1"/>
          <w:numId w:val="46"/>
        </w:numPr>
        <w:jc w:val="both"/>
        <w:rPr>
          <w:lang w:val="en-US"/>
        </w:rPr>
      </w:pP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trend_slope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=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0.0</w:t>
      </w:r>
    </w:p>
    <w:p w14:paraId="38635506" w14:textId="014D8CE9" w:rsidR="00E9593E" w:rsidRPr="001C38C2" w:rsidRDefault="00E9593E" w:rsidP="008D1B0D">
      <w:pPr>
        <w:pStyle w:val="a4"/>
        <w:numPr>
          <w:ilvl w:val="1"/>
          <w:numId w:val="46"/>
        </w:numPr>
        <w:jc w:val="both"/>
        <w:rPr>
          <w:lang w:val="en-US"/>
        </w:rPr>
      </w:pP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season_period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=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None</w:t>
      </w:r>
    </w:p>
    <w:p w14:paraId="1D82B626" w14:textId="482D5C22" w:rsidR="00E9593E" w:rsidRPr="001C38C2" w:rsidRDefault="00E9593E" w:rsidP="008D1B0D">
      <w:pPr>
        <w:pStyle w:val="a4"/>
        <w:numPr>
          <w:ilvl w:val="1"/>
          <w:numId w:val="46"/>
        </w:numPr>
        <w:jc w:val="both"/>
        <w:rPr>
          <w:lang w:val="en-US"/>
        </w:rPr>
      </w:pP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season_amp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=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0.0</w:t>
      </w:r>
    </w:p>
    <w:p w14:paraId="02B12397" w14:textId="766B4555" w:rsidR="00E9593E" w:rsidRPr="001C38C2" w:rsidRDefault="00E9593E" w:rsidP="008D1B0D">
      <w:pPr>
        <w:pStyle w:val="a4"/>
        <w:numPr>
          <w:ilvl w:val="1"/>
          <w:numId w:val="46"/>
        </w:numPr>
        <w:jc w:val="both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noise_std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=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0.1</w:t>
      </w:r>
    </w:p>
    <w:p w14:paraId="0C4FCAB7" w14:textId="06DCBFFE" w:rsidR="00E9593E" w:rsidRPr="001C38C2" w:rsidRDefault="00CF25F8" w:rsidP="0019673D">
      <w:pPr>
        <w:pStyle w:val="a4"/>
        <w:jc w:val="both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1C38C2">
        <w:rPr>
          <w:rStyle w:val="HTML"/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DBE1CEF" wp14:editId="7DDAFC1B">
            <wp:extent cx="5940425" cy="2088515"/>
            <wp:effectExtent l="0" t="0" r="3175" b="698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EEAE" w14:textId="64943F9B" w:rsidR="00E9593E" w:rsidRPr="001C38C2" w:rsidRDefault="00E9593E" w:rsidP="0019673D">
      <w:pPr>
        <w:pStyle w:val="a4"/>
        <w:jc w:val="both"/>
        <w:rPr>
          <w:rStyle w:val="HTML"/>
          <w:rFonts w:ascii="Times New Roman" w:hAnsi="Times New Roman" w:cs="Times New Roman"/>
          <w:sz w:val="24"/>
          <w:szCs w:val="24"/>
        </w:rPr>
      </w:pPr>
      <w:r w:rsidRPr="001C38C2">
        <w:rPr>
          <w:rStyle w:val="HTML"/>
          <w:rFonts w:ascii="Times New Roman" w:hAnsi="Times New Roman" w:cs="Times New Roman"/>
          <w:b/>
          <w:bCs/>
          <w:i/>
          <w:iCs/>
          <w:sz w:val="24"/>
          <w:szCs w:val="24"/>
        </w:rPr>
        <w:t>Рисунок 2.2.1.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Синтетический ряд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flat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low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noise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 xml:space="preserve">_1, 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разделенный на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test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и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train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>.</w:t>
      </w:r>
    </w:p>
    <w:p w14:paraId="418F700F" w14:textId="20B67D9C" w:rsidR="00E9593E" w:rsidRPr="001C38C2" w:rsidRDefault="00CF25F8" w:rsidP="0019673D">
      <w:pPr>
        <w:pStyle w:val="a4"/>
        <w:jc w:val="both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1C38C2">
        <w:rPr>
          <w:rStyle w:val="HTML"/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3FD8132" wp14:editId="1D521285">
            <wp:extent cx="5940425" cy="2088515"/>
            <wp:effectExtent l="0" t="0" r="3175" b="698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ACEA" w14:textId="08855D0C" w:rsidR="00E9593E" w:rsidRPr="001C38C2" w:rsidRDefault="00E9593E" w:rsidP="0019673D">
      <w:pPr>
        <w:pStyle w:val="a4"/>
        <w:jc w:val="both"/>
        <w:rPr>
          <w:rStyle w:val="HTML"/>
          <w:rFonts w:ascii="Times New Roman" w:hAnsi="Times New Roman" w:cs="Times New Roman"/>
          <w:sz w:val="24"/>
          <w:szCs w:val="24"/>
        </w:rPr>
      </w:pPr>
      <w:r w:rsidRPr="001C38C2">
        <w:rPr>
          <w:rStyle w:val="HTML"/>
          <w:rFonts w:ascii="Times New Roman" w:hAnsi="Times New Roman" w:cs="Times New Roman"/>
          <w:b/>
          <w:bCs/>
          <w:i/>
          <w:iCs/>
          <w:sz w:val="24"/>
          <w:szCs w:val="24"/>
        </w:rPr>
        <w:t>Рисунок 2.2.2.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Синтетический ряд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flat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low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noise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_</w:t>
      </w:r>
      <w:r w:rsidR="00146580"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2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разделенный на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test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и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train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>.</w:t>
      </w:r>
    </w:p>
    <w:p w14:paraId="33563823" w14:textId="77777777" w:rsidR="00E9593E" w:rsidRPr="001C38C2" w:rsidRDefault="00E9593E" w:rsidP="0019673D">
      <w:pPr>
        <w:pStyle w:val="a4"/>
        <w:jc w:val="both"/>
        <w:rPr>
          <w:rStyle w:val="HTML"/>
          <w:rFonts w:ascii="Times New Roman" w:hAnsi="Times New Roman" w:cs="Times New Roman"/>
          <w:sz w:val="24"/>
          <w:szCs w:val="24"/>
        </w:rPr>
      </w:pPr>
    </w:p>
    <w:p w14:paraId="170838CA" w14:textId="5CB68A5C" w:rsidR="00E9593E" w:rsidRPr="001C38C2" w:rsidRDefault="00E9593E" w:rsidP="008D1B0D">
      <w:pPr>
        <w:pStyle w:val="a4"/>
        <w:numPr>
          <w:ilvl w:val="0"/>
          <w:numId w:val="46"/>
        </w:numPr>
        <w:jc w:val="both"/>
        <w:rPr>
          <w:i/>
          <w:iCs/>
          <w:lang w:val="en-US"/>
        </w:rPr>
      </w:pP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trend_only</w:t>
      </w:r>
      <w:r w:rsidR="00585B0F"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r w:rsidR="00585B0F"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рисунок</w:t>
      </w:r>
      <w:r w:rsidR="00585B0F"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2.2.3 </w:t>
      </w:r>
      <w:r w:rsidR="00585B0F"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и</w:t>
      </w:r>
      <w:r w:rsidR="00585B0F"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2.2.4)</w:t>
      </w:r>
    </w:p>
    <w:p w14:paraId="31775D86" w14:textId="160551F9" w:rsidR="00E9593E" w:rsidRPr="001C38C2" w:rsidRDefault="00E9593E" w:rsidP="008D1B0D">
      <w:pPr>
        <w:pStyle w:val="a4"/>
        <w:numPr>
          <w:ilvl w:val="1"/>
          <w:numId w:val="46"/>
        </w:numPr>
        <w:jc w:val="both"/>
        <w:rPr>
          <w:lang w:val="en-US"/>
        </w:rPr>
      </w:pP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trend_slope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=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0.02</w:t>
      </w:r>
    </w:p>
    <w:p w14:paraId="4B4BA3BD" w14:textId="77777777" w:rsidR="00E9593E" w:rsidRPr="001C38C2" w:rsidRDefault="00E9593E" w:rsidP="008D1B0D">
      <w:pPr>
        <w:pStyle w:val="a4"/>
        <w:numPr>
          <w:ilvl w:val="1"/>
          <w:numId w:val="46"/>
        </w:numPr>
        <w:jc w:val="both"/>
        <w:rPr>
          <w:lang w:val="en-US"/>
        </w:rPr>
      </w:pP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season_period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=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None</w:t>
      </w:r>
    </w:p>
    <w:p w14:paraId="2FD55D22" w14:textId="77777777" w:rsidR="00E9593E" w:rsidRPr="001C38C2" w:rsidRDefault="00E9593E" w:rsidP="008D1B0D">
      <w:pPr>
        <w:pStyle w:val="a4"/>
        <w:numPr>
          <w:ilvl w:val="1"/>
          <w:numId w:val="46"/>
        </w:numPr>
        <w:jc w:val="both"/>
        <w:rPr>
          <w:lang w:val="en-US"/>
        </w:rPr>
      </w:pP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season_amp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=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0.0</w:t>
      </w:r>
    </w:p>
    <w:p w14:paraId="2762A22B" w14:textId="61E6C9E8" w:rsidR="00E9593E" w:rsidRPr="001C38C2" w:rsidRDefault="00E9593E" w:rsidP="008D1B0D">
      <w:pPr>
        <w:pStyle w:val="a4"/>
        <w:numPr>
          <w:ilvl w:val="1"/>
          <w:numId w:val="46"/>
        </w:numPr>
        <w:jc w:val="both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noise_std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=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0.1</w:t>
      </w:r>
    </w:p>
    <w:p w14:paraId="6DDCA4FE" w14:textId="44B28AB3" w:rsidR="00585B0F" w:rsidRPr="001C38C2" w:rsidRDefault="00585B0F" w:rsidP="0019673D">
      <w:pPr>
        <w:pStyle w:val="a4"/>
        <w:jc w:val="both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</w:p>
    <w:p w14:paraId="107FDA8F" w14:textId="3BA7E729" w:rsidR="00585B0F" w:rsidRPr="001C38C2" w:rsidRDefault="00CF25F8" w:rsidP="0019673D">
      <w:pPr>
        <w:pStyle w:val="a4"/>
        <w:jc w:val="both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1C38C2">
        <w:rPr>
          <w:rStyle w:val="HTML"/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35BD1C2" wp14:editId="75DB8F1A">
            <wp:extent cx="5940425" cy="2089785"/>
            <wp:effectExtent l="0" t="0" r="3175" b="571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5E8D" w14:textId="267BEEFA" w:rsidR="00585B0F" w:rsidRPr="001C38C2" w:rsidRDefault="00585B0F" w:rsidP="0019673D">
      <w:pPr>
        <w:pStyle w:val="a4"/>
        <w:jc w:val="both"/>
        <w:rPr>
          <w:rStyle w:val="HTML"/>
          <w:rFonts w:ascii="Times New Roman" w:hAnsi="Times New Roman" w:cs="Times New Roman"/>
          <w:sz w:val="24"/>
          <w:szCs w:val="24"/>
        </w:rPr>
      </w:pPr>
      <w:r w:rsidRPr="001C38C2">
        <w:rPr>
          <w:rStyle w:val="HTML"/>
          <w:rFonts w:ascii="Times New Roman" w:hAnsi="Times New Roman" w:cs="Times New Roman"/>
          <w:b/>
          <w:bCs/>
          <w:i/>
          <w:iCs/>
          <w:sz w:val="24"/>
          <w:szCs w:val="24"/>
        </w:rPr>
        <w:t>Рисунок 2.2.3.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Синтетический ряд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trend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only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 xml:space="preserve">_1, 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разделенный на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test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и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train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>.</w:t>
      </w:r>
    </w:p>
    <w:p w14:paraId="4217F33E" w14:textId="0E593354" w:rsidR="00585B0F" w:rsidRPr="001C38C2" w:rsidRDefault="00CF25F8" w:rsidP="0019673D">
      <w:pPr>
        <w:pStyle w:val="a4"/>
        <w:jc w:val="both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1C38C2">
        <w:rPr>
          <w:rStyle w:val="HTML"/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F12E79F" wp14:editId="41453180">
            <wp:extent cx="5940425" cy="2089785"/>
            <wp:effectExtent l="0" t="0" r="3175" b="571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53CF" w14:textId="124EE113" w:rsidR="00585B0F" w:rsidRPr="001C38C2" w:rsidRDefault="00585B0F" w:rsidP="0019673D">
      <w:pPr>
        <w:pStyle w:val="a4"/>
        <w:jc w:val="both"/>
        <w:rPr>
          <w:rStyle w:val="HTML"/>
          <w:rFonts w:ascii="Times New Roman" w:hAnsi="Times New Roman" w:cs="Times New Roman"/>
          <w:sz w:val="24"/>
          <w:szCs w:val="24"/>
        </w:rPr>
      </w:pPr>
      <w:r w:rsidRPr="001C38C2">
        <w:rPr>
          <w:rStyle w:val="HTML"/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Рисунок 2.2.4.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Синтетический ряд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trend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only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 xml:space="preserve">_2, 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разделенный на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test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и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train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>.</w:t>
      </w:r>
    </w:p>
    <w:p w14:paraId="7310B463" w14:textId="138479C1" w:rsidR="00E9593E" w:rsidRPr="001C38C2" w:rsidRDefault="00E9593E" w:rsidP="008D1B0D">
      <w:pPr>
        <w:pStyle w:val="a4"/>
        <w:numPr>
          <w:ilvl w:val="0"/>
          <w:numId w:val="46"/>
        </w:numPr>
        <w:jc w:val="both"/>
        <w:rPr>
          <w:i/>
          <w:iCs/>
          <w:lang w:val="en-US"/>
        </w:rPr>
      </w:pP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season_only</w:t>
      </w:r>
      <w:r w:rsidR="00E4169F"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4169F"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r w:rsidR="00E4169F"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рисунок</w:t>
      </w:r>
      <w:r w:rsidR="00E4169F"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2.2.</w:t>
      </w:r>
      <w:r w:rsidR="00E4169F"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5</w:t>
      </w:r>
      <w:r w:rsidR="00E4169F"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E4169F"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и</w:t>
      </w:r>
      <w:r w:rsidR="00E4169F"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2.2.</w:t>
      </w:r>
      <w:r w:rsidR="00E4169F"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6</w:t>
      </w:r>
      <w:r w:rsidR="00E4169F"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)</w:t>
      </w:r>
    </w:p>
    <w:p w14:paraId="62E53D76" w14:textId="2EC55FBC" w:rsidR="00E9593E" w:rsidRPr="001C38C2" w:rsidRDefault="00E9593E" w:rsidP="008D1B0D">
      <w:pPr>
        <w:pStyle w:val="a4"/>
        <w:numPr>
          <w:ilvl w:val="1"/>
          <w:numId w:val="46"/>
        </w:numPr>
        <w:jc w:val="both"/>
        <w:rPr>
          <w:lang w:val="en-US"/>
        </w:rPr>
      </w:pP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trend_slope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=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0.0</w:t>
      </w:r>
    </w:p>
    <w:p w14:paraId="0F73CFAE" w14:textId="63E7EA17" w:rsidR="00E9593E" w:rsidRPr="001C38C2" w:rsidRDefault="00E9593E" w:rsidP="008D1B0D">
      <w:pPr>
        <w:pStyle w:val="a4"/>
        <w:numPr>
          <w:ilvl w:val="1"/>
          <w:numId w:val="46"/>
        </w:numPr>
        <w:jc w:val="both"/>
        <w:rPr>
          <w:lang w:val="en-US"/>
        </w:rPr>
      </w:pP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season_period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=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24</w:t>
      </w:r>
    </w:p>
    <w:p w14:paraId="68F30AB1" w14:textId="1BE111AA" w:rsidR="00E9593E" w:rsidRPr="001C38C2" w:rsidRDefault="00E9593E" w:rsidP="008D1B0D">
      <w:pPr>
        <w:pStyle w:val="a4"/>
        <w:numPr>
          <w:ilvl w:val="1"/>
          <w:numId w:val="46"/>
        </w:numPr>
        <w:jc w:val="both"/>
        <w:rPr>
          <w:lang w:val="en-US"/>
        </w:rPr>
      </w:pP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season_amp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=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1.0</w:t>
      </w:r>
    </w:p>
    <w:p w14:paraId="4EEE2940" w14:textId="086E9B46" w:rsidR="00E9593E" w:rsidRPr="001C38C2" w:rsidRDefault="00E9593E" w:rsidP="008D1B0D">
      <w:pPr>
        <w:pStyle w:val="a4"/>
        <w:numPr>
          <w:ilvl w:val="1"/>
          <w:numId w:val="46"/>
        </w:numPr>
        <w:jc w:val="both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noise_std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=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0.1</w:t>
      </w:r>
    </w:p>
    <w:p w14:paraId="1647877A" w14:textId="6D598D17" w:rsidR="00E4169F" w:rsidRPr="001C38C2" w:rsidRDefault="00CF25F8" w:rsidP="00E4169F">
      <w:pPr>
        <w:pStyle w:val="a4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1C38C2">
        <w:rPr>
          <w:rStyle w:val="HTML"/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F86A0C5" wp14:editId="76801282">
            <wp:extent cx="5940425" cy="2088515"/>
            <wp:effectExtent l="0" t="0" r="3175" b="698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3BDA" w14:textId="10AE3253" w:rsidR="00E4169F" w:rsidRPr="001C38C2" w:rsidRDefault="00E4169F" w:rsidP="00E4169F">
      <w:pPr>
        <w:pStyle w:val="a4"/>
        <w:rPr>
          <w:rStyle w:val="HTML"/>
          <w:rFonts w:ascii="Times New Roman" w:hAnsi="Times New Roman" w:cs="Times New Roman"/>
          <w:sz w:val="24"/>
          <w:szCs w:val="24"/>
        </w:rPr>
      </w:pPr>
      <w:r w:rsidRPr="001C38C2">
        <w:rPr>
          <w:rStyle w:val="HTML"/>
          <w:rFonts w:ascii="Times New Roman" w:hAnsi="Times New Roman" w:cs="Times New Roman"/>
          <w:b/>
          <w:bCs/>
          <w:i/>
          <w:iCs/>
          <w:sz w:val="24"/>
          <w:szCs w:val="24"/>
        </w:rPr>
        <w:t>Рисунок 2.2.</w:t>
      </w:r>
      <w:r w:rsidR="001E0A6F" w:rsidRPr="001C38C2">
        <w:rPr>
          <w:rStyle w:val="HTML"/>
          <w:rFonts w:ascii="Times New Roman" w:hAnsi="Times New Roman" w:cs="Times New Roman"/>
          <w:b/>
          <w:bCs/>
          <w:i/>
          <w:iCs/>
          <w:sz w:val="24"/>
          <w:szCs w:val="24"/>
        </w:rPr>
        <w:t>5</w:t>
      </w:r>
      <w:r w:rsidRPr="001C38C2">
        <w:rPr>
          <w:rStyle w:val="HTML"/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Синтетический ряд </w:t>
      </w:r>
      <w:r w:rsidR="001E0A6F"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season</w:t>
      </w:r>
      <w:r w:rsidR="001E0A6F"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_</w:t>
      </w:r>
      <w:r w:rsidR="001E0A6F"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only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 xml:space="preserve">_1, 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разделенный на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test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и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train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>.</w:t>
      </w:r>
    </w:p>
    <w:p w14:paraId="05CD4889" w14:textId="77777777" w:rsidR="00CF25F8" w:rsidRPr="001C38C2" w:rsidRDefault="00CF25F8" w:rsidP="0019673D">
      <w:pPr>
        <w:pStyle w:val="a4"/>
        <w:jc w:val="both"/>
        <w:rPr>
          <w:rStyle w:val="HTML"/>
          <w:rFonts w:ascii="Times New Roman" w:hAnsi="Times New Roman" w:cs="Times New Roman"/>
          <w:sz w:val="24"/>
          <w:szCs w:val="24"/>
        </w:rPr>
      </w:pPr>
    </w:p>
    <w:p w14:paraId="1E0846E3" w14:textId="78C9B977" w:rsidR="00E4169F" w:rsidRPr="001C38C2" w:rsidRDefault="00CF25F8" w:rsidP="0019673D">
      <w:pPr>
        <w:pStyle w:val="a4"/>
        <w:jc w:val="both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1C38C2">
        <w:rPr>
          <w:rStyle w:val="HTML"/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DDD033D" wp14:editId="239E72FE">
            <wp:extent cx="5940425" cy="2088515"/>
            <wp:effectExtent l="0" t="0" r="3175" b="698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7D29" w14:textId="7F4339F4" w:rsidR="001E0A6F" w:rsidRPr="001C38C2" w:rsidRDefault="001E0A6F" w:rsidP="0019673D">
      <w:pPr>
        <w:pStyle w:val="a4"/>
        <w:jc w:val="both"/>
        <w:rPr>
          <w:rStyle w:val="HTML"/>
          <w:rFonts w:ascii="Times New Roman" w:hAnsi="Times New Roman" w:cs="Times New Roman"/>
          <w:sz w:val="24"/>
          <w:szCs w:val="24"/>
        </w:rPr>
      </w:pPr>
      <w:r w:rsidRPr="001C38C2">
        <w:rPr>
          <w:rStyle w:val="HTML"/>
          <w:rFonts w:ascii="Times New Roman" w:hAnsi="Times New Roman" w:cs="Times New Roman"/>
          <w:b/>
          <w:bCs/>
          <w:i/>
          <w:iCs/>
          <w:sz w:val="24"/>
          <w:szCs w:val="24"/>
        </w:rPr>
        <w:t>Рисунок 2.2.6.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Синтетический ряд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only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_</w:t>
      </w:r>
      <w:r w:rsidR="006761D4"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2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разделенный на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test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и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train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>.</w:t>
      </w:r>
    </w:p>
    <w:p w14:paraId="5113410C" w14:textId="77777777" w:rsidR="00CF25F8" w:rsidRPr="001C38C2" w:rsidRDefault="00CF25F8" w:rsidP="0019673D">
      <w:pPr>
        <w:pStyle w:val="a4"/>
        <w:jc w:val="both"/>
        <w:rPr>
          <w:rStyle w:val="HTML"/>
          <w:rFonts w:ascii="Times New Roman" w:hAnsi="Times New Roman" w:cs="Times New Roman"/>
          <w:sz w:val="24"/>
          <w:szCs w:val="24"/>
        </w:rPr>
      </w:pPr>
    </w:p>
    <w:p w14:paraId="0DBD6DAA" w14:textId="33BE4E82" w:rsidR="00E9593E" w:rsidRPr="001C38C2" w:rsidRDefault="00E9593E" w:rsidP="008D1B0D">
      <w:pPr>
        <w:pStyle w:val="a4"/>
        <w:numPr>
          <w:ilvl w:val="0"/>
          <w:numId w:val="46"/>
        </w:numPr>
        <w:jc w:val="both"/>
        <w:rPr>
          <w:i/>
          <w:iCs/>
          <w:lang w:val="en-US"/>
        </w:rPr>
      </w:pP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trend_season</w:t>
      </w:r>
      <w:r w:rsidR="006761D4"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6761D4"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r w:rsidR="006761D4"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рисунок</w:t>
      </w:r>
      <w:r w:rsidR="006761D4"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2.2.</w:t>
      </w:r>
      <w:r w:rsidR="006761D4"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7</w:t>
      </w:r>
      <w:r w:rsidR="006761D4"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6761D4"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и</w:t>
      </w:r>
      <w:r w:rsidR="006761D4"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2.2.</w:t>
      </w:r>
      <w:r w:rsidR="006761D4"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8</w:t>
      </w:r>
      <w:r w:rsidR="006761D4"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)</w:t>
      </w:r>
    </w:p>
    <w:p w14:paraId="3724BF0B" w14:textId="4C79085E" w:rsidR="00E9593E" w:rsidRPr="001C38C2" w:rsidRDefault="00E9593E" w:rsidP="008D1B0D">
      <w:pPr>
        <w:pStyle w:val="a4"/>
        <w:numPr>
          <w:ilvl w:val="1"/>
          <w:numId w:val="46"/>
        </w:numPr>
        <w:jc w:val="both"/>
        <w:rPr>
          <w:lang w:val="en-US"/>
        </w:rPr>
      </w:pP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trend_slope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=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0.02</w:t>
      </w:r>
    </w:p>
    <w:p w14:paraId="17C1C9E3" w14:textId="77777777" w:rsidR="00E9593E" w:rsidRPr="001C38C2" w:rsidRDefault="00E9593E" w:rsidP="008D1B0D">
      <w:pPr>
        <w:pStyle w:val="a4"/>
        <w:numPr>
          <w:ilvl w:val="1"/>
          <w:numId w:val="46"/>
        </w:numPr>
        <w:jc w:val="both"/>
        <w:rPr>
          <w:lang w:val="en-US"/>
        </w:rPr>
      </w:pP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season_period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=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24</w:t>
      </w:r>
    </w:p>
    <w:p w14:paraId="006AC87C" w14:textId="77777777" w:rsidR="00E9593E" w:rsidRPr="001C38C2" w:rsidRDefault="00E9593E" w:rsidP="008D1B0D">
      <w:pPr>
        <w:pStyle w:val="a4"/>
        <w:numPr>
          <w:ilvl w:val="1"/>
          <w:numId w:val="46"/>
        </w:numPr>
        <w:jc w:val="both"/>
        <w:rPr>
          <w:lang w:val="en-US"/>
        </w:rPr>
      </w:pP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season_amp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=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1.0</w:t>
      </w:r>
    </w:p>
    <w:p w14:paraId="7D4CFE1C" w14:textId="26D697A9" w:rsidR="00E9593E" w:rsidRPr="001C38C2" w:rsidRDefault="00E9593E" w:rsidP="008D1B0D">
      <w:pPr>
        <w:pStyle w:val="a4"/>
        <w:numPr>
          <w:ilvl w:val="1"/>
          <w:numId w:val="46"/>
        </w:numPr>
        <w:jc w:val="both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noise_std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=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0.1</w:t>
      </w:r>
    </w:p>
    <w:p w14:paraId="1184FE59" w14:textId="350C764F" w:rsidR="006761D4" w:rsidRPr="001C38C2" w:rsidRDefault="00601A28" w:rsidP="0019673D">
      <w:pPr>
        <w:pStyle w:val="a4"/>
        <w:jc w:val="both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1C38C2">
        <w:rPr>
          <w:rStyle w:val="HTML"/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A23858C" wp14:editId="50931EF4">
            <wp:extent cx="5940425" cy="2089785"/>
            <wp:effectExtent l="0" t="0" r="3175" b="571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8A0F" w14:textId="5462B6A0" w:rsidR="006761D4" w:rsidRPr="001C38C2" w:rsidRDefault="006761D4" w:rsidP="0019673D">
      <w:pPr>
        <w:pStyle w:val="a4"/>
        <w:jc w:val="both"/>
        <w:rPr>
          <w:rStyle w:val="HTML"/>
          <w:rFonts w:ascii="Times New Roman" w:hAnsi="Times New Roman" w:cs="Times New Roman"/>
          <w:sz w:val="24"/>
          <w:szCs w:val="24"/>
        </w:rPr>
      </w:pPr>
      <w:r w:rsidRPr="001C38C2">
        <w:rPr>
          <w:rStyle w:val="HTML"/>
          <w:rFonts w:ascii="Times New Roman" w:hAnsi="Times New Roman" w:cs="Times New Roman"/>
          <w:b/>
          <w:bCs/>
          <w:i/>
          <w:iCs/>
          <w:sz w:val="24"/>
          <w:szCs w:val="24"/>
        </w:rPr>
        <w:t>Рисунок 2.2.7.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Синтетический ряд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trend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 xml:space="preserve">_1, 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разделенный на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test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и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train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>.</w:t>
      </w:r>
    </w:p>
    <w:p w14:paraId="0194734C" w14:textId="588421AC" w:rsidR="006761D4" w:rsidRPr="001C38C2" w:rsidRDefault="006761D4" w:rsidP="0019673D">
      <w:pPr>
        <w:pStyle w:val="a4"/>
        <w:jc w:val="both"/>
        <w:rPr>
          <w:rStyle w:val="HTML"/>
          <w:rFonts w:ascii="Times New Roman" w:hAnsi="Times New Roman" w:cs="Times New Roman"/>
          <w:sz w:val="24"/>
          <w:szCs w:val="24"/>
        </w:rPr>
      </w:pPr>
    </w:p>
    <w:p w14:paraId="600C990D" w14:textId="7D6AC632" w:rsidR="006761D4" w:rsidRPr="001C38C2" w:rsidRDefault="00601A28" w:rsidP="0019673D">
      <w:pPr>
        <w:pStyle w:val="a4"/>
        <w:jc w:val="both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1C38C2">
        <w:rPr>
          <w:rStyle w:val="HTML"/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44271C4" wp14:editId="3F717C49">
            <wp:extent cx="5940425" cy="2089785"/>
            <wp:effectExtent l="0" t="0" r="3175" b="571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AB10" w14:textId="53F4A107" w:rsidR="006761D4" w:rsidRPr="001C38C2" w:rsidRDefault="006761D4" w:rsidP="0019673D">
      <w:pPr>
        <w:pStyle w:val="a4"/>
        <w:jc w:val="both"/>
        <w:rPr>
          <w:rStyle w:val="HTML"/>
          <w:rFonts w:ascii="Times New Roman" w:hAnsi="Times New Roman" w:cs="Times New Roman"/>
          <w:sz w:val="24"/>
          <w:szCs w:val="24"/>
        </w:rPr>
      </w:pPr>
      <w:r w:rsidRPr="001C38C2">
        <w:rPr>
          <w:rStyle w:val="HTML"/>
          <w:rFonts w:ascii="Times New Roman" w:hAnsi="Times New Roman" w:cs="Times New Roman"/>
          <w:b/>
          <w:bCs/>
          <w:i/>
          <w:iCs/>
          <w:sz w:val="24"/>
          <w:szCs w:val="24"/>
        </w:rPr>
        <w:t>Рисунок 2.2.8.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Синтетический ряд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trend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 xml:space="preserve">_2, 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разделенный на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test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и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train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>.</w:t>
      </w:r>
    </w:p>
    <w:p w14:paraId="109FD8FB" w14:textId="7A6CFC75" w:rsidR="00E9593E" w:rsidRPr="001C38C2" w:rsidRDefault="00E9593E" w:rsidP="008D1B0D">
      <w:pPr>
        <w:pStyle w:val="a4"/>
        <w:numPr>
          <w:ilvl w:val="0"/>
          <w:numId w:val="46"/>
        </w:numPr>
        <w:jc w:val="both"/>
        <w:rPr>
          <w:i/>
          <w:iCs/>
          <w:lang w:val="en-US"/>
        </w:rPr>
      </w:pP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trend_season_high_noise</w:t>
      </w:r>
      <w:r w:rsidR="006761D4"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r w:rsidR="006761D4"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рисунок</w:t>
      </w:r>
      <w:r w:rsidR="006761D4"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2.2.9 </w:t>
      </w:r>
      <w:r w:rsidR="006761D4"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и</w:t>
      </w:r>
      <w:r w:rsidR="006761D4"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2.2.10)</w:t>
      </w:r>
    </w:p>
    <w:p w14:paraId="5F53DE3D" w14:textId="77777777" w:rsidR="00E9593E" w:rsidRPr="001C38C2" w:rsidRDefault="00E9593E" w:rsidP="008D1B0D">
      <w:pPr>
        <w:pStyle w:val="a4"/>
        <w:numPr>
          <w:ilvl w:val="1"/>
          <w:numId w:val="46"/>
        </w:numPr>
        <w:jc w:val="both"/>
        <w:rPr>
          <w:lang w:val="en-US"/>
        </w:rPr>
      </w:pP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trend_slope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=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0.02</w:t>
      </w:r>
    </w:p>
    <w:p w14:paraId="2F81A7D2" w14:textId="77777777" w:rsidR="00E9593E" w:rsidRPr="001C38C2" w:rsidRDefault="00E9593E" w:rsidP="008D1B0D">
      <w:pPr>
        <w:pStyle w:val="a4"/>
        <w:numPr>
          <w:ilvl w:val="1"/>
          <w:numId w:val="46"/>
        </w:numPr>
        <w:jc w:val="both"/>
        <w:rPr>
          <w:lang w:val="en-US"/>
        </w:rPr>
      </w:pP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season_period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=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24</w:t>
      </w:r>
    </w:p>
    <w:p w14:paraId="1C0FFF14" w14:textId="77777777" w:rsidR="00E9593E" w:rsidRPr="001C38C2" w:rsidRDefault="00E9593E" w:rsidP="008D1B0D">
      <w:pPr>
        <w:pStyle w:val="a4"/>
        <w:numPr>
          <w:ilvl w:val="1"/>
          <w:numId w:val="46"/>
        </w:numPr>
        <w:jc w:val="both"/>
        <w:rPr>
          <w:lang w:val="en-US"/>
        </w:rPr>
      </w:pP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season_amp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=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1.0</w:t>
      </w:r>
    </w:p>
    <w:p w14:paraId="2CB9694D" w14:textId="6AD27763" w:rsidR="00E9593E" w:rsidRPr="001C38C2" w:rsidRDefault="00E9593E" w:rsidP="008D1B0D">
      <w:pPr>
        <w:pStyle w:val="a4"/>
        <w:numPr>
          <w:ilvl w:val="1"/>
          <w:numId w:val="46"/>
        </w:numPr>
        <w:jc w:val="both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noise_std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=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0.5</w:t>
      </w:r>
    </w:p>
    <w:p w14:paraId="273AF5BF" w14:textId="2EB06B23" w:rsidR="006761D4" w:rsidRPr="001C38C2" w:rsidRDefault="00972873" w:rsidP="0019673D">
      <w:pPr>
        <w:pStyle w:val="a4"/>
        <w:jc w:val="both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1C38C2">
        <w:rPr>
          <w:rStyle w:val="HTML"/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0AFAC7" wp14:editId="49A6B892">
            <wp:extent cx="5940425" cy="2089785"/>
            <wp:effectExtent l="0" t="0" r="3175" b="571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48F3" w14:textId="749301E3" w:rsidR="006761D4" w:rsidRPr="001C38C2" w:rsidRDefault="006761D4" w:rsidP="0019673D">
      <w:pPr>
        <w:pStyle w:val="a4"/>
        <w:jc w:val="both"/>
        <w:rPr>
          <w:rStyle w:val="HTML"/>
          <w:rFonts w:ascii="Times New Roman" w:hAnsi="Times New Roman" w:cs="Times New Roman"/>
          <w:sz w:val="24"/>
          <w:szCs w:val="24"/>
        </w:rPr>
      </w:pPr>
      <w:r w:rsidRPr="001C38C2">
        <w:rPr>
          <w:rStyle w:val="HTML"/>
          <w:rFonts w:ascii="Times New Roman" w:hAnsi="Times New Roman" w:cs="Times New Roman"/>
          <w:b/>
          <w:bCs/>
          <w:i/>
          <w:iCs/>
          <w:sz w:val="24"/>
          <w:szCs w:val="24"/>
        </w:rPr>
        <w:t>Рисунок 2.2.9.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Синтетический ряд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trend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 xml:space="preserve">_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high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noise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 xml:space="preserve">_1, 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разделенный на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test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и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train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>.</w:t>
      </w:r>
    </w:p>
    <w:p w14:paraId="10937BB2" w14:textId="76EAA959" w:rsidR="006761D4" w:rsidRPr="001C38C2" w:rsidRDefault="00972873" w:rsidP="0019673D">
      <w:pPr>
        <w:pStyle w:val="a4"/>
        <w:jc w:val="both"/>
        <w:rPr>
          <w:rStyle w:val="HTML"/>
          <w:rFonts w:ascii="Times New Roman" w:hAnsi="Times New Roman" w:cs="Times New Roman"/>
          <w:sz w:val="24"/>
          <w:szCs w:val="24"/>
        </w:rPr>
      </w:pPr>
      <w:r w:rsidRPr="001C38C2">
        <w:rPr>
          <w:rStyle w:val="HTML"/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36FB22C" wp14:editId="5AAFFFD3">
            <wp:extent cx="5940425" cy="2089785"/>
            <wp:effectExtent l="0" t="0" r="3175" b="571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7FEE" w14:textId="3ADD0F1D" w:rsidR="006761D4" w:rsidRPr="001C38C2" w:rsidRDefault="006761D4" w:rsidP="0019673D">
      <w:pPr>
        <w:pStyle w:val="a4"/>
        <w:jc w:val="both"/>
        <w:rPr>
          <w:rStyle w:val="HTML"/>
          <w:rFonts w:ascii="Times New Roman" w:hAnsi="Times New Roman" w:cs="Times New Roman"/>
          <w:sz w:val="24"/>
          <w:szCs w:val="24"/>
        </w:rPr>
      </w:pPr>
      <w:r w:rsidRPr="001C38C2">
        <w:rPr>
          <w:rStyle w:val="HTML"/>
          <w:rFonts w:ascii="Times New Roman" w:hAnsi="Times New Roman" w:cs="Times New Roman"/>
          <w:b/>
          <w:bCs/>
          <w:i/>
          <w:iCs/>
          <w:sz w:val="24"/>
          <w:szCs w:val="24"/>
        </w:rPr>
        <w:t>Рисунок 2.2.10.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Синтетический ряд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trend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 xml:space="preserve">_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high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noise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_</w:t>
      </w:r>
      <w:r w:rsidR="0045061D"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2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разделенный на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test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и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train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>.</w:t>
      </w:r>
    </w:p>
    <w:p w14:paraId="62F91EA1" w14:textId="211FDB33" w:rsidR="00E9593E" w:rsidRPr="001C38C2" w:rsidRDefault="00E9593E" w:rsidP="008D1B0D">
      <w:pPr>
        <w:pStyle w:val="a4"/>
        <w:numPr>
          <w:ilvl w:val="0"/>
          <w:numId w:val="46"/>
        </w:numPr>
        <w:jc w:val="both"/>
        <w:rPr>
          <w:i/>
          <w:iCs/>
          <w:lang w:val="en-US"/>
        </w:rPr>
      </w:pP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season_high_noise</w:t>
      </w:r>
      <w:r w:rsidR="00B907F0"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r w:rsidR="00B907F0"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рисунок</w:t>
      </w:r>
      <w:r w:rsidR="00B907F0"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2.2.11 </w:t>
      </w:r>
      <w:r w:rsidR="00B907F0"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и</w:t>
      </w:r>
      <w:r w:rsidR="00B907F0"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2.2.12)</w:t>
      </w:r>
    </w:p>
    <w:p w14:paraId="0A18EF9E" w14:textId="51E80D5B" w:rsidR="00E9593E" w:rsidRPr="001C38C2" w:rsidRDefault="00E9593E" w:rsidP="008D1B0D">
      <w:pPr>
        <w:pStyle w:val="a4"/>
        <w:numPr>
          <w:ilvl w:val="1"/>
          <w:numId w:val="46"/>
        </w:numPr>
        <w:jc w:val="both"/>
        <w:rPr>
          <w:lang w:val="en-US"/>
        </w:rPr>
      </w:pP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trend_slope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=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0.0</w:t>
      </w:r>
    </w:p>
    <w:p w14:paraId="79AD2DCD" w14:textId="77777777" w:rsidR="00E9593E" w:rsidRPr="001C38C2" w:rsidRDefault="00E9593E" w:rsidP="008D1B0D">
      <w:pPr>
        <w:pStyle w:val="a4"/>
        <w:numPr>
          <w:ilvl w:val="1"/>
          <w:numId w:val="46"/>
        </w:numPr>
        <w:jc w:val="both"/>
        <w:rPr>
          <w:lang w:val="en-US"/>
        </w:rPr>
      </w:pP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season_period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=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24</w:t>
      </w:r>
    </w:p>
    <w:p w14:paraId="03C31487" w14:textId="77777777" w:rsidR="00E9593E" w:rsidRPr="001C38C2" w:rsidRDefault="00E9593E" w:rsidP="008D1B0D">
      <w:pPr>
        <w:pStyle w:val="a4"/>
        <w:numPr>
          <w:ilvl w:val="1"/>
          <w:numId w:val="46"/>
        </w:numPr>
        <w:jc w:val="both"/>
        <w:rPr>
          <w:lang w:val="en-US"/>
        </w:rPr>
      </w:pP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season_amp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=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1.0</w:t>
      </w:r>
    </w:p>
    <w:p w14:paraId="6DF726AD" w14:textId="77777777" w:rsidR="00E9593E" w:rsidRPr="001C38C2" w:rsidRDefault="00E9593E" w:rsidP="008D1B0D">
      <w:pPr>
        <w:pStyle w:val="a4"/>
        <w:numPr>
          <w:ilvl w:val="1"/>
          <w:numId w:val="46"/>
        </w:numPr>
        <w:jc w:val="both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noise_std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=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Style w:val="HTML"/>
          <w:rFonts w:ascii="Times New Roman" w:hAnsi="Times New Roman" w:cs="Times New Roman"/>
          <w:sz w:val="24"/>
          <w:szCs w:val="24"/>
          <w:lang w:val="en-US"/>
        </w:rPr>
        <w:t>0.5</w:t>
      </w:r>
    </w:p>
    <w:p w14:paraId="2B97B076" w14:textId="26868A4F" w:rsidR="00855C5C" w:rsidRPr="001C38C2" w:rsidRDefault="00972873" w:rsidP="00855C5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38C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274BCD0" wp14:editId="3675BE81">
            <wp:extent cx="5940425" cy="2089785"/>
            <wp:effectExtent l="0" t="0" r="3175" b="571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9BFA" w14:textId="492D356B" w:rsidR="00B907F0" w:rsidRPr="001C38C2" w:rsidRDefault="00B907F0" w:rsidP="00B907F0">
      <w:pPr>
        <w:pStyle w:val="a4"/>
        <w:rPr>
          <w:rStyle w:val="HTML"/>
          <w:rFonts w:ascii="Times New Roman" w:hAnsi="Times New Roman" w:cs="Times New Roman"/>
          <w:sz w:val="24"/>
          <w:szCs w:val="24"/>
        </w:rPr>
      </w:pPr>
      <w:r w:rsidRPr="001C38C2">
        <w:rPr>
          <w:rStyle w:val="HTML"/>
          <w:rFonts w:ascii="Times New Roman" w:hAnsi="Times New Roman" w:cs="Times New Roman"/>
          <w:b/>
          <w:bCs/>
          <w:i/>
          <w:iCs/>
          <w:sz w:val="24"/>
          <w:szCs w:val="24"/>
        </w:rPr>
        <w:t>Рисунок 2.2.11.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Синтетический ряд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high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noise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 xml:space="preserve">_1, 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разделенный на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test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и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train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>.</w:t>
      </w:r>
    </w:p>
    <w:p w14:paraId="76571E92" w14:textId="5A41CC7F" w:rsidR="00B907F0" w:rsidRPr="001C38C2" w:rsidRDefault="00972873" w:rsidP="00855C5C">
      <w:pPr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4EF9C8" wp14:editId="5B122122">
            <wp:extent cx="5940425" cy="2089785"/>
            <wp:effectExtent l="0" t="0" r="3175" b="571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48EC" w14:textId="3AF9E1A7" w:rsidR="00B907F0" w:rsidRPr="001C38C2" w:rsidRDefault="00B907F0" w:rsidP="00B907F0">
      <w:pPr>
        <w:pStyle w:val="a4"/>
        <w:rPr>
          <w:rStyle w:val="HTML"/>
          <w:rFonts w:ascii="Times New Roman" w:hAnsi="Times New Roman" w:cs="Times New Roman"/>
          <w:sz w:val="24"/>
          <w:szCs w:val="24"/>
        </w:rPr>
      </w:pPr>
      <w:r w:rsidRPr="001C38C2">
        <w:rPr>
          <w:rStyle w:val="HTML"/>
          <w:rFonts w:ascii="Times New Roman" w:hAnsi="Times New Roman" w:cs="Times New Roman"/>
          <w:b/>
          <w:bCs/>
          <w:i/>
          <w:iCs/>
          <w:sz w:val="24"/>
          <w:szCs w:val="24"/>
        </w:rPr>
        <w:t>Рисунок 2.2.12.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Синтетический ряд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high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noise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</w:rPr>
        <w:t xml:space="preserve">_1, 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разделенный на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test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 xml:space="preserve"> и </w:t>
      </w:r>
      <w:r w:rsidRPr="001C38C2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train</w:t>
      </w:r>
      <w:r w:rsidRPr="001C38C2">
        <w:rPr>
          <w:rStyle w:val="HTML"/>
          <w:rFonts w:ascii="Times New Roman" w:hAnsi="Times New Roman" w:cs="Times New Roman"/>
          <w:sz w:val="24"/>
          <w:szCs w:val="24"/>
        </w:rPr>
        <w:t>.</w:t>
      </w:r>
    </w:p>
    <w:p w14:paraId="107F3468" w14:textId="6E56D883" w:rsidR="00B907F0" w:rsidRPr="001C38C2" w:rsidRDefault="00B907F0" w:rsidP="00855C5C">
      <w:pPr>
        <w:rPr>
          <w:rFonts w:ascii="Times New Roman" w:hAnsi="Times New Roman" w:cs="Times New Roman"/>
          <w:sz w:val="24"/>
          <w:szCs w:val="24"/>
        </w:rPr>
      </w:pPr>
    </w:p>
    <w:p w14:paraId="46502B04" w14:textId="67E19F6B" w:rsidR="00F901A5" w:rsidRPr="001C38C2" w:rsidRDefault="00F901A5" w:rsidP="00F901A5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36" w:name="_Toc219864389"/>
      <w:r w:rsidRPr="001C38C2">
        <w:rPr>
          <w:rFonts w:ascii="Times New Roman" w:hAnsi="Times New Roman" w:cs="Times New Roman"/>
          <w:b/>
          <w:bCs/>
          <w:color w:val="auto"/>
        </w:rPr>
        <w:lastRenderedPageBreak/>
        <w:t xml:space="preserve">2.2.2. Обучение моделей, подбор параметров </w:t>
      </w:r>
      <w:r w:rsidRPr="001C38C2">
        <w:rPr>
          <w:rFonts w:ascii="Times New Roman" w:hAnsi="Times New Roman" w:cs="Times New Roman"/>
          <w:b/>
          <w:bCs/>
          <w:color w:val="auto"/>
          <w:lang w:val="en-US"/>
        </w:rPr>
        <w:t>ARIMA</w:t>
      </w:r>
      <w:bookmarkEnd w:id="36"/>
      <w:r w:rsidRPr="001C38C2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55ADC27B" w14:textId="77777777" w:rsidR="00F901A5" w:rsidRPr="001C38C2" w:rsidRDefault="00F901A5" w:rsidP="00F901A5">
      <w:pPr>
        <w:rPr>
          <w:rFonts w:ascii="Times New Roman" w:hAnsi="Times New Roman" w:cs="Times New Roman"/>
          <w:sz w:val="24"/>
          <w:szCs w:val="24"/>
        </w:rPr>
      </w:pPr>
    </w:p>
    <w:p w14:paraId="14BCF9BA" w14:textId="53B0F267" w:rsidR="00076C21" w:rsidRPr="001C38C2" w:rsidRDefault="00076C21" w:rsidP="0019673D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Модели были обучены со следующими параметрами обучения:</w:t>
      </w:r>
    </w:p>
    <w:p w14:paraId="4A35218B" w14:textId="2603EFA0" w:rsidR="00076C21" w:rsidRPr="001C38C2" w:rsidRDefault="00076C21" w:rsidP="008D1B0D">
      <w:pPr>
        <w:pStyle w:val="a4"/>
        <w:numPr>
          <w:ilvl w:val="0"/>
          <w:numId w:val="29"/>
        </w:numPr>
        <w:jc w:val="both"/>
      </w:pPr>
      <w:r w:rsidRPr="001C38C2">
        <w:t xml:space="preserve">горизонт: </w:t>
      </w: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horizon = 24</m:t>
        </m:r>
      </m:oMath>
    </w:p>
    <w:p w14:paraId="10B6E581" w14:textId="0A3367A5" w:rsidR="00076C21" w:rsidRPr="001C38C2" w:rsidRDefault="00076C21" w:rsidP="008D1B0D">
      <w:pPr>
        <w:pStyle w:val="a4"/>
        <w:numPr>
          <w:ilvl w:val="0"/>
          <w:numId w:val="29"/>
        </w:numPr>
        <w:jc w:val="both"/>
      </w:pP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L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 xml:space="preserve"> = 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best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_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L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(</m:t>
        </m:r>
        <m:sSub>
          <m:sSubPr>
            <m:ctrlPr>
              <w:rPr>
                <w:rStyle w:val="HTML"/>
                <w:rFonts w:ascii="Cambria Math" w:eastAsiaTheme="maj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  <w:lang w:val="en-US"/>
              </w:rPr>
              <m:t>y</m:t>
            </m:r>
          </m:e>
          <m:sub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  <w:lang w:val="en-US"/>
              </w:rPr>
              <m:t>tr</m:t>
            </m:r>
          </m:sub>
        </m:sSub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, h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orizon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 xml:space="preserve">, 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per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)</m:t>
        </m:r>
        <m:r>
          <w:rPr>
            <w:rFonts w:ascii="Cambria Math" w:hAnsi="Cambria Math"/>
          </w:rPr>
          <m:t>,</m:t>
        </m:r>
      </m:oMath>
      <w:r w:rsidRPr="001C38C2">
        <w:t xml:space="preserve"> где </w:t>
      </w: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per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 xml:space="preserve"> = 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season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_</m:t>
        </m:r>
        <m:r>
          <w:rPr>
            <w:rStyle w:val="HTML"/>
            <w:rFonts w:ascii="Cambria Math" w:eastAsiaTheme="majorEastAsia" w:hAnsi="Cambria Math" w:cs="Times New Roman"/>
            <w:sz w:val="24"/>
            <w:szCs w:val="24"/>
            <w:lang w:val="en-US"/>
          </w:rPr>
          <m:t>period</m:t>
        </m:r>
      </m:oMath>
      <w:r w:rsidRPr="001C38C2">
        <w:t xml:space="preserve"> или </w:t>
      </w:r>
      <w:r w:rsidRPr="001C38C2">
        <w:rPr>
          <w:rStyle w:val="HTML"/>
          <w:rFonts w:ascii="Times New Roman" w:eastAsiaTheme="majorEastAsia" w:hAnsi="Times New Roman" w:cs="Times New Roman"/>
          <w:sz w:val="24"/>
          <w:szCs w:val="24"/>
        </w:rPr>
        <w:t>1</w:t>
      </w:r>
      <w:r w:rsidRPr="001C38C2">
        <w:t>.</w:t>
      </w:r>
    </w:p>
    <w:p w14:paraId="3C0CE872" w14:textId="528FA675" w:rsidR="00076C21" w:rsidRPr="001C38C2" w:rsidRDefault="00076C21" w:rsidP="008D1B0D">
      <w:pPr>
        <w:pStyle w:val="a4"/>
        <w:numPr>
          <w:ilvl w:val="0"/>
          <w:numId w:val="29"/>
        </w:numPr>
        <w:jc w:val="both"/>
        <w:rPr>
          <w:rFonts w:ascii="Cambria Math" w:hAnsi="Cambria Math"/>
          <w:oMath/>
        </w:rPr>
      </w:pP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epochs = 8</m:t>
        </m:r>
      </m:oMath>
    </w:p>
    <w:p w14:paraId="563E3381" w14:textId="3514CE77" w:rsidR="00076C21" w:rsidRPr="001C38C2" w:rsidRDefault="00076C21" w:rsidP="008D1B0D">
      <w:pPr>
        <w:pStyle w:val="a4"/>
        <w:numPr>
          <w:ilvl w:val="0"/>
          <w:numId w:val="29"/>
        </w:numPr>
        <w:jc w:val="both"/>
        <w:rPr>
          <w:rFonts w:ascii="Cambria Math" w:hAnsi="Cambria Math"/>
          <w:oMath/>
        </w:rPr>
      </w:pP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batch_size = 64</m:t>
        </m:r>
      </m:oMath>
    </w:p>
    <w:p w14:paraId="2B4AD0C1" w14:textId="3D4D6437" w:rsidR="00076C21" w:rsidRPr="001C38C2" w:rsidRDefault="00076C21" w:rsidP="008D1B0D">
      <w:pPr>
        <w:pStyle w:val="a4"/>
        <w:numPr>
          <w:ilvl w:val="0"/>
          <w:numId w:val="29"/>
        </w:numPr>
        <w:jc w:val="both"/>
        <w:rPr>
          <w:rFonts w:ascii="Cambria Math" w:hAnsi="Cambria Math"/>
          <w:oMath/>
        </w:rPr>
      </w:pP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lr = 5e-4</m:t>
        </m:r>
      </m:oMath>
    </w:p>
    <w:p w14:paraId="70373D60" w14:textId="70B24D2B" w:rsidR="00076C21" w:rsidRPr="001C38C2" w:rsidRDefault="00076C21" w:rsidP="008D1B0D">
      <w:pPr>
        <w:pStyle w:val="a4"/>
        <w:numPr>
          <w:ilvl w:val="0"/>
          <w:numId w:val="29"/>
        </w:numPr>
        <w:jc w:val="both"/>
        <w:rPr>
          <w:rFonts w:ascii="Cambria Math" w:hAnsi="Cambria Math"/>
          <w:oMath/>
        </w:rPr>
      </w:pP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weight_decay = 1e-4</m:t>
        </m:r>
      </m:oMath>
    </w:p>
    <w:p w14:paraId="123A6DBC" w14:textId="663BAE00" w:rsidR="00076C21" w:rsidRPr="001C38C2" w:rsidRDefault="00076C21" w:rsidP="008D1B0D">
      <w:pPr>
        <w:pStyle w:val="a4"/>
        <w:numPr>
          <w:ilvl w:val="0"/>
          <w:numId w:val="29"/>
        </w:numPr>
        <w:jc w:val="both"/>
        <w:rPr>
          <w:rFonts w:ascii="Cambria Math" w:hAnsi="Cambria Math"/>
          <w:oMath/>
        </w:rPr>
      </w:pPr>
      <m:oMath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clip = 1.0</m:t>
        </m:r>
      </m:oMath>
    </w:p>
    <w:p w14:paraId="75B798A0" w14:textId="0F95BBB2" w:rsidR="00076C21" w:rsidRPr="001C38C2" w:rsidRDefault="00076C21" w:rsidP="001967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Для каждого ряда были построены </w:t>
      </w:r>
      <w:r w:rsidR="00643811" w:rsidRPr="001C38C2">
        <w:rPr>
          <w:rFonts w:ascii="Times New Roman" w:hAnsi="Times New Roman" w:cs="Times New Roman"/>
          <w:sz w:val="24"/>
          <w:szCs w:val="24"/>
        </w:rPr>
        <w:t xml:space="preserve">графики </w:t>
      </w:r>
      <w:r w:rsidR="00643811" w:rsidRPr="001C38C2">
        <w:rPr>
          <w:rFonts w:ascii="Times New Roman" w:hAnsi="Times New Roman" w:cs="Times New Roman"/>
          <w:sz w:val="24"/>
          <w:szCs w:val="24"/>
          <w:lang w:val="en-US"/>
        </w:rPr>
        <w:t>ACF</w:t>
      </w:r>
      <w:r w:rsidR="00643811" w:rsidRPr="001C38C2">
        <w:rPr>
          <w:rFonts w:ascii="Times New Roman" w:hAnsi="Times New Roman" w:cs="Times New Roman"/>
          <w:sz w:val="24"/>
          <w:szCs w:val="24"/>
        </w:rPr>
        <w:t xml:space="preserve"> / </w:t>
      </w:r>
      <w:r w:rsidR="00643811" w:rsidRPr="001C38C2">
        <w:rPr>
          <w:rFonts w:ascii="Times New Roman" w:hAnsi="Times New Roman" w:cs="Times New Roman"/>
          <w:sz w:val="24"/>
          <w:szCs w:val="24"/>
          <w:lang w:val="en-US"/>
        </w:rPr>
        <w:t>PACF</w:t>
      </w:r>
      <w:r w:rsidR="00643811" w:rsidRPr="001C38C2">
        <w:rPr>
          <w:rFonts w:ascii="Times New Roman" w:hAnsi="Times New Roman" w:cs="Times New Roman"/>
          <w:sz w:val="24"/>
          <w:szCs w:val="24"/>
        </w:rPr>
        <w:t xml:space="preserve">, чтобы рассчитать порядки моделей </w:t>
      </w:r>
      <w:r w:rsidR="00643811" w:rsidRPr="001C38C2">
        <w:rPr>
          <w:rFonts w:ascii="Times New Roman" w:hAnsi="Times New Roman" w:cs="Times New Roman"/>
          <w:i/>
          <w:iCs/>
          <w:sz w:val="24"/>
          <w:szCs w:val="24"/>
          <w:lang w:val="en-US"/>
        </w:rPr>
        <w:t>ARIMA</w:t>
      </w:r>
      <w:r w:rsidR="00643811" w:rsidRPr="001C38C2">
        <w:rPr>
          <w:rFonts w:ascii="Times New Roman" w:hAnsi="Times New Roman" w:cs="Times New Roman"/>
          <w:sz w:val="24"/>
          <w:szCs w:val="24"/>
        </w:rPr>
        <w:t xml:space="preserve"> для этих рядов. За основу было взято правило</w:t>
      </w:r>
      <w:r w:rsidR="00643811" w:rsidRPr="001C38C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7CCC26D" w14:textId="5D6074EF" w:rsidR="00643811" w:rsidRPr="001C38C2" w:rsidRDefault="00643811" w:rsidP="008D1B0D">
      <w:pPr>
        <w:pStyle w:val="a9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d = 1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(фиксировано),</w:t>
      </w:r>
    </w:p>
    <w:p w14:paraId="054BD69F" w14:textId="0FBECBAC" w:rsidR="00643811" w:rsidRPr="001C38C2" w:rsidRDefault="00643811" w:rsidP="008D1B0D">
      <w:pPr>
        <w:pStyle w:val="a9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ищем значимые лаги по ACF/PACF только до 24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(max_lag=24),</m:t>
        </m:r>
      </m:oMath>
    </w:p>
    <w:p w14:paraId="49755187" w14:textId="569354D2" w:rsidR="00643811" w:rsidRPr="001C38C2" w:rsidRDefault="00643811" w:rsidP="008D1B0D">
      <w:pPr>
        <w:pStyle w:val="a9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ограничиваем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p ≤ 3, q ≤ 3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34C571A0" w14:textId="0D3B5DF1" w:rsidR="00643811" w:rsidRPr="001C38C2" w:rsidRDefault="00643811" w:rsidP="008D1B0D">
      <w:pPr>
        <w:pStyle w:val="a9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берём по </w:t>
      </w:r>
      <w:r w:rsidRPr="001C38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PACF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C38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q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r w:rsidRPr="001C38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ACF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 максимальному значимому лагу).</w:t>
      </w:r>
    </w:p>
    <w:p w14:paraId="7AD277EB" w14:textId="6BA5A8BF" w:rsidR="00643811" w:rsidRPr="001C38C2" w:rsidRDefault="00643811" w:rsidP="0019673D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Итак, порядки моделей </w:t>
      </w:r>
      <w:r w:rsidRPr="001C38C2">
        <w:rPr>
          <w:rFonts w:ascii="Times New Roman" w:hAnsi="Times New Roman" w:cs="Times New Roman"/>
          <w:sz w:val="24"/>
          <w:szCs w:val="24"/>
          <w:lang w:val="en-US"/>
        </w:rPr>
        <w:t>ARIMA</w:t>
      </w:r>
      <w:r w:rsidRPr="001C38C2">
        <w:rPr>
          <w:rFonts w:ascii="Times New Roman" w:hAnsi="Times New Roman" w:cs="Times New Roman"/>
          <w:sz w:val="24"/>
          <w:szCs w:val="24"/>
        </w:rPr>
        <w:t xml:space="preserve"> для ряда:</w:t>
      </w:r>
    </w:p>
    <w:p w14:paraId="2893B4F5" w14:textId="47A60F46" w:rsidR="00643811" w:rsidRPr="001C38C2" w:rsidRDefault="00643811" w:rsidP="008D1B0D">
      <w:pPr>
        <w:pStyle w:val="a9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flat_low_noise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_1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(рисунок 2.2.13):</w:t>
      </w:r>
    </w:p>
    <w:p w14:paraId="397F0B32" w14:textId="69D16716" w:rsidR="00643811" w:rsidRPr="001C38C2" w:rsidRDefault="00643811" w:rsidP="001967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ACF/PACF почти весь в границах → ряд близок к белому шуму вокруг уровня → ACF/PACF в пределах значимости на лагах 1…24 → p = 0, q = 0 → </w:t>
      </w:r>
      <w:r w:rsidRPr="0019673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ARIMA(0,1,0)</w:t>
      </w:r>
    </w:p>
    <w:p w14:paraId="216CA85C" w14:textId="6083A471" w:rsidR="008A3BB6" w:rsidRPr="001C38C2" w:rsidRDefault="008A3BB6" w:rsidP="008A3BB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54866C8" w14:textId="5687FA40" w:rsidR="008A3BB6" w:rsidRPr="001C38C2" w:rsidRDefault="008A3BB6" w:rsidP="008A3BB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157B550" wp14:editId="556D2096">
            <wp:extent cx="5940425" cy="326199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6A97" w14:textId="69F475D6" w:rsidR="00CA4C27" w:rsidRPr="001C38C2" w:rsidRDefault="008A3BB6" w:rsidP="001967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lastRenderedPageBreak/>
        <w:t>Рисунок 2.2.13.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График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ACF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PACF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flat_low_noise_1) 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подбора параметров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ARIMA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012335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1788BC4" w14:textId="77777777" w:rsidR="00643811" w:rsidRPr="001C38C2" w:rsidRDefault="00643811" w:rsidP="008D1B0D">
      <w:pPr>
        <w:pStyle w:val="a9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trend_only_1 (рисунок 2.2.14):</w:t>
      </w:r>
    </w:p>
    <w:p w14:paraId="2361982B" w14:textId="63BA46E7" w:rsidR="00643811" w:rsidRPr="001C38C2" w:rsidRDefault="00643811" w:rsidP="001967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ACF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долго остаётся высокой (медленное убывание) → сильная нестационарность, оправдывает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d=1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PACF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выделяет короткую структуру на малых лагах →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PACF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сильный пик на лаге 1, дальше около нуля →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p≈1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ACF “длинная” из-за тренда, но по нашей эвристике q не обязателен → </w:t>
      </w:r>
      <w:r w:rsidRPr="0019673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ARIMA(1,1,0)</w:t>
      </w:r>
    </w:p>
    <w:p w14:paraId="7C3EFF61" w14:textId="77777777" w:rsidR="008A3BB6" w:rsidRPr="001C38C2" w:rsidRDefault="008A3BB6" w:rsidP="008A3BB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8C3AD36" w14:textId="70120591" w:rsidR="008A3BB6" w:rsidRPr="001C38C2" w:rsidRDefault="008A3BB6" w:rsidP="008A3BB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7E6C7E3D" wp14:editId="4313A553">
            <wp:extent cx="5940425" cy="32639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20C2" w14:textId="09EE95FF" w:rsidR="008A3BB6" w:rsidRPr="001C38C2" w:rsidRDefault="008A3BB6" w:rsidP="008A3BB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2.2.14.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График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ACF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PACF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trend_only_1) 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подбора параметров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ARIMA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861F24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95DD26C" w14:textId="77777777" w:rsidR="00643811" w:rsidRPr="001C38C2" w:rsidRDefault="00643811" w:rsidP="008D1B0D">
      <w:pPr>
        <w:pStyle w:val="a9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season_only_1 (рисунок 2.2.15):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7D05C09" w14:textId="23066141" w:rsidR="00643811" w:rsidRPr="001C38C2" w:rsidRDefault="00643811" w:rsidP="008A3BB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ACF выраженно периодична → сезонность с периодом около 24; PACF имеет сильный вклад на малых лагах и слабее — на сезонных → PACF тоже имеет значимые лаги &gt;</w:t>
      </w:r>
      <w:r w:rsidR="00886495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3 → p</w:t>
      </w:r>
      <w:r w:rsidR="00886495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 w:rsidR="00886495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→ </w:t>
      </w:r>
      <w:r w:rsidRPr="0019673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ARIMA(3,1,3)</w:t>
      </w:r>
    </w:p>
    <w:p w14:paraId="46CDC385" w14:textId="5ED2950A" w:rsidR="00945BB3" w:rsidRPr="001C38C2" w:rsidRDefault="00945BB3" w:rsidP="008A3BB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FAC84A9" w14:textId="21119EE1" w:rsidR="00945BB3" w:rsidRPr="001C38C2" w:rsidRDefault="00945BB3" w:rsidP="008A3BB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644C7F4" wp14:editId="71108029">
            <wp:extent cx="5940425" cy="326199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2FEE" w14:textId="0893BF6D" w:rsidR="00945BB3" w:rsidRPr="001C38C2" w:rsidRDefault="00945BB3" w:rsidP="008A3BB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2.2.15.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График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ACF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PACF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season_only_1) 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подбора параметров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ARIMA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416267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F2B1B1D" w14:textId="77777777" w:rsidR="007E03B6" w:rsidRPr="001C38C2" w:rsidRDefault="00643811" w:rsidP="008D1B0D">
      <w:pPr>
        <w:pStyle w:val="a9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season_high_noise</w:t>
      </w:r>
      <w:r w:rsidR="007E03B6"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_1 (рисунок 2.2.16)</w:t>
      </w:r>
    </w:p>
    <w:p w14:paraId="2F677A52" w14:textId="645DB2C2" w:rsidR="00643811" w:rsidRPr="001C38C2" w:rsidRDefault="00643811" w:rsidP="008A3BB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тот же сезонный рисунок, но пики размыты шумом (амплитуда корреляций ниже, больше случайных колебаний)</w:t>
      </w:r>
      <w:r w:rsidR="007E03B6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та же сезонность, но шумнее → всё равно есть значимые лаги</w:t>
      </w:r>
      <w:r w:rsidR="00886495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E03B6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&gt;</w:t>
      </w:r>
      <w:r w:rsidR="00886495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E03B6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3 → p</w:t>
      </w:r>
      <w:r w:rsidR="0019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E03B6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 w:rsidR="0019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E03B6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="0019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E03B6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 w:rsidR="0019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E03B6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3) →</w:t>
      </w:r>
      <w:r w:rsidR="00FF6E8C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F6E8C" w:rsidRPr="0019673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ARIMA(3,1,3)</w:t>
      </w:r>
    </w:p>
    <w:p w14:paraId="3638E1DE" w14:textId="3F3DCCCD" w:rsidR="007339A0" w:rsidRPr="001C38C2" w:rsidRDefault="007339A0" w:rsidP="008A3BB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0E6B56E" w14:textId="7C910AAA" w:rsidR="007339A0" w:rsidRPr="001C38C2" w:rsidRDefault="007339A0" w:rsidP="008A3BB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D82437A" wp14:editId="0CDFB0DF">
            <wp:extent cx="5940425" cy="329120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09AD" w14:textId="55C7F781" w:rsidR="007339A0" w:rsidRPr="001C38C2" w:rsidRDefault="007339A0" w:rsidP="008A3BB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lastRenderedPageBreak/>
        <w:t>Рисунок 2.2.16.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График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ACF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PACF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season_high_noise_1) 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подбора параметров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ARIMA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1C50D21" w14:textId="77777777" w:rsidR="00FF6E8C" w:rsidRPr="001C38C2" w:rsidRDefault="00643811" w:rsidP="008D1B0D">
      <w:pPr>
        <w:pStyle w:val="a9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trend_season / trend_season_high_noise</w:t>
      </w:r>
      <w:r w:rsidR="00FF6E8C"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r w:rsidR="00FF6E8C"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рисунок</w:t>
      </w:r>
      <w:r w:rsidR="00FF6E8C"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2.2.17 </w:t>
      </w:r>
      <w:r w:rsidR="00FF6E8C"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="00FF6E8C"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2.2.18)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04C3510B" w14:textId="303C20D5" w:rsidR="00643811" w:rsidRPr="001C38C2" w:rsidRDefault="00643811" w:rsidP="008A3BB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смесь двух эффектов: высокий фон ACF из-за тренда + периодическая структура из-за сезонности; при high_noise периодичность менее контрастна</w:t>
      </w:r>
      <w:r w:rsidR="00FF6E8C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смешение тренда и сезонности даёт значимые лаги по ACF/PACF до 24 → </w:t>
      </w:r>
      <w:r w:rsidR="00FF6E8C"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ARIMA(3,1,3)</w:t>
      </w:r>
    </w:p>
    <w:p w14:paraId="0DC45F14" w14:textId="4180319F" w:rsidR="00D8259F" w:rsidRPr="001C38C2" w:rsidRDefault="00D8259F" w:rsidP="008A3BB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DFC72CE" w14:textId="26BA4797" w:rsidR="00D8259F" w:rsidRPr="001C38C2" w:rsidRDefault="00D8259F" w:rsidP="008A3BB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223EA46" wp14:editId="08A7C196">
            <wp:extent cx="5940425" cy="32639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48F5" w14:textId="64F628CC" w:rsidR="00D8259F" w:rsidRPr="001C38C2" w:rsidRDefault="00D8259F" w:rsidP="00D825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2.2.17.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График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ACF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PACF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trend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season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_1) 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подбора параметров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ARIMA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59279A" w14:textId="52B5A549" w:rsidR="00D8259F" w:rsidRPr="001C38C2" w:rsidRDefault="00D8259F" w:rsidP="008A3BB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92D583" w14:textId="67C42BD1" w:rsidR="00D60C18" w:rsidRPr="001C38C2" w:rsidRDefault="00D60C18" w:rsidP="008A3BB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E9C3284" wp14:editId="60CB0679">
            <wp:extent cx="5940425" cy="32639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8628" w14:textId="08ACEF6D" w:rsidR="00D60C18" w:rsidRPr="001C38C2" w:rsidRDefault="00D60C18" w:rsidP="00D60C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2.2.18.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График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ACF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PACF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trend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season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high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noise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_1) 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подбора параметров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ARIMA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D100ED" w14:textId="619D2D2F" w:rsidR="00E05B9A" w:rsidRPr="001C38C2" w:rsidRDefault="00763585" w:rsidP="001967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05B9A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подбора параметров для </w:t>
      </w:r>
      <w:r w:rsidR="00E05B9A"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ARIMA</w:t>
      </w:r>
      <w:r w:rsidR="00E05B9A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приступим к выполнению вейвлет разложения для прогноза нейросетевых моделей. В качестве эксперимента в параметрах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.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json</m:t>
        </m:r>
      </m:oMath>
      <w:r w:rsidR="00E05B9A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было решено поставить максимальное кол-во компонент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D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j</m:t>
            </m:r>
          </m:sub>
        </m:sSub>
      </m:oMath>
      <w:r w:rsidR="00E05B9A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равное 5.</w:t>
      </w:r>
    </w:p>
    <w:p w14:paraId="54556433" w14:textId="568B18E7" w:rsidR="003E261A" w:rsidRPr="001C38C2" w:rsidRDefault="003E261A" w:rsidP="001967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Графики разложения </w:t>
      </w:r>
      <w:r w:rsidR="00763585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компоненты </w:t>
      </w:r>
      <w:r w:rsidR="00763585"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MODWT</w:t>
      </w:r>
      <w:r w:rsidR="00763585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некоторых исходных синтетических рядов </w:t>
      </w:r>
      <w:r w:rsidR="00763585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показаны на рисунках 2.2.19, 2.2.20, 2.2.21.</w:t>
      </w:r>
    </w:p>
    <w:p w14:paraId="783B2F1F" w14:textId="3AD65368" w:rsidR="00763585" w:rsidRPr="001C38C2" w:rsidRDefault="00763585" w:rsidP="007635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AB6E663" wp14:editId="3E1FDB18">
            <wp:extent cx="5940425" cy="7464425"/>
            <wp:effectExtent l="0" t="0" r="3175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6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99EB" w14:textId="0E95FC62" w:rsidR="00763585" w:rsidRPr="001C38C2" w:rsidRDefault="00763585" w:rsidP="00763585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2.2.19.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Графики компонент разложения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MODWT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синтетического ряда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flat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low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noise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_1.</w:t>
      </w:r>
    </w:p>
    <w:p w14:paraId="2AFFEACF" w14:textId="36DFCB4F" w:rsidR="00763585" w:rsidRPr="001C38C2" w:rsidRDefault="00763585" w:rsidP="00763585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</w:p>
    <w:p w14:paraId="428773CF" w14:textId="2CF69D99" w:rsidR="00763585" w:rsidRPr="001C38C2" w:rsidRDefault="00763585" w:rsidP="007635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F6ED9DD" wp14:editId="0AA66829">
            <wp:extent cx="5940425" cy="7313295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1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A80C" w14:textId="74F8D91A" w:rsidR="00763585" w:rsidRPr="001C38C2" w:rsidRDefault="00763585" w:rsidP="00763585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2.2.20.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Графики компонент разложения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MODWT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синтетического ряда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trend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_1.</w:t>
      </w:r>
    </w:p>
    <w:p w14:paraId="09ADB1BC" w14:textId="6788335D" w:rsidR="006B5158" w:rsidRPr="001C38C2" w:rsidRDefault="006B5158" w:rsidP="00763585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</w:p>
    <w:p w14:paraId="6F276E38" w14:textId="7BD6CB58" w:rsidR="006B5158" w:rsidRPr="001C38C2" w:rsidRDefault="006B5158" w:rsidP="00763585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i/>
          <w:iCs/>
          <w:noProof/>
          <w:sz w:val="24"/>
          <w:szCs w:val="24"/>
        </w:rPr>
        <w:lastRenderedPageBreak/>
        <w:drawing>
          <wp:inline distT="0" distB="0" distL="0" distR="0" wp14:anchorId="7A43DF82" wp14:editId="6E147BCB">
            <wp:extent cx="5940425" cy="7313295"/>
            <wp:effectExtent l="0" t="0" r="3175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1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F64D" w14:textId="5B42B984" w:rsidR="006B5158" w:rsidRPr="001C38C2" w:rsidRDefault="006B5158" w:rsidP="006B5158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2.2.21.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Графики компонент разложения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MODWT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синтетического ряда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trend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high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noise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_1.</w:t>
      </w:r>
    </w:p>
    <w:p w14:paraId="0135B62A" w14:textId="60410197" w:rsidR="0019673D" w:rsidRPr="0019673D" w:rsidRDefault="00625441" w:rsidP="0019673D">
      <w:pPr>
        <w:pStyle w:val="3"/>
        <w:rPr>
          <w:rFonts w:ascii="Times New Roman" w:eastAsia="Times New Roman" w:hAnsi="Times New Roman" w:cs="Times New Roman"/>
          <w:b/>
          <w:bCs/>
          <w:lang w:eastAsia="ru-RU"/>
        </w:rPr>
      </w:pPr>
      <w:r w:rsidRPr="001C38C2">
        <w:rPr>
          <w:rFonts w:ascii="Times New Roman" w:eastAsia="Times New Roman" w:hAnsi="Times New Roman" w:cs="Times New Roman"/>
          <w:lang w:eastAsia="ru-RU"/>
        </w:rPr>
        <w:br/>
      </w:r>
      <w:bookmarkStart w:id="37" w:name="_Toc219864390"/>
      <w:r w:rsidR="00E85F19" w:rsidRPr="001C38C2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t>2.2.3. Результаты обучения моделей на синтетических рядах</w:t>
      </w:r>
      <w:bookmarkEnd w:id="37"/>
    </w:p>
    <w:p w14:paraId="2DED09A4" w14:textId="2EAEC12D" w:rsidR="00625441" w:rsidRPr="001C38C2" w:rsidRDefault="00625441" w:rsidP="007635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применения вейвлет-разложение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MODWT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каждую из компонент разложения были натравлены нейросетевые и классические стационарные модели.</w:t>
      </w:r>
    </w:p>
    <w:p w14:paraId="4748F5FD" w14:textId="05661265" w:rsidR="00625441" w:rsidRPr="001C38C2" w:rsidRDefault="00625441" w:rsidP="007635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Увеличенные графики предсказаний всех реализованных моделей можно увидеть на рисунках 2.2.22</w:t>
      </w:r>
      <w:r w:rsidR="00502D4A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2.2.</w:t>
      </w:r>
      <w:r w:rsidR="00265734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33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55DD000" w14:textId="5A8241B8" w:rsidR="00502D4A" w:rsidRPr="001C38C2" w:rsidRDefault="00A53851" w:rsidP="007635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2202841" wp14:editId="1618DE1F">
            <wp:extent cx="5940425" cy="2545080"/>
            <wp:effectExtent l="0" t="0" r="3175" b="762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311F" w14:textId="7F99B8C2" w:rsidR="00502D4A" w:rsidRPr="001C38C2" w:rsidRDefault="00502D4A" w:rsidP="0019673D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2.2.22.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Предсказания реализованных гибридных и классических моделей на синтетическом ряду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flat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low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noise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_1.</w:t>
      </w:r>
    </w:p>
    <w:p w14:paraId="4751DAF2" w14:textId="2A49421E" w:rsidR="007A6CA4" w:rsidRPr="001C38C2" w:rsidRDefault="007A6CA4" w:rsidP="0019673D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</w:p>
    <w:p w14:paraId="364CDF10" w14:textId="1C856BE3" w:rsidR="007A6CA4" w:rsidRPr="001C38C2" w:rsidRDefault="007A6CA4" w:rsidP="0019673D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Результат по метрикам на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flat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low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noise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_1</w:t>
      </w:r>
      <w:r w:rsidR="004E6E05"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представлен в таблице 2.2.1.</w:t>
      </w:r>
    </w:p>
    <w:p w14:paraId="458893DE" w14:textId="77777777" w:rsidR="008376D6" w:rsidRPr="001C38C2" w:rsidRDefault="008376D6" w:rsidP="00763585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</w:p>
    <w:p w14:paraId="3E7733B7" w14:textId="42464302" w:rsidR="008376D6" w:rsidRPr="001C38C2" w:rsidRDefault="008376D6" w:rsidP="00763585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Таблица 2.2.1.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Результат по метрикам на синтетическом ряду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flat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low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noise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_1.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78"/>
        <w:gridCol w:w="1524"/>
        <w:gridCol w:w="1523"/>
        <w:gridCol w:w="1523"/>
        <w:gridCol w:w="1523"/>
      </w:tblGrid>
      <w:tr w:rsidR="004E6E05" w:rsidRPr="001C38C2" w14:paraId="0053F3D6" w14:textId="77777777" w:rsidTr="008376D6">
        <w:tc>
          <w:tcPr>
            <w:tcW w:w="1869" w:type="dxa"/>
          </w:tcPr>
          <w:p w14:paraId="1246A9F5" w14:textId="50CDD437" w:rsidR="004E6E05" w:rsidRPr="001C38C2" w:rsidRDefault="004E6E05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1869" w:type="dxa"/>
          </w:tcPr>
          <w:p w14:paraId="3BF2E0F0" w14:textId="7457DB63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sMAPE</w:t>
            </w:r>
          </w:p>
        </w:tc>
        <w:tc>
          <w:tcPr>
            <w:tcW w:w="1869" w:type="dxa"/>
          </w:tcPr>
          <w:p w14:paraId="6FAC3538" w14:textId="3EEFCB3E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MAPE</w:t>
            </w:r>
          </w:p>
        </w:tc>
        <w:tc>
          <w:tcPr>
            <w:tcW w:w="1869" w:type="dxa"/>
          </w:tcPr>
          <w:p w14:paraId="3C82A3F9" w14:textId="7731D007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RMSE</w:t>
            </w:r>
          </w:p>
        </w:tc>
        <w:tc>
          <w:tcPr>
            <w:tcW w:w="1869" w:type="dxa"/>
          </w:tcPr>
          <w:p w14:paraId="7AD96065" w14:textId="14CC9B5C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MSE</w:t>
            </w:r>
          </w:p>
        </w:tc>
      </w:tr>
      <w:tr w:rsidR="004E6E05" w:rsidRPr="001C38C2" w14:paraId="5A182E4E" w14:textId="77777777" w:rsidTr="008376D6">
        <w:tc>
          <w:tcPr>
            <w:tcW w:w="1869" w:type="dxa"/>
          </w:tcPr>
          <w:p w14:paraId="2FBE1702" w14:textId="0353141B" w:rsidR="004E6E05" w:rsidRPr="001C38C2" w:rsidRDefault="004E6E05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</w:t>
            </w:r>
          </w:p>
        </w:tc>
        <w:tc>
          <w:tcPr>
            <w:tcW w:w="1869" w:type="dxa"/>
          </w:tcPr>
          <w:p w14:paraId="2A857F65" w14:textId="6C74C627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0.836555</w:t>
            </w:r>
          </w:p>
        </w:tc>
        <w:tc>
          <w:tcPr>
            <w:tcW w:w="1869" w:type="dxa"/>
          </w:tcPr>
          <w:p w14:paraId="5E751B7C" w14:textId="565C4D50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0.840505</w:t>
            </w:r>
          </w:p>
        </w:tc>
        <w:tc>
          <w:tcPr>
            <w:tcW w:w="1869" w:type="dxa"/>
          </w:tcPr>
          <w:p w14:paraId="4DAC3D10" w14:textId="75D810C5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0.108148</w:t>
            </w:r>
          </w:p>
        </w:tc>
        <w:tc>
          <w:tcPr>
            <w:tcW w:w="1869" w:type="dxa"/>
          </w:tcPr>
          <w:p w14:paraId="63AF608F" w14:textId="489F6EF9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0.011696</w:t>
            </w:r>
          </w:p>
        </w:tc>
      </w:tr>
      <w:tr w:rsidR="004E6E05" w:rsidRPr="001C38C2" w14:paraId="1082587D" w14:textId="77777777" w:rsidTr="008376D6">
        <w:tc>
          <w:tcPr>
            <w:tcW w:w="1869" w:type="dxa"/>
          </w:tcPr>
          <w:p w14:paraId="6CB556CD" w14:textId="02E05EBA" w:rsidR="004E6E05" w:rsidRPr="001C38C2" w:rsidRDefault="004E6E05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ARIMA_auto</w:t>
            </w:r>
          </w:p>
        </w:tc>
        <w:tc>
          <w:tcPr>
            <w:tcW w:w="1869" w:type="dxa"/>
          </w:tcPr>
          <w:p w14:paraId="03CFE8F8" w14:textId="49556769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2.088459</w:t>
            </w:r>
          </w:p>
        </w:tc>
        <w:tc>
          <w:tcPr>
            <w:tcW w:w="1869" w:type="dxa"/>
          </w:tcPr>
          <w:p w14:paraId="5A29142F" w14:textId="325E6824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2.115946</w:t>
            </w:r>
          </w:p>
        </w:tc>
        <w:tc>
          <w:tcPr>
            <w:tcW w:w="1869" w:type="dxa"/>
          </w:tcPr>
          <w:p w14:paraId="74F841B6" w14:textId="4BF5EB52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0.233604</w:t>
            </w:r>
          </w:p>
        </w:tc>
        <w:tc>
          <w:tcPr>
            <w:tcW w:w="1869" w:type="dxa"/>
          </w:tcPr>
          <w:p w14:paraId="72FDDFDF" w14:textId="263FF343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0.054571</w:t>
            </w:r>
          </w:p>
        </w:tc>
      </w:tr>
      <w:tr w:rsidR="004E6E05" w:rsidRPr="001C38C2" w14:paraId="21DA7BA0" w14:textId="77777777" w:rsidTr="008376D6">
        <w:tc>
          <w:tcPr>
            <w:tcW w:w="1869" w:type="dxa"/>
          </w:tcPr>
          <w:p w14:paraId="73896B3B" w14:textId="1C63AD40" w:rsidR="004E6E05" w:rsidRPr="001C38C2" w:rsidRDefault="004E6E05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ETS</w:t>
            </w:r>
          </w:p>
        </w:tc>
        <w:tc>
          <w:tcPr>
            <w:tcW w:w="1869" w:type="dxa"/>
          </w:tcPr>
          <w:p w14:paraId="79E39CA2" w14:textId="08AF99DB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0.829870</w:t>
            </w:r>
          </w:p>
        </w:tc>
        <w:tc>
          <w:tcPr>
            <w:tcW w:w="1869" w:type="dxa"/>
          </w:tcPr>
          <w:p w14:paraId="2BFCE9C4" w14:textId="16EF44B5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0.833827</w:t>
            </w:r>
          </w:p>
        </w:tc>
        <w:tc>
          <w:tcPr>
            <w:tcW w:w="1869" w:type="dxa"/>
          </w:tcPr>
          <w:p w14:paraId="20A0C1DF" w14:textId="176A1CFB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0.107988</w:t>
            </w:r>
          </w:p>
        </w:tc>
        <w:tc>
          <w:tcPr>
            <w:tcW w:w="1869" w:type="dxa"/>
          </w:tcPr>
          <w:p w14:paraId="523A4E4B" w14:textId="56DE0070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0.011661</w:t>
            </w:r>
          </w:p>
        </w:tc>
      </w:tr>
      <w:tr w:rsidR="004E6E05" w:rsidRPr="001C38C2" w14:paraId="6CF12D5B" w14:textId="77777777" w:rsidTr="008376D6">
        <w:tc>
          <w:tcPr>
            <w:tcW w:w="1869" w:type="dxa"/>
          </w:tcPr>
          <w:p w14:paraId="55C55D93" w14:textId="54F3C0DD" w:rsidR="004E6E05" w:rsidRPr="001C38C2" w:rsidRDefault="004E6E05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Prophet</w:t>
            </w:r>
          </w:p>
        </w:tc>
        <w:tc>
          <w:tcPr>
            <w:tcW w:w="1869" w:type="dxa"/>
          </w:tcPr>
          <w:p w14:paraId="0FA3AFF0" w14:textId="10C16421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0.858715</w:t>
            </w:r>
          </w:p>
        </w:tc>
        <w:tc>
          <w:tcPr>
            <w:tcW w:w="1869" w:type="dxa"/>
          </w:tcPr>
          <w:p w14:paraId="15A1545F" w14:textId="7D629C66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0.863932</w:t>
            </w:r>
          </w:p>
        </w:tc>
        <w:tc>
          <w:tcPr>
            <w:tcW w:w="1869" w:type="dxa"/>
          </w:tcPr>
          <w:p w14:paraId="692E6D3E" w14:textId="0DD228DD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0.113912</w:t>
            </w:r>
          </w:p>
        </w:tc>
        <w:tc>
          <w:tcPr>
            <w:tcW w:w="1869" w:type="dxa"/>
          </w:tcPr>
          <w:p w14:paraId="3521CE39" w14:textId="45C73816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0.012976</w:t>
            </w:r>
          </w:p>
        </w:tc>
      </w:tr>
      <w:tr w:rsidR="004E6E05" w:rsidRPr="001C38C2" w14:paraId="3BFF236A" w14:textId="77777777" w:rsidTr="008376D6">
        <w:tc>
          <w:tcPr>
            <w:tcW w:w="1869" w:type="dxa"/>
          </w:tcPr>
          <w:p w14:paraId="7B65F54A" w14:textId="13B9613E" w:rsidR="004E6E05" w:rsidRPr="001C38C2" w:rsidRDefault="004E6E05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TimesNet+</w:t>
            </w:r>
          </w:p>
        </w:tc>
        <w:tc>
          <w:tcPr>
            <w:tcW w:w="1869" w:type="dxa"/>
          </w:tcPr>
          <w:p w14:paraId="11801431" w14:textId="50374787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1.170329</w:t>
            </w:r>
          </w:p>
        </w:tc>
        <w:tc>
          <w:tcPr>
            <w:tcW w:w="1869" w:type="dxa"/>
          </w:tcPr>
          <w:p w14:paraId="79935C76" w14:textId="787F0589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1.180927</w:t>
            </w:r>
          </w:p>
        </w:tc>
        <w:tc>
          <w:tcPr>
            <w:tcW w:w="1869" w:type="dxa"/>
          </w:tcPr>
          <w:p w14:paraId="254F11B5" w14:textId="64256E08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0.149854</w:t>
            </w:r>
          </w:p>
        </w:tc>
        <w:tc>
          <w:tcPr>
            <w:tcW w:w="1869" w:type="dxa"/>
          </w:tcPr>
          <w:p w14:paraId="65670386" w14:textId="711DA772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0.022456</w:t>
            </w:r>
          </w:p>
        </w:tc>
      </w:tr>
      <w:tr w:rsidR="004E6E05" w:rsidRPr="001C38C2" w14:paraId="6BA71FEF" w14:textId="77777777" w:rsidTr="008376D6">
        <w:tc>
          <w:tcPr>
            <w:tcW w:w="1869" w:type="dxa"/>
          </w:tcPr>
          <w:p w14:paraId="45FE7D63" w14:textId="01C7A5AA" w:rsidR="004E6E05" w:rsidRPr="001C38C2" w:rsidRDefault="004E6E05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N-Beats+</w:t>
            </w:r>
          </w:p>
        </w:tc>
        <w:tc>
          <w:tcPr>
            <w:tcW w:w="1869" w:type="dxa"/>
          </w:tcPr>
          <w:p w14:paraId="4F1D1DAC" w14:textId="0CC79F97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1.056085</w:t>
            </w:r>
          </w:p>
        </w:tc>
        <w:tc>
          <w:tcPr>
            <w:tcW w:w="1869" w:type="dxa"/>
          </w:tcPr>
          <w:p w14:paraId="2B08401A" w14:textId="6635C733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1.062039</w:t>
            </w:r>
          </w:p>
        </w:tc>
        <w:tc>
          <w:tcPr>
            <w:tcW w:w="1869" w:type="dxa"/>
          </w:tcPr>
          <w:p w14:paraId="768FFF82" w14:textId="6887DBDB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0.137006</w:t>
            </w:r>
          </w:p>
        </w:tc>
        <w:tc>
          <w:tcPr>
            <w:tcW w:w="1869" w:type="dxa"/>
          </w:tcPr>
          <w:p w14:paraId="0D4A04CF" w14:textId="3A2642D2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0.018771</w:t>
            </w:r>
          </w:p>
        </w:tc>
      </w:tr>
      <w:tr w:rsidR="004E6E05" w:rsidRPr="001C38C2" w14:paraId="23A44619" w14:textId="77777777" w:rsidTr="008376D6">
        <w:tc>
          <w:tcPr>
            <w:tcW w:w="1869" w:type="dxa"/>
          </w:tcPr>
          <w:p w14:paraId="0D630273" w14:textId="63DD3B25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VW_+_TimesNet_+_Arima_auto</w:t>
            </w:r>
          </w:p>
        </w:tc>
        <w:tc>
          <w:tcPr>
            <w:tcW w:w="1869" w:type="dxa"/>
          </w:tcPr>
          <w:p w14:paraId="2A61BFA9" w14:textId="2C9D37F4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1.294616</w:t>
            </w:r>
          </w:p>
        </w:tc>
        <w:tc>
          <w:tcPr>
            <w:tcW w:w="1869" w:type="dxa"/>
          </w:tcPr>
          <w:p w14:paraId="03026D9F" w14:textId="05585D43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1.307251</w:t>
            </w:r>
          </w:p>
        </w:tc>
        <w:tc>
          <w:tcPr>
            <w:tcW w:w="1869" w:type="dxa"/>
          </w:tcPr>
          <w:p w14:paraId="0F341B38" w14:textId="7D146BDE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0.159279</w:t>
            </w:r>
          </w:p>
        </w:tc>
        <w:tc>
          <w:tcPr>
            <w:tcW w:w="1869" w:type="dxa"/>
          </w:tcPr>
          <w:p w14:paraId="5D04FE7F" w14:textId="63606F43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0.025370</w:t>
            </w:r>
          </w:p>
        </w:tc>
      </w:tr>
      <w:tr w:rsidR="004E6E05" w:rsidRPr="001C38C2" w14:paraId="66CB9FD2" w14:textId="77777777" w:rsidTr="008376D6">
        <w:tc>
          <w:tcPr>
            <w:tcW w:w="1869" w:type="dxa"/>
          </w:tcPr>
          <w:p w14:paraId="4E1A1DF4" w14:textId="069F9F53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VW_+_TimesNet_+_ETS</w:t>
            </w:r>
          </w:p>
        </w:tc>
        <w:tc>
          <w:tcPr>
            <w:tcW w:w="1869" w:type="dxa"/>
          </w:tcPr>
          <w:p w14:paraId="5AFBFD5E" w14:textId="5E4A092E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1.617354</w:t>
            </w:r>
          </w:p>
        </w:tc>
        <w:tc>
          <w:tcPr>
            <w:tcW w:w="1869" w:type="dxa"/>
          </w:tcPr>
          <w:p w14:paraId="1033F64A" w14:textId="3191527A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1.636114</w:t>
            </w:r>
          </w:p>
        </w:tc>
        <w:tc>
          <w:tcPr>
            <w:tcW w:w="1869" w:type="dxa"/>
          </w:tcPr>
          <w:p w14:paraId="347C2104" w14:textId="2AEAC776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0.192661</w:t>
            </w:r>
          </w:p>
        </w:tc>
        <w:tc>
          <w:tcPr>
            <w:tcW w:w="1869" w:type="dxa"/>
          </w:tcPr>
          <w:p w14:paraId="190B6FC5" w14:textId="309CBADA" w:rsidR="004E6E05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0.037118</w:t>
            </w:r>
          </w:p>
        </w:tc>
      </w:tr>
      <w:tr w:rsidR="008376D6" w:rsidRPr="001C38C2" w14:paraId="4E4E0042" w14:textId="77777777" w:rsidTr="008376D6">
        <w:tc>
          <w:tcPr>
            <w:tcW w:w="1869" w:type="dxa"/>
          </w:tcPr>
          <w:p w14:paraId="1A14E8A0" w14:textId="4D684039" w:rsidR="008376D6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VW_+_N-Beats_+_ETS</w:t>
            </w:r>
          </w:p>
        </w:tc>
        <w:tc>
          <w:tcPr>
            <w:tcW w:w="1869" w:type="dxa"/>
          </w:tcPr>
          <w:p w14:paraId="2F2CF48E" w14:textId="45E99026" w:rsidR="008376D6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1.045033</w:t>
            </w:r>
          </w:p>
        </w:tc>
        <w:tc>
          <w:tcPr>
            <w:tcW w:w="1869" w:type="dxa"/>
          </w:tcPr>
          <w:p w14:paraId="6AAEA86D" w14:textId="6AAF7679" w:rsidR="008376D6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1.050227</w:t>
            </w:r>
          </w:p>
        </w:tc>
        <w:tc>
          <w:tcPr>
            <w:tcW w:w="1869" w:type="dxa"/>
          </w:tcPr>
          <w:p w14:paraId="49804A51" w14:textId="00634140" w:rsidR="008376D6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0.132477</w:t>
            </w:r>
          </w:p>
        </w:tc>
        <w:tc>
          <w:tcPr>
            <w:tcW w:w="1869" w:type="dxa"/>
          </w:tcPr>
          <w:p w14:paraId="59AFF4C5" w14:textId="4B75DD42" w:rsidR="008376D6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0.017550</w:t>
            </w:r>
          </w:p>
        </w:tc>
      </w:tr>
      <w:tr w:rsidR="008376D6" w:rsidRPr="001C38C2" w14:paraId="47D67236" w14:textId="77777777" w:rsidTr="008376D6">
        <w:tc>
          <w:tcPr>
            <w:tcW w:w="1869" w:type="dxa"/>
          </w:tcPr>
          <w:p w14:paraId="27D936C9" w14:textId="1F588F2C" w:rsidR="008376D6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VW_+_N-Beats_+_Arima_auto</w:t>
            </w:r>
          </w:p>
        </w:tc>
        <w:tc>
          <w:tcPr>
            <w:tcW w:w="1869" w:type="dxa"/>
          </w:tcPr>
          <w:p w14:paraId="5317980E" w14:textId="4009A034" w:rsidR="008376D6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1.045484</w:t>
            </w:r>
          </w:p>
        </w:tc>
        <w:tc>
          <w:tcPr>
            <w:tcW w:w="1869" w:type="dxa"/>
          </w:tcPr>
          <w:p w14:paraId="4B314586" w14:textId="0E2ADAD4" w:rsidR="008376D6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1.051626</w:t>
            </w:r>
          </w:p>
        </w:tc>
        <w:tc>
          <w:tcPr>
            <w:tcW w:w="1869" w:type="dxa"/>
          </w:tcPr>
          <w:p w14:paraId="3C4509DC" w14:textId="1A3F3B64" w:rsidR="008376D6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0.136061</w:t>
            </w:r>
          </w:p>
        </w:tc>
        <w:tc>
          <w:tcPr>
            <w:tcW w:w="1869" w:type="dxa"/>
          </w:tcPr>
          <w:p w14:paraId="3F981124" w14:textId="5D67BB41" w:rsidR="008376D6" w:rsidRPr="001C38C2" w:rsidRDefault="008376D6" w:rsidP="008376D6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0.018513</w:t>
            </w:r>
          </w:p>
        </w:tc>
      </w:tr>
    </w:tbl>
    <w:p w14:paraId="3F6B268B" w14:textId="77777777" w:rsidR="009258C0" w:rsidRDefault="009258C0" w:rsidP="00A200D6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</w:p>
    <w:p w14:paraId="7A67B252" w14:textId="1B66522C" w:rsidR="0019673D" w:rsidRDefault="0019673D" w:rsidP="00A200D6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9673D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Обучение </w:t>
      </w:r>
      <w:r w:rsidR="00A200D6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и предсказание 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>моделей</w:t>
      </w:r>
      <w:r w:rsidR="006722EA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, результаты 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на </w:t>
      </w:r>
      <w:r w:rsidR="006722EA">
        <w:rPr>
          <w:rStyle w:val="HTML"/>
          <w:rFonts w:ascii="Times New Roman" w:eastAsiaTheme="minorHAnsi" w:hAnsi="Times New Roman" w:cs="Times New Roman"/>
          <w:sz w:val="24"/>
          <w:szCs w:val="24"/>
        </w:rPr>
        <w:t>синтетических рядах которых можно увидеть в таблицах 2.2 выполнялось</w:t>
      </w:r>
      <w:r w:rsidR="006722EA" w:rsidRPr="006722EA">
        <w:rPr>
          <w:rStyle w:val="HTML"/>
          <w:rFonts w:ascii="Times New Roman" w:eastAsiaTheme="minorHAnsi" w:hAnsi="Times New Roman" w:cs="Times New Roman"/>
          <w:sz w:val="24"/>
          <w:szCs w:val="24"/>
        </w:rPr>
        <w:t>:</w:t>
      </w:r>
    </w:p>
    <w:p w14:paraId="5D49275A" w14:textId="7A9D2008" w:rsidR="006722EA" w:rsidRPr="006722EA" w:rsidRDefault="006722EA" w:rsidP="008D1B0D">
      <w:pPr>
        <w:pStyle w:val="a9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ARIMA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 xml:space="preserve">, 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ARIMA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_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auto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 xml:space="preserve">, 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ETS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 xml:space="preserve">, 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Prophet</w:t>
      </w:r>
      <w:r w:rsidRPr="006722EA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– 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>на</w:t>
      </w:r>
      <w:r w:rsidRPr="006722EA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>полном</w:t>
      </w:r>
      <w:r w:rsidRPr="006722EA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синтетическом ряду без использования предсказаний на различных компонентах вейвлет-разложения </w:t>
      </w:r>
      <w:r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MODWT</w:t>
      </w:r>
    </w:p>
    <w:p w14:paraId="1A9B7D5D" w14:textId="0AAE7A3B" w:rsidR="00A53851" w:rsidRPr="006722EA" w:rsidRDefault="006722EA" w:rsidP="008D1B0D">
      <w:pPr>
        <w:pStyle w:val="a9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lastRenderedPageBreak/>
        <w:t>TimesNet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+</w:t>
      </w:r>
      <w:r w:rsidRPr="006722EA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- нейросетевой архитектурой 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TimesNet</w:t>
      </w:r>
      <w:r w:rsidRPr="006722EA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на всех компонента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>х в</w:t>
      </w:r>
      <w:r w:rsidRPr="006722EA">
        <w:rPr>
          <w:rStyle w:val="HTML"/>
          <w:rFonts w:ascii="Times New Roman" w:eastAsiaTheme="minorHAnsi" w:hAnsi="Times New Roman" w:cs="Times New Roman"/>
          <w:sz w:val="24"/>
          <w:szCs w:val="24"/>
        </w:rPr>
        <w:t>ейвлет разложения</w:t>
      </w:r>
      <w:r w:rsidR="00A200D6" w:rsidRPr="00A200D6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A200D6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MODWT</w:t>
      </w:r>
      <w:r w:rsidRPr="006722EA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, то есть на </w:t>
      </w:r>
      <m:oMath>
        <m:sSub>
          <m:sSubPr>
            <m:ctrlPr>
              <w:rPr>
                <w:rStyle w:val="HTML"/>
                <w:rFonts w:ascii="Cambria Math" w:eastAsiaTheme="minorHAnsi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Theme="minorHAnsi" w:hAnsi="Cambria Math" w:cs="Times New Roman"/>
                <w:sz w:val="24"/>
                <w:szCs w:val="24"/>
                <w:lang w:val="en-US"/>
              </w:rPr>
              <m:t>A</m:t>
            </m:r>
            <m:ctrlPr>
              <w:rPr>
                <w:rStyle w:val="HTML"/>
                <w:rFonts w:ascii="Cambria Math" w:eastAsiaTheme="minorHAnsi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Style w:val="HTML"/>
                <w:rFonts w:ascii="Cambria Math" w:eastAsiaTheme="minorHAnsi" w:hAnsi="Cambria Math" w:cs="Times New Roman"/>
                <w:sz w:val="24"/>
                <w:szCs w:val="24"/>
                <w:lang w:val="en-US"/>
              </w:rPr>
              <m:t>J</m:t>
            </m:r>
          </m:sub>
        </m:sSub>
        <m:r>
          <w:rPr>
            <w:rStyle w:val="HTML"/>
            <w:rFonts w:ascii="Cambria Math" w:eastAsiaTheme="minorHAnsi" w:hAnsi="Cambria Math" w:cs="Times New Roman"/>
            <w:sz w:val="24"/>
            <w:szCs w:val="24"/>
          </w:rPr>
          <m:t xml:space="preserve"> </m:t>
        </m:r>
      </m:oMath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и </w:t>
      </w:r>
      <m:oMath>
        <m:sSub>
          <m:sSubPr>
            <m:ctrlPr>
              <w:rPr>
                <w:rStyle w:val="HTML"/>
                <w:rFonts w:ascii="Cambria Math" w:eastAsiaTheme="minorHAnsi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Theme="minorHAnsi" w:hAnsi="Cambria Math" w:cs="Times New Roman"/>
                <w:sz w:val="24"/>
                <w:szCs w:val="24"/>
                <w:lang w:val="en-US"/>
              </w:rPr>
              <m:t>D</m:t>
            </m:r>
            <m:ctrlPr>
              <w:rPr>
                <w:rStyle w:val="HTML"/>
                <w:rFonts w:ascii="Cambria Math" w:eastAsiaTheme="minorHAnsi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Style w:val="HTML"/>
                <w:rFonts w:ascii="Cambria Math" w:eastAsiaTheme="minorHAnsi" w:hAnsi="Cambria Math" w:cs="Times New Roman"/>
                <w:sz w:val="24"/>
                <w:szCs w:val="24"/>
                <w:lang w:val="en-US"/>
              </w:rPr>
              <m:t>j</m:t>
            </m:r>
          </m:sub>
        </m:sSub>
      </m:oMath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, где </w:t>
      </w:r>
      <m:oMath>
        <m:r>
          <w:rPr>
            <w:rStyle w:val="HTML"/>
            <w:rFonts w:ascii="Cambria Math" w:eastAsiaTheme="minorHAnsi" w:hAnsi="Cambria Math" w:cs="Times New Roman"/>
            <w:sz w:val="24"/>
            <w:szCs w:val="24"/>
            <w:lang w:val="en-US"/>
          </w:rPr>
          <m:t>j</m:t>
        </m:r>
        <m:r>
          <w:rPr>
            <w:rStyle w:val="HTML"/>
            <w:rFonts w:ascii="Cambria Math" w:eastAsiaTheme="minorHAnsi" w:hAnsi="Cambria Math" w:cs="Times New Roman"/>
            <w:sz w:val="24"/>
            <w:szCs w:val="24"/>
          </w:rPr>
          <m:t>∈{1,2,3,4,5}</m:t>
        </m:r>
      </m:oMath>
    </w:p>
    <w:p w14:paraId="5CBA3D89" w14:textId="3165D763" w:rsidR="006722EA" w:rsidRPr="006722EA" w:rsidRDefault="006722EA" w:rsidP="008D1B0D">
      <w:pPr>
        <w:pStyle w:val="a9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N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-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Beats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+</w:t>
      </w:r>
      <w:r w:rsidRPr="006722EA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- нейросетевой архитектурой 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N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-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Beats</w:t>
      </w:r>
      <w:r w:rsidRPr="006722EA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на всех компонента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>х в</w:t>
      </w:r>
      <w:r w:rsidRPr="006722EA">
        <w:rPr>
          <w:rStyle w:val="HTML"/>
          <w:rFonts w:ascii="Times New Roman" w:eastAsiaTheme="minorHAnsi" w:hAnsi="Times New Roman" w:cs="Times New Roman"/>
          <w:sz w:val="24"/>
          <w:szCs w:val="24"/>
        </w:rPr>
        <w:t>ейвлет разложения</w:t>
      </w:r>
      <w:r w:rsidR="00A200D6" w:rsidRPr="00A200D6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A200D6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MODWT</w:t>
      </w:r>
      <w:r w:rsidRPr="006722EA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, то есть на </w:t>
      </w:r>
      <m:oMath>
        <m:sSub>
          <m:sSubPr>
            <m:ctrlPr>
              <w:rPr>
                <w:rStyle w:val="HTML"/>
                <w:rFonts w:ascii="Cambria Math" w:eastAsiaTheme="minorHAnsi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Theme="minorHAnsi" w:hAnsi="Cambria Math" w:cs="Times New Roman"/>
                <w:sz w:val="24"/>
                <w:szCs w:val="24"/>
                <w:lang w:val="en-US"/>
              </w:rPr>
              <m:t>A</m:t>
            </m:r>
            <m:ctrlPr>
              <w:rPr>
                <w:rStyle w:val="HTML"/>
                <w:rFonts w:ascii="Cambria Math" w:eastAsiaTheme="minorHAnsi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Style w:val="HTML"/>
                <w:rFonts w:ascii="Cambria Math" w:eastAsiaTheme="minorHAnsi" w:hAnsi="Cambria Math" w:cs="Times New Roman"/>
                <w:sz w:val="24"/>
                <w:szCs w:val="24"/>
                <w:lang w:val="en-US"/>
              </w:rPr>
              <m:t>J</m:t>
            </m:r>
          </m:sub>
        </m:sSub>
        <m:r>
          <w:rPr>
            <w:rStyle w:val="HTML"/>
            <w:rFonts w:ascii="Cambria Math" w:eastAsiaTheme="minorHAnsi" w:hAnsi="Cambria Math" w:cs="Times New Roman"/>
            <w:sz w:val="24"/>
            <w:szCs w:val="24"/>
          </w:rPr>
          <m:t xml:space="preserve"> </m:t>
        </m:r>
      </m:oMath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и </w:t>
      </w:r>
      <m:oMath>
        <m:sSub>
          <m:sSubPr>
            <m:ctrlPr>
              <w:rPr>
                <w:rStyle w:val="HTML"/>
                <w:rFonts w:ascii="Cambria Math" w:eastAsiaTheme="minorHAnsi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Theme="minorHAnsi" w:hAnsi="Cambria Math" w:cs="Times New Roman"/>
                <w:sz w:val="24"/>
                <w:szCs w:val="24"/>
                <w:lang w:val="en-US"/>
              </w:rPr>
              <m:t>D</m:t>
            </m:r>
            <m:ctrlPr>
              <w:rPr>
                <w:rStyle w:val="HTML"/>
                <w:rFonts w:ascii="Cambria Math" w:eastAsiaTheme="minorHAnsi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Style w:val="HTML"/>
                <w:rFonts w:ascii="Cambria Math" w:eastAsiaTheme="minorHAnsi" w:hAnsi="Cambria Math" w:cs="Times New Roman"/>
                <w:sz w:val="24"/>
                <w:szCs w:val="24"/>
                <w:lang w:val="en-US"/>
              </w:rPr>
              <m:t>j</m:t>
            </m:r>
          </m:sub>
        </m:sSub>
      </m:oMath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, где </w:t>
      </w:r>
      <m:oMath>
        <m:r>
          <w:rPr>
            <w:rStyle w:val="HTML"/>
            <w:rFonts w:ascii="Cambria Math" w:eastAsiaTheme="minorHAnsi" w:hAnsi="Cambria Math" w:cs="Times New Roman"/>
            <w:sz w:val="24"/>
            <w:szCs w:val="24"/>
            <w:lang w:val="en-US"/>
          </w:rPr>
          <m:t>j</m:t>
        </m:r>
        <m:r>
          <w:rPr>
            <w:rStyle w:val="HTML"/>
            <w:rFonts w:ascii="Cambria Math" w:eastAsiaTheme="minorHAnsi" w:hAnsi="Cambria Math" w:cs="Times New Roman"/>
            <w:sz w:val="24"/>
            <w:szCs w:val="24"/>
          </w:rPr>
          <m:t>∈{1,2,3,4,5}</m:t>
        </m:r>
      </m:oMath>
    </w:p>
    <w:p w14:paraId="6F3051AC" w14:textId="007616B2" w:rsidR="00A200D6" w:rsidRPr="006722EA" w:rsidRDefault="00A200D6" w:rsidP="008D1B0D">
      <w:pPr>
        <w:pStyle w:val="a9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VW</w:t>
      </w:r>
      <w:r w:rsidRPr="00A200D6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 xml:space="preserve"> + </w:t>
      </w: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TimesNet</w:t>
      </w:r>
      <w:r w:rsidRPr="00A200D6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 xml:space="preserve"> + 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ARIMA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_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auto</w:t>
      </w:r>
      <w:r w:rsidRPr="006722EA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- нейросетевой архитектурой </w:t>
      </w: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TimesNet</w:t>
      </w:r>
      <w:r w:rsidRPr="006722EA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на</w:t>
      </w:r>
      <w:r w:rsidRPr="00A200D6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компоненте </w:t>
      </w:r>
      <m:oMath>
        <m:sSub>
          <m:sSubPr>
            <m:ctrlPr>
              <w:rPr>
                <w:rStyle w:val="HTML"/>
                <w:rFonts w:ascii="Cambria Math" w:eastAsiaTheme="minorHAnsi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Theme="minorHAnsi" w:hAnsi="Cambria Math" w:cs="Times New Roman"/>
                <w:sz w:val="24"/>
                <w:szCs w:val="24"/>
                <w:lang w:val="en-US"/>
              </w:rPr>
              <m:t>A</m:t>
            </m:r>
            <m:ctrlPr>
              <w:rPr>
                <w:rStyle w:val="HTML"/>
                <w:rFonts w:ascii="Cambria Math" w:eastAsiaTheme="minorHAnsi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Style w:val="HTML"/>
                <w:rFonts w:ascii="Cambria Math" w:eastAsiaTheme="minorHAnsi" w:hAnsi="Cambria Math" w:cs="Times New Roman"/>
                <w:sz w:val="24"/>
                <w:szCs w:val="24"/>
                <w:lang w:val="en-US"/>
              </w:rPr>
              <m:t>J</m:t>
            </m:r>
          </m:sub>
        </m:sSub>
        <m:r>
          <w:rPr>
            <w:rStyle w:val="HTML"/>
            <w:rFonts w:ascii="Cambria Math" w:eastAsiaTheme="minorHAnsi" w:hAnsi="Cambria Math" w:cs="Times New Roman"/>
            <w:sz w:val="24"/>
            <w:szCs w:val="24"/>
          </w:rPr>
          <m:t xml:space="preserve"> </m:t>
        </m:r>
      </m:oMath>
      <w:r>
        <w:rPr>
          <w:rStyle w:val="HTML"/>
          <w:rFonts w:ascii="Times New Roman" w:eastAsiaTheme="minorEastAsia" w:hAnsi="Times New Roman" w:cs="Times New Roman"/>
          <w:sz w:val="24"/>
          <w:szCs w:val="24"/>
        </w:rPr>
        <w:t xml:space="preserve">вейвлет-разложения </w:t>
      </w:r>
      <w:r>
        <w:rPr>
          <w:rStyle w:val="HTML"/>
          <w:rFonts w:ascii="Times New Roman" w:eastAsiaTheme="minorEastAsia" w:hAnsi="Times New Roman" w:cs="Times New Roman"/>
          <w:sz w:val="24"/>
          <w:szCs w:val="24"/>
          <w:lang w:val="en-US"/>
        </w:rPr>
        <w:t>MODWT</w:t>
      </w:r>
      <w:r>
        <w:rPr>
          <w:rStyle w:val="HTML"/>
          <w:rFonts w:ascii="Times New Roman" w:eastAsiaTheme="minorEastAsia" w:hAnsi="Times New Roman" w:cs="Times New Roman"/>
          <w:sz w:val="24"/>
          <w:szCs w:val="24"/>
        </w:rPr>
        <w:t>, а обучение</w:t>
      </w:r>
      <w:r w:rsidRPr="006722EA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на </w:t>
      </w:r>
      <m:oMath>
        <m:sSub>
          <m:sSubPr>
            <m:ctrlPr>
              <w:rPr>
                <w:rStyle w:val="HTML"/>
                <w:rFonts w:ascii="Cambria Math" w:eastAsiaTheme="minorHAnsi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Theme="minorHAnsi" w:hAnsi="Cambria Math" w:cs="Times New Roman"/>
                <w:sz w:val="24"/>
                <w:szCs w:val="24"/>
                <w:lang w:val="en-US"/>
              </w:rPr>
              <m:t>D</m:t>
            </m:r>
            <m:ctrlPr>
              <w:rPr>
                <w:rStyle w:val="HTML"/>
                <w:rFonts w:ascii="Cambria Math" w:eastAsiaTheme="minorHAnsi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Style w:val="HTML"/>
                <w:rFonts w:ascii="Cambria Math" w:eastAsiaTheme="minorHAnsi" w:hAnsi="Cambria Math" w:cs="Times New Roman"/>
                <w:sz w:val="24"/>
                <w:szCs w:val="24"/>
                <w:lang w:val="en-US"/>
              </w:rPr>
              <m:t>j</m:t>
            </m:r>
          </m:sub>
        </m:sSub>
      </m:oMath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, где </w:t>
      </w:r>
      <m:oMath>
        <m:r>
          <w:rPr>
            <w:rStyle w:val="HTML"/>
            <w:rFonts w:ascii="Cambria Math" w:eastAsiaTheme="minorHAnsi" w:hAnsi="Cambria Math" w:cs="Times New Roman"/>
            <w:sz w:val="24"/>
            <w:szCs w:val="24"/>
            <w:lang w:val="en-US"/>
          </w:rPr>
          <m:t>j</m:t>
        </m:r>
        <m:r>
          <w:rPr>
            <w:rStyle w:val="HTML"/>
            <w:rFonts w:ascii="Cambria Math" w:eastAsiaTheme="minorHAnsi" w:hAnsi="Cambria Math" w:cs="Times New Roman"/>
            <w:sz w:val="24"/>
            <w:szCs w:val="24"/>
          </w:rPr>
          <m:t>∈{1,2,3,4,5}</m:t>
        </m:r>
      </m:oMath>
      <w:r>
        <w:rPr>
          <w:rStyle w:val="HTML"/>
          <w:rFonts w:ascii="Times New Roman" w:eastAsiaTheme="minorEastAsia" w:hAnsi="Times New Roman" w:cs="Times New Roman"/>
          <w:sz w:val="24"/>
          <w:szCs w:val="24"/>
        </w:rPr>
        <w:t xml:space="preserve"> выполнялось с помощью 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ARIMA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_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auto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 xml:space="preserve"> (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 xml:space="preserve">ARIMA 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с автоподбором)</w:t>
      </w:r>
    </w:p>
    <w:p w14:paraId="41DAB728" w14:textId="017BABAF" w:rsidR="00A200D6" w:rsidRPr="006722EA" w:rsidRDefault="00A200D6" w:rsidP="008D1B0D">
      <w:pPr>
        <w:pStyle w:val="a9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VW</w:t>
      </w:r>
      <w:r w:rsidRPr="00A200D6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 xml:space="preserve"> + </w:t>
      </w: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TimesNet</w:t>
      </w:r>
      <w:r w:rsidRPr="00A200D6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 xml:space="preserve"> + 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ETS</w:t>
      </w:r>
      <w:r w:rsidRPr="006722EA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- нейросетевой архитектурой </w:t>
      </w: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TimesNet</w:t>
      </w:r>
      <w:r w:rsidRPr="006722EA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на</w:t>
      </w:r>
      <w:r w:rsidRPr="00A200D6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компоненте </w:t>
      </w:r>
      <m:oMath>
        <m:sSub>
          <m:sSubPr>
            <m:ctrlPr>
              <w:rPr>
                <w:rStyle w:val="HTML"/>
                <w:rFonts w:ascii="Cambria Math" w:eastAsiaTheme="minorHAnsi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Theme="minorHAnsi" w:hAnsi="Cambria Math" w:cs="Times New Roman"/>
                <w:sz w:val="24"/>
                <w:szCs w:val="24"/>
                <w:lang w:val="en-US"/>
              </w:rPr>
              <m:t>A</m:t>
            </m:r>
            <m:ctrlPr>
              <w:rPr>
                <w:rStyle w:val="HTML"/>
                <w:rFonts w:ascii="Cambria Math" w:eastAsiaTheme="minorHAnsi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Style w:val="HTML"/>
                <w:rFonts w:ascii="Cambria Math" w:eastAsiaTheme="minorHAnsi" w:hAnsi="Cambria Math" w:cs="Times New Roman"/>
                <w:sz w:val="24"/>
                <w:szCs w:val="24"/>
                <w:lang w:val="en-US"/>
              </w:rPr>
              <m:t>J</m:t>
            </m:r>
          </m:sub>
        </m:sSub>
        <m:r>
          <w:rPr>
            <w:rStyle w:val="HTML"/>
            <w:rFonts w:ascii="Cambria Math" w:eastAsiaTheme="minorHAnsi" w:hAnsi="Cambria Math" w:cs="Times New Roman"/>
            <w:sz w:val="24"/>
            <w:szCs w:val="24"/>
          </w:rPr>
          <m:t xml:space="preserve"> </m:t>
        </m:r>
      </m:oMath>
      <w:r>
        <w:rPr>
          <w:rStyle w:val="HTML"/>
          <w:rFonts w:ascii="Times New Roman" w:eastAsiaTheme="minorEastAsia" w:hAnsi="Times New Roman" w:cs="Times New Roman"/>
          <w:sz w:val="24"/>
          <w:szCs w:val="24"/>
        </w:rPr>
        <w:t xml:space="preserve">вейвлет-разложения </w:t>
      </w:r>
      <w:r>
        <w:rPr>
          <w:rStyle w:val="HTML"/>
          <w:rFonts w:ascii="Times New Roman" w:eastAsiaTheme="minorEastAsia" w:hAnsi="Times New Roman" w:cs="Times New Roman"/>
          <w:sz w:val="24"/>
          <w:szCs w:val="24"/>
          <w:lang w:val="en-US"/>
        </w:rPr>
        <w:t>MODWT</w:t>
      </w:r>
      <w:r>
        <w:rPr>
          <w:rStyle w:val="HTML"/>
          <w:rFonts w:ascii="Times New Roman" w:eastAsiaTheme="minorEastAsia" w:hAnsi="Times New Roman" w:cs="Times New Roman"/>
          <w:sz w:val="24"/>
          <w:szCs w:val="24"/>
        </w:rPr>
        <w:t>, а обучение</w:t>
      </w:r>
      <w:r w:rsidRPr="006722EA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на </w:t>
      </w:r>
      <m:oMath>
        <m:sSub>
          <m:sSubPr>
            <m:ctrlPr>
              <w:rPr>
                <w:rStyle w:val="HTML"/>
                <w:rFonts w:ascii="Cambria Math" w:eastAsiaTheme="minorHAnsi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Theme="minorHAnsi" w:hAnsi="Cambria Math" w:cs="Times New Roman"/>
                <w:sz w:val="24"/>
                <w:szCs w:val="24"/>
                <w:lang w:val="en-US"/>
              </w:rPr>
              <m:t>D</m:t>
            </m:r>
            <m:ctrlPr>
              <w:rPr>
                <w:rStyle w:val="HTML"/>
                <w:rFonts w:ascii="Cambria Math" w:eastAsiaTheme="minorHAnsi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Style w:val="HTML"/>
                <w:rFonts w:ascii="Cambria Math" w:eastAsiaTheme="minorHAnsi" w:hAnsi="Cambria Math" w:cs="Times New Roman"/>
                <w:sz w:val="24"/>
                <w:szCs w:val="24"/>
                <w:lang w:val="en-US"/>
              </w:rPr>
              <m:t>j</m:t>
            </m:r>
          </m:sub>
        </m:sSub>
      </m:oMath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, где </w:t>
      </w:r>
      <m:oMath>
        <m:r>
          <w:rPr>
            <w:rStyle w:val="HTML"/>
            <w:rFonts w:ascii="Cambria Math" w:eastAsiaTheme="minorHAnsi" w:hAnsi="Cambria Math" w:cs="Times New Roman"/>
            <w:sz w:val="24"/>
            <w:szCs w:val="24"/>
            <w:lang w:val="en-US"/>
          </w:rPr>
          <m:t>j</m:t>
        </m:r>
        <m:r>
          <w:rPr>
            <w:rStyle w:val="HTML"/>
            <w:rFonts w:ascii="Cambria Math" w:eastAsiaTheme="minorHAnsi" w:hAnsi="Cambria Math" w:cs="Times New Roman"/>
            <w:sz w:val="24"/>
            <w:szCs w:val="24"/>
          </w:rPr>
          <m:t>∈{1,2,3,4,5}</m:t>
        </m:r>
      </m:oMath>
      <w:r>
        <w:rPr>
          <w:rStyle w:val="HTML"/>
          <w:rFonts w:ascii="Times New Roman" w:eastAsiaTheme="minorEastAsia" w:hAnsi="Times New Roman" w:cs="Times New Roman"/>
          <w:sz w:val="24"/>
          <w:szCs w:val="24"/>
        </w:rPr>
        <w:t xml:space="preserve"> выполнялось с помощью 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ETS</w:t>
      </w:r>
    </w:p>
    <w:p w14:paraId="0CB79E70" w14:textId="504BA812" w:rsidR="00A200D6" w:rsidRPr="006722EA" w:rsidRDefault="00A200D6" w:rsidP="008D1B0D">
      <w:pPr>
        <w:pStyle w:val="a9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VW</w:t>
      </w:r>
      <w:r w:rsidRPr="00A200D6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 xml:space="preserve"> + 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N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-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Beats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A200D6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 xml:space="preserve">+ 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ARIMA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_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auto</w:t>
      </w:r>
      <w:r w:rsidRPr="006722EA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- нейросетевой архитектурой 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N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-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Beats</w:t>
      </w:r>
      <w:r w:rsidRPr="006722EA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на</w:t>
      </w:r>
      <w:r w:rsidRPr="00A200D6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компоненте </w:t>
      </w:r>
      <m:oMath>
        <m:sSub>
          <m:sSubPr>
            <m:ctrlPr>
              <w:rPr>
                <w:rStyle w:val="HTML"/>
                <w:rFonts w:ascii="Cambria Math" w:eastAsiaTheme="minorHAnsi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Theme="minorHAnsi" w:hAnsi="Cambria Math" w:cs="Times New Roman"/>
                <w:sz w:val="24"/>
                <w:szCs w:val="24"/>
                <w:lang w:val="en-US"/>
              </w:rPr>
              <m:t>A</m:t>
            </m:r>
            <m:ctrlPr>
              <w:rPr>
                <w:rStyle w:val="HTML"/>
                <w:rFonts w:ascii="Cambria Math" w:eastAsiaTheme="minorHAnsi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Style w:val="HTML"/>
                <w:rFonts w:ascii="Cambria Math" w:eastAsiaTheme="minorHAnsi" w:hAnsi="Cambria Math" w:cs="Times New Roman"/>
                <w:sz w:val="24"/>
                <w:szCs w:val="24"/>
                <w:lang w:val="en-US"/>
              </w:rPr>
              <m:t>J</m:t>
            </m:r>
          </m:sub>
        </m:sSub>
        <m:r>
          <w:rPr>
            <w:rStyle w:val="HTML"/>
            <w:rFonts w:ascii="Cambria Math" w:eastAsiaTheme="minorHAnsi" w:hAnsi="Cambria Math" w:cs="Times New Roman"/>
            <w:sz w:val="24"/>
            <w:szCs w:val="24"/>
          </w:rPr>
          <m:t xml:space="preserve"> </m:t>
        </m:r>
      </m:oMath>
      <w:r>
        <w:rPr>
          <w:rStyle w:val="HTML"/>
          <w:rFonts w:ascii="Times New Roman" w:eastAsiaTheme="minorEastAsia" w:hAnsi="Times New Roman" w:cs="Times New Roman"/>
          <w:sz w:val="24"/>
          <w:szCs w:val="24"/>
        </w:rPr>
        <w:t xml:space="preserve">вейвлет-разложения </w:t>
      </w:r>
      <w:r>
        <w:rPr>
          <w:rStyle w:val="HTML"/>
          <w:rFonts w:ascii="Times New Roman" w:eastAsiaTheme="minorEastAsia" w:hAnsi="Times New Roman" w:cs="Times New Roman"/>
          <w:sz w:val="24"/>
          <w:szCs w:val="24"/>
          <w:lang w:val="en-US"/>
        </w:rPr>
        <w:t>MODWT</w:t>
      </w:r>
      <w:r>
        <w:rPr>
          <w:rStyle w:val="HTML"/>
          <w:rFonts w:ascii="Times New Roman" w:eastAsiaTheme="minorEastAsia" w:hAnsi="Times New Roman" w:cs="Times New Roman"/>
          <w:sz w:val="24"/>
          <w:szCs w:val="24"/>
        </w:rPr>
        <w:t>, а обучение</w:t>
      </w:r>
      <w:r w:rsidRPr="006722EA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на </w:t>
      </w:r>
      <m:oMath>
        <m:sSub>
          <m:sSubPr>
            <m:ctrlPr>
              <w:rPr>
                <w:rStyle w:val="HTML"/>
                <w:rFonts w:ascii="Cambria Math" w:eastAsiaTheme="minorHAnsi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Theme="minorHAnsi" w:hAnsi="Cambria Math" w:cs="Times New Roman"/>
                <w:sz w:val="24"/>
                <w:szCs w:val="24"/>
                <w:lang w:val="en-US"/>
              </w:rPr>
              <m:t>D</m:t>
            </m:r>
            <m:ctrlPr>
              <w:rPr>
                <w:rStyle w:val="HTML"/>
                <w:rFonts w:ascii="Cambria Math" w:eastAsiaTheme="minorHAnsi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Style w:val="HTML"/>
                <w:rFonts w:ascii="Cambria Math" w:eastAsiaTheme="minorHAnsi" w:hAnsi="Cambria Math" w:cs="Times New Roman"/>
                <w:sz w:val="24"/>
                <w:szCs w:val="24"/>
                <w:lang w:val="en-US"/>
              </w:rPr>
              <m:t>j</m:t>
            </m:r>
          </m:sub>
        </m:sSub>
      </m:oMath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, где </w:t>
      </w:r>
      <m:oMath>
        <m:r>
          <w:rPr>
            <w:rStyle w:val="HTML"/>
            <w:rFonts w:ascii="Cambria Math" w:eastAsiaTheme="minorHAnsi" w:hAnsi="Cambria Math" w:cs="Times New Roman"/>
            <w:sz w:val="24"/>
            <w:szCs w:val="24"/>
            <w:lang w:val="en-US"/>
          </w:rPr>
          <m:t>j</m:t>
        </m:r>
        <m:r>
          <w:rPr>
            <w:rStyle w:val="HTML"/>
            <w:rFonts w:ascii="Cambria Math" w:eastAsiaTheme="minorHAnsi" w:hAnsi="Cambria Math" w:cs="Times New Roman"/>
            <w:sz w:val="24"/>
            <w:szCs w:val="24"/>
          </w:rPr>
          <m:t>∈{1,2,3,4,5}</m:t>
        </m:r>
      </m:oMath>
      <w:r>
        <w:rPr>
          <w:rStyle w:val="HTML"/>
          <w:rFonts w:ascii="Times New Roman" w:eastAsiaTheme="minorEastAsia" w:hAnsi="Times New Roman" w:cs="Times New Roman"/>
          <w:sz w:val="24"/>
          <w:szCs w:val="24"/>
        </w:rPr>
        <w:t xml:space="preserve"> выполнялось с помощью 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ARIMA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_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auto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 xml:space="preserve"> (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ARIMA</w:t>
      </w:r>
      <w:r w:rsidRPr="00A200D6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с автоподбором)</w:t>
      </w:r>
    </w:p>
    <w:p w14:paraId="7B45D92B" w14:textId="40CE958A" w:rsidR="00A200D6" w:rsidRPr="006722EA" w:rsidRDefault="00A200D6" w:rsidP="008D1B0D">
      <w:pPr>
        <w:pStyle w:val="a9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VW</w:t>
      </w:r>
      <w:r w:rsidRPr="00A200D6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 xml:space="preserve"> + 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N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-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Beats</w:t>
      </w:r>
      <w:r w:rsidRPr="00A200D6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 xml:space="preserve"> + 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ETS</w:t>
      </w:r>
      <w:r w:rsidRPr="006722EA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- нейросетевой архитектурой 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N</w:t>
      </w:r>
      <w:r w:rsidRPr="006722EA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-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Beats</w:t>
      </w:r>
      <w:r w:rsidRPr="006722EA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на</w:t>
      </w:r>
      <w:r w:rsidRPr="00A200D6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компоненте </w:t>
      </w:r>
      <m:oMath>
        <m:sSub>
          <m:sSubPr>
            <m:ctrlPr>
              <w:rPr>
                <w:rStyle w:val="HTML"/>
                <w:rFonts w:ascii="Cambria Math" w:eastAsiaTheme="minorHAnsi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Theme="minorHAnsi" w:hAnsi="Cambria Math" w:cs="Times New Roman"/>
                <w:sz w:val="24"/>
                <w:szCs w:val="24"/>
                <w:lang w:val="en-US"/>
              </w:rPr>
              <m:t>A</m:t>
            </m:r>
            <m:ctrlPr>
              <w:rPr>
                <w:rStyle w:val="HTML"/>
                <w:rFonts w:ascii="Cambria Math" w:eastAsiaTheme="minorHAnsi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Style w:val="HTML"/>
                <w:rFonts w:ascii="Cambria Math" w:eastAsiaTheme="minorHAnsi" w:hAnsi="Cambria Math" w:cs="Times New Roman"/>
                <w:sz w:val="24"/>
                <w:szCs w:val="24"/>
                <w:lang w:val="en-US"/>
              </w:rPr>
              <m:t>J</m:t>
            </m:r>
          </m:sub>
        </m:sSub>
        <m:r>
          <w:rPr>
            <w:rStyle w:val="HTML"/>
            <w:rFonts w:ascii="Cambria Math" w:eastAsiaTheme="minorHAnsi" w:hAnsi="Cambria Math" w:cs="Times New Roman"/>
            <w:sz w:val="24"/>
            <w:szCs w:val="24"/>
          </w:rPr>
          <m:t xml:space="preserve"> </m:t>
        </m:r>
      </m:oMath>
      <w:r>
        <w:rPr>
          <w:rStyle w:val="HTML"/>
          <w:rFonts w:ascii="Times New Roman" w:eastAsiaTheme="minorEastAsia" w:hAnsi="Times New Roman" w:cs="Times New Roman"/>
          <w:sz w:val="24"/>
          <w:szCs w:val="24"/>
        </w:rPr>
        <w:t xml:space="preserve">вейвлет-разложения </w:t>
      </w:r>
      <w:r>
        <w:rPr>
          <w:rStyle w:val="HTML"/>
          <w:rFonts w:ascii="Times New Roman" w:eastAsiaTheme="minorEastAsia" w:hAnsi="Times New Roman" w:cs="Times New Roman"/>
          <w:sz w:val="24"/>
          <w:szCs w:val="24"/>
          <w:lang w:val="en-US"/>
        </w:rPr>
        <w:t>MODWT</w:t>
      </w:r>
      <w:r>
        <w:rPr>
          <w:rStyle w:val="HTML"/>
          <w:rFonts w:ascii="Times New Roman" w:eastAsiaTheme="minorEastAsia" w:hAnsi="Times New Roman" w:cs="Times New Roman"/>
          <w:sz w:val="24"/>
          <w:szCs w:val="24"/>
        </w:rPr>
        <w:t>, а обучение</w:t>
      </w:r>
      <w:r w:rsidRPr="006722EA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на </w:t>
      </w:r>
      <m:oMath>
        <m:sSub>
          <m:sSubPr>
            <m:ctrlPr>
              <w:rPr>
                <w:rStyle w:val="HTML"/>
                <w:rFonts w:ascii="Cambria Math" w:eastAsiaTheme="minorHAnsi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Theme="minorHAnsi" w:hAnsi="Cambria Math" w:cs="Times New Roman"/>
                <w:sz w:val="24"/>
                <w:szCs w:val="24"/>
                <w:lang w:val="en-US"/>
              </w:rPr>
              <m:t>D</m:t>
            </m:r>
            <m:ctrlPr>
              <w:rPr>
                <w:rStyle w:val="HTML"/>
                <w:rFonts w:ascii="Cambria Math" w:eastAsiaTheme="minorHAnsi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Style w:val="HTML"/>
                <w:rFonts w:ascii="Cambria Math" w:eastAsiaTheme="minorHAnsi" w:hAnsi="Cambria Math" w:cs="Times New Roman"/>
                <w:sz w:val="24"/>
                <w:szCs w:val="24"/>
                <w:lang w:val="en-US"/>
              </w:rPr>
              <m:t>j</m:t>
            </m:r>
          </m:sub>
        </m:sSub>
      </m:oMath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, где </w:t>
      </w:r>
      <m:oMath>
        <m:r>
          <w:rPr>
            <w:rStyle w:val="HTML"/>
            <w:rFonts w:ascii="Cambria Math" w:eastAsiaTheme="minorHAnsi" w:hAnsi="Cambria Math" w:cs="Times New Roman"/>
            <w:sz w:val="24"/>
            <w:szCs w:val="24"/>
            <w:lang w:val="en-US"/>
          </w:rPr>
          <m:t>j</m:t>
        </m:r>
        <m:r>
          <w:rPr>
            <w:rStyle w:val="HTML"/>
            <w:rFonts w:ascii="Cambria Math" w:eastAsiaTheme="minorHAnsi" w:hAnsi="Cambria Math" w:cs="Times New Roman"/>
            <w:sz w:val="24"/>
            <w:szCs w:val="24"/>
          </w:rPr>
          <m:t>∈{1,2,3,4,5}</m:t>
        </m:r>
      </m:oMath>
      <w:r>
        <w:rPr>
          <w:rStyle w:val="HTML"/>
          <w:rFonts w:ascii="Times New Roman" w:eastAsiaTheme="minorEastAsia" w:hAnsi="Times New Roman" w:cs="Times New Roman"/>
          <w:sz w:val="24"/>
          <w:szCs w:val="24"/>
        </w:rPr>
        <w:t xml:space="preserve"> выполнялось с помощью 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ETS</w:t>
      </w:r>
    </w:p>
    <w:p w14:paraId="1A4B7AFF" w14:textId="77777777" w:rsidR="006722EA" w:rsidRPr="00A200D6" w:rsidRDefault="006722EA" w:rsidP="00A200D6">
      <w:pPr>
        <w:spacing w:before="100" w:beforeAutospacing="1" w:after="100" w:afterAutospacing="1" w:line="240" w:lineRule="auto"/>
        <w:ind w:left="360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</w:p>
    <w:p w14:paraId="39F27F4E" w14:textId="0B97EFDF" w:rsidR="00A53851" w:rsidRPr="001C38C2" w:rsidRDefault="00A53851" w:rsidP="00763585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5ED9F934" wp14:editId="114267C2">
            <wp:extent cx="5940425" cy="2545080"/>
            <wp:effectExtent l="0" t="0" r="3175" b="762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1D30" w14:textId="4F10C870" w:rsidR="00A53851" w:rsidRPr="001C38C2" w:rsidRDefault="00A53851" w:rsidP="00A53851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2.2.23.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Предсказания реализованных гибридных и классических моделей на синтетическом ряду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flat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low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noise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_2.</w:t>
      </w:r>
    </w:p>
    <w:p w14:paraId="61BB9E9F" w14:textId="1ACBA7C0" w:rsidR="00A53851" w:rsidRPr="001C38C2" w:rsidRDefault="00A53851" w:rsidP="00763585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</w:p>
    <w:p w14:paraId="20F3F839" w14:textId="64AE1D5B" w:rsidR="00181FF5" w:rsidRPr="001C38C2" w:rsidRDefault="00181FF5" w:rsidP="00181FF5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Результат по метрикам на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flat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low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noise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_2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представлен в таблице 2.2.2.</w:t>
      </w:r>
    </w:p>
    <w:p w14:paraId="4A866E9C" w14:textId="77777777" w:rsidR="00181FF5" w:rsidRPr="001C38C2" w:rsidRDefault="00181FF5" w:rsidP="00181FF5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</w:p>
    <w:p w14:paraId="224E3097" w14:textId="5D3B4357" w:rsidR="00181FF5" w:rsidRPr="001C38C2" w:rsidRDefault="00181FF5" w:rsidP="00181FF5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Таблица 2.2.2.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Результат по метрикам на синтетическом ряду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flat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low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noise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="00AA59F2"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2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77"/>
        <w:gridCol w:w="1514"/>
        <w:gridCol w:w="1477"/>
        <w:gridCol w:w="1467"/>
        <w:gridCol w:w="1410"/>
      </w:tblGrid>
      <w:tr w:rsidR="00181FF5" w:rsidRPr="001C38C2" w14:paraId="2003F532" w14:textId="77777777" w:rsidTr="007E1FC4">
        <w:tc>
          <w:tcPr>
            <w:tcW w:w="3477" w:type="dxa"/>
          </w:tcPr>
          <w:p w14:paraId="2CAAC322" w14:textId="77777777" w:rsidR="00181FF5" w:rsidRPr="001C38C2" w:rsidRDefault="00181FF5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1514" w:type="dxa"/>
          </w:tcPr>
          <w:p w14:paraId="2E0CC49F" w14:textId="77777777" w:rsidR="00181FF5" w:rsidRPr="001C38C2" w:rsidRDefault="00181FF5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sMAPE</w:t>
            </w:r>
          </w:p>
        </w:tc>
        <w:tc>
          <w:tcPr>
            <w:tcW w:w="1477" w:type="dxa"/>
          </w:tcPr>
          <w:p w14:paraId="3ADFD65D" w14:textId="77777777" w:rsidR="00181FF5" w:rsidRPr="001C38C2" w:rsidRDefault="00181FF5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MAPE</w:t>
            </w:r>
          </w:p>
        </w:tc>
        <w:tc>
          <w:tcPr>
            <w:tcW w:w="1467" w:type="dxa"/>
          </w:tcPr>
          <w:p w14:paraId="382F7604" w14:textId="77777777" w:rsidR="00181FF5" w:rsidRPr="001C38C2" w:rsidRDefault="00181FF5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RMSE</w:t>
            </w:r>
          </w:p>
        </w:tc>
        <w:tc>
          <w:tcPr>
            <w:tcW w:w="1410" w:type="dxa"/>
          </w:tcPr>
          <w:p w14:paraId="0FCF5531" w14:textId="77777777" w:rsidR="00181FF5" w:rsidRPr="001C38C2" w:rsidRDefault="00181FF5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MSE</w:t>
            </w:r>
          </w:p>
        </w:tc>
      </w:tr>
      <w:tr w:rsidR="00181FF5" w:rsidRPr="001C38C2" w14:paraId="07B71D90" w14:textId="77777777" w:rsidTr="007E1FC4">
        <w:tc>
          <w:tcPr>
            <w:tcW w:w="3477" w:type="dxa"/>
          </w:tcPr>
          <w:p w14:paraId="52E24213" w14:textId="77777777" w:rsidR="00181FF5" w:rsidRPr="001C38C2" w:rsidRDefault="00181FF5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</w:t>
            </w:r>
          </w:p>
        </w:tc>
        <w:tc>
          <w:tcPr>
            <w:tcW w:w="1514" w:type="dxa"/>
          </w:tcPr>
          <w:p w14:paraId="4D0DB49C" w14:textId="5C1B4B12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0.642060</w:t>
            </w:r>
          </w:p>
        </w:tc>
        <w:tc>
          <w:tcPr>
            <w:tcW w:w="1477" w:type="dxa"/>
          </w:tcPr>
          <w:p w14:paraId="21D6991E" w14:textId="2EBB4FB2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0.642375</w:t>
            </w:r>
          </w:p>
        </w:tc>
        <w:tc>
          <w:tcPr>
            <w:tcW w:w="1467" w:type="dxa"/>
          </w:tcPr>
          <w:p w14:paraId="40BCE293" w14:textId="041C5C65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0.085027</w:t>
            </w:r>
          </w:p>
        </w:tc>
        <w:tc>
          <w:tcPr>
            <w:tcW w:w="1410" w:type="dxa"/>
          </w:tcPr>
          <w:p w14:paraId="294CF09A" w14:textId="611E07C3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0.007230</w:t>
            </w:r>
          </w:p>
        </w:tc>
      </w:tr>
      <w:tr w:rsidR="00181FF5" w:rsidRPr="001C38C2" w14:paraId="57604A3F" w14:textId="77777777" w:rsidTr="007E1FC4">
        <w:tc>
          <w:tcPr>
            <w:tcW w:w="3477" w:type="dxa"/>
          </w:tcPr>
          <w:p w14:paraId="16F5DA15" w14:textId="77777777" w:rsidR="00181FF5" w:rsidRPr="001C38C2" w:rsidRDefault="00181FF5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ARIMA_auto</w:t>
            </w:r>
          </w:p>
        </w:tc>
        <w:tc>
          <w:tcPr>
            <w:tcW w:w="1514" w:type="dxa"/>
          </w:tcPr>
          <w:p w14:paraId="70BC1704" w14:textId="7DEA9C13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0.662182</w:t>
            </w:r>
          </w:p>
        </w:tc>
        <w:tc>
          <w:tcPr>
            <w:tcW w:w="1477" w:type="dxa"/>
          </w:tcPr>
          <w:p w14:paraId="7ACBE7EA" w14:textId="47D02AC8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0.663544</w:t>
            </w:r>
          </w:p>
        </w:tc>
        <w:tc>
          <w:tcPr>
            <w:tcW w:w="1467" w:type="dxa"/>
          </w:tcPr>
          <w:p w14:paraId="7B8CF8C3" w14:textId="69979AC7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0.086320</w:t>
            </w:r>
          </w:p>
        </w:tc>
        <w:tc>
          <w:tcPr>
            <w:tcW w:w="1410" w:type="dxa"/>
          </w:tcPr>
          <w:p w14:paraId="6A303B50" w14:textId="30EFB28A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0.007451</w:t>
            </w:r>
          </w:p>
        </w:tc>
      </w:tr>
      <w:tr w:rsidR="00181FF5" w:rsidRPr="001C38C2" w14:paraId="34BEF4A2" w14:textId="77777777" w:rsidTr="007E1FC4">
        <w:tc>
          <w:tcPr>
            <w:tcW w:w="3477" w:type="dxa"/>
          </w:tcPr>
          <w:p w14:paraId="240D3917" w14:textId="77777777" w:rsidR="00181FF5" w:rsidRPr="001C38C2" w:rsidRDefault="00181FF5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ETS</w:t>
            </w:r>
          </w:p>
        </w:tc>
        <w:tc>
          <w:tcPr>
            <w:tcW w:w="1514" w:type="dxa"/>
          </w:tcPr>
          <w:p w14:paraId="2A53F7E8" w14:textId="5F939FAD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0.638765</w:t>
            </w:r>
          </w:p>
        </w:tc>
        <w:tc>
          <w:tcPr>
            <w:tcW w:w="1477" w:type="dxa"/>
          </w:tcPr>
          <w:p w14:paraId="725A3CDF" w14:textId="595D5106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0.639220</w:t>
            </w:r>
          </w:p>
        </w:tc>
        <w:tc>
          <w:tcPr>
            <w:tcW w:w="1467" w:type="dxa"/>
          </w:tcPr>
          <w:p w14:paraId="0ADE1CB1" w14:textId="5ADF8684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0.084885</w:t>
            </w:r>
          </w:p>
        </w:tc>
        <w:tc>
          <w:tcPr>
            <w:tcW w:w="1410" w:type="dxa"/>
          </w:tcPr>
          <w:p w14:paraId="05FF7883" w14:textId="3C1ED5B5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0.007206</w:t>
            </w:r>
          </w:p>
        </w:tc>
      </w:tr>
      <w:tr w:rsidR="00181FF5" w:rsidRPr="001C38C2" w14:paraId="26613866" w14:textId="77777777" w:rsidTr="007E1FC4">
        <w:tc>
          <w:tcPr>
            <w:tcW w:w="3477" w:type="dxa"/>
          </w:tcPr>
          <w:p w14:paraId="1CBBC9CA" w14:textId="77777777" w:rsidR="00181FF5" w:rsidRPr="001C38C2" w:rsidRDefault="00181FF5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Prophet</w:t>
            </w:r>
          </w:p>
        </w:tc>
        <w:tc>
          <w:tcPr>
            <w:tcW w:w="1514" w:type="dxa"/>
          </w:tcPr>
          <w:p w14:paraId="6B39032D" w14:textId="3A2A0A5A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0.761053</w:t>
            </w:r>
          </w:p>
        </w:tc>
        <w:tc>
          <w:tcPr>
            <w:tcW w:w="1477" w:type="dxa"/>
          </w:tcPr>
          <w:p w14:paraId="053BC96A" w14:textId="1793FD16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0.764709</w:t>
            </w:r>
          </w:p>
        </w:tc>
        <w:tc>
          <w:tcPr>
            <w:tcW w:w="1467" w:type="dxa"/>
          </w:tcPr>
          <w:p w14:paraId="61AAA8EB" w14:textId="3FDCECA2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0.097350</w:t>
            </w:r>
          </w:p>
        </w:tc>
        <w:tc>
          <w:tcPr>
            <w:tcW w:w="1410" w:type="dxa"/>
          </w:tcPr>
          <w:p w14:paraId="6B1F2F29" w14:textId="164C4EC7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0.009477</w:t>
            </w:r>
          </w:p>
        </w:tc>
      </w:tr>
      <w:tr w:rsidR="00181FF5" w:rsidRPr="001C38C2" w14:paraId="353A765C" w14:textId="77777777" w:rsidTr="007E1FC4">
        <w:tc>
          <w:tcPr>
            <w:tcW w:w="3477" w:type="dxa"/>
          </w:tcPr>
          <w:p w14:paraId="7ABD684F" w14:textId="77777777" w:rsidR="00181FF5" w:rsidRPr="001C38C2" w:rsidRDefault="00181FF5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lastRenderedPageBreak/>
              <w:t>TimesNet+</w:t>
            </w:r>
          </w:p>
        </w:tc>
        <w:tc>
          <w:tcPr>
            <w:tcW w:w="1514" w:type="dxa"/>
          </w:tcPr>
          <w:p w14:paraId="4F5794EF" w14:textId="35B472D5" w:rsidR="00181FF5" w:rsidRPr="001C38C2" w:rsidRDefault="007E1FC4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0.822670</w:t>
            </w:r>
          </w:p>
        </w:tc>
        <w:tc>
          <w:tcPr>
            <w:tcW w:w="1477" w:type="dxa"/>
          </w:tcPr>
          <w:p w14:paraId="6DF986F0" w14:textId="50885D78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0.820628</w:t>
            </w:r>
          </w:p>
        </w:tc>
        <w:tc>
          <w:tcPr>
            <w:tcW w:w="1467" w:type="dxa"/>
          </w:tcPr>
          <w:p w14:paraId="18BA9788" w14:textId="276C618B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0.096815</w:t>
            </w:r>
          </w:p>
        </w:tc>
        <w:tc>
          <w:tcPr>
            <w:tcW w:w="1410" w:type="dxa"/>
          </w:tcPr>
          <w:p w14:paraId="4953F713" w14:textId="56C822EB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0.009373</w:t>
            </w:r>
          </w:p>
        </w:tc>
      </w:tr>
      <w:tr w:rsidR="00181FF5" w:rsidRPr="001C38C2" w14:paraId="0DBA71A4" w14:textId="77777777" w:rsidTr="007E1FC4">
        <w:tc>
          <w:tcPr>
            <w:tcW w:w="3477" w:type="dxa"/>
          </w:tcPr>
          <w:p w14:paraId="1EDB74D3" w14:textId="77777777" w:rsidR="00181FF5" w:rsidRPr="001C38C2" w:rsidRDefault="00181FF5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N-Beats+</w:t>
            </w:r>
          </w:p>
        </w:tc>
        <w:tc>
          <w:tcPr>
            <w:tcW w:w="1514" w:type="dxa"/>
          </w:tcPr>
          <w:p w14:paraId="641D8E7A" w14:textId="7D906AE1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0.702548</w:t>
            </w:r>
          </w:p>
        </w:tc>
        <w:tc>
          <w:tcPr>
            <w:tcW w:w="1477" w:type="dxa"/>
          </w:tcPr>
          <w:p w14:paraId="5CEFD7A1" w14:textId="41C3D7F8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0.701988</w:t>
            </w:r>
          </w:p>
        </w:tc>
        <w:tc>
          <w:tcPr>
            <w:tcW w:w="1467" w:type="dxa"/>
          </w:tcPr>
          <w:p w14:paraId="7830183F" w14:textId="3F5A6C7D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0.088662</w:t>
            </w:r>
          </w:p>
        </w:tc>
        <w:tc>
          <w:tcPr>
            <w:tcW w:w="1410" w:type="dxa"/>
          </w:tcPr>
          <w:p w14:paraId="681F2424" w14:textId="7AEC39E9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0.007861</w:t>
            </w:r>
          </w:p>
        </w:tc>
      </w:tr>
      <w:tr w:rsidR="00181FF5" w:rsidRPr="001C38C2" w14:paraId="5DB6D085" w14:textId="77777777" w:rsidTr="007E1FC4">
        <w:tc>
          <w:tcPr>
            <w:tcW w:w="3477" w:type="dxa"/>
          </w:tcPr>
          <w:p w14:paraId="44A65E05" w14:textId="77777777" w:rsidR="00181FF5" w:rsidRPr="001C38C2" w:rsidRDefault="00181FF5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VW_+_TimesNet_+_Arima_auto</w:t>
            </w:r>
          </w:p>
        </w:tc>
        <w:tc>
          <w:tcPr>
            <w:tcW w:w="1514" w:type="dxa"/>
          </w:tcPr>
          <w:p w14:paraId="3D71BD8F" w14:textId="79A8CA1F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0.658869</w:t>
            </w:r>
          </w:p>
        </w:tc>
        <w:tc>
          <w:tcPr>
            <w:tcW w:w="1477" w:type="dxa"/>
          </w:tcPr>
          <w:p w14:paraId="4F81E553" w14:textId="7BC64B15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0.658193</w:t>
            </w:r>
          </w:p>
        </w:tc>
        <w:tc>
          <w:tcPr>
            <w:tcW w:w="1467" w:type="dxa"/>
          </w:tcPr>
          <w:p w14:paraId="45477AD7" w14:textId="517DF735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0.082762</w:t>
            </w:r>
          </w:p>
        </w:tc>
        <w:tc>
          <w:tcPr>
            <w:tcW w:w="1410" w:type="dxa"/>
          </w:tcPr>
          <w:p w14:paraId="62407434" w14:textId="4E35C90C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0.006850</w:t>
            </w:r>
          </w:p>
        </w:tc>
      </w:tr>
      <w:tr w:rsidR="00181FF5" w:rsidRPr="001C38C2" w14:paraId="2359A293" w14:textId="77777777" w:rsidTr="007E1FC4">
        <w:tc>
          <w:tcPr>
            <w:tcW w:w="3477" w:type="dxa"/>
          </w:tcPr>
          <w:p w14:paraId="496A7228" w14:textId="77777777" w:rsidR="00181FF5" w:rsidRPr="001C38C2" w:rsidRDefault="00181FF5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VW_+_TimesNet_+_ETS</w:t>
            </w:r>
          </w:p>
        </w:tc>
        <w:tc>
          <w:tcPr>
            <w:tcW w:w="1514" w:type="dxa"/>
          </w:tcPr>
          <w:p w14:paraId="13AA3B54" w14:textId="6BAC0054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0.802804</w:t>
            </w:r>
          </w:p>
        </w:tc>
        <w:tc>
          <w:tcPr>
            <w:tcW w:w="1477" w:type="dxa"/>
          </w:tcPr>
          <w:p w14:paraId="04B2D458" w14:textId="5598BE1E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0.801407</w:t>
            </w:r>
          </w:p>
        </w:tc>
        <w:tc>
          <w:tcPr>
            <w:tcW w:w="1467" w:type="dxa"/>
          </w:tcPr>
          <w:p w14:paraId="5B88EABD" w14:textId="063711C9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0.095938</w:t>
            </w:r>
          </w:p>
        </w:tc>
        <w:tc>
          <w:tcPr>
            <w:tcW w:w="1410" w:type="dxa"/>
          </w:tcPr>
          <w:p w14:paraId="2EA24C66" w14:textId="2FF2750C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0.009204</w:t>
            </w:r>
          </w:p>
        </w:tc>
      </w:tr>
      <w:tr w:rsidR="00181FF5" w:rsidRPr="001C38C2" w14:paraId="5392D601" w14:textId="77777777" w:rsidTr="007E1FC4">
        <w:tc>
          <w:tcPr>
            <w:tcW w:w="3477" w:type="dxa"/>
          </w:tcPr>
          <w:p w14:paraId="40BE99C0" w14:textId="77777777" w:rsidR="00181FF5" w:rsidRPr="001C38C2" w:rsidRDefault="00181FF5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VW_+_N-Beats_+_ETS</w:t>
            </w:r>
          </w:p>
        </w:tc>
        <w:tc>
          <w:tcPr>
            <w:tcW w:w="1514" w:type="dxa"/>
          </w:tcPr>
          <w:p w14:paraId="6B1D2500" w14:textId="01534319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0.668432</w:t>
            </w:r>
          </w:p>
        </w:tc>
        <w:tc>
          <w:tcPr>
            <w:tcW w:w="1477" w:type="dxa"/>
          </w:tcPr>
          <w:p w14:paraId="5821716D" w14:textId="2E42EDE9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0.668278</w:t>
            </w:r>
          </w:p>
        </w:tc>
        <w:tc>
          <w:tcPr>
            <w:tcW w:w="1467" w:type="dxa"/>
          </w:tcPr>
          <w:p w14:paraId="16094954" w14:textId="2A0A4D3E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0.086688</w:t>
            </w:r>
          </w:p>
        </w:tc>
        <w:tc>
          <w:tcPr>
            <w:tcW w:w="1410" w:type="dxa"/>
          </w:tcPr>
          <w:p w14:paraId="7D4ED01D" w14:textId="6A273CEC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0.007515</w:t>
            </w:r>
          </w:p>
        </w:tc>
      </w:tr>
      <w:tr w:rsidR="00181FF5" w:rsidRPr="001C38C2" w14:paraId="4E98EEFF" w14:textId="77777777" w:rsidTr="007E1FC4">
        <w:tc>
          <w:tcPr>
            <w:tcW w:w="3477" w:type="dxa"/>
          </w:tcPr>
          <w:p w14:paraId="4328CCBD" w14:textId="77777777" w:rsidR="00181FF5" w:rsidRPr="001C38C2" w:rsidRDefault="00181FF5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VW_+_N-Beats_+_Arima_auto</w:t>
            </w:r>
          </w:p>
        </w:tc>
        <w:tc>
          <w:tcPr>
            <w:tcW w:w="1514" w:type="dxa"/>
          </w:tcPr>
          <w:p w14:paraId="0F43497A" w14:textId="7FF76A7A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0.704451</w:t>
            </w:r>
          </w:p>
        </w:tc>
        <w:tc>
          <w:tcPr>
            <w:tcW w:w="1477" w:type="dxa"/>
          </w:tcPr>
          <w:p w14:paraId="2366867E" w14:textId="6355B96A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0.703964</w:t>
            </w:r>
          </w:p>
        </w:tc>
        <w:tc>
          <w:tcPr>
            <w:tcW w:w="1467" w:type="dxa"/>
          </w:tcPr>
          <w:p w14:paraId="2F4259F4" w14:textId="1B4FCC5B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0.086904</w:t>
            </w:r>
          </w:p>
        </w:tc>
        <w:tc>
          <w:tcPr>
            <w:tcW w:w="1410" w:type="dxa"/>
          </w:tcPr>
          <w:p w14:paraId="1F81B8BD" w14:textId="115FF45E" w:rsidR="00181FF5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0.007552</w:t>
            </w:r>
          </w:p>
        </w:tc>
      </w:tr>
    </w:tbl>
    <w:p w14:paraId="11EF35E9" w14:textId="77777777" w:rsidR="00181FF5" w:rsidRPr="001C38C2" w:rsidRDefault="00181FF5" w:rsidP="00763585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</w:pPr>
    </w:p>
    <w:p w14:paraId="200D2A08" w14:textId="341234E6" w:rsidR="00502D4A" w:rsidRPr="001C38C2" w:rsidRDefault="00502D4A" w:rsidP="00763585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</w:pPr>
    </w:p>
    <w:p w14:paraId="39842AAE" w14:textId="117CB1AF" w:rsidR="00502D4A" w:rsidRPr="001C38C2" w:rsidRDefault="00DD3709" w:rsidP="007635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7B939D2" wp14:editId="3F6BD218">
            <wp:extent cx="5940425" cy="2546985"/>
            <wp:effectExtent l="0" t="0" r="3175" b="571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2185" w14:textId="3CFAB96A" w:rsidR="00DD3709" w:rsidRPr="001C38C2" w:rsidRDefault="00F20146" w:rsidP="00F20146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2.2.2</w:t>
      </w:r>
      <w:r w:rsidR="00DD3709"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4</w:t>
      </w: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.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Предсказания реализованных гибридных и классических моделей на синтетическом ряду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high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noise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_1.</w:t>
      </w:r>
    </w:p>
    <w:p w14:paraId="7FA0C344" w14:textId="7162A78E" w:rsidR="00434CC0" w:rsidRPr="001C38C2" w:rsidRDefault="00434CC0" w:rsidP="00434CC0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br/>
        <w:t xml:space="preserve">Результат по метрикам на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high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noise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 xml:space="preserve">_1 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>представлен в таблице 2.2.3.</w:t>
      </w:r>
    </w:p>
    <w:p w14:paraId="5570025C" w14:textId="77777777" w:rsidR="00434CC0" w:rsidRPr="001C38C2" w:rsidRDefault="00434CC0" w:rsidP="00434CC0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</w:p>
    <w:p w14:paraId="45176A99" w14:textId="74D014D0" w:rsidR="00434CC0" w:rsidRPr="001C38C2" w:rsidRDefault="00434CC0" w:rsidP="00434CC0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Таблица 2.2.3.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Результат по метрикам на синтетическом ряду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high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noise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_1.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77"/>
        <w:gridCol w:w="1514"/>
        <w:gridCol w:w="1477"/>
        <w:gridCol w:w="1467"/>
        <w:gridCol w:w="1410"/>
      </w:tblGrid>
      <w:tr w:rsidR="00434CC0" w:rsidRPr="001C38C2" w14:paraId="531E2F48" w14:textId="77777777" w:rsidTr="001C38C2">
        <w:tc>
          <w:tcPr>
            <w:tcW w:w="3477" w:type="dxa"/>
          </w:tcPr>
          <w:p w14:paraId="2E614DFE" w14:textId="7777777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1514" w:type="dxa"/>
          </w:tcPr>
          <w:p w14:paraId="65F9DE04" w14:textId="7777777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sMAPE</w:t>
            </w:r>
          </w:p>
        </w:tc>
        <w:tc>
          <w:tcPr>
            <w:tcW w:w="1477" w:type="dxa"/>
          </w:tcPr>
          <w:p w14:paraId="3DC72A00" w14:textId="7777777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MAPE</w:t>
            </w:r>
          </w:p>
        </w:tc>
        <w:tc>
          <w:tcPr>
            <w:tcW w:w="1467" w:type="dxa"/>
          </w:tcPr>
          <w:p w14:paraId="1CA32715" w14:textId="7777777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RMSE</w:t>
            </w:r>
          </w:p>
        </w:tc>
        <w:tc>
          <w:tcPr>
            <w:tcW w:w="1410" w:type="dxa"/>
          </w:tcPr>
          <w:p w14:paraId="3A1F0561" w14:textId="7777777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MSE</w:t>
            </w:r>
          </w:p>
        </w:tc>
      </w:tr>
      <w:tr w:rsidR="00434CC0" w:rsidRPr="001C38C2" w14:paraId="0D4A5451" w14:textId="77777777" w:rsidTr="001C38C2">
        <w:tc>
          <w:tcPr>
            <w:tcW w:w="3477" w:type="dxa"/>
          </w:tcPr>
          <w:p w14:paraId="4808BD37" w14:textId="7777777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</w:t>
            </w:r>
          </w:p>
        </w:tc>
        <w:tc>
          <w:tcPr>
            <w:tcW w:w="1514" w:type="dxa"/>
          </w:tcPr>
          <w:p w14:paraId="124FBB94" w14:textId="7A282A69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11.865720</w:t>
            </w:r>
          </w:p>
        </w:tc>
        <w:tc>
          <w:tcPr>
            <w:tcW w:w="1477" w:type="dxa"/>
          </w:tcPr>
          <w:p w14:paraId="17DBD304" w14:textId="22D20748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11.011854</w:t>
            </w:r>
          </w:p>
        </w:tc>
        <w:tc>
          <w:tcPr>
            <w:tcW w:w="1467" w:type="dxa"/>
          </w:tcPr>
          <w:p w14:paraId="673B0768" w14:textId="7E1D6835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1.379249</w:t>
            </w:r>
          </w:p>
        </w:tc>
        <w:tc>
          <w:tcPr>
            <w:tcW w:w="1410" w:type="dxa"/>
          </w:tcPr>
          <w:p w14:paraId="5E982182" w14:textId="40B75FBE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1.902328</w:t>
            </w:r>
          </w:p>
        </w:tc>
      </w:tr>
      <w:tr w:rsidR="00434CC0" w:rsidRPr="001C38C2" w14:paraId="7958707B" w14:textId="77777777" w:rsidTr="001C38C2">
        <w:tc>
          <w:tcPr>
            <w:tcW w:w="3477" w:type="dxa"/>
          </w:tcPr>
          <w:p w14:paraId="779163F7" w14:textId="7777777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ARIMA_auto</w:t>
            </w:r>
          </w:p>
        </w:tc>
        <w:tc>
          <w:tcPr>
            <w:tcW w:w="1514" w:type="dxa"/>
          </w:tcPr>
          <w:p w14:paraId="1FB4F1F2" w14:textId="064C046F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14.128892</w:t>
            </w:r>
          </w:p>
        </w:tc>
        <w:tc>
          <w:tcPr>
            <w:tcW w:w="1477" w:type="dxa"/>
          </w:tcPr>
          <w:p w14:paraId="7BB28416" w14:textId="3F1866F1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12.933650</w:t>
            </w:r>
          </w:p>
        </w:tc>
        <w:tc>
          <w:tcPr>
            <w:tcW w:w="1467" w:type="dxa"/>
          </w:tcPr>
          <w:p w14:paraId="0A824285" w14:textId="26B3CAE6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1.586317</w:t>
            </w:r>
          </w:p>
        </w:tc>
        <w:tc>
          <w:tcPr>
            <w:tcW w:w="1410" w:type="dxa"/>
          </w:tcPr>
          <w:p w14:paraId="423EABFA" w14:textId="4382339D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2.516401</w:t>
            </w:r>
          </w:p>
        </w:tc>
      </w:tr>
      <w:tr w:rsidR="00434CC0" w:rsidRPr="001C38C2" w14:paraId="5F8158D1" w14:textId="77777777" w:rsidTr="001C38C2">
        <w:tc>
          <w:tcPr>
            <w:tcW w:w="3477" w:type="dxa"/>
          </w:tcPr>
          <w:p w14:paraId="50E016A5" w14:textId="7777777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ETS</w:t>
            </w:r>
          </w:p>
        </w:tc>
        <w:tc>
          <w:tcPr>
            <w:tcW w:w="1514" w:type="dxa"/>
          </w:tcPr>
          <w:p w14:paraId="3FD18A70" w14:textId="5DE027F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4.077759</w:t>
            </w:r>
          </w:p>
        </w:tc>
        <w:tc>
          <w:tcPr>
            <w:tcW w:w="1477" w:type="dxa"/>
          </w:tcPr>
          <w:p w14:paraId="64B8C400" w14:textId="3CC899A4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4.101361</w:t>
            </w:r>
          </w:p>
        </w:tc>
        <w:tc>
          <w:tcPr>
            <w:tcW w:w="1467" w:type="dxa"/>
          </w:tcPr>
          <w:p w14:paraId="1F44219F" w14:textId="07F61CFC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0.474430</w:t>
            </w:r>
          </w:p>
        </w:tc>
        <w:tc>
          <w:tcPr>
            <w:tcW w:w="1410" w:type="dxa"/>
          </w:tcPr>
          <w:p w14:paraId="13CAA0A3" w14:textId="31BD2099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0.225084</w:t>
            </w:r>
          </w:p>
        </w:tc>
      </w:tr>
      <w:tr w:rsidR="00434CC0" w:rsidRPr="001C38C2" w14:paraId="30E32638" w14:textId="77777777" w:rsidTr="001C38C2">
        <w:tc>
          <w:tcPr>
            <w:tcW w:w="3477" w:type="dxa"/>
          </w:tcPr>
          <w:p w14:paraId="00392E55" w14:textId="7777777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Prophet</w:t>
            </w:r>
          </w:p>
        </w:tc>
        <w:tc>
          <w:tcPr>
            <w:tcW w:w="1514" w:type="dxa"/>
          </w:tcPr>
          <w:p w14:paraId="2CB335A4" w14:textId="76FE3A5E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7.317218</w:t>
            </w:r>
          </w:p>
        </w:tc>
        <w:tc>
          <w:tcPr>
            <w:tcW w:w="1477" w:type="dxa"/>
          </w:tcPr>
          <w:p w14:paraId="721DA859" w14:textId="1E13ECDF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7.453695</w:t>
            </w:r>
          </w:p>
        </w:tc>
        <w:tc>
          <w:tcPr>
            <w:tcW w:w="1467" w:type="dxa"/>
          </w:tcPr>
          <w:p w14:paraId="76D04967" w14:textId="647FBA7F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0.914931</w:t>
            </w:r>
          </w:p>
        </w:tc>
        <w:tc>
          <w:tcPr>
            <w:tcW w:w="1410" w:type="dxa"/>
          </w:tcPr>
          <w:p w14:paraId="2F9CE3FD" w14:textId="6BDC9A5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0.837098</w:t>
            </w:r>
          </w:p>
        </w:tc>
      </w:tr>
      <w:tr w:rsidR="00434CC0" w:rsidRPr="001C38C2" w14:paraId="5B4A1AAC" w14:textId="77777777" w:rsidTr="001C38C2">
        <w:tc>
          <w:tcPr>
            <w:tcW w:w="3477" w:type="dxa"/>
          </w:tcPr>
          <w:p w14:paraId="153E0CDC" w14:textId="7777777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TimesNet+</w:t>
            </w:r>
          </w:p>
        </w:tc>
        <w:tc>
          <w:tcPr>
            <w:tcW w:w="1514" w:type="dxa"/>
          </w:tcPr>
          <w:p w14:paraId="08801796" w14:textId="79E7F680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7.817819</w:t>
            </w:r>
          </w:p>
        </w:tc>
        <w:tc>
          <w:tcPr>
            <w:tcW w:w="1477" w:type="dxa"/>
          </w:tcPr>
          <w:p w14:paraId="351589CB" w14:textId="3CE69886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7.817819</w:t>
            </w:r>
          </w:p>
        </w:tc>
        <w:tc>
          <w:tcPr>
            <w:tcW w:w="1467" w:type="dxa"/>
          </w:tcPr>
          <w:p w14:paraId="16540259" w14:textId="0E67FF26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0.879595</w:t>
            </w:r>
          </w:p>
        </w:tc>
        <w:tc>
          <w:tcPr>
            <w:tcW w:w="1410" w:type="dxa"/>
          </w:tcPr>
          <w:p w14:paraId="2FEABC64" w14:textId="436F574B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0.773688</w:t>
            </w:r>
          </w:p>
        </w:tc>
      </w:tr>
      <w:tr w:rsidR="00434CC0" w:rsidRPr="001C38C2" w14:paraId="42121EDF" w14:textId="77777777" w:rsidTr="001C38C2">
        <w:tc>
          <w:tcPr>
            <w:tcW w:w="3477" w:type="dxa"/>
          </w:tcPr>
          <w:p w14:paraId="44EE2A3A" w14:textId="7777777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N-Beats+</w:t>
            </w:r>
          </w:p>
        </w:tc>
        <w:tc>
          <w:tcPr>
            <w:tcW w:w="1514" w:type="dxa"/>
          </w:tcPr>
          <w:p w14:paraId="7FD6C291" w14:textId="1872983F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3.694401</w:t>
            </w:r>
          </w:p>
        </w:tc>
        <w:tc>
          <w:tcPr>
            <w:tcW w:w="1477" w:type="dxa"/>
          </w:tcPr>
          <w:p w14:paraId="6CF32A29" w14:textId="3C536442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3.713599</w:t>
            </w:r>
          </w:p>
        </w:tc>
        <w:tc>
          <w:tcPr>
            <w:tcW w:w="1467" w:type="dxa"/>
          </w:tcPr>
          <w:p w14:paraId="47A55FE7" w14:textId="374D9624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0.450041</w:t>
            </w:r>
          </w:p>
        </w:tc>
        <w:tc>
          <w:tcPr>
            <w:tcW w:w="1410" w:type="dxa"/>
          </w:tcPr>
          <w:p w14:paraId="2E5D083F" w14:textId="2D86BE71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0.202537</w:t>
            </w:r>
          </w:p>
        </w:tc>
      </w:tr>
      <w:tr w:rsidR="00434CC0" w:rsidRPr="001C38C2" w14:paraId="01417D3E" w14:textId="77777777" w:rsidTr="001C38C2">
        <w:tc>
          <w:tcPr>
            <w:tcW w:w="3477" w:type="dxa"/>
          </w:tcPr>
          <w:p w14:paraId="4C371D83" w14:textId="7777777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VW_+_TimesNet_+_Arima_auto</w:t>
            </w:r>
          </w:p>
        </w:tc>
        <w:tc>
          <w:tcPr>
            <w:tcW w:w="1514" w:type="dxa"/>
          </w:tcPr>
          <w:p w14:paraId="797415E2" w14:textId="346A4FB8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4.137991</w:t>
            </w:r>
          </w:p>
        </w:tc>
        <w:tc>
          <w:tcPr>
            <w:tcW w:w="1477" w:type="dxa"/>
          </w:tcPr>
          <w:p w14:paraId="7578837F" w14:textId="29C84924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4.088963</w:t>
            </w:r>
          </w:p>
        </w:tc>
        <w:tc>
          <w:tcPr>
            <w:tcW w:w="1467" w:type="dxa"/>
          </w:tcPr>
          <w:p w14:paraId="2B599DD8" w14:textId="428B1624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0.503489</w:t>
            </w:r>
          </w:p>
        </w:tc>
        <w:tc>
          <w:tcPr>
            <w:tcW w:w="1410" w:type="dxa"/>
          </w:tcPr>
          <w:p w14:paraId="280920F1" w14:textId="1DFF2D2C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0.253502</w:t>
            </w:r>
          </w:p>
        </w:tc>
      </w:tr>
      <w:tr w:rsidR="00434CC0" w:rsidRPr="001C38C2" w14:paraId="1A820A22" w14:textId="77777777" w:rsidTr="001C38C2">
        <w:tc>
          <w:tcPr>
            <w:tcW w:w="3477" w:type="dxa"/>
          </w:tcPr>
          <w:p w14:paraId="486E7622" w14:textId="7777777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VW_+_TimesNet_+_ETS</w:t>
            </w:r>
          </w:p>
        </w:tc>
        <w:tc>
          <w:tcPr>
            <w:tcW w:w="1514" w:type="dxa"/>
          </w:tcPr>
          <w:p w14:paraId="50B6E28C" w14:textId="4A47984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3.650136</w:t>
            </w:r>
          </w:p>
        </w:tc>
        <w:tc>
          <w:tcPr>
            <w:tcW w:w="1477" w:type="dxa"/>
          </w:tcPr>
          <w:p w14:paraId="131E0541" w14:textId="43A0DDC8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3.601622</w:t>
            </w:r>
          </w:p>
        </w:tc>
        <w:tc>
          <w:tcPr>
            <w:tcW w:w="1467" w:type="dxa"/>
          </w:tcPr>
          <w:p w14:paraId="01BC53C7" w14:textId="5A0DBF0D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0.459195</w:t>
            </w:r>
          </w:p>
        </w:tc>
        <w:tc>
          <w:tcPr>
            <w:tcW w:w="1410" w:type="dxa"/>
          </w:tcPr>
          <w:p w14:paraId="30E69F82" w14:textId="29A3E23F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0.210860</w:t>
            </w:r>
          </w:p>
        </w:tc>
      </w:tr>
      <w:tr w:rsidR="00434CC0" w:rsidRPr="001C38C2" w14:paraId="6878D174" w14:textId="77777777" w:rsidTr="001C38C2">
        <w:tc>
          <w:tcPr>
            <w:tcW w:w="3477" w:type="dxa"/>
          </w:tcPr>
          <w:p w14:paraId="09CB84E9" w14:textId="7777777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VW_+_N-Beats_+_ETS</w:t>
            </w:r>
          </w:p>
        </w:tc>
        <w:tc>
          <w:tcPr>
            <w:tcW w:w="1514" w:type="dxa"/>
          </w:tcPr>
          <w:p w14:paraId="5FB687DA" w14:textId="24DA1E7E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3.922336</w:t>
            </w:r>
          </w:p>
        </w:tc>
        <w:tc>
          <w:tcPr>
            <w:tcW w:w="1477" w:type="dxa"/>
          </w:tcPr>
          <w:p w14:paraId="7886B2A6" w14:textId="0212B6B8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3.930914</w:t>
            </w:r>
          </w:p>
        </w:tc>
        <w:tc>
          <w:tcPr>
            <w:tcW w:w="1467" w:type="dxa"/>
          </w:tcPr>
          <w:p w14:paraId="62807F31" w14:textId="7C688BD3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0.473843</w:t>
            </w:r>
          </w:p>
        </w:tc>
        <w:tc>
          <w:tcPr>
            <w:tcW w:w="1410" w:type="dxa"/>
          </w:tcPr>
          <w:p w14:paraId="769C626C" w14:textId="71FA9AB0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0.224527</w:t>
            </w:r>
          </w:p>
        </w:tc>
      </w:tr>
      <w:tr w:rsidR="00434CC0" w:rsidRPr="001C38C2" w14:paraId="738B2AED" w14:textId="77777777" w:rsidTr="001C38C2">
        <w:tc>
          <w:tcPr>
            <w:tcW w:w="3477" w:type="dxa"/>
          </w:tcPr>
          <w:p w14:paraId="7E0831AB" w14:textId="7777777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VW_+_N-Beats_+_Arima_auto</w:t>
            </w:r>
          </w:p>
        </w:tc>
        <w:tc>
          <w:tcPr>
            <w:tcW w:w="1514" w:type="dxa"/>
          </w:tcPr>
          <w:p w14:paraId="1B6667DB" w14:textId="7FD5AFF6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3.929391</w:t>
            </w:r>
          </w:p>
        </w:tc>
        <w:tc>
          <w:tcPr>
            <w:tcW w:w="1477" w:type="dxa"/>
          </w:tcPr>
          <w:p w14:paraId="42AB046A" w14:textId="181AD133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3.926171</w:t>
            </w:r>
          </w:p>
        </w:tc>
        <w:tc>
          <w:tcPr>
            <w:tcW w:w="1467" w:type="dxa"/>
          </w:tcPr>
          <w:p w14:paraId="35D537C4" w14:textId="3B46E9B1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0.470079</w:t>
            </w:r>
          </w:p>
        </w:tc>
        <w:tc>
          <w:tcPr>
            <w:tcW w:w="1410" w:type="dxa"/>
          </w:tcPr>
          <w:p w14:paraId="4FC92B33" w14:textId="421F473F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0.220974</w:t>
            </w:r>
          </w:p>
        </w:tc>
      </w:tr>
    </w:tbl>
    <w:p w14:paraId="1BD5BC3D" w14:textId="77777777" w:rsidR="00434CC0" w:rsidRPr="001C38C2" w:rsidRDefault="00434CC0" w:rsidP="00F20146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</w:pPr>
    </w:p>
    <w:p w14:paraId="76064D82" w14:textId="5F5A8EBC" w:rsidR="00DD3709" w:rsidRPr="001C38C2" w:rsidRDefault="00DD3709" w:rsidP="00F20146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i/>
          <w:iCs/>
          <w:noProof/>
          <w:sz w:val="24"/>
          <w:szCs w:val="24"/>
        </w:rPr>
        <w:lastRenderedPageBreak/>
        <w:drawing>
          <wp:inline distT="0" distB="0" distL="0" distR="0" wp14:anchorId="3022B071" wp14:editId="3B8BD945">
            <wp:extent cx="5940425" cy="2545080"/>
            <wp:effectExtent l="0" t="0" r="3175" b="762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F594" w14:textId="40106F4B" w:rsidR="00DD3709" w:rsidRPr="001C38C2" w:rsidRDefault="00DD3709" w:rsidP="00DD3709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2.2.2</w:t>
      </w:r>
      <w:r w:rsidR="00E25FDA"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5</w:t>
      </w: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.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Предсказания реализованных гибридных и классических моделей на синтетическом ряду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high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noise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_2.</w:t>
      </w:r>
    </w:p>
    <w:p w14:paraId="1B18FF4D" w14:textId="5E1ADFCA" w:rsidR="00DD3709" w:rsidRPr="001C38C2" w:rsidRDefault="00DD3709" w:rsidP="00F20146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</w:p>
    <w:p w14:paraId="159B786F" w14:textId="637888C0" w:rsidR="00434CC0" w:rsidRPr="001C38C2" w:rsidRDefault="00434CC0" w:rsidP="00434CC0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Результат по метрикам на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high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noise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 xml:space="preserve">_2 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>представлен в таблице 2.2.4.</w:t>
      </w:r>
    </w:p>
    <w:p w14:paraId="0867F30C" w14:textId="77777777" w:rsidR="00434CC0" w:rsidRPr="001C38C2" w:rsidRDefault="00434CC0" w:rsidP="00434CC0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</w:p>
    <w:p w14:paraId="16E3DA18" w14:textId="37344304" w:rsidR="00434CC0" w:rsidRPr="001C38C2" w:rsidRDefault="00434CC0" w:rsidP="00434CC0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Таблица 2.2.4.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Результат по метрикам на синтетическом ряду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high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noise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_2.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77"/>
        <w:gridCol w:w="1514"/>
        <w:gridCol w:w="1477"/>
        <w:gridCol w:w="1467"/>
        <w:gridCol w:w="1410"/>
      </w:tblGrid>
      <w:tr w:rsidR="00434CC0" w:rsidRPr="001C38C2" w14:paraId="5EA23AEA" w14:textId="77777777" w:rsidTr="001C38C2">
        <w:tc>
          <w:tcPr>
            <w:tcW w:w="3477" w:type="dxa"/>
          </w:tcPr>
          <w:p w14:paraId="3E32902D" w14:textId="7777777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1514" w:type="dxa"/>
          </w:tcPr>
          <w:p w14:paraId="34D1F6CC" w14:textId="7777777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sMAPE</w:t>
            </w:r>
          </w:p>
        </w:tc>
        <w:tc>
          <w:tcPr>
            <w:tcW w:w="1477" w:type="dxa"/>
          </w:tcPr>
          <w:p w14:paraId="75F5D1E3" w14:textId="7777777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MAPE</w:t>
            </w:r>
          </w:p>
        </w:tc>
        <w:tc>
          <w:tcPr>
            <w:tcW w:w="1467" w:type="dxa"/>
          </w:tcPr>
          <w:p w14:paraId="7281F33D" w14:textId="7777777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RMSE</w:t>
            </w:r>
          </w:p>
        </w:tc>
        <w:tc>
          <w:tcPr>
            <w:tcW w:w="1410" w:type="dxa"/>
          </w:tcPr>
          <w:p w14:paraId="7E5D5C13" w14:textId="7777777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MSE</w:t>
            </w:r>
          </w:p>
        </w:tc>
      </w:tr>
      <w:tr w:rsidR="00434CC0" w:rsidRPr="001C38C2" w14:paraId="007F4FAD" w14:textId="77777777" w:rsidTr="001C38C2">
        <w:tc>
          <w:tcPr>
            <w:tcW w:w="3477" w:type="dxa"/>
          </w:tcPr>
          <w:p w14:paraId="10BB0026" w14:textId="7777777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</w:t>
            </w:r>
          </w:p>
        </w:tc>
        <w:tc>
          <w:tcPr>
            <w:tcW w:w="1514" w:type="dxa"/>
          </w:tcPr>
          <w:p w14:paraId="71015CD0" w14:textId="37DBDC26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7.628257</w:t>
            </w:r>
          </w:p>
        </w:tc>
        <w:tc>
          <w:tcPr>
            <w:tcW w:w="1477" w:type="dxa"/>
          </w:tcPr>
          <w:p w14:paraId="5C527B71" w14:textId="419A5EC3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7.424214</w:t>
            </w:r>
          </w:p>
        </w:tc>
        <w:tc>
          <w:tcPr>
            <w:tcW w:w="1467" w:type="dxa"/>
          </w:tcPr>
          <w:p w14:paraId="63567CD5" w14:textId="25DE1460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0.935993</w:t>
            </w:r>
          </w:p>
        </w:tc>
        <w:tc>
          <w:tcPr>
            <w:tcW w:w="1410" w:type="dxa"/>
          </w:tcPr>
          <w:p w14:paraId="07FFEEF8" w14:textId="2980FC41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0.876082</w:t>
            </w:r>
          </w:p>
        </w:tc>
      </w:tr>
      <w:tr w:rsidR="00434CC0" w:rsidRPr="001C38C2" w14:paraId="290F5089" w14:textId="77777777" w:rsidTr="001C38C2">
        <w:tc>
          <w:tcPr>
            <w:tcW w:w="3477" w:type="dxa"/>
          </w:tcPr>
          <w:p w14:paraId="2F206070" w14:textId="7777777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ARIMA_auto</w:t>
            </w:r>
          </w:p>
        </w:tc>
        <w:tc>
          <w:tcPr>
            <w:tcW w:w="1514" w:type="dxa"/>
          </w:tcPr>
          <w:p w14:paraId="08207232" w14:textId="5C2CD16B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7.648907</w:t>
            </w:r>
          </w:p>
        </w:tc>
        <w:tc>
          <w:tcPr>
            <w:tcW w:w="1477" w:type="dxa"/>
          </w:tcPr>
          <w:p w14:paraId="5FC9AE68" w14:textId="2947A016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7.429518</w:t>
            </w:r>
          </w:p>
        </w:tc>
        <w:tc>
          <w:tcPr>
            <w:tcW w:w="1467" w:type="dxa"/>
          </w:tcPr>
          <w:p w14:paraId="5734C3DA" w14:textId="3D0D818C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0.941362</w:t>
            </w:r>
          </w:p>
        </w:tc>
        <w:tc>
          <w:tcPr>
            <w:tcW w:w="1410" w:type="dxa"/>
          </w:tcPr>
          <w:p w14:paraId="1E4A724A" w14:textId="1FF8AB73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0.886163</w:t>
            </w:r>
          </w:p>
        </w:tc>
      </w:tr>
      <w:tr w:rsidR="00434CC0" w:rsidRPr="001C38C2" w14:paraId="53201F4E" w14:textId="77777777" w:rsidTr="001C38C2">
        <w:tc>
          <w:tcPr>
            <w:tcW w:w="3477" w:type="dxa"/>
          </w:tcPr>
          <w:p w14:paraId="4B914E78" w14:textId="7777777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ETS</w:t>
            </w:r>
          </w:p>
        </w:tc>
        <w:tc>
          <w:tcPr>
            <w:tcW w:w="1514" w:type="dxa"/>
          </w:tcPr>
          <w:p w14:paraId="207C1C00" w14:textId="63DDA009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4.392476</w:t>
            </w:r>
          </w:p>
        </w:tc>
        <w:tc>
          <w:tcPr>
            <w:tcW w:w="1477" w:type="dxa"/>
          </w:tcPr>
          <w:p w14:paraId="544AEDA3" w14:textId="5A96E01C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4.472230</w:t>
            </w:r>
          </w:p>
        </w:tc>
        <w:tc>
          <w:tcPr>
            <w:tcW w:w="1467" w:type="dxa"/>
          </w:tcPr>
          <w:p w14:paraId="598B648C" w14:textId="33F3C8E1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0.585188</w:t>
            </w:r>
          </w:p>
        </w:tc>
        <w:tc>
          <w:tcPr>
            <w:tcW w:w="1410" w:type="dxa"/>
          </w:tcPr>
          <w:p w14:paraId="539D42FF" w14:textId="3B706A39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0.342445</w:t>
            </w:r>
          </w:p>
        </w:tc>
      </w:tr>
      <w:tr w:rsidR="00434CC0" w:rsidRPr="001C38C2" w14:paraId="2464B8F9" w14:textId="77777777" w:rsidTr="001C38C2">
        <w:tc>
          <w:tcPr>
            <w:tcW w:w="3477" w:type="dxa"/>
          </w:tcPr>
          <w:p w14:paraId="125DD80B" w14:textId="7777777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Prophet</w:t>
            </w:r>
          </w:p>
        </w:tc>
        <w:tc>
          <w:tcPr>
            <w:tcW w:w="1514" w:type="dxa"/>
          </w:tcPr>
          <w:p w14:paraId="3535D645" w14:textId="28D71C87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7.317510</w:t>
            </w:r>
          </w:p>
        </w:tc>
        <w:tc>
          <w:tcPr>
            <w:tcW w:w="1477" w:type="dxa"/>
          </w:tcPr>
          <w:p w14:paraId="6D69D859" w14:textId="13B5F1F2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7.419477</w:t>
            </w:r>
          </w:p>
        </w:tc>
        <w:tc>
          <w:tcPr>
            <w:tcW w:w="1467" w:type="dxa"/>
          </w:tcPr>
          <w:p w14:paraId="109DD2E2" w14:textId="4688FE77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0.888493</w:t>
            </w:r>
          </w:p>
        </w:tc>
        <w:tc>
          <w:tcPr>
            <w:tcW w:w="1410" w:type="dxa"/>
          </w:tcPr>
          <w:p w14:paraId="11AFE805" w14:textId="05C3445A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0.789420</w:t>
            </w:r>
          </w:p>
        </w:tc>
      </w:tr>
      <w:tr w:rsidR="00434CC0" w:rsidRPr="001C38C2" w14:paraId="3C49FDC8" w14:textId="77777777" w:rsidTr="001C38C2">
        <w:tc>
          <w:tcPr>
            <w:tcW w:w="3477" w:type="dxa"/>
          </w:tcPr>
          <w:p w14:paraId="4718E1ED" w14:textId="7777777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TimesNet+</w:t>
            </w:r>
          </w:p>
        </w:tc>
        <w:tc>
          <w:tcPr>
            <w:tcW w:w="1514" w:type="dxa"/>
          </w:tcPr>
          <w:p w14:paraId="20A02727" w14:textId="34C8330D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6.869995</w:t>
            </w:r>
          </w:p>
        </w:tc>
        <w:tc>
          <w:tcPr>
            <w:tcW w:w="1477" w:type="dxa"/>
          </w:tcPr>
          <w:p w14:paraId="3B0AC5C8" w14:textId="36C1F225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7.236861</w:t>
            </w:r>
          </w:p>
        </w:tc>
        <w:tc>
          <w:tcPr>
            <w:tcW w:w="1467" w:type="dxa"/>
          </w:tcPr>
          <w:p w14:paraId="27524F7E" w14:textId="5BE66A1F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0.852859</w:t>
            </w:r>
          </w:p>
        </w:tc>
        <w:tc>
          <w:tcPr>
            <w:tcW w:w="1410" w:type="dxa"/>
          </w:tcPr>
          <w:p w14:paraId="1BC05357" w14:textId="60AA7011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0.727369</w:t>
            </w:r>
          </w:p>
        </w:tc>
      </w:tr>
      <w:tr w:rsidR="00434CC0" w:rsidRPr="001C38C2" w14:paraId="3C11D35A" w14:textId="77777777" w:rsidTr="001C38C2">
        <w:tc>
          <w:tcPr>
            <w:tcW w:w="3477" w:type="dxa"/>
          </w:tcPr>
          <w:p w14:paraId="7D99BEF0" w14:textId="7777777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N-Beats+</w:t>
            </w:r>
          </w:p>
        </w:tc>
        <w:tc>
          <w:tcPr>
            <w:tcW w:w="1514" w:type="dxa"/>
          </w:tcPr>
          <w:p w14:paraId="0E3F02DD" w14:textId="15FE97E4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4.368829</w:t>
            </w:r>
          </w:p>
        </w:tc>
        <w:tc>
          <w:tcPr>
            <w:tcW w:w="1477" w:type="dxa"/>
          </w:tcPr>
          <w:p w14:paraId="225D8D90" w14:textId="7A7F315E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4.442695</w:t>
            </w:r>
          </w:p>
        </w:tc>
        <w:tc>
          <w:tcPr>
            <w:tcW w:w="1467" w:type="dxa"/>
          </w:tcPr>
          <w:p w14:paraId="7A0C8668" w14:textId="07176CD2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0.587221</w:t>
            </w:r>
          </w:p>
        </w:tc>
        <w:tc>
          <w:tcPr>
            <w:tcW w:w="1410" w:type="dxa"/>
          </w:tcPr>
          <w:p w14:paraId="4D8D2D5B" w14:textId="28B9B192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0.344829</w:t>
            </w:r>
          </w:p>
        </w:tc>
      </w:tr>
      <w:tr w:rsidR="00434CC0" w:rsidRPr="001C38C2" w14:paraId="17184675" w14:textId="77777777" w:rsidTr="001C38C2">
        <w:tc>
          <w:tcPr>
            <w:tcW w:w="3477" w:type="dxa"/>
          </w:tcPr>
          <w:p w14:paraId="12E5EEA0" w14:textId="7777777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VW_+_TimesNet_+_Arima_auto</w:t>
            </w:r>
          </w:p>
        </w:tc>
        <w:tc>
          <w:tcPr>
            <w:tcW w:w="1514" w:type="dxa"/>
          </w:tcPr>
          <w:p w14:paraId="1A003C2E" w14:textId="0C0F929D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5.876639</w:t>
            </w:r>
          </w:p>
        </w:tc>
        <w:tc>
          <w:tcPr>
            <w:tcW w:w="1477" w:type="dxa"/>
          </w:tcPr>
          <w:p w14:paraId="16117233" w14:textId="5FCB3085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6.145952</w:t>
            </w:r>
          </w:p>
        </w:tc>
        <w:tc>
          <w:tcPr>
            <w:tcW w:w="1467" w:type="dxa"/>
          </w:tcPr>
          <w:p w14:paraId="3656DEED" w14:textId="1EC04838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0.745971</w:t>
            </w:r>
          </w:p>
        </w:tc>
        <w:tc>
          <w:tcPr>
            <w:tcW w:w="1410" w:type="dxa"/>
          </w:tcPr>
          <w:p w14:paraId="3DB3001E" w14:textId="7458E967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0.556473</w:t>
            </w:r>
          </w:p>
        </w:tc>
      </w:tr>
      <w:tr w:rsidR="00434CC0" w:rsidRPr="001C38C2" w14:paraId="1BB71D05" w14:textId="77777777" w:rsidTr="001C38C2">
        <w:tc>
          <w:tcPr>
            <w:tcW w:w="3477" w:type="dxa"/>
          </w:tcPr>
          <w:p w14:paraId="1953BBE4" w14:textId="7777777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VW_+_TimesNet_+_ETS</w:t>
            </w:r>
          </w:p>
        </w:tc>
        <w:tc>
          <w:tcPr>
            <w:tcW w:w="1514" w:type="dxa"/>
          </w:tcPr>
          <w:p w14:paraId="3C5BD4F2" w14:textId="36BD039E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6.093863</w:t>
            </w:r>
          </w:p>
        </w:tc>
        <w:tc>
          <w:tcPr>
            <w:tcW w:w="1477" w:type="dxa"/>
          </w:tcPr>
          <w:p w14:paraId="2A052DD1" w14:textId="17B6400F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6.385576</w:t>
            </w:r>
          </w:p>
        </w:tc>
        <w:tc>
          <w:tcPr>
            <w:tcW w:w="1467" w:type="dxa"/>
          </w:tcPr>
          <w:p w14:paraId="23BB85F7" w14:textId="5D32DA64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0.763457</w:t>
            </w:r>
          </w:p>
        </w:tc>
        <w:tc>
          <w:tcPr>
            <w:tcW w:w="1410" w:type="dxa"/>
          </w:tcPr>
          <w:p w14:paraId="6C0F22CE" w14:textId="31E21ACB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0.582867</w:t>
            </w:r>
          </w:p>
        </w:tc>
      </w:tr>
      <w:tr w:rsidR="00434CC0" w:rsidRPr="001C38C2" w14:paraId="5157435C" w14:textId="77777777" w:rsidTr="001C38C2">
        <w:tc>
          <w:tcPr>
            <w:tcW w:w="3477" w:type="dxa"/>
          </w:tcPr>
          <w:p w14:paraId="5AE0F6BF" w14:textId="7777777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VW_+_N-Beats_+_ETS</w:t>
            </w:r>
          </w:p>
        </w:tc>
        <w:tc>
          <w:tcPr>
            <w:tcW w:w="1514" w:type="dxa"/>
          </w:tcPr>
          <w:p w14:paraId="0366E47E" w14:textId="221B64BB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4.618860</w:t>
            </w:r>
          </w:p>
        </w:tc>
        <w:tc>
          <w:tcPr>
            <w:tcW w:w="1477" w:type="dxa"/>
          </w:tcPr>
          <w:p w14:paraId="1D5866DB" w14:textId="1DE8D115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4.701917</w:t>
            </w:r>
          </w:p>
        </w:tc>
        <w:tc>
          <w:tcPr>
            <w:tcW w:w="1467" w:type="dxa"/>
          </w:tcPr>
          <w:p w14:paraId="636E920F" w14:textId="3583A8C8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0.595552</w:t>
            </w:r>
          </w:p>
        </w:tc>
        <w:tc>
          <w:tcPr>
            <w:tcW w:w="1410" w:type="dxa"/>
          </w:tcPr>
          <w:p w14:paraId="23E633A0" w14:textId="47E3210F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0.354683</w:t>
            </w:r>
          </w:p>
        </w:tc>
      </w:tr>
      <w:tr w:rsidR="00434CC0" w:rsidRPr="001C38C2" w14:paraId="3B0E29B7" w14:textId="77777777" w:rsidTr="001C38C2">
        <w:tc>
          <w:tcPr>
            <w:tcW w:w="3477" w:type="dxa"/>
          </w:tcPr>
          <w:p w14:paraId="1BC01024" w14:textId="77777777" w:rsidR="00434CC0" w:rsidRPr="001C38C2" w:rsidRDefault="00434CC0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VW_+_N-Beats_+_Arima_auto</w:t>
            </w:r>
          </w:p>
        </w:tc>
        <w:tc>
          <w:tcPr>
            <w:tcW w:w="1514" w:type="dxa"/>
          </w:tcPr>
          <w:p w14:paraId="32380840" w14:textId="516BE35B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4.621963</w:t>
            </w:r>
          </w:p>
        </w:tc>
        <w:tc>
          <w:tcPr>
            <w:tcW w:w="1477" w:type="dxa"/>
          </w:tcPr>
          <w:p w14:paraId="2AA14A8E" w14:textId="17A5149F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4.706317</w:t>
            </w:r>
          </w:p>
        </w:tc>
        <w:tc>
          <w:tcPr>
            <w:tcW w:w="1467" w:type="dxa"/>
          </w:tcPr>
          <w:p w14:paraId="08B5F21F" w14:textId="31DB2E84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0.601466</w:t>
            </w:r>
          </w:p>
        </w:tc>
        <w:tc>
          <w:tcPr>
            <w:tcW w:w="1410" w:type="dxa"/>
          </w:tcPr>
          <w:p w14:paraId="47163C25" w14:textId="7B2A01E0" w:rsidR="00434CC0" w:rsidRPr="001C38C2" w:rsidRDefault="00C66F6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0.361761</w:t>
            </w:r>
          </w:p>
        </w:tc>
      </w:tr>
    </w:tbl>
    <w:p w14:paraId="52AF7752" w14:textId="3177B55D" w:rsidR="00F20146" w:rsidRPr="001C38C2" w:rsidRDefault="00F20146" w:rsidP="00F20146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</w:pPr>
    </w:p>
    <w:p w14:paraId="5875883A" w14:textId="12BA9C86" w:rsidR="00F20146" w:rsidRPr="001C38C2" w:rsidRDefault="00701608" w:rsidP="00F20146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i/>
          <w:iCs/>
          <w:noProof/>
          <w:sz w:val="24"/>
          <w:szCs w:val="24"/>
        </w:rPr>
        <w:lastRenderedPageBreak/>
        <w:drawing>
          <wp:inline distT="0" distB="0" distL="0" distR="0" wp14:anchorId="1C137AC0" wp14:editId="003C43D4">
            <wp:extent cx="5940425" cy="2545080"/>
            <wp:effectExtent l="0" t="0" r="3175" b="762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CB24" w14:textId="46709B87" w:rsidR="00F20146" w:rsidRPr="001C38C2" w:rsidRDefault="00F20146" w:rsidP="00F20146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2.2.</w:t>
      </w:r>
      <w:r w:rsidR="00320A8C"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2</w:t>
      </w:r>
      <w:r w:rsidR="00E25FDA"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6</w:t>
      </w: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.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Предсказания реализованных гибридных и классических моделей на синтетическом ряду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only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_1.</w:t>
      </w:r>
    </w:p>
    <w:p w14:paraId="1C4776F6" w14:textId="56768BBD" w:rsidR="00701608" w:rsidRPr="001C38C2" w:rsidRDefault="00701608" w:rsidP="00F20146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</w:p>
    <w:p w14:paraId="1CDBBAF0" w14:textId="27268A47" w:rsidR="006517F7" w:rsidRPr="001C38C2" w:rsidRDefault="006517F7" w:rsidP="00F20146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Результат по метрикам на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only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 xml:space="preserve">_1 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>представлен в таблице 2.2.5.</w:t>
      </w:r>
    </w:p>
    <w:p w14:paraId="4C7C452C" w14:textId="77777777" w:rsidR="006517F7" w:rsidRPr="001C38C2" w:rsidRDefault="006517F7" w:rsidP="00F20146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</w:p>
    <w:p w14:paraId="2001FB54" w14:textId="08114CEC" w:rsidR="006517F7" w:rsidRPr="001C38C2" w:rsidRDefault="006517F7" w:rsidP="006517F7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Таблица 2.2.5.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Результат по метрикам на синтетическом ряду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only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="005C0035"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1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77"/>
        <w:gridCol w:w="1514"/>
        <w:gridCol w:w="1477"/>
        <w:gridCol w:w="1467"/>
        <w:gridCol w:w="1410"/>
      </w:tblGrid>
      <w:tr w:rsidR="006517F7" w:rsidRPr="001C38C2" w14:paraId="6D693715" w14:textId="77777777" w:rsidTr="001C38C2">
        <w:tc>
          <w:tcPr>
            <w:tcW w:w="3477" w:type="dxa"/>
          </w:tcPr>
          <w:p w14:paraId="071382A9" w14:textId="77777777" w:rsidR="006517F7" w:rsidRPr="001C38C2" w:rsidRDefault="006517F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1514" w:type="dxa"/>
          </w:tcPr>
          <w:p w14:paraId="12884944" w14:textId="77777777" w:rsidR="006517F7" w:rsidRPr="001C38C2" w:rsidRDefault="006517F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sMAPE</w:t>
            </w:r>
          </w:p>
        </w:tc>
        <w:tc>
          <w:tcPr>
            <w:tcW w:w="1477" w:type="dxa"/>
          </w:tcPr>
          <w:p w14:paraId="116F6E34" w14:textId="77777777" w:rsidR="006517F7" w:rsidRPr="001C38C2" w:rsidRDefault="006517F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MAPE</w:t>
            </w:r>
          </w:p>
        </w:tc>
        <w:tc>
          <w:tcPr>
            <w:tcW w:w="1467" w:type="dxa"/>
          </w:tcPr>
          <w:p w14:paraId="7AE372B7" w14:textId="77777777" w:rsidR="006517F7" w:rsidRPr="001C38C2" w:rsidRDefault="006517F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RMSE</w:t>
            </w:r>
          </w:p>
        </w:tc>
        <w:tc>
          <w:tcPr>
            <w:tcW w:w="1410" w:type="dxa"/>
          </w:tcPr>
          <w:p w14:paraId="02B4CEAB" w14:textId="77777777" w:rsidR="006517F7" w:rsidRPr="001C38C2" w:rsidRDefault="006517F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MSE</w:t>
            </w:r>
          </w:p>
        </w:tc>
      </w:tr>
      <w:tr w:rsidR="006517F7" w:rsidRPr="001C38C2" w14:paraId="4B113BAE" w14:textId="77777777" w:rsidTr="001C38C2">
        <w:tc>
          <w:tcPr>
            <w:tcW w:w="3477" w:type="dxa"/>
          </w:tcPr>
          <w:p w14:paraId="78730CF9" w14:textId="77777777" w:rsidR="006517F7" w:rsidRPr="001C38C2" w:rsidRDefault="006517F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</w:t>
            </w:r>
          </w:p>
        </w:tc>
        <w:tc>
          <w:tcPr>
            <w:tcW w:w="1514" w:type="dxa"/>
          </w:tcPr>
          <w:p w14:paraId="70C5B666" w14:textId="0AC4728A" w:rsidR="006517F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13.436836</w:t>
            </w:r>
          </w:p>
        </w:tc>
        <w:tc>
          <w:tcPr>
            <w:tcW w:w="1477" w:type="dxa"/>
          </w:tcPr>
          <w:p w14:paraId="6BF35054" w14:textId="5E3D4993" w:rsidR="006517F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12.324209</w:t>
            </w:r>
          </w:p>
        </w:tc>
        <w:tc>
          <w:tcPr>
            <w:tcW w:w="1467" w:type="dxa"/>
          </w:tcPr>
          <w:p w14:paraId="705D884B" w14:textId="1AB22EA5" w:rsidR="006517F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1.508205</w:t>
            </w:r>
          </w:p>
        </w:tc>
        <w:tc>
          <w:tcPr>
            <w:tcW w:w="1410" w:type="dxa"/>
          </w:tcPr>
          <w:p w14:paraId="4F42A719" w14:textId="4E481630" w:rsidR="006517F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2.274682</w:t>
            </w:r>
          </w:p>
        </w:tc>
      </w:tr>
      <w:tr w:rsidR="006517F7" w:rsidRPr="001C38C2" w14:paraId="6FF97344" w14:textId="77777777" w:rsidTr="001C38C2">
        <w:tc>
          <w:tcPr>
            <w:tcW w:w="3477" w:type="dxa"/>
          </w:tcPr>
          <w:p w14:paraId="6F2B54A1" w14:textId="77777777" w:rsidR="006517F7" w:rsidRPr="001C38C2" w:rsidRDefault="006517F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ARIMA_auto</w:t>
            </w:r>
          </w:p>
        </w:tc>
        <w:tc>
          <w:tcPr>
            <w:tcW w:w="1514" w:type="dxa"/>
          </w:tcPr>
          <w:p w14:paraId="6C5A9D32" w14:textId="282C0411" w:rsidR="006517F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8.059397</w:t>
            </w:r>
          </w:p>
        </w:tc>
        <w:tc>
          <w:tcPr>
            <w:tcW w:w="1477" w:type="dxa"/>
          </w:tcPr>
          <w:p w14:paraId="6B4D78FA" w14:textId="17C5BD38" w:rsidR="006517F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7.636083</w:t>
            </w:r>
          </w:p>
        </w:tc>
        <w:tc>
          <w:tcPr>
            <w:tcW w:w="1467" w:type="dxa"/>
          </w:tcPr>
          <w:p w14:paraId="16270BBB" w14:textId="7BC42DB8" w:rsidR="006517F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0.976033</w:t>
            </w:r>
          </w:p>
        </w:tc>
        <w:tc>
          <w:tcPr>
            <w:tcW w:w="1410" w:type="dxa"/>
          </w:tcPr>
          <w:p w14:paraId="72F9B09D" w14:textId="7A0A22E0" w:rsidR="006517F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0.952639</w:t>
            </w:r>
          </w:p>
        </w:tc>
      </w:tr>
      <w:tr w:rsidR="006517F7" w:rsidRPr="001C38C2" w14:paraId="76E3D232" w14:textId="77777777" w:rsidTr="001C38C2">
        <w:tc>
          <w:tcPr>
            <w:tcW w:w="3477" w:type="dxa"/>
          </w:tcPr>
          <w:p w14:paraId="4FC7D7D6" w14:textId="77777777" w:rsidR="006517F7" w:rsidRPr="001C38C2" w:rsidRDefault="006517F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ETS</w:t>
            </w:r>
          </w:p>
        </w:tc>
        <w:tc>
          <w:tcPr>
            <w:tcW w:w="1514" w:type="dxa"/>
          </w:tcPr>
          <w:p w14:paraId="40B00861" w14:textId="4425F293" w:rsidR="006517F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0.796059</w:t>
            </w:r>
          </w:p>
        </w:tc>
        <w:tc>
          <w:tcPr>
            <w:tcW w:w="1477" w:type="dxa"/>
          </w:tcPr>
          <w:p w14:paraId="3C3E50B3" w14:textId="3D494E3B" w:rsidR="006517F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0.793121</w:t>
            </w:r>
          </w:p>
        </w:tc>
        <w:tc>
          <w:tcPr>
            <w:tcW w:w="1467" w:type="dxa"/>
          </w:tcPr>
          <w:p w14:paraId="3DAAA63D" w14:textId="2184E1AC" w:rsidR="006517F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0.101818</w:t>
            </w:r>
          </w:p>
        </w:tc>
        <w:tc>
          <w:tcPr>
            <w:tcW w:w="1410" w:type="dxa"/>
          </w:tcPr>
          <w:p w14:paraId="56B84960" w14:textId="1A742120" w:rsidR="006517F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0.010367</w:t>
            </w:r>
          </w:p>
        </w:tc>
      </w:tr>
      <w:tr w:rsidR="006517F7" w:rsidRPr="001C38C2" w14:paraId="209F73D6" w14:textId="77777777" w:rsidTr="001C38C2">
        <w:tc>
          <w:tcPr>
            <w:tcW w:w="3477" w:type="dxa"/>
          </w:tcPr>
          <w:p w14:paraId="1D03BEB4" w14:textId="77777777" w:rsidR="006517F7" w:rsidRPr="001C38C2" w:rsidRDefault="006517F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Prophet</w:t>
            </w:r>
          </w:p>
        </w:tc>
        <w:tc>
          <w:tcPr>
            <w:tcW w:w="1514" w:type="dxa"/>
          </w:tcPr>
          <w:p w14:paraId="33B7C0A7" w14:textId="5C1D5224" w:rsidR="006517F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6.312529</w:t>
            </w:r>
          </w:p>
        </w:tc>
        <w:tc>
          <w:tcPr>
            <w:tcW w:w="1477" w:type="dxa"/>
          </w:tcPr>
          <w:p w14:paraId="2B66A887" w14:textId="64990DA1" w:rsidR="006517F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6.323611</w:t>
            </w:r>
          </w:p>
        </w:tc>
        <w:tc>
          <w:tcPr>
            <w:tcW w:w="1467" w:type="dxa"/>
          </w:tcPr>
          <w:p w14:paraId="1C5BFF10" w14:textId="7D62867A" w:rsidR="006517F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0.700451</w:t>
            </w:r>
          </w:p>
        </w:tc>
        <w:tc>
          <w:tcPr>
            <w:tcW w:w="1410" w:type="dxa"/>
          </w:tcPr>
          <w:p w14:paraId="1054CF40" w14:textId="4FE0401B" w:rsidR="006517F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0.490631</w:t>
            </w:r>
          </w:p>
        </w:tc>
      </w:tr>
      <w:tr w:rsidR="006517F7" w:rsidRPr="001C38C2" w14:paraId="047C5B06" w14:textId="77777777" w:rsidTr="001C38C2">
        <w:tc>
          <w:tcPr>
            <w:tcW w:w="3477" w:type="dxa"/>
          </w:tcPr>
          <w:p w14:paraId="202BAB51" w14:textId="77777777" w:rsidR="006517F7" w:rsidRPr="001C38C2" w:rsidRDefault="006517F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TimesNet+</w:t>
            </w:r>
          </w:p>
        </w:tc>
        <w:tc>
          <w:tcPr>
            <w:tcW w:w="1514" w:type="dxa"/>
          </w:tcPr>
          <w:p w14:paraId="4657FC58" w14:textId="1FEFF09E" w:rsidR="006517F7" w:rsidRPr="001C38C2" w:rsidRDefault="00C17BF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1.258303</w:t>
            </w:r>
          </w:p>
        </w:tc>
        <w:tc>
          <w:tcPr>
            <w:tcW w:w="1477" w:type="dxa"/>
          </w:tcPr>
          <w:p w14:paraId="3878A578" w14:textId="69CC81B3" w:rsidR="006517F7" w:rsidRPr="001C38C2" w:rsidRDefault="00C17BF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1.268393</w:t>
            </w:r>
          </w:p>
        </w:tc>
        <w:tc>
          <w:tcPr>
            <w:tcW w:w="1467" w:type="dxa"/>
          </w:tcPr>
          <w:p w14:paraId="0770BCD9" w14:textId="0C1385E9" w:rsidR="006517F7" w:rsidRPr="001C38C2" w:rsidRDefault="00C17BF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0.146777</w:t>
            </w:r>
          </w:p>
        </w:tc>
        <w:tc>
          <w:tcPr>
            <w:tcW w:w="1410" w:type="dxa"/>
          </w:tcPr>
          <w:p w14:paraId="0B09728E" w14:textId="4C64A4C2" w:rsidR="006517F7" w:rsidRPr="001C38C2" w:rsidRDefault="00C17BF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0.021544</w:t>
            </w:r>
          </w:p>
        </w:tc>
      </w:tr>
      <w:tr w:rsidR="006517F7" w:rsidRPr="001C38C2" w14:paraId="028C31FC" w14:textId="77777777" w:rsidTr="001C38C2">
        <w:tc>
          <w:tcPr>
            <w:tcW w:w="3477" w:type="dxa"/>
          </w:tcPr>
          <w:p w14:paraId="31BCB9D1" w14:textId="77777777" w:rsidR="006517F7" w:rsidRPr="001C38C2" w:rsidRDefault="006517F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N-Beats+</w:t>
            </w:r>
          </w:p>
        </w:tc>
        <w:tc>
          <w:tcPr>
            <w:tcW w:w="1514" w:type="dxa"/>
          </w:tcPr>
          <w:p w14:paraId="30314917" w14:textId="780A1028" w:rsidR="006517F7" w:rsidRPr="001C38C2" w:rsidRDefault="00C17BF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0.744563</w:t>
            </w:r>
          </w:p>
        </w:tc>
        <w:tc>
          <w:tcPr>
            <w:tcW w:w="1477" w:type="dxa"/>
          </w:tcPr>
          <w:p w14:paraId="6DCDB9BD" w14:textId="50A45EDF" w:rsidR="006517F7" w:rsidRPr="001C38C2" w:rsidRDefault="00C17BF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0.742307</w:t>
            </w:r>
          </w:p>
        </w:tc>
        <w:tc>
          <w:tcPr>
            <w:tcW w:w="1467" w:type="dxa"/>
          </w:tcPr>
          <w:p w14:paraId="085B8552" w14:textId="18D494F1" w:rsidR="006517F7" w:rsidRPr="001C38C2" w:rsidRDefault="00C17BF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0.093029</w:t>
            </w:r>
          </w:p>
        </w:tc>
        <w:tc>
          <w:tcPr>
            <w:tcW w:w="1410" w:type="dxa"/>
          </w:tcPr>
          <w:p w14:paraId="3A163F6E" w14:textId="0B3821DE" w:rsidR="006517F7" w:rsidRPr="001C38C2" w:rsidRDefault="00C17BF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0.008654</w:t>
            </w:r>
          </w:p>
        </w:tc>
      </w:tr>
      <w:tr w:rsidR="006517F7" w:rsidRPr="001C38C2" w14:paraId="6C500475" w14:textId="77777777" w:rsidTr="001C38C2">
        <w:tc>
          <w:tcPr>
            <w:tcW w:w="3477" w:type="dxa"/>
          </w:tcPr>
          <w:p w14:paraId="57664DE9" w14:textId="77777777" w:rsidR="006517F7" w:rsidRPr="001C38C2" w:rsidRDefault="006517F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VW_+_TimesNet_+_Arima_auto</w:t>
            </w:r>
          </w:p>
        </w:tc>
        <w:tc>
          <w:tcPr>
            <w:tcW w:w="1514" w:type="dxa"/>
          </w:tcPr>
          <w:p w14:paraId="0AC7DAC9" w14:textId="7DCA3FBE" w:rsidR="006517F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0.872336</w:t>
            </w:r>
          </w:p>
        </w:tc>
        <w:tc>
          <w:tcPr>
            <w:tcW w:w="1477" w:type="dxa"/>
          </w:tcPr>
          <w:p w14:paraId="30211428" w14:textId="0E790263" w:rsidR="006517F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0.873493</w:t>
            </w:r>
          </w:p>
        </w:tc>
        <w:tc>
          <w:tcPr>
            <w:tcW w:w="1467" w:type="dxa"/>
          </w:tcPr>
          <w:p w14:paraId="000F12C9" w14:textId="297F43C0" w:rsidR="006517F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0.110474</w:t>
            </w:r>
          </w:p>
        </w:tc>
        <w:tc>
          <w:tcPr>
            <w:tcW w:w="1410" w:type="dxa"/>
          </w:tcPr>
          <w:p w14:paraId="5D504ABC" w14:textId="1DB8FE27" w:rsidR="006517F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0.012204</w:t>
            </w:r>
          </w:p>
        </w:tc>
      </w:tr>
      <w:tr w:rsidR="006517F7" w:rsidRPr="001C38C2" w14:paraId="6D051DC2" w14:textId="77777777" w:rsidTr="001C38C2">
        <w:tc>
          <w:tcPr>
            <w:tcW w:w="3477" w:type="dxa"/>
          </w:tcPr>
          <w:p w14:paraId="54C7F523" w14:textId="77777777" w:rsidR="006517F7" w:rsidRPr="001C38C2" w:rsidRDefault="006517F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VW_+_TimesNet_+_ETS</w:t>
            </w:r>
          </w:p>
        </w:tc>
        <w:tc>
          <w:tcPr>
            <w:tcW w:w="1514" w:type="dxa"/>
          </w:tcPr>
          <w:p w14:paraId="16142AA4" w14:textId="2D45FB62" w:rsidR="006517F7" w:rsidRPr="001C38C2" w:rsidRDefault="00C17BF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0.859795</w:t>
            </w:r>
          </w:p>
        </w:tc>
        <w:tc>
          <w:tcPr>
            <w:tcW w:w="1477" w:type="dxa"/>
          </w:tcPr>
          <w:p w14:paraId="1EB490C6" w14:textId="7D75D77E" w:rsidR="006517F7" w:rsidRPr="001C38C2" w:rsidRDefault="00C17BF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0.861606</w:t>
            </w:r>
          </w:p>
        </w:tc>
        <w:tc>
          <w:tcPr>
            <w:tcW w:w="1467" w:type="dxa"/>
          </w:tcPr>
          <w:p w14:paraId="1022C271" w14:textId="7D22E1D2" w:rsidR="006517F7" w:rsidRPr="001C38C2" w:rsidRDefault="00C17BF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0.111366</w:t>
            </w:r>
          </w:p>
        </w:tc>
        <w:tc>
          <w:tcPr>
            <w:tcW w:w="1410" w:type="dxa"/>
          </w:tcPr>
          <w:p w14:paraId="208A199B" w14:textId="7B3C8C44" w:rsidR="006517F7" w:rsidRPr="001C38C2" w:rsidRDefault="00C17BF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0.012402</w:t>
            </w:r>
          </w:p>
        </w:tc>
      </w:tr>
      <w:tr w:rsidR="006517F7" w:rsidRPr="001C38C2" w14:paraId="27BCD46C" w14:textId="77777777" w:rsidTr="001C38C2">
        <w:tc>
          <w:tcPr>
            <w:tcW w:w="3477" w:type="dxa"/>
          </w:tcPr>
          <w:p w14:paraId="78537C22" w14:textId="77777777" w:rsidR="006517F7" w:rsidRPr="001C38C2" w:rsidRDefault="006517F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VW_+_N-Beats_+_ETS</w:t>
            </w:r>
          </w:p>
        </w:tc>
        <w:tc>
          <w:tcPr>
            <w:tcW w:w="1514" w:type="dxa"/>
          </w:tcPr>
          <w:p w14:paraId="35CE0A7B" w14:textId="61A5840D" w:rsidR="006517F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0.664810</w:t>
            </w:r>
          </w:p>
        </w:tc>
        <w:tc>
          <w:tcPr>
            <w:tcW w:w="1477" w:type="dxa"/>
          </w:tcPr>
          <w:p w14:paraId="3C74DA57" w14:textId="56A5AB04" w:rsidR="006517F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0.663817</w:t>
            </w:r>
          </w:p>
        </w:tc>
        <w:tc>
          <w:tcPr>
            <w:tcW w:w="1467" w:type="dxa"/>
          </w:tcPr>
          <w:p w14:paraId="69E90449" w14:textId="111990E4" w:rsidR="006517F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0.090912</w:t>
            </w:r>
          </w:p>
        </w:tc>
        <w:tc>
          <w:tcPr>
            <w:tcW w:w="1410" w:type="dxa"/>
          </w:tcPr>
          <w:p w14:paraId="2B5645B4" w14:textId="765549B3" w:rsidR="006517F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0.008265</w:t>
            </w:r>
          </w:p>
        </w:tc>
      </w:tr>
      <w:tr w:rsidR="006517F7" w:rsidRPr="001C38C2" w14:paraId="2B41E16B" w14:textId="77777777" w:rsidTr="001C38C2">
        <w:tc>
          <w:tcPr>
            <w:tcW w:w="3477" w:type="dxa"/>
          </w:tcPr>
          <w:p w14:paraId="122DF865" w14:textId="77777777" w:rsidR="006517F7" w:rsidRPr="001C38C2" w:rsidRDefault="006517F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VW_+_N-Beats_+_Arima_auto</w:t>
            </w:r>
          </w:p>
        </w:tc>
        <w:tc>
          <w:tcPr>
            <w:tcW w:w="1514" w:type="dxa"/>
          </w:tcPr>
          <w:p w14:paraId="089F0746" w14:textId="146A8EE9" w:rsidR="006517F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0.666604</w:t>
            </w:r>
          </w:p>
        </w:tc>
        <w:tc>
          <w:tcPr>
            <w:tcW w:w="1477" w:type="dxa"/>
          </w:tcPr>
          <w:p w14:paraId="57E6ADF8" w14:textId="0D348F68" w:rsidR="006517F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0.666519</w:t>
            </w:r>
          </w:p>
        </w:tc>
        <w:tc>
          <w:tcPr>
            <w:tcW w:w="1467" w:type="dxa"/>
          </w:tcPr>
          <w:p w14:paraId="47ACDD02" w14:textId="21FD7997" w:rsidR="006517F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0.091541</w:t>
            </w:r>
          </w:p>
        </w:tc>
        <w:tc>
          <w:tcPr>
            <w:tcW w:w="1410" w:type="dxa"/>
          </w:tcPr>
          <w:p w14:paraId="4DA76E5E" w14:textId="747D3306" w:rsidR="006517F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0.008380</w:t>
            </w:r>
          </w:p>
        </w:tc>
      </w:tr>
    </w:tbl>
    <w:p w14:paraId="039B5609" w14:textId="77777777" w:rsidR="006517F7" w:rsidRPr="001C38C2" w:rsidRDefault="006517F7" w:rsidP="00F20146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</w:pPr>
    </w:p>
    <w:p w14:paraId="7F156A85" w14:textId="2B51BB40" w:rsidR="00701608" w:rsidRPr="001C38C2" w:rsidRDefault="00701608" w:rsidP="00F20146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i/>
          <w:iCs/>
          <w:noProof/>
          <w:sz w:val="24"/>
          <w:szCs w:val="24"/>
        </w:rPr>
        <w:lastRenderedPageBreak/>
        <w:drawing>
          <wp:inline distT="0" distB="0" distL="0" distR="0" wp14:anchorId="79894EB4" wp14:editId="304EA8A7">
            <wp:extent cx="5940425" cy="2545080"/>
            <wp:effectExtent l="0" t="0" r="3175" b="762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CEDC" w14:textId="726E8484" w:rsidR="00701608" w:rsidRPr="001C38C2" w:rsidRDefault="00701608" w:rsidP="0019673D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2.2.2</w:t>
      </w:r>
      <w:r w:rsidR="00E25FDA"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7</w:t>
      </w: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.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Предсказания реализованных гибридных и классических моделей на синтетическом ряду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only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_2.</w:t>
      </w:r>
    </w:p>
    <w:p w14:paraId="54E95709" w14:textId="29E3DBDB" w:rsidR="00701608" w:rsidRPr="001C38C2" w:rsidRDefault="00701608" w:rsidP="0019673D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</w:p>
    <w:p w14:paraId="3F16617E" w14:textId="1F59B9FA" w:rsidR="00D14317" w:rsidRPr="001C38C2" w:rsidRDefault="00D14317" w:rsidP="0019673D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Результат по метрикам на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only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 xml:space="preserve">_2 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>представлен в таблице 2.2.6.</w:t>
      </w:r>
    </w:p>
    <w:p w14:paraId="58A6F191" w14:textId="77777777" w:rsidR="00D14317" w:rsidRPr="001C38C2" w:rsidRDefault="00D14317" w:rsidP="0019673D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</w:p>
    <w:p w14:paraId="178E3CDE" w14:textId="52B11FF8" w:rsidR="00D14317" w:rsidRPr="001C38C2" w:rsidRDefault="00D14317" w:rsidP="0019673D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Таблица 2.2.6.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Результат по метрикам на синтетическом ряду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only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_2.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77"/>
        <w:gridCol w:w="1514"/>
        <w:gridCol w:w="1477"/>
        <w:gridCol w:w="1467"/>
        <w:gridCol w:w="1410"/>
      </w:tblGrid>
      <w:tr w:rsidR="00D14317" w:rsidRPr="001C38C2" w14:paraId="0A198684" w14:textId="77777777" w:rsidTr="001C38C2">
        <w:tc>
          <w:tcPr>
            <w:tcW w:w="3477" w:type="dxa"/>
          </w:tcPr>
          <w:p w14:paraId="46C1C76C" w14:textId="77777777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1514" w:type="dxa"/>
          </w:tcPr>
          <w:p w14:paraId="130C4B9C" w14:textId="77777777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sMAPE</w:t>
            </w:r>
          </w:p>
        </w:tc>
        <w:tc>
          <w:tcPr>
            <w:tcW w:w="1477" w:type="dxa"/>
          </w:tcPr>
          <w:p w14:paraId="59BD5D30" w14:textId="77777777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MAPE</w:t>
            </w:r>
          </w:p>
        </w:tc>
        <w:tc>
          <w:tcPr>
            <w:tcW w:w="1467" w:type="dxa"/>
          </w:tcPr>
          <w:p w14:paraId="50ACD925" w14:textId="77777777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RMSE</w:t>
            </w:r>
          </w:p>
        </w:tc>
        <w:tc>
          <w:tcPr>
            <w:tcW w:w="1410" w:type="dxa"/>
          </w:tcPr>
          <w:p w14:paraId="12135110" w14:textId="77777777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MSE</w:t>
            </w:r>
          </w:p>
        </w:tc>
      </w:tr>
      <w:tr w:rsidR="00D14317" w:rsidRPr="001C38C2" w14:paraId="131D85F0" w14:textId="77777777" w:rsidTr="001C38C2">
        <w:tc>
          <w:tcPr>
            <w:tcW w:w="3477" w:type="dxa"/>
          </w:tcPr>
          <w:p w14:paraId="104A362B" w14:textId="77777777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</w:t>
            </w:r>
          </w:p>
        </w:tc>
        <w:tc>
          <w:tcPr>
            <w:tcW w:w="1514" w:type="dxa"/>
          </w:tcPr>
          <w:p w14:paraId="0A0CDCA7" w14:textId="233E73D2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25.200972</w:t>
            </w:r>
          </w:p>
        </w:tc>
        <w:tc>
          <w:tcPr>
            <w:tcW w:w="1477" w:type="dxa"/>
          </w:tcPr>
          <w:p w14:paraId="2A799BA8" w14:textId="54436E23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21.938072</w:t>
            </w:r>
          </w:p>
        </w:tc>
        <w:tc>
          <w:tcPr>
            <w:tcW w:w="1467" w:type="dxa"/>
          </w:tcPr>
          <w:p w14:paraId="16553D39" w14:textId="23F7321E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2.466829</w:t>
            </w:r>
          </w:p>
        </w:tc>
        <w:tc>
          <w:tcPr>
            <w:tcW w:w="1410" w:type="dxa"/>
          </w:tcPr>
          <w:p w14:paraId="5F1A683B" w14:textId="193A87F7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6.085245</w:t>
            </w:r>
          </w:p>
        </w:tc>
      </w:tr>
      <w:tr w:rsidR="00D14317" w:rsidRPr="001C38C2" w14:paraId="0CE63A98" w14:textId="77777777" w:rsidTr="001C38C2">
        <w:tc>
          <w:tcPr>
            <w:tcW w:w="3477" w:type="dxa"/>
          </w:tcPr>
          <w:p w14:paraId="6EA80E3E" w14:textId="77777777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ARIMA_auto</w:t>
            </w:r>
          </w:p>
        </w:tc>
        <w:tc>
          <w:tcPr>
            <w:tcW w:w="1514" w:type="dxa"/>
          </w:tcPr>
          <w:p w14:paraId="40375A5B" w14:textId="56F05EF6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14.016508</w:t>
            </w:r>
          </w:p>
        </w:tc>
        <w:tc>
          <w:tcPr>
            <w:tcW w:w="1477" w:type="dxa"/>
          </w:tcPr>
          <w:p w14:paraId="26923C63" w14:textId="71A482CC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12.874925</w:t>
            </w:r>
          </w:p>
        </w:tc>
        <w:tc>
          <w:tcPr>
            <w:tcW w:w="1467" w:type="dxa"/>
          </w:tcPr>
          <w:p w14:paraId="532367F2" w14:textId="50D069FB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1.517973</w:t>
            </w:r>
          </w:p>
        </w:tc>
        <w:tc>
          <w:tcPr>
            <w:tcW w:w="1410" w:type="dxa"/>
          </w:tcPr>
          <w:p w14:paraId="1057A1C8" w14:textId="5ED94ABC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2.304242</w:t>
            </w:r>
          </w:p>
        </w:tc>
      </w:tr>
      <w:tr w:rsidR="00D14317" w:rsidRPr="001C38C2" w14:paraId="72DE30F5" w14:textId="77777777" w:rsidTr="001C38C2">
        <w:tc>
          <w:tcPr>
            <w:tcW w:w="3477" w:type="dxa"/>
          </w:tcPr>
          <w:p w14:paraId="776290E3" w14:textId="77777777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ETS</w:t>
            </w:r>
          </w:p>
        </w:tc>
        <w:tc>
          <w:tcPr>
            <w:tcW w:w="1514" w:type="dxa"/>
          </w:tcPr>
          <w:p w14:paraId="1B5D5319" w14:textId="747C2619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0.817562</w:t>
            </w:r>
          </w:p>
        </w:tc>
        <w:tc>
          <w:tcPr>
            <w:tcW w:w="1477" w:type="dxa"/>
          </w:tcPr>
          <w:p w14:paraId="664998A8" w14:textId="7A6544B0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0.821187</w:t>
            </w:r>
          </w:p>
        </w:tc>
        <w:tc>
          <w:tcPr>
            <w:tcW w:w="1467" w:type="dxa"/>
          </w:tcPr>
          <w:p w14:paraId="3072562D" w14:textId="609C3E0B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0.101259</w:t>
            </w:r>
          </w:p>
        </w:tc>
        <w:tc>
          <w:tcPr>
            <w:tcW w:w="1410" w:type="dxa"/>
          </w:tcPr>
          <w:p w14:paraId="2D60BA77" w14:textId="0F324AD7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0.010253</w:t>
            </w:r>
          </w:p>
        </w:tc>
      </w:tr>
      <w:tr w:rsidR="00D14317" w:rsidRPr="001C38C2" w14:paraId="46F65909" w14:textId="77777777" w:rsidTr="001C38C2">
        <w:tc>
          <w:tcPr>
            <w:tcW w:w="3477" w:type="dxa"/>
          </w:tcPr>
          <w:p w14:paraId="51091D04" w14:textId="77777777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Prophet</w:t>
            </w:r>
          </w:p>
        </w:tc>
        <w:tc>
          <w:tcPr>
            <w:tcW w:w="1514" w:type="dxa"/>
          </w:tcPr>
          <w:p w14:paraId="65AAFF96" w14:textId="734B916D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6.270134</w:t>
            </w:r>
          </w:p>
        </w:tc>
        <w:tc>
          <w:tcPr>
            <w:tcW w:w="1477" w:type="dxa"/>
          </w:tcPr>
          <w:p w14:paraId="6C1C153A" w14:textId="04467D5D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6.327025</w:t>
            </w:r>
          </w:p>
        </w:tc>
        <w:tc>
          <w:tcPr>
            <w:tcW w:w="1467" w:type="dxa"/>
          </w:tcPr>
          <w:p w14:paraId="0C6735F4" w14:textId="32495EB9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0.702060</w:t>
            </w:r>
          </w:p>
        </w:tc>
        <w:tc>
          <w:tcPr>
            <w:tcW w:w="1410" w:type="dxa"/>
          </w:tcPr>
          <w:p w14:paraId="6E8D8A0F" w14:textId="4107C97D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0.492889</w:t>
            </w:r>
          </w:p>
        </w:tc>
      </w:tr>
      <w:tr w:rsidR="00D14317" w:rsidRPr="001C38C2" w14:paraId="55439032" w14:textId="77777777" w:rsidTr="001C38C2">
        <w:tc>
          <w:tcPr>
            <w:tcW w:w="3477" w:type="dxa"/>
          </w:tcPr>
          <w:p w14:paraId="73C28436" w14:textId="77777777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TimesNet+</w:t>
            </w:r>
          </w:p>
        </w:tc>
        <w:tc>
          <w:tcPr>
            <w:tcW w:w="1514" w:type="dxa"/>
          </w:tcPr>
          <w:p w14:paraId="0856F293" w14:textId="2DDE6A48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0.882230</w:t>
            </w:r>
          </w:p>
        </w:tc>
        <w:tc>
          <w:tcPr>
            <w:tcW w:w="1477" w:type="dxa"/>
          </w:tcPr>
          <w:p w14:paraId="0AA494B2" w14:textId="09FC7C71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0.879872</w:t>
            </w:r>
          </w:p>
        </w:tc>
        <w:tc>
          <w:tcPr>
            <w:tcW w:w="1467" w:type="dxa"/>
          </w:tcPr>
          <w:p w14:paraId="66E93958" w14:textId="0602AF9E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0.104741</w:t>
            </w:r>
          </w:p>
        </w:tc>
        <w:tc>
          <w:tcPr>
            <w:tcW w:w="1410" w:type="dxa"/>
          </w:tcPr>
          <w:p w14:paraId="1C49C627" w14:textId="4ACB0975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0.010971</w:t>
            </w:r>
          </w:p>
        </w:tc>
      </w:tr>
      <w:tr w:rsidR="00D14317" w:rsidRPr="001C38C2" w14:paraId="385EE7DA" w14:textId="77777777" w:rsidTr="001C38C2">
        <w:tc>
          <w:tcPr>
            <w:tcW w:w="3477" w:type="dxa"/>
          </w:tcPr>
          <w:p w14:paraId="1BFFB9B0" w14:textId="77777777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N-Beats+</w:t>
            </w:r>
          </w:p>
        </w:tc>
        <w:tc>
          <w:tcPr>
            <w:tcW w:w="1514" w:type="dxa"/>
          </w:tcPr>
          <w:p w14:paraId="3C836184" w14:textId="40662C71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0.929066</w:t>
            </w:r>
          </w:p>
        </w:tc>
        <w:tc>
          <w:tcPr>
            <w:tcW w:w="1477" w:type="dxa"/>
          </w:tcPr>
          <w:p w14:paraId="1740D0DC" w14:textId="79D1E42C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0.931508</w:t>
            </w:r>
          </w:p>
        </w:tc>
        <w:tc>
          <w:tcPr>
            <w:tcW w:w="1467" w:type="dxa"/>
          </w:tcPr>
          <w:p w14:paraId="2C993B79" w14:textId="198526DF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0.118902</w:t>
            </w:r>
          </w:p>
        </w:tc>
        <w:tc>
          <w:tcPr>
            <w:tcW w:w="1410" w:type="dxa"/>
          </w:tcPr>
          <w:p w14:paraId="0D8B699A" w14:textId="3AAA2930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0.014138</w:t>
            </w:r>
          </w:p>
        </w:tc>
      </w:tr>
      <w:tr w:rsidR="00D14317" w:rsidRPr="001C38C2" w14:paraId="5D5A155E" w14:textId="77777777" w:rsidTr="001C38C2">
        <w:tc>
          <w:tcPr>
            <w:tcW w:w="3477" w:type="dxa"/>
          </w:tcPr>
          <w:p w14:paraId="2BF164CC" w14:textId="77777777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VW_+_TimesNet_+_Arima_auto</w:t>
            </w:r>
          </w:p>
        </w:tc>
        <w:tc>
          <w:tcPr>
            <w:tcW w:w="1514" w:type="dxa"/>
          </w:tcPr>
          <w:p w14:paraId="66B4AE57" w14:textId="72E2B55F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0.911062</w:t>
            </w:r>
          </w:p>
        </w:tc>
        <w:tc>
          <w:tcPr>
            <w:tcW w:w="1477" w:type="dxa"/>
          </w:tcPr>
          <w:p w14:paraId="3C911D57" w14:textId="6800C13D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0.907472</w:t>
            </w:r>
          </w:p>
        </w:tc>
        <w:tc>
          <w:tcPr>
            <w:tcW w:w="1467" w:type="dxa"/>
          </w:tcPr>
          <w:p w14:paraId="261F755D" w14:textId="2974926F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0.105828</w:t>
            </w:r>
          </w:p>
        </w:tc>
        <w:tc>
          <w:tcPr>
            <w:tcW w:w="1410" w:type="dxa"/>
          </w:tcPr>
          <w:p w14:paraId="1FE633B3" w14:textId="608F7D2F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0.011200</w:t>
            </w:r>
          </w:p>
        </w:tc>
      </w:tr>
      <w:tr w:rsidR="00D14317" w:rsidRPr="001C38C2" w14:paraId="2E6563F4" w14:textId="77777777" w:rsidTr="001C38C2">
        <w:tc>
          <w:tcPr>
            <w:tcW w:w="3477" w:type="dxa"/>
          </w:tcPr>
          <w:p w14:paraId="63F2B1F4" w14:textId="77777777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VW_+_TimesNet_+_ETS</w:t>
            </w:r>
          </w:p>
        </w:tc>
        <w:tc>
          <w:tcPr>
            <w:tcW w:w="1514" w:type="dxa"/>
          </w:tcPr>
          <w:p w14:paraId="70A1D2AD" w14:textId="1C697523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1.074253</w:t>
            </w:r>
          </w:p>
        </w:tc>
        <w:tc>
          <w:tcPr>
            <w:tcW w:w="1477" w:type="dxa"/>
          </w:tcPr>
          <w:p w14:paraId="0B1C2C6A" w14:textId="5850D083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1.078551</w:t>
            </w:r>
          </w:p>
        </w:tc>
        <w:tc>
          <w:tcPr>
            <w:tcW w:w="1467" w:type="dxa"/>
          </w:tcPr>
          <w:p w14:paraId="52E091D5" w14:textId="282548FC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0.146648</w:t>
            </w:r>
          </w:p>
        </w:tc>
        <w:tc>
          <w:tcPr>
            <w:tcW w:w="1410" w:type="dxa"/>
          </w:tcPr>
          <w:p w14:paraId="0C47827B" w14:textId="5501B13A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0.021506</w:t>
            </w:r>
          </w:p>
        </w:tc>
      </w:tr>
      <w:tr w:rsidR="00D14317" w:rsidRPr="001C38C2" w14:paraId="490CCEC9" w14:textId="77777777" w:rsidTr="001C38C2">
        <w:tc>
          <w:tcPr>
            <w:tcW w:w="3477" w:type="dxa"/>
          </w:tcPr>
          <w:p w14:paraId="02B8551F" w14:textId="77777777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VW_+_N-Beats_+_ETS</w:t>
            </w:r>
          </w:p>
        </w:tc>
        <w:tc>
          <w:tcPr>
            <w:tcW w:w="1514" w:type="dxa"/>
          </w:tcPr>
          <w:p w14:paraId="74A632B1" w14:textId="1687AB5B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0.914075</w:t>
            </w:r>
          </w:p>
        </w:tc>
        <w:tc>
          <w:tcPr>
            <w:tcW w:w="1477" w:type="dxa"/>
          </w:tcPr>
          <w:p w14:paraId="26F3A57E" w14:textId="10227BAA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0.915725</w:t>
            </w:r>
          </w:p>
        </w:tc>
        <w:tc>
          <w:tcPr>
            <w:tcW w:w="1467" w:type="dxa"/>
          </w:tcPr>
          <w:p w14:paraId="6C20A09F" w14:textId="173FDC77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0.115134</w:t>
            </w:r>
          </w:p>
        </w:tc>
        <w:tc>
          <w:tcPr>
            <w:tcW w:w="1410" w:type="dxa"/>
          </w:tcPr>
          <w:p w14:paraId="3ABEE966" w14:textId="367FBD5D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0.013256</w:t>
            </w:r>
          </w:p>
        </w:tc>
      </w:tr>
      <w:tr w:rsidR="00D14317" w:rsidRPr="001C38C2" w14:paraId="41ED8BB1" w14:textId="77777777" w:rsidTr="001C38C2">
        <w:tc>
          <w:tcPr>
            <w:tcW w:w="3477" w:type="dxa"/>
          </w:tcPr>
          <w:p w14:paraId="0B65E1F8" w14:textId="77777777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VW_+_N-Beats_+_Arima_auto</w:t>
            </w:r>
          </w:p>
        </w:tc>
        <w:tc>
          <w:tcPr>
            <w:tcW w:w="1514" w:type="dxa"/>
          </w:tcPr>
          <w:p w14:paraId="5E9A9E9D" w14:textId="029E3254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1.012931</w:t>
            </w:r>
          </w:p>
        </w:tc>
        <w:tc>
          <w:tcPr>
            <w:tcW w:w="1477" w:type="dxa"/>
          </w:tcPr>
          <w:p w14:paraId="6CC3DDBA" w14:textId="33088466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1.014319</w:t>
            </w:r>
          </w:p>
        </w:tc>
        <w:tc>
          <w:tcPr>
            <w:tcW w:w="1467" w:type="dxa"/>
          </w:tcPr>
          <w:p w14:paraId="311E099B" w14:textId="0646ACA5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0.124594</w:t>
            </w:r>
          </w:p>
        </w:tc>
        <w:tc>
          <w:tcPr>
            <w:tcW w:w="1410" w:type="dxa"/>
          </w:tcPr>
          <w:p w14:paraId="68633B79" w14:textId="35484E92" w:rsidR="00D14317" w:rsidRPr="001C38C2" w:rsidRDefault="00D14317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0.015524</w:t>
            </w:r>
          </w:p>
        </w:tc>
      </w:tr>
    </w:tbl>
    <w:p w14:paraId="70C3EC7C" w14:textId="786223A3" w:rsidR="00F20146" w:rsidRPr="001C38C2" w:rsidRDefault="00745C5A" w:rsidP="007635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7FE1488" wp14:editId="18710D08">
            <wp:extent cx="5940425" cy="2545080"/>
            <wp:effectExtent l="0" t="0" r="3175" b="762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A4DD" w14:textId="3E24B074" w:rsidR="00B8121B" w:rsidRPr="001C38C2" w:rsidRDefault="00B8121B" w:rsidP="00B8121B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2.2.2</w:t>
      </w:r>
      <w:r w:rsidR="00E25FDA"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8</w:t>
      </w: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.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Предсказания реализованных гибридных и классических моделей на синтетическом ряду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trend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only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="00A50DE1"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1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.</w:t>
      </w:r>
    </w:p>
    <w:p w14:paraId="119C0271" w14:textId="16474558" w:rsidR="00DE3FFF" w:rsidRPr="001C38C2" w:rsidRDefault="00DE3FFF" w:rsidP="00B8121B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</w:p>
    <w:p w14:paraId="7786F249" w14:textId="51270EBD" w:rsidR="00D47952" w:rsidRPr="001C38C2" w:rsidRDefault="00D47952" w:rsidP="00D47952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Результат по метрикам на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trend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only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 xml:space="preserve">_1 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>представлен в таблице 2.2.7.</w:t>
      </w:r>
    </w:p>
    <w:p w14:paraId="0F09CEF6" w14:textId="77777777" w:rsidR="00D47952" w:rsidRPr="001C38C2" w:rsidRDefault="00D47952" w:rsidP="00D47952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</w:p>
    <w:p w14:paraId="06557156" w14:textId="14AB5987" w:rsidR="00D47952" w:rsidRPr="001C38C2" w:rsidRDefault="00D47952" w:rsidP="00D47952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Таблица 2.2.7.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Результат по метрикам на синтетическом ряду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trend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only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_1.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77"/>
        <w:gridCol w:w="1514"/>
        <w:gridCol w:w="1477"/>
        <w:gridCol w:w="1467"/>
        <w:gridCol w:w="1410"/>
      </w:tblGrid>
      <w:tr w:rsidR="00D47952" w:rsidRPr="001C38C2" w14:paraId="0B4AA8F8" w14:textId="77777777" w:rsidTr="001C38C2">
        <w:tc>
          <w:tcPr>
            <w:tcW w:w="3477" w:type="dxa"/>
          </w:tcPr>
          <w:p w14:paraId="16E9AC0A" w14:textId="77777777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1514" w:type="dxa"/>
          </w:tcPr>
          <w:p w14:paraId="1D79AD2A" w14:textId="77777777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sMAPE</w:t>
            </w:r>
          </w:p>
        </w:tc>
        <w:tc>
          <w:tcPr>
            <w:tcW w:w="1477" w:type="dxa"/>
          </w:tcPr>
          <w:p w14:paraId="5FF4DA34" w14:textId="77777777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MAPE</w:t>
            </w:r>
          </w:p>
        </w:tc>
        <w:tc>
          <w:tcPr>
            <w:tcW w:w="1467" w:type="dxa"/>
          </w:tcPr>
          <w:p w14:paraId="4F63F4B3" w14:textId="77777777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RMSE</w:t>
            </w:r>
          </w:p>
        </w:tc>
        <w:tc>
          <w:tcPr>
            <w:tcW w:w="1410" w:type="dxa"/>
          </w:tcPr>
          <w:p w14:paraId="48AF61E0" w14:textId="77777777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MSE</w:t>
            </w:r>
          </w:p>
        </w:tc>
      </w:tr>
      <w:tr w:rsidR="00D47952" w:rsidRPr="001C38C2" w14:paraId="762CA729" w14:textId="77777777" w:rsidTr="001C38C2">
        <w:tc>
          <w:tcPr>
            <w:tcW w:w="3477" w:type="dxa"/>
          </w:tcPr>
          <w:p w14:paraId="4A40D65C" w14:textId="77777777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</w:t>
            </w:r>
          </w:p>
        </w:tc>
        <w:tc>
          <w:tcPr>
            <w:tcW w:w="1514" w:type="dxa"/>
          </w:tcPr>
          <w:p w14:paraId="346C5DF7" w14:textId="18C2B4AB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0.470511</w:t>
            </w:r>
          </w:p>
        </w:tc>
        <w:tc>
          <w:tcPr>
            <w:tcW w:w="1477" w:type="dxa"/>
          </w:tcPr>
          <w:p w14:paraId="3C5D9EB4" w14:textId="42BC3494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0.470053</w:t>
            </w:r>
          </w:p>
        </w:tc>
        <w:tc>
          <w:tcPr>
            <w:tcW w:w="1467" w:type="dxa"/>
          </w:tcPr>
          <w:p w14:paraId="6E9E2E4A" w14:textId="176B0F01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0.099961</w:t>
            </w:r>
          </w:p>
        </w:tc>
        <w:tc>
          <w:tcPr>
            <w:tcW w:w="1410" w:type="dxa"/>
          </w:tcPr>
          <w:p w14:paraId="4562B0FD" w14:textId="299672B3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0.009992</w:t>
            </w:r>
          </w:p>
        </w:tc>
      </w:tr>
      <w:tr w:rsidR="00D47952" w:rsidRPr="001C38C2" w14:paraId="32A02AC9" w14:textId="77777777" w:rsidTr="001C38C2">
        <w:tc>
          <w:tcPr>
            <w:tcW w:w="3477" w:type="dxa"/>
          </w:tcPr>
          <w:p w14:paraId="2A15B426" w14:textId="77777777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ARIMA_auto</w:t>
            </w:r>
          </w:p>
        </w:tc>
        <w:tc>
          <w:tcPr>
            <w:tcW w:w="1514" w:type="dxa"/>
          </w:tcPr>
          <w:p w14:paraId="1DACF125" w14:textId="50BA8FEB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0.738911</w:t>
            </w:r>
          </w:p>
        </w:tc>
        <w:tc>
          <w:tcPr>
            <w:tcW w:w="1477" w:type="dxa"/>
          </w:tcPr>
          <w:p w14:paraId="0EABDC08" w14:textId="5014DF0A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0.734860</w:t>
            </w:r>
          </w:p>
        </w:tc>
        <w:tc>
          <w:tcPr>
            <w:tcW w:w="1467" w:type="dxa"/>
          </w:tcPr>
          <w:p w14:paraId="7224CC3C" w14:textId="46B583D9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0.161109</w:t>
            </w:r>
          </w:p>
        </w:tc>
        <w:tc>
          <w:tcPr>
            <w:tcW w:w="1410" w:type="dxa"/>
          </w:tcPr>
          <w:p w14:paraId="08BC15E2" w14:textId="213172B9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0.025956</w:t>
            </w:r>
          </w:p>
        </w:tc>
      </w:tr>
      <w:tr w:rsidR="00D47952" w:rsidRPr="001C38C2" w14:paraId="7D0628A2" w14:textId="77777777" w:rsidTr="001C38C2">
        <w:tc>
          <w:tcPr>
            <w:tcW w:w="3477" w:type="dxa"/>
          </w:tcPr>
          <w:p w14:paraId="459636E3" w14:textId="77777777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ETS</w:t>
            </w:r>
          </w:p>
        </w:tc>
        <w:tc>
          <w:tcPr>
            <w:tcW w:w="1514" w:type="dxa"/>
          </w:tcPr>
          <w:p w14:paraId="2EC48273" w14:textId="03EA4F3A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0.473289</w:t>
            </w:r>
          </w:p>
        </w:tc>
        <w:tc>
          <w:tcPr>
            <w:tcW w:w="1477" w:type="dxa"/>
          </w:tcPr>
          <w:p w14:paraId="43CD4367" w14:textId="7B1936AF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0.472894</w:t>
            </w:r>
          </w:p>
        </w:tc>
        <w:tc>
          <w:tcPr>
            <w:tcW w:w="1467" w:type="dxa"/>
          </w:tcPr>
          <w:p w14:paraId="349FA727" w14:textId="29A6121E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0.100151</w:t>
            </w:r>
          </w:p>
        </w:tc>
        <w:tc>
          <w:tcPr>
            <w:tcW w:w="1410" w:type="dxa"/>
          </w:tcPr>
          <w:p w14:paraId="6BDC49C0" w14:textId="7485CADA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0.010030</w:t>
            </w:r>
          </w:p>
        </w:tc>
      </w:tr>
      <w:tr w:rsidR="00D47952" w:rsidRPr="001C38C2" w14:paraId="7E4E3DCF" w14:textId="77777777" w:rsidTr="001C38C2">
        <w:tc>
          <w:tcPr>
            <w:tcW w:w="3477" w:type="dxa"/>
          </w:tcPr>
          <w:p w14:paraId="7051BF9E" w14:textId="77777777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Prophet</w:t>
            </w:r>
          </w:p>
        </w:tc>
        <w:tc>
          <w:tcPr>
            <w:tcW w:w="1514" w:type="dxa"/>
          </w:tcPr>
          <w:p w14:paraId="0B30F87A" w14:textId="17DBCFBE" w:rsidR="00D47952" w:rsidRPr="001C38C2" w:rsidRDefault="002F227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0.551199</w:t>
            </w:r>
          </w:p>
        </w:tc>
        <w:tc>
          <w:tcPr>
            <w:tcW w:w="1477" w:type="dxa"/>
          </w:tcPr>
          <w:p w14:paraId="70B91F55" w14:textId="3195DC1A" w:rsidR="00D47952" w:rsidRPr="001C38C2" w:rsidRDefault="002F227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0.549368</w:t>
            </w:r>
          </w:p>
        </w:tc>
        <w:tc>
          <w:tcPr>
            <w:tcW w:w="1467" w:type="dxa"/>
          </w:tcPr>
          <w:p w14:paraId="08F3F6DE" w14:textId="3E7D63BC" w:rsidR="00D47952" w:rsidRPr="001C38C2" w:rsidRDefault="002F227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0.118852</w:t>
            </w:r>
          </w:p>
        </w:tc>
        <w:tc>
          <w:tcPr>
            <w:tcW w:w="1410" w:type="dxa"/>
          </w:tcPr>
          <w:p w14:paraId="12526736" w14:textId="27C71B32" w:rsidR="00D47952" w:rsidRPr="001C38C2" w:rsidRDefault="002F227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0.014126</w:t>
            </w:r>
          </w:p>
        </w:tc>
      </w:tr>
      <w:tr w:rsidR="00D47952" w:rsidRPr="001C38C2" w14:paraId="53DED7BD" w14:textId="77777777" w:rsidTr="001C38C2">
        <w:tc>
          <w:tcPr>
            <w:tcW w:w="3477" w:type="dxa"/>
          </w:tcPr>
          <w:p w14:paraId="1AA61B13" w14:textId="77777777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TimesNet+</w:t>
            </w:r>
          </w:p>
        </w:tc>
        <w:tc>
          <w:tcPr>
            <w:tcW w:w="1514" w:type="dxa"/>
          </w:tcPr>
          <w:p w14:paraId="71695887" w14:textId="49B9F6A2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1.043645</w:t>
            </w:r>
          </w:p>
        </w:tc>
        <w:tc>
          <w:tcPr>
            <w:tcW w:w="1477" w:type="dxa"/>
          </w:tcPr>
          <w:p w14:paraId="71762ED2" w14:textId="532C00E0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1.036692</w:t>
            </w:r>
          </w:p>
        </w:tc>
        <w:tc>
          <w:tcPr>
            <w:tcW w:w="1467" w:type="dxa"/>
          </w:tcPr>
          <w:p w14:paraId="5DEF3130" w14:textId="7F28369B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0.210142</w:t>
            </w:r>
          </w:p>
        </w:tc>
        <w:tc>
          <w:tcPr>
            <w:tcW w:w="1410" w:type="dxa"/>
          </w:tcPr>
          <w:p w14:paraId="3C3EE4DD" w14:textId="1CE4A04A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0.044160</w:t>
            </w:r>
          </w:p>
        </w:tc>
      </w:tr>
      <w:tr w:rsidR="00D47952" w:rsidRPr="001C38C2" w14:paraId="749F4F4F" w14:textId="77777777" w:rsidTr="001C38C2">
        <w:tc>
          <w:tcPr>
            <w:tcW w:w="3477" w:type="dxa"/>
          </w:tcPr>
          <w:p w14:paraId="27074541" w14:textId="77777777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N-Beats+</w:t>
            </w:r>
          </w:p>
        </w:tc>
        <w:tc>
          <w:tcPr>
            <w:tcW w:w="1514" w:type="dxa"/>
          </w:tcPr>
          <w:p w14:paraId="5CF88F0D" w14:textId="1790DA85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1.238910</w:t>
            </w:r>
          </w:p>
        </w:tc>
        <w:tc>
          <w:tcPr>
            <w:tcW w:w="1477" w:type="dxa"/>
          </w:tcPr>
          <w:p w14:paraId="4694C7A7" w14:textId="66A0763F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1.241038</w:t>
            </w:r>
          </w:p>
        </w:tc>
        <w:tc>
          <w:tcPr>
            <w:tcW w:w="1467" w:type="dxa"/>
          </w:tcPr>
          <w:p w14:paraId="54BC3B04" w14:textId="429A7BCB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0.274336</w:t>
            </w:r>
          </w:p>
        </w:tc>
        <w:tc>
          <w:tcPr>
            <w:tcW w:w="1410" w:type="dxa"/>
          </w:tcPr>
          <w:p w14:paraId="5430F121" w14:textId="77C69DF8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0.075260</w:t>
            </w:r>
          </w:p>
        </w:tc>
      </w:tr>
      <w:tr w:rsidR="00D47952" w:rsidRPr="001C38C2" w14:paraId="150878B4" w14:textId="77777777" w:rsidTr="001C38C2">
        <w:tc>
          <w:tcPr>
            <w:tcW w:w="3477" w:type="dxa"/>
          </w:tcPr>
          <w:p w14:paraId="1EB27F1D" w14:textId="77777777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VW_+_TimesNet_+_Arima_auto</w:t>
            </w:r>
          </w:p>
        </w:tc>
        <w:tc>
          <w:tcPr>
            <w:tcW w:w="1514" w:type="dxa"/>
          </w:tcPr>
          <w:p w14:paraId="40C3474A" w14:textId="68448A13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0.744216</w:t>
            </w:r>
          </w:p>
        </w:tc>
        <w:tc>
          <w:tcPr>
            <w:tcW w:w="1477" w:type="dxa"/>
          </w:tcPr>
          <w:p w14:paraId="1E92ADDD" w14:textId="02FBF0F8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0.740373</w:t>
            </w:r>
          </w:p>
        </w:tc>
        <w:tc>
          <w:tcPr>
            <w:tcW w:w="1467" w:type="dxa"/>
          </w:tcPr>
          <w:p w14:paraId="7C24B1CD" w14:textId="453D98FF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0.157710</w:t>
            </w:r>
          </w:p>
        </w:tc>
        <w:tc>
          <w:tcPr>
            <w:tcW w:w="1410" w:type="dxa"/>
          </w:tcPr>
          <w:p w14:paraId="26C6005B" w14:textId="77C7EE43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0.024873</w:t>
            </w:r>
          </w:p>
        </w:tc>
      </w:tr>
      <w:tr w:rsidR="00D47952" w:rsidRPr="001C38C2" w14:paraId="7D500035" w14:textId="77777777" w:rsidTr="001C38C2">
        <w:tc>
          <w:tcPr>
            <w:tcW w:w="3477" w:type="dxa"/>
          </w:tcPr>
          <w:p w14:paraId="010B5C79" w14:textId="77777777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VW_+_TimesNet_+_ETS</w:t>
            </w:r>
          </w:p>
        </w:tc>
        <w:tc>
          <w:tcPr>
            <w:tcW w:w="1514" w:type="dxa"/>
          </w:tcPr>
          <w:p w14:paraId="2BE74196" w14:textId="2A2E8170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0.859750</w:t>
            </w:r>
          </w:p>
        </w:tc>
        <w:tc>
          <w:tcPr>
            <w:tcW w:w="1477" w:type="dxa"/>
          </w:tcPr>
          <w:p w14:paraId="61CBD0BD" w14:textId="3C264897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0.854601</w:t>
            </w:r>
          </w:p>
        </w:tc>
        <w:tc>
          <w:tcPr>
            <w:tcW w:w="1467" w:type="dxa"/>
          </w:tcPr>
          <w:p w14:paraId="6313BF4F" w14:textId="48AE462A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0.181181</w:t>
            </w:r>
          </w:p>
        </w:tc>
        <w:tc>
          <w:tcPr>
            <w:tcW w:w="1410" w:type="dxa"/>
          </w:tcPr>
          <w:p w14:paraId="079F175D" w14:textId="1AB55B34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0.032827</w:t>
            </w:r>
          </w:p>
        </w:tc>
      </w:tr>
      <w:tr w:rsidR="00D47952" w:rsidRPr="001C38C2" w14:paraId="3A7F841E" w14:textId="77777777" w:rsidTr="001C38C2">
        <w:tc>
          <w:tcPr>
            <w:tcW w:w="3477" w:type="dxa"/>
          </w:tcPr>
          <w:p w14:paraId="0124DEA7" w14:textId="77777777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VW_+_N-Beats_+_ETS</w:t>
            </w:r>
          </w:p>
        </w:tc>
        <w:tc>
          <w:tcPr>
            <w:tcW w:w="1514" w:type="dxa"/>
          </w:tcPr>
          <w:p w14:paraId="7E7E67A2" w14:textId="3D6DE93F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1.363194</w:t>
            </w:r>
          </w:p>
        </w:tc>
        <w:tc>
          <w:tcPr>
            <w:tcW w:w="1477" w:type="dxa"/>
          </w:tcPr>
          <w:p w14:paraId="525AB02E" w14:textId="0716C1E0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1.352424</w:t>
            </w:r>
          </w:p>
        </w:tc>
        <w:tc>
          <w:tcPr>
            <w:tcW w:w="1467" w:type="dxa"/>
          </w:tcPr>
          <w:p w14:paraId="7C25C387" w14:textId="1F2A49BA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0.260214</w:t>
            </w:r>
          </w:p>
        </w:tc>
        <w:tc>
          <w:tcPr>
            <w:tcW w:w="1410" w:type="dxa"/>
          </w:tcPr>
          <w:p w14:paraId="4FCB04AF" w14:textId="7FC1C6B3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0.067711</w:t>
            </w:r>
          </w:p>
        </w:tc>
      </w:tr>
      <w:tr w:rsidR="00D47952" w:rsidRPr="001C38C2" w14:paraId="2ACE5ACD" w14:textId="77777777" w:rsidTr="001C38C2">
        <w:tc>
          <w:tcPr>
            <w:tcW w:w="3477" w:type="dxa"/>
          </w:tcPr>
          <w:p w14:paraId="48FC44DF" w14:textId="77777777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VW_+_N-Beats_+_Arima_auto</w:t>
            </w:r>
          </w:p>
        </w:tc>
        <w:tc>
          <w:tcPr>
            <w:tcW w:w="1514" w:type="dxa"/>
          </w:tcPr>
          <w:p w14:paraId="10EAEDEA" w14:textId="0E17E3F9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1.336405</w:t>
            </w:r>
          </w:p>
        </w:tc>
        <w:tc>
          <w:tcPr>
            <w:tcW w:w="1477" w:type="dxa"/>
          </w:tcPr>
          <w:p w14:paraId="1FB5E7C0" w14:textId="3DBE2D09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1.325827</w:t>
            </w:r>
          </w:p>
        </w:tc>
        <w:tc>
          <w:tcPr>
            <w:tcW w:w="1467" w:type="dxa"/>
          </w:tcPr>
          <w:p w14:paraId="20887E01" w14:textId="20853D34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0.258629</w:t>
            </w:r>
          </w:p>
        </w:tc>
        <w:tc>
          <w:tcPr>
            <w:tcW w:w="1410" w:type="dxa"/>
          </w:tcPr>
          <w:p w14:paraId="2F56AA41" w14:textId="244F7C3F" w:rsidR="00D47952" w:rsidRPr="001C38C2" w:rsidRDefault="00D47952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0.066889</w:t>
            </w:r>
          </w:p>
        </w:tc>
      </w:tr>
    </w:tbl>
    <w:p w14:paraId="162A8041" w14:textId="77777777" w:rsidR="00D47952" w:rsidRPr="001C38C2" w:rsidRDefault="00D47952" w:rsidP="00B8121B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</w:pPr>
    </w:p>
    <w:p w14:paraId="700FD3E2" w14:textId="11CB98CE" w:rsidR="00745C5A" w:rsidRPr="001C38C2" w:rsidRDefault="00745C5A" w:rsidP="00B8121B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i/>
          <w:iCs/>
          <w:noProof/>
          <w:sz w:val="24"/>
          <w:szCs w:val="24"/>
        </w:rPr>
        <w:lastRenderedPageBreak/>
        <w:drawing>
          <wp:inline distT="0" distB="0" distL="0" distR="0" wp14:anchorId="4AB1DEC4" wp14:editId="276655BF">
            <wp:extent cx="5940425" cy="2545080"/>
            <wp:effectExtent l="0" t="0" r="3175" b="762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537F" w14:textId="2243B2A5" w:rsidR="00745C5A" w:rsidRPr="001C38C2" w:rsidRDefault="00745C5A" w:rsidP="00745C5A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2.2.2</w:t>
      </w:r>
      <w:r w:rsidR="00E25FDA"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9</w:t>
      </w: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.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Предсказания реализованных гибридных и классических моделей на синтетическом ряду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trend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only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_2.</w:t>
      </w:r>
    </w:p>
    <w:p w14:paraId="4570A077" w14:textId="2DC7751E" w:rsidR="00DE3FFF" w:rsidRPr="001C38C2" w:rsidRDefault="00DE3FFF" w:rsidP="00B8121B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</w:p>
    <w:p w14:paraId="7CE1AE9C" w14:textId="0B92539C" w:rsidR="009E10B5" w:rsidRPr="001C38C2" w:rsidRDefault="009E10B5" w:rsidP="009E10B5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Результат по метрикам на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trend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only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 xml:space="preserve">_2 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>представлен в таблице 2.2.8.</w:t>
      </w:r>
    </w:p>
    <w:p w14:paraId="78F4A050" w14:textId="77777777" w:rsidR="009E10B5" w:rsidRPr="001C38C2" w:rsidRDefault="009E10B5" w:rsidP="009E10B5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</w:p>
    <w:p w14:paraId="5BB710D3" w14:textId="4E1C7F6A" w:rsidR="009E10B5" w:rsidRPr="001C38C2" w:rsidRDefault="009E10B5" w:rsidP="009E10B5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Таблица 2.2.8.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Результат по метрикам на синтетическом ряду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trend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only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="003F1D7F"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2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77"/>
        <w:gridCol w:w="1514"/>
        <w:gridCol w:w="1477"/>
        <w:gridCol w:w="1467"/>
        <w:gridCol w:w="1410"/>
      </w:tblGrid>
      <w:tr w:rsidR="009E10B5" w:rsidRPr="001C38C2" w14:paraId="45C1CD27" w14:textId="77777777" w:rsidTr="001C38C2">
        <w:tc>
          <w:tcPr>
            <w:tcW w:w="3477" w:type="dxa"/>
          </w:tcPr>
          <w:p w14:paraId="190D60EC" w14:textId="77777777" w:rsidR="009E10B5" w:rsidRPr="001C38C2" w:rsidRDefault="009E10B5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1514" w:type="dxa"/>
          </w:tcPr>
          <w:p w14:paraId="314BF149" w14:textId="77777777" w:rsidR="009E10B5" w:rsidRPr="001C38C2" w:rsidRDefault="009E10B5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sMAPE</w:t>
            </w:r>
          </w:p>
        </w:tc>
        <w:tc>
          <w:tcPr>
            <w:tcW w:w="1477" w:type="dxa"/>
          </w:tcPr>
          <w:p w14:paraId="49745629" w14:textId="77777777" w:rsidR="009E10B5" w:rsidRPr="001C38C2" w:rsidRDefault="009E10B5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MAPE</w:t>
            </w:r>
          </w:p>
        </w:tc>
        <w:tc>
          <w:tcPr>
            <w:tcW w:w="1467" w:type="dxa"/>
          </w:tcPr>
          <w:p w14:paraId="0F1A382B" w14:textId="77777777" w:rsidR="009E10B5" w:rsidRPr="001C38C2" w:rsidRDefault="009E10B5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RMSE</w:t>
            </w:r>
          </w:p>
        </w:tc>
        <w:tc>
          <w:tcPr>
            <w:tcW w:w="1410" w:type="dxa"/>
          </w:tcPr>
          <w:p w14:paraId="7BE971DB" w14:textId="77777777" w:rsidR="009E10B5" w:rsidRPr="001C38C2" w:rsidRDefault="009E10B5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MSE</w:t>
            </w:r>
          </w:p>
        </w:tc>
      </w:tr>
      <w:tr w:rsidR="009E10B5" w:rsidRPr="001C38C2" w14:paraId="2402D4FF" w14:textId="77777777" w:rsidTr="001C38C2">
        <w:tc>
          <w:tcPr>
            <w:tcW w:w="3477" w:type="dxa"/>
          </w:tcPr>
          <w:p w14:paraId="36E82EE7" w14:textId="77777777" w:rsidR="009E10B5" w:rsidRPr="001C38C2" w:rsidRDefault="009E10B5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</w:t>
            </w:r>
          </w:p>
        </w:tc>
        <w:tc>
          <w:tcPr>
            <w:tcW w:w="1514" w:type="dxa"/>
          </w:tcPr>
          <w:p w14:paraId="045C36AD" w14:textId="39D752F3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0.475122</w:t>
            </w:r>
          </w:p>
        </w:tc>
        <w:tc>
          <w:tcPr>
            <w:tcW w:w="1477" w:type="dxa"/>
          </w:tcPr>
          <w:p w14:paraId="60AA4DC2" w14:textId="326BAA55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0.475641</w:t>
            </w:r>
          </w:p>
        </w:tc>
        <w:tc>
          <w:tcPr>
            <w:tcW w:w="1467" w:type="dxa"/>
          </w:tcPr>
          <w:p w14:paraId="0075ED30" w14:textId="792C6134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0.103651</w:t>
            </w:r>
          </w:p>
        </w:tc>
        <w:tc>
          <w:tcPr>
            <w:tcW w:w="1410" w:type="dxa"/>
          </w:tcPr>
          <w:p w14:paraId="4718F885" w14:textId="5D697E09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0.010744</w:t>
            </w:r>
          </w:p>
        </w:tc>
      </w:tr>
      <w:tr w:rsidR="009E10B5" w:rsidRPr="001C38C2" w14:paraId="7D0D91D2" w14:textId="77777777" w:rsidTr="001C38C2">
        <w:tc>
          <w:tcPr>
            <w:tcW w:w="3477" w:type="dxa"/>
          </w:tcPr>
          <w:p w14:paraId="1BB1EEF0" w14:textId="77777777" w:rsidR="009E10B5" w:rsidRPr="001C38C2" w:rsidRDefault="009E10B5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ARIMA_auto</w:t>
            </w:r>
          </w:p>
        </w:tc>
        <w:tc>
          <w:tcPr>
            <w:tcW w:w="1514" w:type="dxa"/>
          </w:tcPr>
          <w:p w14:paraId="14283ECA" w14:textId="60C16274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0.718752</w:t>
            </w:r>
          </w:p>
        </w:tc>
        <w:tc>
          <w:tcPr>
            <w:tcW w:w="1477" w:type="dxa"/>
          </w:tcPr>
          <w:p w14:paraId="66FD7770" w14:textId="4E199DF4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0.715461</w:t>
            </w:r>
          </w:p>
        </w:tc>
        <w:tc>
          <w:tcPr>
            <w:tcW w:w="1467" w:type="dxa"/>
          </w:tcPr>
          <w:p w14:paraId="24DBFC66" w14:textId="71A891D9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0.149497</w:t>
            </w:r>
          </w:p>
        </w:tc>
        <w:tc>
          <w:tcPr>
            <w:tcW w:w="1410" w:type="dxa"/>
          </w:tcPr>
          <w:p w14:paraId="266EA06F" w14:textId="2B6C99C9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0.022349</w:t>
            </w:r>
          </w:p>
        </w:tc>
      </w:tr>
      <w:tr w:rsidR="009E10B5" w:rsidRPr="001C38C2" w14:paraId="0E38A6D1" w14:textId="77777777" w:rsidTr="001C38C2">
        <w:tc>
          <w:tcPr>
            <w:tcW w:w="3477" w:type="dxa"/>
          </w:tcPr>
          <w:p w14:paraId="0CA01AC8" w14:textId="77777777" w:rsidR="009E10B5" w:rsidRPr="001C38C2" w:rsidRDefault="009E10B5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ETS</w:t>
            </w:r>
          </w:p>
        </w:tc>
        <w:tc>
          <w:tcPr>
            <w:tcW w:w="1514" w:type="dxa"/>
          </w:tcPr>
          <w:p w14:paraId="753016F0" w14:textId="053FBFEE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0.474675</w:t>
            </w:r>
          </w:p>
        </w:tc>
        <w:tc>
          <w:tcPr>
            <w:tcW w:w="1477" w:type="dxa"/>
          </w:tcPr>
          <w:p w14:paraId="50ECDC70" w14:textId="6721D9E7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0.475229</w:t>
            </w:r>
          </w:p>
        </w:tc>
        <w:tc>
          <w:tcPr>
            <w:tcW w:w="1467" w:type="dxa"/>
          </w:tcPr>
          <w:p w14:paraId="29D19A38" w14:textId="7FE1D91E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0.103774</w:t>
            </w:r>
          </w:p>
        </w:tc>
        <w:tc>
          <w:tcPr>
            <w:tcW w:w="1410" w:type="dxa"/>
          </w:tcPr>
          <w:p w14:paraId="69160E8A" w14:textId="6E75C7B9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0.010769</w:t>
            </w:r>
          </w:p>
        </w:tc>
      </w:tr>
      <w:tr w:rsidR="009E10B5" w:rsidRPr="001C38C2" w14:paraId="49A257CA" w14:textId="77777777" w:rsidTr="001C38C2">
        <w:tc>
          <w:tcPr>
            <w:tcW w:w="3477" w:type="dxa"/>
          </w:tcPr>
          <w:p w14:paraId="2E645BDF" w14:textId="77777777" w:rsidR="009E10B5" w:rsidRPr="001C38C2" w:rsidRDefault="009E10B5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Prophet</w:t>
            </w:r>
          </w:p>
        </w:tc>
        <w:tc>
          <w:tcPr>
            <w:tcW w:w="1514" w:type="dxa"/>
          </w:tcPr>
          <w:p w14:paraId="5B25397A" w14:textId="3FBD65F4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0.501094</w:t>
            </w:r>
          </w:p>
        </w:tc>
        <w:tc>
          <w:tcPr>
            <w:tcW w:w="1477" w:type="dxa"/>
          </w:tcPr>
          <w:p w14:paraId="3E1AD164" w14:textId="74D02751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0.500787</w:t>
            </w:r>
          </w:p>
        </w:tc>
        <w:tc>
          <w:tcPr>
            <w:tcW w:w="1467" w:type="dxa"/>
          </w:tcPr>
          <w:p w14:paraId="25DFBB87" w14:textId="26B3E8B0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0.104917</w:t>
            </w:r>
          </w:p>
        </w:tc>
        <w:tc>
          <w:tcPr>
            <w:tcW w:w="1410" w:type="dxa"/>
          </w:tcPr>
          <w:p w14:paraId="1329E77D" w14:textId="77578389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0.011008</w:t>
            </w:r>
          </w:p>
        </w:tc>
      </w:tr>
      <w:tr w:rsidR="009E10B5" w:rsidRPr="001C38C2" w14:paraId="57F5D50D" w14:textId="77777777" w:rsidTr="001C38C2">
        <w:tc>
          <w:tcPr>
            <w:tcW w:w="3477" w:type="dxa"/>
          </w:tcPr>
          <w:p w14:paraId="740EAEC1" w14:textId="77777777" w:rsidR="009E10B5" w:rsidRPr="001C38C2" w:rsidRDefault="009E10B5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TimesNet+</w:t>
            </w:r>
          </w:p>
        </w:tc>
        <w:tc>
          <w:tcPr>
            <w:tcW w:w="1514" w:type="dxa"/>
          </w:tcPr>
          <w:p w14:paraId="7253222A" w14:textId="7A13BAF5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0.731585</w:t>
            </w:r>
          </w:p>
        </w:tc>
        <w:tc>
          <w:tcPr>
            <w:tcW w:w="1477" w:type="dxa"/>
          </w:tcPr>
          <w:p w14:paraId="7A528F6E" w14:textId="7C214284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0.728228</w:t>
            </w:r>
          </w:p>
        </w:tc>
        <w:tc>
          <w:tcPr>
            <w:tcW w:w="1467" w:type="dxa"/>
          </w:tcPr>
          <w:p w14:paraId="4C5557A3" w14:textId="1797E3E5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0.150622</w:t>
            </w:r>
          </w:p>
        </w:tc>
        <w:tc>
          <w:tcPr>
            <w:tcW w:w="1410" w:type="dxa"/>
          </w:tcPr>
          <w:p w14:paraId="010FD89E" w14:textId="3119D6F9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0.022687</w:t>
            </w:r>
          </w:p>
        </w:tc>
      </w:tr>
      <w:tr w:rsidR="009E10B5" w:rsidRPr="001C38C2" w14:paraId="2069A5B4" w14:textId="77777777" w:rsidTr="001C38C2">
        <w:tc>
          <w:tcPr>
            <w:tcW w:w="3477" w:type="dxa"/>
          </w:tcPr>
          <w:p w14:paraId="0CFB41A6" w14:textId="77777777" w:rsidR="009E10B5" w:rsidRPr="001C38C2" w:rsidRDefault="009E10B5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N-Beats+</w:t>
            </w:r>
          </w:p>
        </w:tc>
        <w:tc>
          <w:tcPr>
            <w:tcW w:w="1514" w:type="dxa"/>
          </w:tcPr>
          <w:p w14:paraId="1E1227CB" w14:textId="0267275F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0.877073</w:t>
            </w:r>
          </w:p>
        </w:tc>
        <w:tc>
          <w:tcPr>
            <w:tcW w:w="1477" w:type="dxa"/>
          </w:tcPr>
          <w:p w14:paraId="398D49D9" w14:textId="323D969B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0.883450</w:t>
            </w:r>
          </w:p>
        </w:tc>
        <w:tc>
          <w:tcPr>
            <w:tcW w:w="1467" w:type="dxa"/>
          </w:tcPr>
          <w:p w14:paraId="7C56DF06" w14:textId="2185665E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0.240196</w:t>
            </w:r>
          </w:p>
        </w:tc>
        <w:tc>
          <w:tcPr>
            <w:tcW w:w="1410" w:type="dxa"/>
          </w:tcPr>
          <w:p w14:paraId="2BB6D72D" w14:textId="684FDEBB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0.057694</w:t>
            </w:r>
          </w:p>
        </w:tc>
      </w:tr>
      <w:tr w:rsidR="009E10B5" w:rsidRPr="001C38C2" w14:paraId="05156C49" w14:textId="77777777" w:rsidTr="001C38C2">
        <w:tc>
          <w:tcPr>
            <w:tcW w:w="3477" w:type="dxa"/>
          </w:tcPr>
          <w:p w14:paraId="1006A164" w14:textId="77777777" w:rsidR="009E10B5" w:rsidRPr="001C38C2" w:rsidRDefault="009E10B5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VW_+_TimesNet_+_Arima_auto</w:t>
            </w:r>
          </w:p>
        </w:tc>
        <w:tc>
          <w:tcPr>
            <w:tcW w:w="1514" w:type="dxa"/>
          </w:tcPr>
          <w:p w14:paraId="696A393D" w14:textId="0D6E81C8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0.867801</w:t>
            </w:r>
          </w:p>
        </w:tc>
        <w:tc>
          <w:tcPr>
            <w:tcW w:w="1477" w:type="dxa"/>
          </w:tcPr>
          <w:p w14:paraId="2B22D70B" w14:textId="43BD253C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0.862912</w:t>
            </w:r>
          </w:p>
        </w:tc>
        <w:tc>
          <w:tcPr>
            <w:tcW w:w="1467" w:type="dxa"/>
          </w:tcPr>
          <w:p w14:paraId="72A07A77" w14:textId="257D7C2A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0.177851</w:t>
            </w:r>
          </w:p>
        </w:tc>
        <w:tc>
          <w:tcPr>
            <w:tcW w:w="1410" w:type="dxa"/>
          </w:tcPr>
          <w:p w14:paraId="11870D49" w14:textId="74E70B04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0.031631</w:t>
            </w:r>
          </w:p>
        </w:tc>
      </w:tr>
      <w:tr w:rsidR="009E10B5" w:rsidRPr="001C38C2" w14:paraId="1F7C6CA9" w14:textId="77777777" w:rsidTr="001C38C2">
        <w:tc>
          <w:tcPr>
            <w:tcW w:w="3477" w:type="dxa"/>
          </w:tcPr>
          <w:p w14:paraId="21E7D9EE" w14:textId="77777777" w:rsidR="009E10B5" w:rsidRPr="001C38C2" w:rsidRDefault="009E10B5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VW_+_TimesNet_+_ETS</w:t>
            </w:r>
          </w:p>
        </w:tc>
        <w:tc>
          <w:tcPr>
            <w:tcW w:w="1514" w:type="dxa"/>
          </w:tcPr>
          <w:p w14:paraId="56A035C8" w14:textId="6DACE879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0.829911</w:t>
            </w:r>
          </w:p>
        </w:tc>
        <w:tc>
          <w:tcPr>
            <w:tcW w:w="1477" w:type="dxa"/>
          </w:tcPr>
          <w:p w14:paraId="5B3C2DF2" w14:textId="2BDFA8A3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0.825532</w:t>
            </w:r>
          </w:p>
        </w:tc>
        <w:tc>
          <w:tcPr>
            <w:tcW w:w="1467" w:type="dxa"/>
          </w:tcPr>
          <w:p w14:paraId="2EBB7328" w14:textId="5500AA7A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0.168207</w:t>
            </w:r>
          </w:p>
        </w:tc>
        <w:tc>
          <w:tcPr>
            <w:tcW w:w="1410" w:type="dxa"/>
          </w:tcPr>
          <w:p w14:paraId="683DA1FE" w14:textId="387E8527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0.028293</w:t>
            </w:r>
          </w:p>
        </w:tc>
      </w:tr>
      <w:tr w:rsidR="009E10B5" w:rsidRPr="001C38C2" w14:paraId="14D41575" w14:textId="77777777" w:rsidTr="001C38C2">
        <w:tc>
          <w:tcPr>
            <w:tcW w:w="3477" w:type="dxa"/>
          </w:tcPr>
          <w:p w14:paraId="03614BA4" w14:textId="77777777" w:rsidR="009E10B5" w:rsidRPr="001C38C2" w:rsidRDefault="009E10B5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VW_+_N-Beats_+_ETS</w:t>
            </w:r>
          </w:p>
        </w:tc>
        <w:tc>
          <w:tcPr>
            <w:tcW w:w="1514" w:type="dxa"/>
          </w:tcPr>
          <w:p w14:paraId="469F878D" w14:textId="1625A22D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0.584915</w:t>
            </w:r>
          </w:p>
        </w:tc>
        <w:tc>
          <w:tcPr>
            <w:tcW w:w="1477" w:type="dxa"/>
          </w:tcPr>
          <w:p w14:paraId="7120162B" w14:textId="06B36777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0.583778</w:t>
            </w:r>
          </w:p>
        </w:tc>
        <w:tc>
          <w:tcPr>
            <w:tcW w:w="1467" w:type="dxa"/>
          </w:tcPr>
          <w:p w14:paraId="76FF69AD" w14:textId="36F61BDF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0.126511</w:t>
            </w:r>
          </w:p>
        </w:tc>
        <w:tc>
          <w:tcPr>
            <w:tcW w:w="1410" w:type="dxa"/>
          </w:tcPr>
          <w:p w14:paraId="3F860E01" w14:textId="5651505E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0.016005</w:t>
            </w:r>
          </w:p>
        </w:tc>
      </w:tr>
      <w:tr w:rsidR="009E10B5" w:rsidRPr="001C38C2" w14:paraId="30C7F1C8" w14:textId="77777777" w:rsidTr="001C38C2">
        <w:tc>
          <w:tcPr>
            <w:tcW w:w="3477" w:type="dxa"/>
          </w:tcPr>
          <w:p w14:paraId="2747DBDC" w14:textId="77777777" w:rsidR="009E10B5" w:rsidRPr="001C38C2" w:rsidRDefault="009E10B5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VW_+_N-Beats_+_Arima_auto</w:t>
            </w:r>
          </w:p>
        </w:tc>
        <w:tc>
          <w:tcPr>
            <w:tcW w:w="1514" w:type="dxa"/>
          </w:tcPr>
          <w:p w14:paraId="0ACA3CCD" w14:textId="43445F1E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0.620622</w:t>
            </w:r>
          </w:p>
        </w:tc>
        <w:tc>
          <w:tcPr>
            <w:tcW w:w="1477" w:type="dxa"/>
          </w:tcPr>
          <w:p w14:paraId="0B8B2897" w14:textId="01A25C17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0.618515</w:t>
            </w:r>
          </w:p>
        </w:tc>
        <w:tc>
          <w:tcPr>
            <w:tcW w:w="1467" w:type="dxa"/>
          </w:tcPr>
          <w:p w14:paraId="74A0F175" w14:textId="32772E95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0.128845</w:t>
            </w:r>
          </w:p>
        </w:tc>
        <w:tc>
          <w:tcPr>
            <w:tcW w:w="1410" w:type="dxa"/>
          </w:tcPr>
          <w:p w14:paraId="5D5C1614" w14:textId="1069C455" w:rsidR="009E10B5" w:rsidRPr="001C38C2" w:rsidRDefault="00B5673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0.016601</w:t>
            </w:r>
          </w:p>
        </w:tc>
      </w:tr>
    </w:tbl>
    <w:p w14:paraId="5574A32B" w14:textId="1AA48B3B" w:rsidR="00DE3FFF" w:rsidRPr="001C38C2" w:rsidRDefault="00E25FDA" w:rsidP="00B8121B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i/>
          <w:iCs/>
          <w:noProof/>
          <w:sz w:val="24"/>
          <w:szCs w:val="24"/>
        </w:rPr>
        <w:lastRenderedPageBreak/>
        <w:drawing>
          <wp:inline distT="0" distB="0" distL="0" distR="0" wp14:anchorId="357E2423" wp14:editId="1BBD9812">
            <wp:extent cx="5940425" cy="2546985"/>
            <wp:effectExtent l="0" t="0" r="3175" b="571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F245" w14:textId="663587DB" w:rsidR="00C01FC4" w:rsidRPr="001C38C2" w:rsidRDefault="00DE3FFF" w:rsidP="00DE3FFF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2.2.</w:t>
      </w:r>
      <w:r w:rsidR="00E25FDA"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30</w:t>
      </w: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.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Предсказания реализованных гибридных и классических моделей на синтетическом ряду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trend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_1</w:t>
      </w:r>
    </w:p>
    <w:p w14:paraId="2EA9C8E8" w14:textId="428D38C9" w:rsidR="0072061A" w:rsidRPr="001C38C2" w:rsidRDefault="0072061A" w:rsidP="00DE3FFF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</w:p>
    <w:p w14:paraId="22B0DDAE" w14:textId="6D4D88E4" w:rsidR="0072061A" w:rsidRPr="001C38C2" w:rsidRDefault="0072061A" w:rsidP="0072061A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Результат по метрикам на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trend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 xml:space="preserve">_1 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>представлен в таблице 2.2.9.</w:t>
      </w:r>
    </w:p>
    <w:p w14:paraId="76350E1C" w14:textId="77777777" w:rsidR="0072061A" w:rsidRPr="001C38C2" w:rsidRDefault="0072061A" w:rsidP="0072061A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</w:p>
    <w:p w14:paraId="6C6B4753" w14:textId="08B14B61" w:rsidR="0072061A" w:rsidRPr="001C38C2" w:rsidRDefault="0072061A" w:rsidP="0072061A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Таблица 2.2.9.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Результат по метрикам на синтетическом ряду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trend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_1.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77"/>
        <w:gridCol w:w="1514"/>
        <w:gridCol w:w="1477"/>
        <w:gridCol w:w="1467"/>
        <w:gridCol w:w="1410"/>
      </w:tblGrid>
      <w:tr w:rsidR="0072061A" w:rsidRPr="001C38C2" w14:paraId="1E522A08" w14:textId="77777777" w:rsidTr="001C38C2">
        <w:tc>
          <w:tcPr>
            <w:tcW w:w="3477" w:type="dxa"/>
          </w:tcPr>
          <w:p w14:paraId="6A9C1E6E" w14:textId="77777777" w:rsidR="0072061A" w:rsidRPr="001C38C2" w:rsidRDefault="0072061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1514" w:type="dxa"/>
          </w:tcPr>
          <w:p w14:paraId="024855BB" w14:textId="77777777" w:rsidR="0072061A" w:rsidRPr="001C38C2" w:rsidRDefault="0072061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sMAPE</w:t>
            </w:r>
          </w:p>
        </w:tc>
        <w:tc>
          <w:tcPr>
            <w:tcW w:w="1477" w:type="dxa"/>
          </w:tcPr>
          <w:p w14:paraId="2C0D8C66" w14:textId="77777777" w:rsidR="0072061A" w:rsidRPr="001C38C2" w:rsidRDefault="0072061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MAPE</w:t>
            </w:r>
          </w:p>
        </w:tc>
        <w:tc>
          <w:tcPr>
            <w:tcW w:w="1467" w:type="dxa"/>
          </w:tcPr>
          <w:p w14:paraId="1ECFF801" w14:textId="77777777" w:rsidR="0072061A" w:rsidRPr="001C38C2" w:rsidRDefault="0072061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RMSE</w:t>
            </w:r>
          </w:p>
        </w:tc>
        <w:tc>
          <w:tcPr>
            <w:tcW w:w="1410" w:type="dxa"/>
          </w:tcPr>
          <w:p w14:paraId="2B6A0BC4" w14:textId="77777777" w:rsidR="0072061A" w:rsidRPr="001C38C2" w:rsidRDefault="0072061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MSE</w:t>
            </w:r>
          </w:p>
        </w:tc>
      </w:tr>
      <w:tr w:rsidR="0072061A" w:rsidRPr="001C38C2" w14:paraId="68F2146F" w14:textId="77777777" w:rsidTr="001C38C2">
        <w:tc>
          <w:tcPr>
            <w:tcW w:w="3477" w:type="dxa"/>
          </w:tcPr>
          <w:p w14:paraId="512347DA" w14:textId="77777777" w:rsidR="0072061A" w:rsidRPr="001C38C2" w:rsidRDefault="0072061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</w:t>
            </w:r>
          </w:p>
        </w:tc>
        <w:tc>
          <w:tcPr>
            <w:tcW w:w="1514" w:type="dxa"/>
          </w:tcPr>
          <w:p w14:paraId="518852F5" w14:textId="3FD63266" w:rsidR="0072061A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5.120800</w:t>
            </w:r>
          </w:p>
        </w:tc>
        <w:tc>
          <w:tcPr>
            <w:tcW w:w="1477" w:type="dxa"/>
          </w:tcPr>
          <w:p w14:paraId="75E355E5" w14:textId="739D5299" w:rsidR="0072061A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4.953092</w:t>
            </w:r>
          </w:p>
        </w:tc>
        <w:tc>
          <w:tcPr>
            <w:tcW w:w="1467" w:type="dxa"/>
          </w:tcPr>
          <w:p w14:paraId="2D632AAD" w14:textId="3463E231" w:rsidR="0072061A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1.079501</w:t>
            </w:r>
          </w:p>
        </w:tc>
        <w:tc>
          <w:tcPr>
            <w:tcW w:w="1410" w:type="dxa"/>
          </w:tcPr>
          <w:p w14:paraId="50690BAF" w14:textId="041D0150" w:rsidR="0072061A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1.165323</w:t>
            </w:r>
          </w:p>
        </w:tc>
      </w:tr>
      <w:tr w:rsidR="0072061A" w:rsidRPr="001C38C2" w14:paraId="1EB4F883" w14:textId="77777777" w:rsidTr="001C38C2">
        <w:tc>
          <w:tcPr>
            <w:tcW w:w="3477" w:type="dxa"/>
          </w:tcPr>
          <w:p w14:paraId="2A06DAB1" w14:textId="77777777" w:rsidR="0072061A" w:rsidRPr="001C38C2" w:rsidRDefault="0072061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ARIMA_auto</w:t>
            </w:r>
          </w:p>
        </w:tc>
        <w:tc>
          <w:tcPr>
            <w:tcW w:w="1514" w:type="dxa"/>
          </w:tcPr>
          <w:p w14:paraId="64006F25" w14:textId="70EBE3F3" w:rsidR="0072061A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3.966768</w:t>
            </w:r>
          </w:p>
        </w:tc>
        <w:tc>
          <w:tcPr>
            <w:tcW w:w="1477" w:type="dxa"/>
          </w:tcPr>
          <w:p w14:paraId="7FB4DD24" w14:textId="65713328" w:rsidR="0072061A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3.888523</w:t>
            </w:r>
          </w:p>
        </w:tc>
        <w:tc>
          <w:tcPr>
            <w:tcW w:w="1467" w:type="dxa"/>
          </w:tcPr>
          <w:p w14:paraId="5894B433" w14:textId="03541CFC" w:rsidR="0072061A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0.825992</w:t>
            </w:r>
          </w:p>
        </w:tc>
        <w:tc>
          <w:tcPr>
            <w:tcW w:w="1410" w:type="dxa"/>
          </w:tcPr>
          <w:p w14:paraId="5BD1E7C3" w14:textId="14818E0D" w:rsidR="0072061A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0.682263</w:t>
            </w:r>
          </w:p>
        </w:tc>
      </w:tr>
      <w:tr w:rsidR="0072061A" w:rsidRPr="001C38C2" w14:paraId="03DDDBE2" w14:textId="77777777" w:rsidTr="001C38C2">
        <w:tc>
          <w:tcPr>
            <w:tcW w:w="3477" w:type="dxa"/>
          </w:tcPr>
          <w:p w14:paraId="1FAE76CF" w14:textId="77777777" w:rsidR="0072061A" w:rsidRPr="001C38C2" w:rsidRDefault="0072061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ETS</w:t>
            </w:r>
          </w:p>
        </w:tc>
        <w:tc>
          <w:tcPr>
            <w:tcW w:w="1514" w:type="dxa"/>
          </w:tcPr>
          <w:p w14:paraId="0310A60A" w14:textId="67BCF460" w:rsidR="0072061A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0.347141</w:t>
            </w:r>
          </w:p>
        </w:tc>
        <w:tc>
          <w:tcPr>
            <w:tcW w:w="1477" w:type="dxa"/>
          </w:tcPr>
          <w:p w14:paraId="30BE8202" w14:textId="565BA0CA" w:rsidR="0072061A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0.346958</w:t>
            </w:r>
          </w:p>
        </w:tc>
        <w:tc>
          <w:tcPr>
            <w:tcW w:w="1467" w:type="dxa"/>
          </w:tcPr>
          <w:p w14:paraId="178E5F4C" w14:textId="0FB8F6F9" w:rsidR="0072061A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0.072911</w:t>
            </w:r>
          </w:p>
        </w:tc>
        <w:tc>
          <w:tcPr>
            <w:tcW w:w="1410" w:type="dxa"/>
          </w:tcPr>
          <w:p w14:paraId="4BEAA58C" w14:textId="44703981" w:rsidR="0072061A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0.005316</w:t>
            </w:r>
          </w:p>
        </w:tc>
      </w:tr>
      <w:tr w:rsidR="0072061A" w:rsidRPr="001C38C2" w14:paraId="6A6644A5" w14:textId="77777777" w:rsidTr="001C38C2">
        <w:tc>
          <w:tcPr>
            <w:tcW w:w="3477" w:type="dxa"/>
          </w:tcPr>
          <w:p w14:paraId="71490F6B" w14:textId="77777777" w:rsidR="0072061A" w:rsidRPr="001C38C2" w:rsidRDefault="0072061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Prophet</w:t>
            </w:r>
          </w:p>
        </w:tc>
        <w:tc>
          <w:tcPr>
            <w:tcW w:w="1514" w:type="dxa"/>
          </w:tcPr>
          <w:p w14:paraId="1AE15D0E" w14:textId="01355517" w:rsidR="0072061A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3.570157</w:t>
            </w:r>
          </w:p>
        </w:tc>
        <w:tc>
          <w:tcPr>
            <w:tcW w:w="1477" w:type="dxa"/>
          </w:tcPr>
          <w:p w14:paraId="52BBAC30" w14:textId="1291150C" w:rsidR="0072061A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3.578107</w:t>
            </w:r>
          </w:p>
        </w:tc>
        <w:tc>
          <w:tcPr>
            <w:tcW w:w="1467" w:type="dxa"/>
          </w:tcPr>
          <w:p w14:paraId="04C99FEF" w14:textId="6EE192DB" w:rsidR="0072061A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0.707299</w:t>
            </w:r>
          </w:p>
        </w:tc>
        <w:tc>
          <w:tcPr>
            <w:tcW w:w="1410" w:type="dxa"/>
          </w:tcPr>
          <w:p w14:paraId="460935EB" w14:textId="69D15656" w:rsidR="0072061A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0.500273</w:t>
            </w:r>
          </w:p>
        </w:tc>
      </w:tr>
      <w:tr w:rsidR="0072061A" w:rsidRPr="001C38C2" w14:paraId="6AFF13A3" w14:textId="77777777" w:rsidTr="001C38C2">
        <w:tc>
          <w:tcPr>
            <w:tcW w:w="3477" w:type="dxa"/>
          </w:tcPr>
          <w:p w14:paraId="70646AB2" w14:textId="77777777" w:rsidR="0072061A" w:rsidRPr="001C38C2" w:rsidRDefault="0072061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TimesNet+</w:t>
            </w:r>
          </w:p>
        </w:tc>
        <w:tc>
          <w:tcPr>
            <w:tcW w:w="1514" w:type="dxa"/>
          </w:tcPr>
          <w:p w14:paraId="575E1910" w14:textId="516E1285" w:rsidR="0072061A" w:rsidRPr="001C38C2" w:rsidRDefault="00070BA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1.766336</w:t>
            </w:r>
          </w:p>
        </w:tc>
        <w:tc>
          <w:tcPr>
            <w:tcW w:w="1477" w:type="dxa"/>
          </w:tcPr>
          <w:p w14:paraId="4FF451F4" w14:textId="28710CFF" w:rsidR="0072061A" w:rsidRPr="001C38C2" w:rsidRDefault="00070BA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1.787086</w:t>
            </w:r>
          </w:p>
        </w:tc>
        <w:tc>
          <w:tcPr>
            <w:tcW w:w="1467" w:type="dxa"/>
          </w:tcPr>
          <w:p w14:paraId="6AF8E0FE" w14:textId="34633119" w:rsidR="0072061A" w:rsidRPr="001C38C2" w:rsidRDefault="00070BA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0.359950</w:t>
            </w:r>
          </w:p>
        </w:tc>
        <w:tc>
          <w:tcPr>
            <w:tcW w:w="1410" w:type="dxa"/>
          </w:tcPr>
          <w:p w14:paraId="68DC6AEE" w14:textId="6CB77A4C" w:rsidR="0072061A" w:rsidRPr="001C38C2" w:rsidRDefault="00070BA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0.129564</w:t>
            </w:r>
          </w:p>
        </w:tc>
      </w:tr>
      <w:tr w:rsidR="0072061A" w:rsidRPr="001C38C2" w14:paraId="0BFF9D7A" w14:textId="77777777" w:rsidTr="001C38C2">
        <w:tc>
          <w:tcPr>
            <w:tcW w:w="3477" w:type="dxa"/>
          </w:tcPr>
          <w:p w14:paraId="56A132A0" w14:textId="77777777" w:rsidR="0072061A" w:rsidRPr="001C38C2" w:rsidRDefault="0072061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N-Beats+</w:t>
            </w:r>
          </w:p>
        </w:tc>
        <w:tc>
          <w:tcPr>
            <w:tcW w:w="1514" w:type="dxa"/>
          </w:tcPr>
          <w:p w14:paraId="011FF8E0" w14:textId="71E84FB5" w:rsidR="0072061A" w:rsidRPr="001C38C2" w:rsidRDefault="00070BA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1.686828</w:t>
            </w:r>
          </w:p>
        </w:tc>
        <w:tc>
          <w:tcPr>
            <w:tcW w:w="1477" w:type="dxa"/>
          </w:tcPr>
          <w:p w14:paraId="429B4732" w14:textId="37C4B86B" w:rsidR="0072061A" w:rsidRPr="001C38C2" w:rsidRDefault="00070BA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1.707418</w:t>
            </w:r>
          </w:p>
        </w:tc>
        <w:tc>
          <w:tcPr>
            <w:tcW w:w="1467" w:type="dxa"/>
          </w:tcPr>
          <w:p w14:paraId="5A072E3E" w14:textId="484C27D3" w:rsidR="0072061A" w:rsidRPr="001C38C2" w:rsidRDefault="00070BA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0.419241</w:t>
            </w:r>
          </w:p>
        </w:tc>
        <w:tc>
          <w:tcPr>
            <w:tcW w:w="1410" w:type="dxa"/>
          </w:tcPr>
          <w:p w14:paraId="6085E719" w14:textId="175B3FFC" w:rsidR="0072061A" w:rsidRPr="001C38C2" w:rsidRDefault="00070BA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0.175763</w:t>
            </w:r>
          </w:p>
        </w:tc>
      </w:tr>
      <w:tr w:rsidR="0072061A" w:rsidRPr="001C38C2" w14:paraId="7F369EF5" w14:textId="77777777" w:rsidTr="001C38C2">
        <w:tc>
          <w:tcPr>
            <w:tcW w:w="3477" w:type="dxa"/>
          </w:tcPr>
          <w:p w14:paraId="6848FA4E" w14:textId="77777777" w:rsidR="0072061A" w:rsidRPr="001C38C2" w:rsidRDefault="0072061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VW_+_TimesNet_+_Arima_auto</w:t>
            </w:r>
          </w:p>
        </w:tc>
        <w:tc>
          <w:tcPr>
            <w:tcW w:w="1514" w:type="dxa"/>
          </w:tcPr>
          <w:p w14:paraId="52B769E3" w14:textId="34A51E3D" w:rsidR="0072061A" w:rsidRPr="001C38C2" w:rsidRDefault="00070BA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1.110489</w:t>
            </w:r>
          </w:p>
        </w:tc>
        <w:tc>
          <w:tcPr>
            <w:tcW w:w="1477" w:type="dxa"/>
          </w:tcPr>
          <w:p w14:paraId="6166045A" w14:textId="27729912" w:rsidR="0072061A" w:rsidRPr="001C38C2" w:rsidRDefault="00070BA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1.119779</w:t>
            </w:r>
          </w:p>
        </w:tc>
        <w:tc>
          <w:tcPr>
            <w:tcW w:w="1467" w:type="dxa"/>
          </w:tcPr>
          <w:p w14:paraId="21C1D733" w14:textId="34A8FB00" w:rsidR="0072061A" w:rsidRPr="001C38C2" w:rsidRDefault="00070BA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0.245792</w:t>
            </w:r>
          </w:p>
        </w:tc>
        <w:tc>
          <w:tcPr>
            <w:tcW w:w="1410" w:type="dxa"/>
          </w:tcPr>
          <w:p w14:paraId="24698596" w14:textId="783B595A" w:rsidR="0072061A" w:rsidRPr="001C38C2" w:rsidRDefault="00070BA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0.060414</w:t>
            </w:r>
          </w:p>
        </w:tc>
      </w:tr>
      <w:tr w:rsidR="0072061A" w:rsidRPr="001C38C2" w14:paraId="39F701E2" w14:textId="77777777" w:rsidTr="001C38C2">
        <w:tc>
          <w:tcPr>
            <w:tcW w:w="3477" w:type="dxa"/>
          </w:tcPr>
          <w:p w14:paraId="6D7D2A8A" w14:textId="77777777" w:rsidR="0072061A" w:rsidRPr="001C38C2" w:rsidRDefault="0072061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VW_+_TimesNet_+_ETS</w:t>
            </w:r>
          </w:p>
        </w:tc>
        <w:tc>
          <w:tcPr>
            <w:tcW w:w="1514" w:type="dxa"/>
          </w:tcPr>
          <w:p w14:paraId="75D5F4FA" w14:textId="4F18707D" w:rsidR="0072061A" w:rsidRPr="001C38C2" w:rsidRDefault="00070BA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0.859852</w:t>
            </w:r>
          </w:p>
        </w:tc>
        <w:tc>
          <w:tcPr>
            <w:tcW w:w="1477" w:type="dxa"/>
          </w:tcPr>
          <w:p w14:paraId="2C241CF9" w14:textId="74E39986" w:rsidR="0072061A" w:rsidRPr="001C38C2" w:rsidRDefault="00070BA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0.864611</w:t>
            </w:r>
          </w:p>
        </w:tc>
        <w:tc>
          <w:tcPr>
            <w:tcW w:w="1467" w:type="dxa"/>
          </w:tcPr>
          <w:p w14:paraId="00784391" w14:textId="4EC2570B" w:rsidR="0072061A" w:rsidRPr="001C38C2" w:rsidRDefault="00070BA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0.194554</w:t>
            </w:r>
          </w:p>
        </w:tc>
        <w:tc>
          <w:tcPr>
            <w:tcW w:w="1410" w:type="dxa"/>
          </w:tcPr>
          <w:p w14:paraId="20C4D39D" w14:textId="1590CDCD" w:rsidR="0072061A" w:rsidRPr="001C38C2" w:rsidRDefault="00070BA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0.037851</w:t>
            </w:r>
          </w:p>
        </w:tc>
      </w:tr>
      <w:tr w:rsidR="0072061A" w:rsidRPr="001C38C2" w14:paraId="123D7339" w14:textId="77777777" w:rsidTr="001C38C2">
        <w:tc>
          <w:tcPr>
            <w:tcW w:w="3477" w:type="dxa"/>
          </w:tcPr>
          <w:p w14:paraId="541003E5" w14:textId="77777777" w:rsidR="0072061A" w:rsidRPr="001C38C2" w:rsidRDefault="0072061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VW_+_N-Beats_+_ETS</w:t>
            </w:r>
          </w:p>
        </w:tc>
        <w:tc>
          <w:tcPr>
            <w:tcW w:w="1514" w:type="dxa"/>
          </w:tcPr>
          <w:p w14:paraId="0572409C" w14:textId="2234CEDB" w:rsidR="0072061A" w:rsidRPr="001C38C2" w:rsidRDefault="00070BA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0.807019</w:t>
            </w:r>
          </w:p>
        </w:tc>
        <w:tc>
          <w:tcPr>
            <w:tcW w:w="1477" w:type="dxa"/>
          </w:tcPr>
          <w:p w14:paraId="0B25610A" w14:textId="3CF20AF5" w:rsidR="0072061A" w:rsidRPr="001C38C2" w:rsidRDefault="00070BA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0.807175</w:t>
            </w:r>
          </w:p>
        </w:tc>
        <w:tc>
          <w:tcPr>
            <w:tcW w:w="1467" w:type="dxa"/>
          </w:tcPr>
          <w:p w14:paraId="3408713C" w14:textId="79A27070" w:rsidR="0072061A" w:rsidRPr="001C38C2" w:rsidRDefault="00070BA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0.175813</w:t>
            </w:r>
          </w:p>
        </w:tc>
        <w:tc>
          <w:tcPr>
            <w:tcW w:w="1410" w:type="dxa"/>
          </w:tcPr>
          <w:p w14:paraId="42ECD1E7" w14:textId="2527266D" w:rsidR="0072061A" w:rsidRPr="001C38C2" w:rsidRDefault="00070BA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0.030910</w:t>
            </w:r>
          </w:p>
        </w:tc>
      </w:tr>
      <w:tr w:rsidR="0072061A" w:rsidRPr="001C38C2" w14:paraId="111E5D01" w14:textId="77777777" w:rsidTr="001C38C2">
        <w:tc>
          <w:tcPr>
            <w:tcW w:w="3477" w:type="dxa"/>
          </w:tcPr>
          <w:p w14:paraId="5A79FF30" w14:textId="77777777" w:rsidR="0072061A" w:rsidRPr="001C38C2" w:rsidRDefault="0072061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VW_+_N-Beats_+_Arima_auto</w:t>
            </w:r>
          </w:p>
        </w:tc>
        <w:tc>
          <w:tcPr>
            <w:tcW w:w="1514" w:type="dxa"/>
          </w:tcPr>
          <w:p w14:paraId="153FB818" w14:textId="48D06AC4" w:rsidR="0072061A" w:rsidRPr="001C38C2" w:rsidRDefault="00070BA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1.567357</w:t>
            </w:r>
          </w:p>
        </w:tc>
        <w:tc>
          <w:tcPr>
            <w:tcW w:w="1477" w:type="dxa"/>
          </w:tcPr>
          <w:p w14:paraId="48863A86" w14:textId="2B057F64" w:rsidR="0072061A" w:rsidRPr="001C38C2" w:rsidRDefault="00070BA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1.566031</w:t>
            </w:r>
          </w:p>
        </w:tc>
        <w:tc>
          <w:tcPr>
            <w:tcW w:w="1467" w:type="dxa"/>
          </w:tcPr>
          <w:p w14:paraId="607FFD4C" w14:textId="06AE9067" w:rsidR="0072061A" w:rsidRPr="001C38C2" w:rsidRDefault="00070BA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0.307988</w:t>
            </w:r>
          </w:p>
        </w:tc>
        <w:tc>
          <w:tcPr>
            <w:tcW w:w="1410" w:type="dxa"/>
          </w:tcPr>
          <w:p w14:paraId="2925258D" w14:textId="74FFA774" w:rsidR="0072061A" w:rsidRPr="001C38C2" w:rsidRDefault="00070BAF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0.094857</w:t>
            </w:r>
          </w:p>
        </w:tc>
      </w:tr>
    </w:tbl>
    <w:p w14:paraId="3D603E28" w14:textId="1EEA00EE" w:rsidR="00E25FDA" w:rsidRPr="001C38C2" w:rsidRDefault="00E25FDA" w:rsidP="00E25FDA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i/>
          <w:iCs/>
          <w:noProof/>
          <w:sz w:val="24"/>
          <w:szCs w:val="24"/>
        </w:rPr>
        <w:lastRenderedPageBreak/>
        <w:drawing>
          <wp:inline distT="0" distB="0" distL="0" distR="0" wp14:anchorId="0D89B032" wp14:editId="679EFDF0">
            <wp:extent cx="5940425" cy="2546985"/>
            <wp:effectExtent l="0" t="0" r="3175" b="571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2.2.31.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Предсказания реализованных гибридных и классических моделей на синтетическом ряду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trend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_2</w:t>
      </w:r>
    </w:p>
    <w:p w14:paraId="42B53933" w14:textId="48F80F6A" w:rsidR="00E25FDA" w:rsidRPr="001C38C2" w:rsidRDefault="00E25FDA" w:rsidP="00DE3FFF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</w:p>
    <w:p w14:paraId="564686A4" w14:textId="609AC7A4" w:rsidR="003C1848" w:rsidRPr="001C38C2" w:rsidRDefault="003C1848" w:rsidP="003C1848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Результат по метрикам на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trend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 xml:space="preserve">_2 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>представлен в таблице 2.2.10.</w:t>
      </w:r>
    </w:p>
    <w:p w14:paraId="6AA83497" w14:textId="77777777" w:rsidR="003C1848" w:rsidRPr="001C38C2" w:rsidRDefault="003C1848" w:rsidP="003C1848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</w:p>
    <w:p w14:paraId="51F67E17" w14:textId="3863E51B" w:rsidR="003C1848" w:rsidRPr="001C38C2" w:rsidRDefault="003C1848" w:rsidP="003C1848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Таблица 2.2.</w:t>
      </w:r>
      <w:r w:rsidR="00CD7D82"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10</w:t>
      </w: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.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Результат по метрикам на синтетическом ряду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trend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="002D39A2"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2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77"/>
        <w:gridCol w:w="1514"/>
        <w:gridCol w:w="1477"/>
        <w:gridCol w:w="1467"/>
        <w:gridCol w:w="1410"/>
      </w:tblGrid>
      <w:tr w:rsidR="003C1848" w:rsidRPr="001C38C2" w14:paraId="57436858" w14:textId="77777777" w:rsidTr="001C38C2">
        <w:tc>
          <w:tcPr>
            <w:tcW w:w="3477" w:type="dxa"/>
          </w:tcPr>
          <w:p w14:paraId="78500E25" w14:textId="77777777" w:rsidR="003C1848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1514" w:type="dxa"/>
          </w:tcPr>
          <w:p w14:paraId="323BA0D2" w14:textId="77777777" w:rsidR="003C1848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sMAPE</w:t>
            </w:r>
          </w:p>
        </w:tc>
        <w:tc>
          <w:tcPr>
            <w:tcW w:w="1477" w:type="dxa"/>
          </w:tcPr>
          <w:p w14:paraId="34956A09" w14:textId="77777777" w:rsidR="003C1848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MAPE</w:t>
            </w:r>
          </w:p>
        </w:tc>
        <w:tc>
          <w:tcPr>
            <w:tcW w:w="1467" w:type="dxa"/>
          </w:tcPr>
          <w:p w14:paraId="6311BBA0" w14:textId="77777777" w:rsidR="003C1848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RMSE</w:t>
            </w:r>
          </w:p>
        </w:tc>
        <w:tc>
          <w:tcPr>
            <w:tcW w:w="1410" w:type="dxa"/>
          </w:tcPr>
          <w:p w14:paraId="3A57D998" w14:textId="77777777" w:rsidR="003C1848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MSE</w:t>
            </w:r>
          </w:p>
        </w:tc>
      </w:tr>
      <w:tr w:rsidR="003C1848" w:rsidRPr="001C38C2" w14:paraId="4F4B6385" w14:textId="77777777" w:rsidTr="001C38C2">
        <w:tc>
          <w:tcPr>
            <w:tcW w:w="3477" w:type="dxa"/>
          </w:tcPr>
          <w:p w14:paraId="5006E6C9" w14:textId="77777777" w:rsidR="003C1848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</w:t>
            </w:r>
          </w:p>
        </w:tc>
        <w:tc>
          <w:tcPr>
            <w:tcW w:w="1514" w:type="dxa"/>
          </w:tcPr>
          <w:p w14:paraId="33D09FA9" w14:textId="369F945F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12.514492</w:t>
            </w:r>
          </w:p>
        </w:tc>
        <w:tc>
          <w:tcPr>
            <w:tcW w:w="1477" w:type="dxa"/>
          </w:tcPr>
          <w:p w14:paraId="6589ECC9" w14:textId="7E77F9FD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11.638625</w:t>
            </w:r>
          </w:p>
        </w:tc>
        <w:tc>
          <w:tcPr>
            <w:tcW w:w="1467" w:type="dxa"/>
          </w:tcPr>
          <w:p w14:paraId="774DC56A" w14:textId="4A6E1ABD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2.318877</w:t>
            </w:r>
          </w:p>
        </w:tc>
        <w:tc>
          <w:tcPr>
            <w:tcW w:w="1410" w:type="dxa"/>
          </w:tcPr>
          <w:p w14:paraId="7D9B7102" w14:textId="5FAFCE98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5.377191</w:t>
            </w:r>
          </w:p>
        </w:tc>
      </w:tr>
      <w:tr w:rsidR="003C1848" w:rsidRPr="001C38C2" w14:paraId="56AC872A" w14:textId="77777777" w:rsidTr="001C38C2">
        <w:tc>
          <w:tcPr>
            <w:tcW w:w="3477" w:type="dxa"/>
          </w:tcPr>
          <w:p w14:paraId="1A35C0A8" w14:textId="77777777" w:rsidR="003C1848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ARIMA_auto</w:t>
            </w:r>
          </w:p>
        </w:tc>
        <w:tc>
          <w:tcPr>
            <w:tcW w:w="1514" w:type="dxa"/>
          </w:tcPr>
          <w:p w14:paraId="1B2CB09F" w14:textId="3BB4E8A7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7.120748</w:t>
            </w:r>
          </w:p>
        </w:tc>
        <w:tc>
          <w:tcPr>
            <w:tcW w:w="1477" w:type="dxa"/>
          </w:tcPr>
          <w:p w14:paraId="1C807119" w14:textId="3A60ED57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6.803974</w:t>
            </w:r>
          </w:p>
        </w:tc>
        <w:tc>
          <w:tcPr>
            <w:tcW w:w="1467" w:type="dxa"/>
          </w:tcPr>
          <w:p w14:paraId="067F7B71" w14:textId="4C23014B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1.422296</w:t>
            </w:r>
          </w:p>
        </w:tc>
        <w:tc>
          <w:tcPr>
            <w:tcW w:w="1410" w:type="dxa"/>
          </w:tcPr>
          <w:p w14:paraId="63AF49BB" w14:textId="1CFE73B6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2.022925</w:t>
            </w:r>
          </w:p>
        </w:tc>
      </w:tr>
      <w:tr w:rsidR="003C1848" w:rsidRPr="001C38C2" w14:paraId="73E5903C" w14:textId="77777777" w:rsidTr="001C38C2">
        <w:tc>
          <w:tcPr>
            <w:tcW w:w="3477" w:type="dxa"/>
          </w:tcPr>
          <w:p w14:paraId="33CA363E" w14:textId="77777777" w:rsidR="003C1848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ETS</w:t>
            </w:r>
          </w:p>
        </w:tc>
        <w:tc>
          <w:tcPr>
            <w:tcW w:w="1514" w:type="dxa"/>
          </w:tcPr>
          <w:p w14:paraId="6F8FB626" w14:textId="5448E86C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0.509742</w:t>
            </w:r>
          </w:p>
        </w:tc>
        <w:tc>
          <w:tcPr>
            <w:tcW w:w="1477" w:type="dxa"/>
          </w:tcPr>
          <w:p w14:paraId="774BB089" w14:textId="686EBBC3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0.510841</w:t>
            </w:r>
          </w:p>
        </w:tc>
        <w:tc>
          <w:tcPr>
            <w:tcW w:w="1467" w:type="dxa"/>
          </w:tcPr>
          <w:p w14:paraId="2DC064CB" w14:textId="6360B760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0.107162</w:t>
            </w:r>
          </w:p>
        </w:tc>
        <w:tc>
          <w:tcPr>
            <w:tcW w:w="1410" w:type="dxa"/>
          </w:tcPr>
          <w:p w14:paraId="48E77E50" w14:textId="55D8A38D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0.011484</w:t>
            </w:r>
          </w:p>
        </w:tc>
      </w:tr>
      <w:tr w:rsidR="003C1848" w:rsidRPr="001C38C2" w14:paraId="6AAEE7F0" w14:textId="77777777" w:rsidTr="001C38C2">
        <w:tc>
          <w:tcPr>
            <w:tcW w:w="3477" w:type="dxa"/>
          </w:tcPr>
          <w:p w14:paraId="48DB5172" w14:textId="77777777" w:rsidR="003C1848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Prophet</w:t>
            </w:r>
          </w:p>
        </w:tc>
        <w:tc>
          <w:tcPr>
            <w:tcW w:w="1514" w:type="dxa"/>
          </w:tcPr>
          <w:p w14:paraId="20D061CD" w14:textId="10AD16A7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3.462113</w:t>
            </w:r>
          </w:p>
        </w:tc>
        <w:tc>
          <w:tcPr>
            <w:tcW w:w="1477" w:type="dxa"/>
          </w:tcPr>
          <w:p w14:paraId="7544B1B6" w14:textId="4458C6BC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3.480792</w:t>
            </w:r>
          </w:p>
        </w:tc>
        <w:tc>
          <w:tcPr>
            <w:tcW w:w="1467" w:type="dxa"/>
          </w:tcPr>
          <w:p w14:paraId="676294D1" w14:textId="43C5615D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0.680201</w:t>
            </w:r>
          </w:p>
        </w:tc>
        <w:tc>
          <w:tcPr>
            <w:tcW w:w="1410" w:type="dxa"/>
          </w:tcPr>
          <w:p w14:paraId="4BF3FFF3" w14:textId="78A0AD4E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0.462673</w:t>
            </w:r>
          </w:p>
        </w:tc>
      </w:tr>
      <w:tr w:rsidR="003C1848" w:rsidRPr="001C38C2" w14:paraId="6570A5C3" w14:textId="77777777" w:rsidTr="001C38C2">
        <w:tc>
          <w:tcPr>
            <w:tcW w:w="3477" w:type="dxa"/>
          </w:tcPr>
          <w:p w14:paraId="5304DA26" w14:textId="77777777" w:rsidR="003C1848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TimesNet+</w:t>
            </w:r>
          </w:p>
        </w:tc>
        <w:tc>
          <w:tcPr>
            <w:tcW w:w="1514" w:type="dxa"/>
          </w:tcPr>
          <w:p w14:paraId="7C31B639" w14:textId="73471897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1.344236</w:t>
            </w:r>
          </w:p>
        </w:tc>
        <w:tc>
          <w:tcPr>
            <w:tcW w:w="1477" w:type="dxa"/>
          </w:tcPr>
          <w:p w14:paraId="1A28A16B" w14:textId="00E415B2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1.335248</w:t>
            </w:r>
          </w:p>
        </w:tc>
        <w:tc>
          <w:tcPr>
            <w:tcW w:w="1467" w:type="dxa"/>
          </w:tcPr>
          <w:p w14:paraId="23C55153" w14:textId="22B16313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0.285909</w:t>
            </w:r>
          </w:p>
        </w:tc>
        <w:tc>
          <w:tcPr>
            <w:tcW w:w="1410" w:type="dxa"/>
          </w:tcPr>
          <w:p w14:paraId="63CDB39E" w14:textId="0CDB510A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0.081744</w:t>
            </w:r>
          </w:p>
        </w:tc>
      </w:tr>
      <w:tr w:rsidR="003C1848" w:rsidRPr="001C38C2" w14:paraId="00872CB5" w14:textId="77777777" w:rsidTr="001C38C2">
        <w:tc>
          <w:tcPr>
            <w:tcW w:w="3477" w:type="dxa"/>
          </w:tcPr>
          <w:p w14:paraId="2D94233A" w14:textId="77777777" w:rsidR="003C1848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N-Beats+</w:t>
            </w:r>
          </w:p>
        </w:tc>
        <w:tc>
          <w:tcPr>
            <w:tcW w:w="1514" w:type="dxa"/>
          </w:tcPr>
          <w:p w14:paraId="27182570" w14:textId="6F2AF1DD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1.145072</w:t>
            </w:r>
          </w:p>
        </w:tc>
        <w:tc>
          <w:tcPr>
            <w:tcW w:w="1477" w:type="dxa"/>
          </w:tcPr>
          <w:p w14:paraId="64610A75" w14:textId="22B8606E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1.142312</w:t>
            </w:r>
          </w:p>
        </w:tc>
        <w:tc>
          <w:tcPr>
            <w:tcW w:w="1467" w:type="dxa"/>
          </w:tcPr>
          <w:p w14:paraId="79DB235C" w14:textId="3EEF1036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0.305738</w:t>
            </w:r>
          </w:p>
        </w:tc>
        <w:tc>
          <w:tcPr>
            <w:tcW w:w="1410" w:type="dxa"/>
          </w:tcPr>
          <w:p w14:paraId="66E88019" w14:textId="5388D1CE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0.093476</w:t>
            </w:r>
          </w:p>
        </w:tc>
      </w:tr>
      <w:tr w:rsidR="003C1848" w:rsidRPr="001C38C2" w14:paraId="65E24F2A" w14:textId="77777777" w:rsidTr="001C38C2">
        <w:tc>
          <w:tcPr>
            <w:tcW w:w="3477" w:type="dxa"/>
          </w:tcPr>
          <w:p w14:paraId="5CCAC543" w14:textId="77777777" w:rsidR="003C1848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VW_+_TimesNet_+_Arima_auto</w:t>
            </w:r>
          </w:p>
        </w:tc>
        <w:tc>
          <w:tcPr>
            <w:tcW w:w="1514" w:type="dxa"/>
          </w:tcPr>
          <w:p w14:paraId="69FE8D4E" w14:textId="7045C35F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0.879018</w:t>
            </w:r>
          </w:p>
        </w:tc>
        <w:tc>
          <w:tcPr>
            <w:tcW w:w="1477" w:type="dxa"/>
          </w:tcPr>
          <w:p w14:paraId="657FD934" w14:textId="1255ED85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0.875003</w:t>
            </w:r>
          </w:p>
        </w:tc>
        <w:tc>
          <w:tcPr>
            <w:tcW w:w="1467" w:type="dxa"/>
          </w:tcPr>
          <w:p w14:paraId="74BC80FF" w14:textId="254C5FB4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0.197811</w:t>
            </w:r>
          </w:p>
        </w:tc>
        <w:tc>
          <w:tcPr>
            <w:tcW w:w="1410" w:type="dxa"/>
          </w:tcPr>
          <w:p w14:paraId="7EADA00F" w14:textId="301FC93B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0.039129</w:t>
            </w:r>
          </w:p>
        </w:tc>
      </w:tr>
      <w:tr w:rsidR="003C1848" w:rsidRPr="001C38C2" w14:paraId="54FA307B" w14:textId="77777777" w:rsidTr="001C38C2">
        <w:tc>
          <w:tcPr>
            <w:tcW w:w="3477" w:type="dxa"/>
          </w:tcPr>
          <w:p w14:paraId="3603F7DE" w14:textId="77777777" w:rsidR="003C1848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VW_+_TimesNet_+_ETS</w:t>
            </w:r>
          </w:p>
        </w:tc>
        <w:tc>
          <w:tcPr>
            <w:tcW w:w="1514" w:type="dxa"/>
          </w:tcPr>
          <w:p w14:paraId="5148D1EB" w14:textId="15D69C14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1.097742</w:t>
            </w:r>
          </w:p>
        </w:tc>
        <w:tc>
          <w:tcPr>
            <w:tcW w:w="1477" w:type="dxa"/>
          </w:tcPr>
          <w:p w14:paraId="71AA0F24" w14:textId="147C66F5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1.093293</w:t>
            </w:r>
          </w:p>
        </w:tc>
        <w:tc>
          <w:tcPr>
            <w:tcW w:w="1467" w:type="dxa"/>
          </w:tcPr>
          <w:p w14:paraId="2413D210" w14:textId="5ADE5BF1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0.216282</w:t>
            </w:r>
          </w:p>
        </w:tc>
        <w:tc>
          <w:tcPr>
            <w:tcW w:w="1410" w:type="dxa"/>
          </w:tcPr>
          <w:p w14:paraId="276E7E90" w14:textId="6760BDC5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0.046778</w:t>
            </w:r>
          </w:p>
        </w:tc>
      </w:tr>
      <w:tr w:rsidR="003C1848" w:rsidRPr="001C38C2" w14:paraId="5FEC087C" w14:textId="77777777" w:rsidTr="001C38C2">
        <w:tc>
          <w:tcPr>
            <w:tcW w:w="3477" w:type="dxa"/>
          </w:tcPr>
          <w:p w14:paraId="1D22B42E" w14:textId="77777777" w:rsidR="003C1848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VW_+_N-Beats_+_ETS</w:t>
            </w:r>
          </w:p>
        </w:tc>
        <w:tc>
          <w:tcPr>
            <w:tcW w:w="1514" w:type="dxa"/>
          </w:tcPr>
          <w:p w14:paraId="576705DA" w14:textId="45FF81D2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1.507360</w:t>
            </w:r>
          </w:p>
        </w:tc>
        <w:tc>
          <w:tcPr>
            <w:tcW w:w="1477" w:type="dxa"/>
          </w:tcPr>
          <w:p w14:paraId="26585E6E" w14:textId="7C3ABFCF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1.500890</w:t>
            </w:r>
          </w:p>
        </w:tc>
        <w:tc>
          <w:tcPr>
            <w:tcW w:w="1467" w:type="dxa"/>
          </w:tcPr>
          <w:p w14:paraId="272B5A75" w14:textId="196ED41A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0.305198</w:t>
            </w:r>
          </w:p>
        </w:tc>
        <w:tc>
          <w:tcPr>
            <w:tcW w:w="1410" w:type="dxa"/>
          </w:tcPr>
          <w:p w14:paraId="453A12B2" w14:textId="0C262CA0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0.093146</w:t>
            </w:r>
          </w:p>
        </w:tc>
      </w:tr>
      <w:tr w:rsidR="003C1848" w:rsidRPr="001C38C2" w14:paraId="4B3AC4B9" w14:textId="77777777" w:rsidTr="001C38C2">
        <w:tc>
          <w:tcPr>
            <w:tcW w:w="3477" w:type="dxa"/>
          </w:tcPr>
          <w:p w14:paraId="7D0E645F" w14:textId="77777777" w:rsidR="003C1848" w:rsidRPr="001C38C2" w:rsidRDefault="003C1848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VW_+_N-Beats_+_Arima_auto</w:t>
            </w:r>
          </w:p>
        </w:tc>
        <w:tc>
          <w:tcPr>
            <w:tcW w:w="1514" w:type="dxa"/>
          </w:tcPr>
          <w:p w14:paraId="2C2D7CDC" w14:textId="1C4CDBF0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1.180386</w:t>
            </w:r>
          </w:p>
        </w:tc>
        <w:tc>
          <w:tcPr>
            <w:tcW w:w="1477" w:type="dxa"/>
          </w:tcPr>
          <w:p w14:paraId="681BD092" w14:textId="0DFD83CE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1.171209</w:t>
            </w:r>
          </w:p>
        </w:tc>
        <w:tc>
          <w:tcPr>
            <w:tcW w:w="1467" w:type="dxa"/>
          </w:tcPr>
          <w:p w14:paraId="0E1D6A47" w14:textId="64877FD5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0.254134</w:t>
            </w:r>
          </w:p>
        </w:tc>
        <w:tc>
          <w:tcPr>
            <w:tcW w:w="1410" w:type="dxa"/>
          </w:tcPr>
          <w:p w14:paraId="1982D53A" w14:textId="49339383" w:rsidR="003C1848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0.064584</w:t>
            </w:r>
          </w:p>
        </w:tc>
      </w:tr>
    </w:tbl>
    <w:p w14:paraId="68578C87" w14:textId="25F1A714" w:rsidR="00C01FC4" w:rsidRPr="001C38C2" w:rsidRDefault="002E106A" w:rsidP="00C01FC4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lastRenderedPageBreak/>
        <w:br/>
      </w:r>
      <w:r w:rsidR="001274C6" w:rsidRPr="001C38C2">
        <w:rPr>
          <w:rStyle w:val="HTML"/>
          <w:rFonts w:ascii="Times New Roman" w:eastAsiaTheme="minorHAnsi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73DC2714" wp14:editId="09F13347">
            <wp:extent cx="5940425" cy="2546985"/>
            <wp:effectExtent l="0" t="0" r="3175" b="571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1FC4"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2.2.</w:t>
      </w:r>
      <w:r w:rsidR="00732BB5"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32</w:t>
      </w:r>
      <w:r w:rsidR="00C01FC4"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.</w:t>
      </w:r>
      <w:r w:rsidR="00C01FC4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Предсказания реализованных гибридных и классических моделей на синтетическом ряду </w:t>
      </w:r>
      <w:r w:rsidR="00C01FC4"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trend</w:t>
      </w:r>
      <w:r w:rsidR="00C01FC4"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="00C01FC4"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season</w:t>
      </w:r>
      <w:r w:rsidR="00C01FC4"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="00C01FC4"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high</w:t>
      </w:r>
      <w:r w:rsidR="00C01FC4"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="00C01FC4"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noise</w:t>
      </w:r>
      <w:r w:rsidR="00C01FC4"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_1</w:t>
      </w:r>
    </w:p>
    <w:p w14:paraId="1EE9416A" w14:textId="42A35FEA" w:rsidR="00197BAD" w:rsidRPr="001C38C2" w:rsidRDefault="00197BAD" w:rsidP="00C01FC4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</w:p>
    <w:p w14:paraId="16AF77E9" w14:textId="70715603" w:rsidR="002E106A" w:rsidRPr="001C38C2" w:rsidRDefault="002E106A" w:rsidP="002E106A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Результат по метрикам на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trend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high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noise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 xml:space="preserve">_1 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>представлен в таблице 2.2.11.</w:t>
      </w:r>
    </w:p>
    <w:p w14:paraId="6497D080" w14:textId="77777777" w:rsidR="002E106A" w:rsidRPr="001C38C2" w:rsidRDefault="002E106A" w:rsidP="002E106A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</w:p>
    <w:p w14:paraId="2F26BACF" w14:textId="758483E6" w:rsidR="002E106A" w:rsidRPr="001C38C2" w:rsidRDefault="002E106A" w:rsidP="002E106A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Таблица 2.2.11.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Результат по метрикам на синтетическом ряду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trend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high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noise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_1.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77"/>
        <w:gridCol w:w="1514"/>
        <w:gridCol w:w="1477"/>
        <w:gridCol w:w="1467"/>
        <w:gridCol w:w="1410"/>
      </w:tblGrid>
      <w:tr w:rsidR="002E106A" w:rsidRPr="001C38C2" w14:paraId="48273012" w14:textId="77777777" w:rsidTr="001C38C2">
        <w:tc>
          <w:tcPr>
            <w:tcW w:w="3477" w:type="dxa"/>
          </w:tcPr>
          <w:p w14:paraId="7BD957C9" w14:textId="77777777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1514" w:type="dxa"/>
          </w:tcPr>
          <w:p w14:paraId="5C09A9E3" w14:textId="77777777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sMAPE</w:t>
            </w:r>
          </w:p>
        </w:tc>
        <w:tc>
          <w:tcPr>
            <w:tcW w:w="1477" w:type="dxa"/>
          </w:tcPr>
          <w:p w14:paraId="79C74AA5" w14:textId="77777777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MAPE</w:t>
            </w:r>
          </w:p>
        </w:tc>
        <w:tc>
          <w:tcPr>
            <w:tcW w:w="1467" w:type="dxa"/>
          </w:tcPr>
          <w:p w14:paraId="6D878C55" w14:textId="77777777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RMSE</w:t>
            </w:r>
          </w:p>
        </w:tc>
        <w:tc>
          <w:tcPr>
            <w:tcW w:w="1410" w:type="dxa"/>
          </w:tcPr>
          <w:p w14:paraId="041F8468" w14:textId="77777777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MSE</w:t>
            </w:r>
          </w:p>
        </w:tc>
      </w:tr>
      <w:tr w:rsidR="002E106A" w:rsidRPr="001C38C2" w14:paraId="66738881" w14:textId="77777777" w:rsidTr="001C38C2">
        <w:tc>
          <w:tcPr>
            <w:tcW w:w="3477" w:type="dxa"/>
          </w:tcPr>
          <w:p w14:paraId="226BF569" w14:textId="77777777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</w:t>
            </w:r>
          </w:p>
        </w:tc>
        <w:tc>
          <w:tcPr>
            <w:tcW w:w="1514" w:type="dxa"/>
          </w:tcPr>
          <w:p w14:paraId="22B292F1" w14:textId="0E14DCD0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9.080515</w:t>
            </w:r>
          </w:p>
        </w:tc>
        <w:tc>
          <w:tcPr>
            <w:tcW w:w="1477" w:type="dxa"/>
          </w:tcPr>
          <w:p w14:paraId="37BBDA34" w14:textId="4A528E08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8.582188</w:t>
            </w:r>
          </w:p>
        </w:tc>
        <w:tc>
          <w:tcPr>
            <w:tcW w:w="1467" w:type="dxa"/>
          </w:tcPr>
          <w:p w14:paraId="3CAECEA3" w14:textId="7439B046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1.810956</w:t>
            </w:r>
          </w:p>
        </w:tc>
        <w:tc>
          <w:tcPr>
            <w:tcW w:w="1410" w:type="dxa"/>
          </w:tcPr>
          <w:p w14:paraId="193A2393" w14:textId="5D62D834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3.279561</w:t>
            </w:r>
          </w:p>
        </w:tc>
      </w:tr>
      <w:tr w:rsidR="002E106A" w:rsidRPr="001C38C2" w14:paraId="13925FF6" w14:textId="77777777" w:rsidTr="001C38C2">
        <w:tc>
          <w:tcPr>
            <w:tcW w:w="3477" w:type="dxa"/>
          </w:tcPr>
          <w:p w14:paraId="7948AF5A" w14:textId="77777777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ARIMA_auto</w:t>
            </w:r>
          </w:p>
        </w:tc>
        <w:tc>
          <w:tcPr>
            <w:tcW w:w="1514" w:type="dxa"/>
          </w:tcPr>
          <w:p w14:paraId="747BFE83" w14:textId="6334AF5A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9.542449</w:t>
            </w:r>
          </w:p>
        </w:tc>
        <w:tc>
          <w:tcPr>
            <w:tcW w:w="1477" w:type="dxa"/>
          </w:tcPr>
          <w:p w14:paraId="53DFDA4E" w14:textId="6C93BABA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9.000803</w:t>
            </w:r>
          </w:p>
        </w:tc>
        <w:tc>
          <w:tcPr>
            <w:tcW w:w="1467" w:type="dxa"/>
          </w:tcPr>
          <w:p w14:paraId="4DC6BFC5" w14:textId="1961DE60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1.882844</w:t>
            </w:r>
          </w:p>
        </w:tc>
        <w:tc>
          <w:tcPr>
            <w:tcW w:w="1410" w:type="dxa"/>
          </w:tcPr>
          <w:p w14:paraId="5CB7D5CF" w14:textId="1A9F2886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3.545102</w:t>
            </w:r>
          </w:p>
        </w:tc>
      </w:tr>
      <w:tr w:rsidR="002E106A" w:rsidRPr="001C38C2" w14:paraId="7A297B4C" w14:textId="77777777" w:rsidTr="001C38C2">
        <w:tc>
          <w:tcPr>
            <w:tcW w:w="3477" w:type="dxa"/>
          </w:tcPr>
          <w:p w14:paraId="71781A36" w14:textId="77777777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ETS</w:t>
            </w:r>
          </w:p>
        </w:tc>
        <w:tc>
          <w:tcPr>
            <w:tcW w:w="1514" w:type="dxa"/>
          </w:tcPr>
          <w:p w14:paraId="27926C26" w14:textId="2E5C122B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2.356727</w:t>
            </w:r>
          </w:p>
        </w:tc>
        <w:tc>
          <w:tcPr>
            <w:tcW w:w="1477" w:type="dxa"/>
          </w:tcPr>
          <w:p w14:paraId="374BC240" w14:textId="2F8F14D9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2.343414</w:t>
            </w:r>
          </w:p>
        </w:tc>
        <w:tc>
          <w:tcPr>
            <w:tcW w:w="1467" w:type="dxa"/>
          </w:tcPr>
          <w:p w14:paraId="7067DFEC" w14:textId="7D20FE80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0.543239</w:t>
            </w:r>
          </w:p>
        </w:tc>
        <w:tc>
          <w:tcPr>
            <w:tcW w:w="1410" w:type="dxa"/>
          </w:tcPr>
          <w:p w14:paraId="5C06564C" w14:textId="5EFFBBEF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0.295109</w:t>
            </w:r>
          </w:p>
        </w:tc>
      </w:tr>
      <w:tr w:rsidR="002E106A" w:rsidRPr="001C38C2" w14:paraId="1EC3062B" w14:textId="77777777" w:rsidTr="001C38C2">
        <w:tc>
          <w:tcPr>
            <w:tcW w:w="3477" w:type="dxa"/>
          </w:tcPr>
          <w:p w14:paraId="246BFCB6" w14:textId="77777777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Prophet</w:t>
            </w:r>
          </w:p>
        </w:tc>
        <w:tc>
          <w:tcPr>
            <w:tcW w:w="1514" w:type="dxa"/>
          </w:tcPr>
          <w:p w14:paraId="5DCA8D62" w14:textId="53436C73" w:rsidR="002E106A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4.239536</w:t>
            </w:r>
          </w:p>
        </w:tc>
        <w:tc>
          <w:tcPr>
            <w:tcW w:w="1477" w:type="dxa"/>
          </w:tcPr>
          <w:p w14:paraId="3E9EDC71" w14:textId="2EE1891D" w:rsidR="002E106A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4.242980</w:t>
            </w:r>
          </w:p>
        </w:tc>
        <w:tc>
          <w:tcPr>
            <w:tcW w:w="1467" w:type="dxa"/>
          </w:tcPr>
          <w:p w14:paraId="6F7BADD8" w14:textId="23419824" w:rsidR="002E106A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0.908992</w:t>
            </w:r>
          </w:p>
        </w:tc>
        <w:tc>
          <w:tcPr>
            <w:tcW w:w="1410" w:type="dxa"/>
          </w:tcPr>
          <w:p w14:paraId="76C92CA7" w14:textId="59B201C6" w:rsidR="002E106A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0.826267</w:t>
            </w:r>
          </w:p>
        </w:tc>
      </w:tr>
      <w:tr w:rsidR="002E106A" w:rsidRPr="001C38C2" w14:paraId="4105C9BA" w14:textId="77777777" w:rsidTr="001C38C2">
        <w:tc>
          <w:tcPr>
            <w:tcW w:w="3477" w:type="dxa"/>
          </w:tcPr>
          <w:p w14:paraId="3AD07112" w14:textId="77777777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TimesNet+</w:t>
            </w:r>
          </w:p>
        </w:tc>
        <w:tc>
          <w:tcPr>
            <w:tcW w:w="1514" w:type="dxa"/>
          </w:tcPr>
          <w:p w14:paraId="698E8405" w14:textId="719908AC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6.232668</w:t>
            </w:r>
          </w:p>
        </w:tc>
        <w:tc>
          <w:tcPr>
            <w:tcW w:w="1477" w:type="dxa"/>
          </w:tcPr>
          <w:p w14:paraId="1B6BB4C5" w14:textId="1E3AA580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6.003897</w:t>
            </w:r>
          </w:p>
        </w:tc>
        <w:tc>
          <w:tcPr>
            <w:tcW w:w="1467" w:type="dxa"/>
          </w:tcPr>
          <w:p w14:paraId="0E02B433" w14:textId="0E078AF4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1.219147</w:t>
            </w:r>
          </w:p>
        </w:tc>
        <w:tc>
          <w:tcPr>
            <w:tcW w:w="1410" w:type="dxa"/>
          </w:tcPr>
          <w:p w14:paraId="18C7B8B5" w14:textId="0C77D84A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1.486320</w:t>
            </w:r>
          </w:p>
        </w:tc>
      </w:tr>
      <w:tr w:rsidR="002E106A" w:rsidRPr="001C38C2" w14:paraId="48252FDF" w14:textId="77777777" w:rsidTr="001C38C2">
        <w:tc>
          <w:tcPr>
            <w:tcW w:w="3477" w:type="dxa"/>
          </w:tcPr>
          <w:p w14:paraId="1618B379" w14:textId="77777777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N-Beats+</w:t>
            </w:r>
          </w:p>
        </w:tc>
        <w:tc>
          <w:tcPr>
            <w:tcW w:w="1514" w:type="dxa"/>
          </w:tcPr>
          <w:p w14:paraId="4CA9E6B3" w14:textId="04741586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3.060538</w:t>
            </w:r>
          </w:p>
        </w:tc>
        <w:tc>
          <w:tcPr>
            <w:tcW w:w="1477" w:type="dxa"/>
          </w:tcPr>
          <w:p w14:paraId="2D042E48" w14:textId="13F9AB36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2.980803</w:t>
            </w:r>
          </w:p>
        </w:tc>
        <w:tc>
          <w:tcPr>
            <w:tcW w:w="1467" w:type="dxa"/>
          </w:tcPr>
          <w:p w14:paraId="14703E0D" w14:textId="6BA919E1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0.780690</w:t>
            </w:r>
          </w:p>
        </w:tc>
        <w:tc>
          <w:tcPr>
            <w:tcW w:w="1410" w:type="dxa"/>
          </w:tcPr>
          <w:p w14:paraId="31092D8C" w14:textId="06614DFF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0.609477</w:t>
            </w:r>
          </w:p>
        </w:tc>
      </w:tr>
      <w:tr w:rsidR="002E106A" w:rsidRPr="001C38C2" w14:paraId="43612B81" w14:textId="77777777" w:rsidTr="001C38C2">
        <w:tc>
          <w:tcPr>
            <w:tcW w:w="3477" w:type="dxa"/>
          </w:tcPr>
          <w:p w14:paraId="55AA59F3" w14:textId="77777777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VW_+_TimesNet_+_Arima_auto</w:t>
            </w:r>
          </w:p>
        </w:tc>
        <w:tc>
          <w:tcPr>
            <w:tcW w:w="1514" w:type="dxa"/>
          </w:tcPr>
          <w:p w14:paraId="03499440" w14:textId="4B4D80E8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6.579469</w:t>
            </w:r>
          </w:p>
        </w:tc>
        <w:tc>
          <w:tcPr>
            <w:tcW w:w="1477" w:type="dxa"/>
          </w:tcPr>
          <w:p w14:paraId="38C90DFA" w14:textId="163761F5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6.331744</w:t>
            </w:r>
          </w:p>
        </w:tc>
        <w:tc>
          <w:tcPr>
            <w:tcW w:w="1467" w:type="dxa"/>
          </w:tcPr>
          <w:p w14:paraId="142A088A" w14:textId="5491409A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1.293264</w:t>
            </w:r>
          </w:p>
        </w:tc>
        <w:tc>
          <w:tcPr>
            <w:tcW w:w="1410" w:type="dxa"/>
          </w:tcPr>
          <w:p w14:paraId="2B966303" w14:textId="4CBE6959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1.672531</w:t>
            </w:r>
          </w:p>
        </w:tc>
      </w:tr>
      <w:tr w:rsidR="002E106A" w:rsidRPr="001C38C2" w14:paraId="2A74BE76" w14:textId="77777777" w:rsidTr="001C38C2">
        <w:tc>
          <w:tcPr>
            <w:tcW w:w="3477" w:type="dxa"/>
          </w:tcPr>
          <w:p w14:paraId="01CEBD4C" w14:textId="77777777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VW_+_TimesNet_+_ETS</w:t>
            </w:r>
          </w:p>
        </w:tc>
        <w:tc>
          <w:tcPr>
            <w:tcW w:w="1514" w:type="dxa"/>
          </w:tcPr>
          <w:p w14:paraId="7340C062" w14:textId="0F273E48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7.859877</w:t>
            </w:r>
          </w:p>
        </w:tc>
        <w:tc>
          <w:tcPr>
            <w:tcW w:w="1477" w:type="dxa"/>
          </w:tcPr>
          <w:p w14:paraId="16215D27" w14:textId="37DF2539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7.487894</w:t>
            </w:r>
          </w:p>
        </w:tc>
        <w:tc>
          <w:tcPr>
            <w:tcW w:w="1467" w:type="dxa"/>
          </w:tcPr>
          <w:p w14:paraId="18FF5ACA" w14:textId="6F64A2F6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1.572457</w:t>
            </w:r>
          </w:p>
        </w:tc>
        <w:tc>
          <w:tcPr>
            <w:tcW w:w="1410" w:type="dxa"/>
          </w:tcPr>
          <w:p w14:paraId="174AC503" w14:textId="1E4F4F2E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2.472622</w:t>
            </w:r>
          </w:p>
        </w:tc>
      </w:tr>
      <w:tr w:rsidR="002E106A" w:rsidRPr="001C38C2" w14:paraId="4C28D3C4" w14:textId="77777777" w:rsidTr="001C38C2">
        <w:tc>
          <w:tcPr>
            <w:tcW w:w="3477" w:type="dxa"/>
          </w:tcPr>
          <w:p w14:paraId="5BBB7B73" w14:textId="77777777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VW_+_N-Beats_+_ETS</w:t>
            </w:r>
          </w:p>
        </w:tc>
        <w:tc>
          <w:tcPr>
            <w:tcW w:w="1514" w:type="dxa"/>
          </w:tcPr>
          <w:p w14:paraId="427BC8AA" w14:textId="5BA662A6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2.752962</w:t>
            </w:r>
          </w:p>
        </w:tc>
        <w:tc>
          <w:tcPr>
            <w:tcW w:w="1477" w:type="dxa"/>
          </w:tcPr>
          <w:p w14:paraId="21CDEC17" w14:textId="0A9C9144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2.748248</w:t>
            </w:r>
          </w:p>
        </w:tc>
        <w:tc>
          <w:tcPr>
            <w:tcW w:w="1467" w:type="dxa"/>
          </w:tcPr>
          <w:p w14:paraId="73E6E905" w14:textId="2750EFBD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0.572140</w:t>
            </w:r>
          </w:p>
        </w:tc>
        <w:tc>
          <w:tcPr>
            <w:tcW w:w="1410" w:type="dxa"/>
          </w:tcPr>
          <w:p w14:paraId="7C866DA2" w14:textId="4F3DEBF4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0.327344</w:t>
            </w:r>
          </w:p>
        </w:tc>
      </w:tr>
      <w:tr w:rsidR="002E106A" w:rsidRPr="001C38C2" w14:paraId="503D7330" w14:textId="77777777" w:rsidTr="001C38C2">
        <w:tc>
          <w:tcPr>
            <w:tcW w:w="3477" w:type="dxa"/>
          </w:tcPr>
          <w:p w14:paraId="5550E00B" w14:textId="77777777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VW_+_N-Beats_+_Arima_auto</w:t>
            </w:r>
          </w:p>
        </w:tc>
        <w:tc>
          <w:tcPr>
            <w:tcW w:w="1514" w:type="dxa"/>
          </w:tcPr>
          <w:p w14:paraId="1AAFD7AC" w14:textId="635CAE96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2.849025</w:t>
            </w:r>
          </w:p>
        </w:tc>
        <w:tc>
          <w:tcPr>
            <w:tcW w:w="1477" w:type="dxa"/>
          </w:tcPr>
          <w:p w14:paraId="66F19482" w14:textId="012C38A5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2.837588</w:t>
            </w:r>
          </w:p>
        </w:tc>
        <w:tc>
          <w:tcPr>
            <w:tcW w:w="1467" w:type="dxa"/>
          </w:tcPr>
          <w:p w14:paraId="5CDB33D0" w14:textId="258CE2D5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0.581073</w:t>
            </w:r>
          </w:p>
        </w:tc>
        <w:tc>
          <w:tcPr>
            <w:tcW w:w="1410" w:type="dxa"/>
          </w:tcPr>
          <w:p w14:paraId="605FA4AD" w14:textId="2AD60189" w:rsidR="002E106A" w:rsidRPr="001C38C2" w:rsidRDefault="002E106A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0.337645</w:t>
            </w:r>
          </w:p>
        </w:tc>
      </w:tr>
    </w:tbl>
    <w:p w14:paraId="3062CAB7" w14:textId="7F5F7AE7" w:rsidR="00197BAD" w:rsidRPr="001C38C2" w:rsidRDefault="00197BAD" w:rsidP="00C01FC4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i/>
          <w:iCs/>
          <w:noProof/>
          <w:sz w:val="24"/>
          <w:szCs w:val="24"/>
        </w:rPr>
        <w:lastRenderedPageBreak/>
        <w:drawing>
          <wp:inline distT="0" distB="0" distL="0" distR="0" wp14:anchorId="0CFAF704" wp14:editId="10488729">
            <wp:extent cx="5940425" cy="2546985"/>
            <wp:effectExtent l="0" t="0" r="3175" b="571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BB86" w14:textId="684AA0DB" w:rsidR="00197BAD" w:rsidRPr="001C38C2" w:rsidRDefault="00197BAD" w:rsidP="00197BAD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2.2.33.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Предсказания реализованных гибридных и классических моделей на синтетическом ряду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trend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high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noise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_2</w:t>
      </w:r>
    </w:p>
    <w:p w14:paraId="04E6E68F" w14:textId="6018718C" w:rsidR="00B8121B" w:rsidRPr="001C38C2" w:rsidRDefault="00B8121B" w:rsidP="007A6CA4">
      <w:pPr>
        <w:pStyle w:val="a4"/>
      </w:pPr>
    </w:p>
    <w:p w14:paraId="24C8E30D" w14:textId="5A29085D" w:rsidR="00203401" w:rsidRPr="001C38C2" w:rsidRDefault="00203401" w:rsidP="0020340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Результат по метрикам на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trend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high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noise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 xml:space="preserve">_2 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>представлен в таблице 2.2.12.</w:t>
      </w:r>
    </w:p>
    <w:p w14:paraId="2AAF5B73" w14:textId="77777777" w:rsidR="00203401" w:rsidRPr="001C38C2" w:rsidRDefault="00203401" w:rsidP="007A6CA4">
      <w:pPr>
        <w:pStyle w:val="a4"/>
      </w:pPr>
    </w:p>
    <w:p w14:paraId="70C52BD1" w14:textId="7D6D1AEB" w:rsidR="00203401" w:rsidRPr="001C38C2" w:rsidRDefault="00203401" w:rsidP="00203401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Таблица 2.2.12.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Результат по метрикам на синтетическом ряду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trend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season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high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noise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_2.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77"/>
        <w:gridCol w:w="1514"/>
        <w:gridCol w:w="1477"/>
        <w:gridCol w:w="1467"/>
        <w:gridCol w:w="1410"/>
      </w:tblGrid>
      <w:tr w:rsidR="00203401" w:rsidRPr="001C38C2" w14:paraId="3723C0E7" w14:textId="77777777" w:rsidTr="001C38C2">
        <w:tc>
          <w:tcPr>
            <w:tcW w:w="3477" w:type="dxa"/>
          </w:tcPr>
          <w:p w14:paraId="572EF70C" w14:textId="77777777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1514" w:type="dxa"/>
          </w:tcPr>
          <w:p w14:paraId="3FC86698" w14:textId="77777777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sMAPE</w:t>
            </w:r>
          </w:p>
        </w:tc>
        <w:tc>
          <w:tcPr>
            <w:tcW w:w="1477" w:type="dxa"/>
          </w:tcPr>
          <w:p w14:paraId="0614A9E4" w14:textId="77777777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MAPE</w:t>
            </w:r>
          </w:p>
        </w:tc>
        <w:tc>
          <w:tcPr>
            <w:tcW w:w="1467" w:type="dxa"/>
          </w:tcPr>
          <w:p w14:paraId="61C64D0B" w14:textId="77777777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RMSE</w:t>
            </w:r>
          </w:p>
        </w:tc>
        <w:tc>
          <w:tcPr>
            <w:tcW w:w="1410" w:type="dxa"/>
          </w:tcPr>
          <w:p w14:paraId="0F868833" w14:textId="77777777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MSE</w:t>
            </w:r>
          </w:p>
        </w:tc>
      </w:tr>
      <w:tr w:rsidR="00203401" w:rsidRPr="001C38C2" w14:paraId="5D62544A" w14:textId="77777777" w:rsidTr="001C38C2">
        <w:tc>
          <w:tcPr>
            <w:tcW w:w="3477" w:type="dxa"/>
          </w:tcPr>
          <w:p w14:paraId="71AC367B" w14:textId="77777777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</w:t>
            </w:r>
          </w:p>
        </w:tc>
        <w:tc>
          <w:tcPr>
            <w:tcW w:w="1514" w:type="dxa"/>
          </w:tcPr>
          <w:p w14:paraId="76B30158" w14:textId="63C32715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3.922380</w:t>
            </w:r>
          </w:p>
        </w:tc>
        <w:tc>
          <w:tcPr>
            <w:tcW w:w="1477" w:type="dxa"/>
          </w:tcPr>
          <w:p w14:paraId="4C478621" w14:textId="735DF3C0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3.821047</w:t>
            </w:r>
          </w:p>
        </w:tc>
        <w:tc>
          <w:tcPr>
            <w:tcW w:w="1467" w:type="dxa"/>
          </w:tcPr>
          <w:p w14:paraId="6EF16EE3" w14:textId="57D80880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0.891596</w:t>
            </w:r>
          </w:p>
        </w:tc>
        <w:tc>
          <w:tcPr>
            <w:tcW w:w="1410" w:type="dxa"/>
          </w:tcPr>
          <w:p w14:paraId="3F37DE92" w14:textId="7AA53C2A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0.794943</w:t>
            </w:r>
          </w:p>
        </w:tc>
      </w:tr>
      <w:tr w:rsidR="00203401" w:rsidRPr="001C38C2" w14:paraId="146C3446" w14:textId="77777777" w:rsidTr="001C38C2">
        <w:tc>
          <w:tcPr>
            <w:tcW w:w="3477" w:type="dxa"/>
          </w:tcPr>
          <w:p w14:paraId="20487F24" w14:textId="77777777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ARIMA_auto</w:t>
            </w:r>
          </w:p>
        </w:tc>
        <w:tc>
          <w:tcPr>
            <w:tcW w:w="1514" w:type="dxa"/>
          </w:tcPr>
          <w:p w14:paraId="18423CE8" w14:textId="12D99947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4.145259</w:t>
            </w:r>
          </w:p>
        </w:tc>
        <w:tc>
          <w:tcPr>
            <w:tcW w:w="1477" w:type="dxa"/>
          </w:tcPr>
          <w:p w14:paraId="402745EE" w14:textId="374A8964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4.011928</w:t>
            </w:r>
          </w:p>
        </w:tc>
        <w:tc>
          <w:tcPr>
            <w:tcW w:w="1467" w:type="dxa"/>
          </w:tcPr>
          <w:p w14:paraId="3DB29766" w14:textId="0F3AF299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0.974209</w:t>
            </w:r>
          </w:p>
        </w:tc>
        <w:tc>
          <w:tcPr>
            <w:tcW w:w="1410" w:type="dxa"/>
          </w:tcPr>
          <w:p w14:paraId="0766F907" w14:textId="58ACB6E1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0.949083</w:t>
            </w:r>
          </w:p>
        </w:tc>
      </w:tr>
      <w:tr w:rsidR="00203401" w:rsidRPr="001C38C2" w14:paraId="4E41C430" w14:textId="77777777" w:rsidTr="001C38C2">
        <w:tc>
          <w:tcPr>
            <w:tcW w:w="3477" w:type="dxa"/>
          </w:tcPr>
          <w:p w14:paraId="161E13C9" w14:textId="77777777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ETS</w:t>
            </w:r>
          </w:p>
        </w:tc>
        <w:tc>
          <w:tcPr>
            <w:tcW w:w="1514" w:type="dxa"/>
          </w:tcPr>
          <w:p w14:paraId="1AE9BBE5" w14:textId="33655026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1.951594</w:t>
            </w:r>
          </w:p>
        </w:tc>
        <w:tc>
          <w:tcPr>
            <w:tcW w:w="1477" w:type="dxa"/>
          </w:tcPr>
          <w:p w14:paraId="13DA0AAC" w14:textId="433EC920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1.951635</w:t>
            </w:r>
          </w:p>
        </w:tc>
        <w:tc>
          <w:tcPr>
            <w:tcW w:w="1467" w:type="dxa"/>
          </w:tcPr>
          <w:p w14:paraId="2ED83117" w14:textId="17F1FBC9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0.410019</w:t>
            </w:r>
          </w:p>
        </w:tc>
        <w:tc>
          <w:tcPr>
            <w:tcW w:w="1410" w:type="dxa"/>
          </w:tcPr>
          <w:p w14:paraId="36E01992" w14:textId="3A4245E3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0.168116</w:t>
            </w:r>
          </w:p>
        </w:tc>
      </w:tr>
      <w:tr w:rsidR="00203401" w:rsidRPr="001C38C2" w14:paraId="14670D47" w14:textId="77777777" w:rsidTr="001C38C2">
        <w:tc>
          <w:tcPr>
            <w:tcW w:w="3477" w:type="dxa"/>
          </w:tcPr>
          <w:p w14:paraId="4C105096" w14:textId="77777777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Prophet</w:t>
            </w:r>
          </w:p>
        </w:tc>
        <w:tc>
          <w:tcPr>
            <w:tcW w:w="1514" w:type="dxa"/>
          </w:tcPr>
          <w:p w14:paraId="28F05A98" w14:textId="4AA6D88E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3.723458</w:t>
            </w:r>
          </w:p>
        </w:tc>
        <w:tc>
          <w:tcPr>
            <w:tcW w:w="1477" w:type="dxa"/>
          </w:tcPr>
          <w:p w14:paraId="27D0335D" w14:textId="338576AE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3.723383</w:t>
            </w:r>
          </w:p>
        </w:tc>
        <w:tc>
          <w:tcPr>
            <w:tcW w:w="1467" w:type="dxa"/>
          </w:tcPr>
          <w:p w14:paraId="794F4ED3" w14:textId="76E0AA70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0.759353</w:t>
            </w:r>
          </w:p>
        </w:tc>
        <w:tc>
          <w:tcPr>
            <w:tcW w:w="1410" w:type="dxa"/>
          </w:tcPr>
          <w:p w14:paraId="728FDEE6" w14:textId="786B65B8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0.576616</w:t>
            </w:r>
          </w:p>
        </w:tc>
      </w:tr>
      <w:tr w:rsidR="00203401" w:rsidRPr="001C38C2" w14:paraId="026DC820" w14:textId="77777777" w:rsidTr="001C38C2">
        <w:tc>
          <w:tcPr>
            <w:tcW w:w="3477" w:type="dxa"/>
          </w:tcPr>
          <w:p w14:paraId="507509AD" w14:textId="77777777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TimesNet+</w:t>
            </w:r>
          </w:p>
        </w:tc>
        <w:tc>
          <w:tcPr>
            <w:tcW w:w="1514" w:type="dxa"/>
          </w:tcPr>
          <w:p w14:paraId="3501041F" w14:textId="22DC71BA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1.902403</w:t>
            </w:r>
          </w:p>
        </w:tc>
        <w:tc>
          <w:tcPr>
            <w:tcW w:w="1477" w:type="dxa"/>
          </w:tcPr>
          <w:p w14:paraId="0307DDAD" w14:textId="1685D6FD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1.888094</w:t>
            </w:r>
          </w:p>
        </w:tc>
        <w:tc>
          <w:tcPr>
            <w:tcW w:w="1467" w:type="dxa"/>
          </w:tcPr>
          <w:p w14:paraId="5FCFE31A" w14:textId="6D7E3854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0.451589</w:t>
            </w:r>
          </w:p>
        </w:tc>
        <w:tc>
          <w:tcPr>
            <w:tcW w:w="1410" w:type="dxa"/>
          </w:tcPr>
          <w:p w14:paraId="45485190" w14:textId="3ABC08A1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0.203933</w:t>
            </w:r>
          </w:p>
        </w:tc>
      </w:tr>
      <w:tr w:rsidR="00203401" w:rsidRPr="001C38C2" w14:paraId="6FCDA612" w14:textId="77777777" w:rsidTr="001C38C2">
        <w:tc>
          <w:tcPr>
            <w:tcW w:w="3477" w:type="dxa"/>
          </w:tcPr>
          <w:p w14:paraId="48A319B0" w14:textId="77777777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N-Beats+</w:t>
            </w:r>
          </w:p>
        </w:tc>
        <w:tc>
          <w:tcPr>
            <w:tcW w:w="1514" w:type="dxa"/>
          </w:tcPr>
          <w:p w14:paraId="341D5945" w14:textId="4850BB8B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2.901600</w:t>
            </w:r>
          </w:p>
        </w:tc>
        <w:tc>
          <w:tcPr>
            <w:tcW w:w="1477" w:type="dxa"/>
          </w:tcPr>
          <w:p w14:paraId="64F67EDC" w14:textId="133C8FF1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2.947042</w:t>
            </w:r>
          </w:p>
        </w:tc>
        <w:tc>
          <w:tcPr>
            <w:tcW w:w="1467" w:type="dxa"/>
          </w:tcPr>
          <w:p w14:paraId="5F6DB31C" w14:textId="3DB70311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0.577199</w:t>
            </w:r>
          </w:p>
        </w:tc>
        <w:tc>
          <w:tcPr>
            <w:tcW w:w="1410" w:type="dxa"/>
          </w:tcPr>
          <w:p w14:paraId="0E7D1650" w14:textId="4E67E466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0.333158</w:t>
            </w:r>
          </w:p>
        </w:tc>
      </w:tr>
      <w:tr w:rsidR="00203401" w:rsidRPr="001C38C2" w14:paraId="0CE339A4" w14:textId="77777777" w:rsidTr="001C38C2">
        <w:tc>
          <w:tcPr>
            <w:tcW w:w="3477" w:type="dxa"/>
          </w:tcPr>
          <w:p w14:paraId="3F68E46B" w14:textId="77777777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VW_+_TimesNet_+_Arima_auto</w:t>
            </w:r>
          </w:p>
        </w:tc>
        <w:tc>
          <w:tcPr>
            <w:tcW w:w="1514" w:type="dxa"/>
          </w:tcPr>
          <w:p w14:paraId="360FBBA8" w14:textId="424D379C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1.948254</w:t>
            </w:r>
          </w:p>
        </w:tc>
        <w:tc>
          <w:tcPr>
            <w:tcW w:w="1477" w:type="dxa"/>
          </w:tcPr>
          <w:p w14:paraId="149EED42" w14:textId="08BD6154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1.946868</w:t>
            </w:r>
          </w:p>
        </w:tc>
        <w:tc>
          <w:tcPr>
            <w:tcW w:w="1467" w:type="dxa"/>
          </w:tcPr>
          <w:p w14:paraId="3000AC8F" w14:textId="1132DD1E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0.423297</w:t>
            </w:r>
          </w:p>
        </w:tc>
        <w:tc>
          <w:tcPr>
            <w:tcW w:w="1410" w:type="dxa"/>
          </w:tcPr>
          <w:p w14:paraId="24E8AA8A" w14:textId="7B7AF644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0.179181</w:t>
            </w:r>
          </w:p>
        </w:tc>
      </w:tr>
      <w:tr w:rsidR="00203401" w:rsidRPr="001C38C2" w14:paraId="24D3CFC3" w14:textId="77777777" w:rsidTr="001C38C2">
        <w:tc>
          <w:tcPr>
            <w:tcW w:w="3477" w:type="dxa"/>
          </w:tcPr>
          <w:p w14:paraId="04270353" w14:textId="77777777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VW_+_TimesNet_+_ETS</w:t>
            </w:r>
          </w:p>
        </w:tc>
        <w:tc>
          <w:tcPr>
            <w:tcW w:w="1514" w:type="dxa"/>
          </w:tcPr>
          <w:p w14:paraId="67B74A36" w14:textId="650C1396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2.431984</w:t>
            </w:r>
          </w:p>
        </w:tc>
        <w:tc>
          <w:tcPr>
            <w:tcW w:w="1477" w:type="dxa"/>
          </w:tcPr>
          <w:p w14:paraId="7DA6E942" w14:textId="257749B7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2.397821</w:t>
            </w:r>
          </w:p>
        </w:tc>
        <w:tc>
          <w:tcPr>
            <w:tcW w:w="1467" w:type="dxa"/>
          </w:tcPr>
          <w:p w14:paraId="074F7B8C" w14:textId="5A7CA7E4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0.593411</w:t>
            </w:r>
          </w:p>
        </w:tc>
        <w:tc>
          <w:tcPr>
            <w:tcW w:w="1410" w:type="dxa"/>
          </w:tcPr>
          <w:p w14:paraId="0F435300" w14:textId="14674F53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0.352137</w:t>
            </w:r>
          </w:p>
        </w:tc>
      </w:tr>
      <w:tr w:rsidR="00203401" w:rsidRPr="001C38C2" w14:paraId="53B0325E" w14:textId="77777777" w:rsidTr="001C38C2">
        <w:tc>
          <w:tcPr>
            <w:tcW w:w="3477" w:type="dxa"/>
          </w:tcPr>
          <w:p w14:paraId="6CD63E7C" w14:textId="77777777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VW_+_N-Beats_+_ETS</w:t>
            </w:r>
          </w:p>
        </w:tc>
        <w:tc>
          <w:tcPr>
            <w:tcW w:w="1514" w:type="dxa"/>
          </w:tcPr>
          <w:p w14:paraId="7228024C" w14:textId="18572EB7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2.075400</w:t>
            </w:r>
          </w:p>
        </w:tc>
        <w:tc>
          <w:tcPr>
            <w:tcW w:w="1477" w:type="dxa"/>
          </w:tcPr>
          <w:p w14:paraId="03ED0324" w14:textId="12EEB349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2.097240</w:t>
            </w:r>
          </w:p>
        </w:tc>
        <w:tc>
          <w:tcPr>
            <w:tcW w:w="1467" w:type="dxa"/>
          </w:tcPr>
          <w:p w14:paraId="369E345A" w14:textId="32F80536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0.433286</w:t>
            </w:r>
          </w:p>
        </w:tc>
        <w:tc>
          <w:tcPr>
            <w:tcW w:w="1410" w:type="dxa"/>
          </w:tcPr>
          <w:p w14:paraId="6E4B23FA" w14:textId="062CE663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0.187737</w:t>
            </w:r>
          </w:p>
        </w:tc>
      </w:tr>
      <w:tr w:rsidR="00203401" w:rsidRPr="001C38C2" w14:paraId="59A43E32" w14:textId="77777777" w:rsidTr="001C38C2">
        <w:tc>
          <w:tcPr>
            <w:tcW w:w="3477" w:type="dxa"/>
          </w:tcPr>
          <w:p w14:paraId="2989266D" w14:textId="77777777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VW_+_N-Beats_+_Arima_auto</w:t>
            </w:r>
          </w:p>
        </w:tc>
        <w:tc>
          <w:tcPr>
            <w:tcW w:w="1514" w:type="dxa"/>
          </w:tcPr>
          <w:p w14:paraId="0D93FB1E" w14:textId="1B1F70B6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2.067213</w:t>
            </w:r>
          </w:p>
        </w:tc>
        <w:tc>
          <w:tcPr>
            <w:tcW w:w="1477" w:type="dxa"/>
          </w:tcPr>
          <w:p w14:paraId="0115675F" w14:textId="2F041BBA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2.092227</w:t>
            </w:r>
          </w:p>
        </w:tc>
        <w:tc>
          <w:tcPr>
            <w:tcW w:w="1467" w:type="dxa"/>
          </w:tcPr>
          <w:p w14:paraId="2D2B6734" w14:textId="293BD1A5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0.432960</w:t>
            </w:r>
          </w:p>
        </w:tc>
        <w:tc>
          <w:tcPr>
            <w:tcW w:w="1410" w:type="dxa"/>
          </w:tcPr>
          <w:p w14:paraId="7522F880" w14:textId="25EE8FA7" w:rsidR="00203401" w:rsidRPr="001C38C2" w:rsidRDefault="00203401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0.187455</w:t>
            </w:r>
          </w:p>
        </w:tc>
      </w:tr>
    </w:tbl>
    <w:p w14:paraId="699413B6" w14:textId="7712E7F3" w:rsidR="00203401" w:rsidRPr="001C38C2" w:rsidRDefault="00203401" w:rsidP="00203401">
      <w:pPr>
        <w:pStyle w:val="a4"/>
        <w:rPr>
          <w:lang w:val="en-US"/>
        </w:rPr>
      </w:pPr>
    </w:p>
    <w:p w14:paraId="07421CA9" w14:textId="19D4E305" w:rsidR="009322C7" w:rsidRPr="001C38C2" w:rsidRDefault="009322C7" w:rsidP="009322C7">
      <w:pPr>
        <w:pStyle w:val="a4"/>
        <w:jc w:val="both"/>
      </w:pPr>
      <w:r w:rsidRPr="001C38C2">
        <w:t xml:space="preserve">В среднем по всем синтетическим профилям лучшей и самой стабильной моделью оказался </w:t>
      </w:r>
      <w:r w:rsidRPr="001C38C2">
        <w:rPr>
          <w:rStyle w:val="a5"/>
          <w:rFonts w:eastAsiaTheme="majorEastAsia"/>
          <w:i/>
          <w:iCs/>
        </w:rPr>
        <w:t>ETS</w:t>
      </w:r>
      <w:r w:rsidRPr="001C38C2">
        <w:t xml:space="preserve"> (минимальные sMAPE/MAPE и RMSE/MSE), потому его аддитивная тренд</w:t>
      </w:r>
      <w:r w:rsidR="001A60FF" w:rsidRPr="001C38C2">
        <w:t xml:space="preserve"> </w:t>
      </w:r>
      <w:r w:rsidRPr="001C38C2">
        <w:t>+</w:t>
      </w:r>
      <w:r w:rsidR="001A60FF" w:rsidRPr="001C38C2">
        <w:t xml:space="preserve"> </w:t>
      </w:r>
      <w:r w:rsidRPr="001C38C2">
        <w:t xml:space="preserve">сезонная структура совпадает с генератором синтетики и он устойчив при малом объёме данных, а среди гибридов лидируют </w:t>
      </w:r>
      <w:r w:rsidRPr="001C38C2">
        <w:rPr>
          <w:rStyle w:val="a5"/>
          <w:rFonts w:eastAsiaTheme="majorEastAsia"/>
          <w:i/>
          <w:iCs/>
        </w:rPr>
        <w:t>VW + N-Beats + ETS</w:t>
      </w:r>
      <w:r w:rsidRPr="001C38C2">
        <w:t xml:space="preserve"> и </w:t>
      </w:r>
      <w:r w:rsidRPr="001C38C2">
        <w:rPr>
          <w:rStyle w:val="a5"/>
          <w:rFonts w:eastAsiaTheme="majorEastAsia"/>
          <w:i/>
          <w:iCs/>
        </w:rPr>
        <w:t>VW + N-Beats + ARIMA_auto</w:t>
      </w:r>
      <w:r w:rsidRPr="001C38C2">
        <w:t xml:space="preserve">, которые удерживают низкую абсолютную ошибку за счёт разделения низко- и высокочастотных компонент. При этом </w:t>
      </w:r>
      <w:r w:rsidRPr="001C38C2">
        <w:rPr>
          <w:rStyle w:val="a5"/>
          <w:rFonts w:eastAsiaTheme="majorEastAsia"/>
        </w:rPr>
        <w:t>ARIMA/ARIMA_auto</w:t>
      </w:r>
      <w:r w:rsidRPr="001C38C2">
        <w:t xml:space="preserve"> без сезонной части резко деградируют на рядах с периодом 24 (вплоть до </w:t>
      </w:r>
      <m:oMath>
        <m:r>
          <w:rPr>
            <w:rFonts w:ascii="Cambria Math" w:hAnsi="Cambria Math"/>
          </w:rPr>
          <m:t>RMSE &gt; 1</m:t>
        </m:r>
      </m:oMath>
      <w:r w:rsidRPr="001C38C2">
        <w:t xml:space="preserve"> и очень больших sMAPE/MAPE), тогда как нейросетевые гибриды и ETS сохраняют приемлемое качество даже при высоком шуме.</w:t>
      </w:r>
    </w:p>
    <w:p w14:paraId="2208235F" w14:textId="35D11F9B" w:rsidR="001A60FF" w:rsidRPr="001C38C2" w:rsidRDefault="001A60FF" w:rsidP="00203401">
      <w:pPr>
        <w:pStyle w:val="a4"/>
      </w:pPr>
    </w:p>
    <w:p w14:paraId="3E7F5448" w14:textId="5CA950C5" w:rsidR="009322C7" w:rsidRPr="001C38C2" w:rsidRDefault="001A60FF" w:rsidP="00136055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br w:type="page"/>
      </w:r>
      <w:bookmarkStart w:id="38" w:name="_Toc219864391"/>
      <w:r w:rsidR="00136055"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2.3. Тестирование моделей на наборе данных </w:t>
      </w:r>
      <w:r w:rsidR="00136055" w:rsidRPr="001C38C2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M</w:t>
      </w:r>
      <w:r w:rsidR="00136055"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bookmarkEnd w:id="38"/>
    </w:p>
    <w:p w14:paraId="668C7519" w14:textId="357530A0" w:rsidR="00136055" w:rsidRPr="001C38C2" w:rsidRDefault="00136055" w:rsidP="00136055">
      <w:pPr>
        <w:rPr>
          <w:rFonts w:ascii="Times New Roman" w:hAnsi="Times New Roman" w:cs="Times New Roman"/>
          <w:sz w:val="24"/>
          <w:szCs w:val="24"/>
        </w:rPr>
      </w:pPr>
    </w:p>
    <w:p w14:paraId="6BD73D38" w14:textId="1D8FF6FD" w:rsidR="00136055" w:rsidRPr="001C38C2" w:rsidRDefault="00136055" w:rsidP="00136055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39" w:name="_Toc219864392"/>
      <w:r w:rsidRPr="001C38C2">
        <w:rPr>
          <w:rFonts w:ascii="Times New Roman" w:hAnsi="Times New Roman" w:cs="Times New Roman"/>
          <w:b/>
          <w:bCs/>
          <w:color w:val="auto"/>
        </w:rPr>
        <w:t>2.3.1. Описание набора данных</w:t>
      </w:r>
      <w:bookmarkEnd w:id="39"/>
    </w:p>
    <w:p w14:paraId="7BEAF5EA" w14:textId="77777777" w:rsidR="004C6032" w:rsidRPr="001C38C2" w:rsidRDefault="00136055" w:rsidP="001967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M3 — классический бенчмарк из 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3003 реальных временных рядов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областей </w:t>
      </w:r>
      <w:r w:rsidRPr="001C38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micro, industry, macro, finance, demographic, other</w:t>
      </w:r>
    </w:p>
    <w:p w14:paraId="69C6853A" w14:textId="10523951" w:rsidR="00136055" w:rsidRPr="001C38C2" w:rsidRDefault="004C6032" w:rsidP="001967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136055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яды имеют частоты </w:t>
      </w:r>
      <w:r w:rsidR="00136055"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yearly</w:t>
      </w: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(645 рядов),</w:t>
      </w:r>
      <w:r w:rsidR="00136055"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</w:t>
      </w:r>
      <w:r w:rsidR="00136055"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quarterly</w:t>
      </w: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(756 рядов),</w:t>
      </w:r>
      <w:r w:rsidR="00136055"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</w:t>
      </w:r>
      <w:r w:rsidR="00136055"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monthly</w:t>
      </w: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(1428 рядов),</w:t>
      </w:r>
      <w:r w:rsidR="00136055"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</w:t>
      </w:r>
      <w:r w:rsidR="00136055"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other</w:t>
      </w: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(174 ряда)</w:t>
      </w:r>
      <w:r w:rsidR="00136055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79F077" w14:textId="35F62C97" w:rsidR="00136055" w:rsidRPr="001C38C2" w:rsidRDefault="00136055" w:rsidP="001967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постановке M3 прогноз делается на фиксированные горизонты, а качество считается по отложенному хвосту ряда</w:t>
      </w:r>
      <w:r w:rsidR="004C6032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именно такие горизонты мы будем брать при обучении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F0AFB2C" w14:textId="60220F2F" w:rsidR="00136055" w:rsidRPr="001C38C2" w:rsidRDefault="00136055" w:rsidP="008D1B0D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Yearly: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горизонт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h=6</m:t>
        </m:r>
      </m:oMath>
    </w:p>
    <w:p w14:paraId="035276B8" w14:textId="69C7D0BE" w:rsidR="00136055" w:rsidRPr="001C38C2" w:rsidRDefault="00136055" w:rsidP="008D1B0D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Quarterly: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h=8</m:t>
        </m:r>
      </m:oMath>
    </w:p>
    <w:p w14:paraId="0DA11902" w14:textId="23DDC520" w:rsidR="00136055" w:rsidRPr="001C38C2" w:rsidRDefault="00136055" w:rsidP="008D1B0D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Monthly: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h=18</m:t>
        </m:r>
      </m:oMath>
    </w:p>
    <w:p w14:paraId="784922FD" w14:textId="5128E944" w:rsidR="00136055" w:rsidRPr="001C38C2" w:rsidRDefault="00136055" w:rsidP="008D1B0D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Other: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h=8</m:t>
        </m:r>
      </m:oMath>
    </w:p>
    <w:p w14:paraId="28D03CC5" w14:textId="2D1E1314" w:rsidR="00136055" w:rsidRPr="001C38C2" w:rsidRDefault="00136055" w:rsidP="001967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обеспечить достаточную историю, в M3 задавались минимальные длины рядов (типично: 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14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yearly, 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16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quarterly, 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48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monthly, 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60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other); в Монэше также приводятся характерные диапазоны длин по частотам (например, monthly до 144 наблюдений)</w:t>
      </w:r>
      <w:r w:rsidR="00565E39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CEB9BC" w14:textId="0BA5E1C6" w:rsidR="00565E39" w:rsidRPr="001C38C2" w:rsidRDefault="00893C0F" w:rsidP="0019673D">
      <w:pPr>
        <w:pStyle w:val="3"/>
        <w:jc w:val="both"/>
        <w:rPr>
          <w:rFonts w:ascii="Times New Roman" w:eastAsia="Times New Roman" w:hAnsi="Times New Roman" w:cs="Times New Roman"/>
          <w:b/>
          <w:bCs/>
          <w:color w:val="auto"/>
          <w:lang w:eastAsia="ru-RU"/>
        </w:rPr>
      </w:pPr>
      <w:bookmarkStart w:id="40" w:name="_Toc219864393"/>
      <w:r w:rsidRPr="001C38C2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t xml:space="preserve">2.3.2. Обучение на </w:t>
      </w:r>
      <w:r w:rsidRPr="001C38C2">
        <w:rPr>
          <w:rFonts w:ascii="Times New Roman" w:eastAsia="Times New Roman" w:hAnsi="Times New Roman" w:cs="Times New Roman"/>
          <w:b/>
          <w:bCs/>
          <w:color w:val="auto"/>
          <w:lang w:val="en-US" w:eastAsia="ru-RU"/>
        </w:rPr>
        <w:t>M</w:t>
      </w:r>
      <w:r w:rsidRPr="001C38C2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t>3</w:t>
      </w:r>
      <w:bookmarkEnd w:id="40"/>
    </w:p>
    <w:p w14:paraId="38C3B308" w14:textId="4059FC81" w:rsidR="004C6032" w:rsidRPr="001C38C2" w:rsidRDefault="004C6032" w:rsidP="001967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ускорения обучения, я решил исключить из расмотрения прогноз гибридных модели, которые на всех компонентах вейвлета делали предсказания нейросетевой архитектурой (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TimesNet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+,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beats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+) - оценивались гибридные модели семейства 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VW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VW + TimesNet + ETS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VW + TimesNet + ARIMA_auto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VW + N-Beats + ETS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VW + N-Beats + ARIMA_auto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6485F650" w14:textId="6A81D7AE" w:rsidR="004C6032" w:rsidRPr="001C38C2" w:rsidRDefault="004C6032" w:rsidP="001967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категории (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early, quarterly, monthly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случайно выбиралось 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10</w:t>
      </w:r>
      <w:r w:rsidR="0006190E"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рядов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(pick=random, seed=42)</m:t>
        </m:r>
      </m:oMath>
      <w:r w:rsidR="00296D90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ля каждого ряда использовался стандартный разрез M3: модель обучалась на тренировочной части y_tr, а качество считалось на отложенном хвосте длиной 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 = M3_H[category]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сезонный период задавался как 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 = M3_P[category]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0294AB" w14:textId="07C6163D" w:rsidR="004C6032" w:rsidRPr="001C38C2" w:rsidRDefault="004C6032" w:rsidP="001967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Длина входного окна подбиралась автоматически: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L = best_L(y_tr, H, P).</m:t>
        </m:r>
      </m:oMath>
    </w:p>
    <w:p w14:paraId="3A4DC16F" w14:textId="77777777" w:rsidR="004C6032" w:rsidRPr="001C38C2" w:rsidRDefault="004C6032" w:rsidP="001967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всех гибридов применялось вейвлет-разложение 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MODWT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параметрами:</w:t>
      </w:r>
    </w:p>
    <w:p w14:paraId="00022F22" w14:textId="791E5508" w:rsidR="004C6032" w:rsidRPr="001C38C2" w:rsidRDefault="00296D90" w:rsidP="008D1B0D">
      <w:pPr>
        <w:pStyle w:val="a9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Cambria Math" w:eastAsia="Times New Roman" w:hAnsi="Cambria Math" w:cs="Times New Roman"/>
          <w:sz w:val="24"/>
          <w:szCs w:val="24"/>
          <w:lang w:eastAsia="ru-RU"/>
          <w:oMath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wavelet="db4"</m:t>
        </m:r>
      </m:oMath>
    </w:p>
    <w:p w14:paraId="2FF54DF7" w14:textId="7500F509" w:rsidR="004C6032" w:rsidRPr="001C38C2" w:rsidRDefault="00296D90" w:rsidP="008D1B0D">
      <w:pPr>
        <w:pStyle w:val="a9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Cambria Math" w:eastAsia="Times New Roman" w:hAnsi="Cambria Math" w:cs="Times New Roman"/>
          <w:sz w:val="24"/>
          <w:szCs w:val="24"/>
          <w:lang w:eastAsia="ru-RU"/>
          <w:oMath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boundary="wrap"</m:t>
        </m:r>
      </m:oMath>
    </w:p>
    <w:p w14:paraId="13759F45" w14:textId="75408A48" w:rsidR="004C6032" w:rsidRPr="001C38C2" w:rsidRDefault="00296D90" w:rsidP="008D1B0D">
      <w:pPr>
        <w:pStyle w:val="a9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level=3</m:t>
        </m:r>
      </m:oMath>
      <w:r w:rsidR="004C6032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</w:t>
      </w:r>
      <w:r w:rsidR="004C6032"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quarterly</w:t>
      </w:r>
      <w:r w:rsidR="004C6032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принудительно использовался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level=2</m:t>
        </m:r>
      </m:oMath>
      <w:r w:rsidR="004C6032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для </w:t>
      </w:r>
      <w:r w:rsidR="004C6032"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monthly</w:t>
      </w:r>
      <w:r w:rsidR="004C6032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level=3</m:t>
        </m:r>
      </m:oMath>
      <w:r w:rsidR="004C6032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68813A3" w14:textId="77777777" w:rsidR="004C6032" w:rsidRPr="001C38C2" w:rsidRDefault="004C6032" w:rsidP="001967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Обучение нейросетевой части выполнялось 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 эпох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при:</w:t>
      </w:r>
    </w:p>
    <w:p w14:paraId="0EF0CB31" w14:textId="5715E9FC" w:rsidR="004C6032" w:rsidRPr="001C38C2" w:rsidRDefault="00296D90" w:rsidP="008D1B0D">
      <w:pPr>
        <w:pStyle w:val="a9"/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Cambria Math" w:eastAsia="Times New Roman" w:hAnsi="Cambria Math" w:cs="Times New Roman"/>
          <w:sz w:val="24"/>
          <w:szCs w:val="24"/>
          <w:lang w:val="en-US" w:eastAsia="ru-RU"/>
          <w:oMath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batch_size=64</m:t>
        </m:r>
      </m:oMath>
    </w:p>
    <w:p w14:paraId="53056B01" w14:textId="65A38F03" w:rsidR="004C6032" w:rsidRPr="001C38C2" w:rsidRDefault="00296D90" w:rsidP="008D1B0D">
      <w:pPr>
        <w:pStyle w:val="a9"/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Cambria Math" w:eastAsia="Times New Roman" w:hAnsi="Cambria Math" w:cs="Times New Roman"/>
          <w:sz w:val="24"/>
          <w:szCs w:val="24"/>
          <w:lang w:val="en-US" w:eastAsia="ru-RU"/>
          <w:oMath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lr=3e-4</m:t>
        </m:r>
      </m:oMath>
    </w:p>
    <w:p w14:paraId="786D173F" w14:textId="2A4DBC7A" w:rsidR="004C6032" w:rsidRPr="001C38C2" w:rsidRDefault="00296D90" w:rsidP="008D1B0D">
      <w:pPr>
        <w:pStyle w:val="a9"/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Cambria Math" w:eastAsia="Times New Roman" w:hAnsi="Cambria Math" w:cs="Times New Roman"/>
          <w:sz w:val="24"/>
          <w:szCs w:val="24"/>
          <w:lang w:val="en-US" w:eastAsia="ru-RU"/>
          <w:oMath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weight_decay=2e-4</m:t>
        </m:r>
      </m:oMath>
    </w:p>
    <w:p w14:paraId="150E0DB6" w14:textId="6EA86196" w:rsidR="004C6032" w:rsidRPr="001C38C2" w:rsidRDefault="00296D90" w:rsidP="008D1B0D">
      <w:pPr>
        <w:pStyle w:val="a9"/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Cambria Math" w:eastAsia="Times New Roman" w:hAnsi="Cambria Math" w:cs="Times New Roman"/>
          <w:sz w:val="24"/>
          <w:szCs w:val="24"/>
          <w:lang w:val="en-US" w:eastAsia="ru-RU"/>
          <w:oMath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w:lastRenderedPageBreak/>
          <m:t>clip=0.5</m:t>
        </m:r>
      </m:oMath>
    </w:p>
    <w:p w14:paraId="0ADFE8A4" w14:textId="0F7D8A3D" w:rsidR="004C6032" w:rsidRPr="001C38C2" w:rsidRDefault="00296D90" w:rsidP="001967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Рассмотрим обучение на примере ряда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1079 из категории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monthly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, график которого изображен на рисунке 2.3.1.</w:t>
      </w:r>
    </w:p>
    <w:p w14:paraId="5E2D10A3" w14:textId="01E42C30" w:rsidR="00296D90" w:rsidRPr="001C38C2" w:rsidRDefault="00296D90" w:rsidP="001967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7FE14A" w14:textId="5B5B49E3" w:rsidR="00296D90" w:rsidRPr="001C38C2" w:rsidRDefault="00296D90" w:rsidP="001360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0604C13" wp14:editId="5E14B471">
            <wp:extent cx="5940425" cy="20885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6673" w14:textId="67995715" w:rsidR="00296D90" w:rsidRPr="001C38C2" w:rsidRDefault="00296D90" w:rsidP="001360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Рисунок 2.3.1. 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График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1079 из категории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monthly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0AEAF27" w14:textId="48821B92" w:rsidR="00296D90" w:rsidRPr="001C38C2" w:rsidRDefault="00296D90" w:rsidP="001360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5EF172" w14:textId="06374C6D" w:rsidR="00296D90" w:rsidRPr="001C38C2" w:rsidRDefault="00296D90" w:rsidP="00296D9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графике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ACF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PACF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данного ряда (рисунок 2.3.2) для подбора параметров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ARIMA</w:t>
      </w:r>
      <w:r w:rsidRPr="001C38C2">
        <w:rPr>
          <w:rFonts w:ascii="Times New Roman" w:hAnsi="Times New Roman" w:cs="Times New Roman"/>
          <w:sz w:val="24"/>
          <w:szCs w:val="24"/>
        </w:rPr>
        <w:t xml:space="preserve"> видно выраженное изменение уровня (нисходящий дрейф и скачки), поэтому для стационарности требуется </w:t>
      </w:r>
      <w:r w:rsidRPr="001C38C2">
        <w:rPr>
          <w:rStyle w:val="a5"/>
          <w:rFonts w:ascii="Times New Roman" w:hAnsi="Times New Roman" w:cs="Times New Roman"/>
          <w:sz w:val="24"/>
          <w:szCs w:val="24"/>
        </w:rPr>
        <w:t xml:space="preserve">первое дифференцирование: </w:t>
      </w:r>
      <w:r w:rsidRPr="001C38C2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d = 1</w:t>
      </w:r>
      <w:r w:rsidRPr="001C38C2">
        <w:rPr>
          <w:rFonts w:ascii="Times New Roman" w:hAnsi="Times New Roman" w:cs="Times New Roman"/>
          <w:sz w:val="24"/>
          <w:szCs w:val="24"/>
        </w:rPr>
        <w:t>.</w:t>
      </w:r>
    </w:p>
    <w:p w14:paraId="44CD60D7" w14:textId="77777777" w:rsidR="00296D90" w:rsidRPr="001C38C2" w:rsidRDefault="00296D90" w:rsidP="00296D9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На PACF значимо выделяются лаги </w:t>
      </w:r>
      <w:r w:rsidRPr="001C38C2">
        <w:rPr>
          <w:rStyle w:val="a5"/>
          <w:rFonts w:ascii="Times New Roman" w:hAnsi="Times New Roman" w:cs="Times New Roman"/>
          <w:sz w:val="24"/>
          <w:szCs w:val="24"/>
        </w:rPr>
        <w:t>1</w:t>
      </w:r>
      <w:r w:rsidRPr="001C38C2">
        <w:rPr>
          <w:rFonts w:ascii="Times New Roman" w:hAnsi="Times New Roman" w:cs="Times New Roman"/>
          <w:sz w:val="24"/>
          <w:szCs w:val="24"/>
        </w:rPr>
        <w:t xml:space="preserve">, а также </w:t>
      </w:r>
      <w:r w:rsidRPr="001C38C2">
        <w:rPr>
          <w:rStyle w:val="a5"/>
          <w:rFonts w:ascii="Times New Roman" w:hAnsi="Times New Roman" w:cs="Times New Roman"/>
          <w:sz w:val="24"/>
          <w:szCs w:val="24"/>
        </w:rPr>
        <w:t>3–4</w:t>
      </w:r>
      <w:r w:rsidRPr="001C38C2">
        <w:rPr>
          <w:rFonts w:ascii="Times New Roman" w:hAnsi="Times New Roman" w:cs="Times New Roman"/>
          <w:sz w:val="24"/>
          <w:szCs w:val="24"/>
        </w:rPr>
        <w:t xml:space="preserve"> – это типичный признак AR-компоненты с обрывом около p → </w:t>
      </w:r>
      <w:r w:rsidRPr="001C38C2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p = 4</w:t>
      </w:r>
      <w:r w:rsidRPr="001C38C2">
        <w:rPr>
          <w:rFonts w:ascii="Times New Roman" w:hAnsi="Times New Roman" w:cs="Times New Roman"/>
          <w:sz w:val="24"/>
          <w:szCs w:val="24"/>
        </w:rPr>
        <w:t>.</w:t>
      </w:r>
    </w:p>
    <w:p w14:paraId="0FE48A7C" w14:textId="77777777" w:rsidR="00296D90" w:rsidRPr="001C38C2" w:rsidRDefault="00296D90" w:rsidP="00296D9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ACF же убывает плавно и остаётся положительно значимой на ряде первых лагов, что больше похоже на AR-процесс, а не MA(q) → </w:t>
      </w:r>
      <w:r w:rsidRPr="001C38C2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q = 0</w:t>
      </w:r>
      <w:r w:rsidRPr="001C38C2">
        <w:rPr>
          <w:rFonts w:ascii="Times New Roman" w:hAnsi="Times New Roman" w:cs="Times New Roman"/>
          <w:sz w:val="24"/>
          <w:szCs w:val="24"/>
        </w:rPr>
        <w:t>.</w:t>
      </w:r>
    </w:p>
    <w:p w14:paraId="3F27BCA6" w14:textId="69EC7E63" w:rsidR="00296D90" w:rsidRPr="001C38C2" w:rsidRDefault="00296D90" w:rsidP="00296D9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Сезонный SARIMA-компонент здесь не обязателен: на ACF нет выраженного сезонного пика на лаге </w:t>
      </w:r>
      <w:r w:rsidRPr="001C38C2">
        <w:rPr>
          <w:rStyle w:val="a5"/>
          <w:rFonts w:ascii="Times New Roman" w:hAnsi="Times New Roman" w:cs="Times New Roman"/>
          <w:sz w:val="24"/>
          <w:szCs w:val="24"/>
        </w:rPr>
        <w:t>12</w:t>
      </w:r>
      <w:r w:rsidRPr="001C38C2">
        <w:rPr>
          <w:rFonts w:ascii="Times New Roman" w:hAnsi="Times New Roman" w:cs="Times New Roman"/>
          <w:sz w:val="24"/>
          <w:szCs w:val="24"/>
        </w:rPr>
        <w:t xml:space="preserve"> (для месячных рядов это было бы главным индикатором сезонности).</w:t>
      </w:r>
    </w:p>
    <w:p w14:paraId="30B98145" w14:textId="57A0FDB8" w:rsidR="00090D0D" w:rsidRPr="001C38C2" w:rsidRDefault="00090D0D" w:rsidP="00296D9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326AE3" w14:textId="17BAA908" w:rsidR="00090D0D" w:rsidRPr="001C38C2" w:rsidRDefault="00090D0D" w:rsidP="00296D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CB86092" wp14:editId="66C1111E">
            <wp:extent cx="5940425" cy="32639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586B" w14:textId="5444D17B" w:rsidR="00090D0D" w:rsidRPr="001C38C2" w:rsidRDefault="00090D0D" w:rsidP="00296D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Рисунок 2.3.2. 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График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ACF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PACF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ряда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1079 для подбора параметров классической модели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ARIMA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B07D3C" w14:textId="6F252FC0" w:rsidR="00090D0D" w:rsidRPr="001C38C2" w:rsidRDefault="00090D0D" w:rsidP="00296D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A5D150" w14:textId="29239256" w:rsidR="00090D0D" w:rsidRPr="001C38C2" w:rsidRDefault="00090D0D" w:rsidP="00296D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Максимальное ограничение на кол-во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D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j</m:t>
            </m:r>
          </m:sub>
        </m:sSub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данном наборе данных равно 3. График вейвлет-разложения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MODWT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компоненты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A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J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 и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3</m:t>
            </m:r>
          </m:sub>
        </m:sSub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ряда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1079 из категории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monthly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показан на рисунке 2.3.3.</w:t>
      </w:r>
    </w:p>
    <w:p w14:paraId="46F57D7D" w14:textId="52DC090A" w:rsidR="00090D0D" w:rsidRPr="001C38C2" w:rsidRDefault="00090D0D" w:rsidP="00296D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539C4C" w14:textId="22C57923" w:rsidR="00090D0D" w:rsidRPr="001C38C2" w:rsidRDefault="00090D0D" w:rsidP="00296D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32F961A" wp14:editId="62DF1214">
            <wp:extent cx="5940425" cy="49403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EE76" w14:textId="54B1AECE" w:rsidR="00090D0D" w:rsidRPr="001C38C2" w:rsidRDefault="00090D0D" w:rsidP="001967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2.3.3.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График вейвлет-разложения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MODWT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компоненты для ряда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1079 из категории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monthly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E80550" w14:textId="2AE362B6" w:rsidR="00090D0D" w:rsidRPr="001C38C2" w:rsidRDefault="00090D0D" w:rsidP="001967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A40869" w14:textId="7DC7F09F" w:rsidR="00790ACF" w:rsidRPr="001C38C2" w:rsidRDefault="00790ACF" w:rsidP="0019673D">
      <w:pPr>
        <w:pStyle w:val="3"/>
        <w:jc w:val="both"/>
        <w:rPr>
          <w:rFonts w:ascii="Times New Roman" w:eastAsia="Times New Roman" w:hAnsi="Times New Roman" w:cs="Times New Roman"/>
          <w:b/>
          <w:bCs/>
          <w:color w:val="auto"/>
          <w:lang w:eastAsia="ru-RU"/>
        </w:rPr>
      </w:pPr>
      <w:bookmarkStart w:id="41" w:name="_Toc219864394"/>
      <w:r w:rsidRPr="001C38C2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t xml:space="preserve">2.3.3. </w:t>
      </w:r>
      <w:r w:rsidR="000470ED" w:rsidRPr="001C38C2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t>Результаты обучения</w:t>
      </w:r>
      <w:r w:rsidRPr="001C38C2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t xml:space="preserve"> </w:t>
      </w:r>
      <w:r w:rsidR="000470ED" w:rsidRPr="001C38C2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t xml:space="preserve">и оценка предсказаний </w:t>
      </w:r>
      <w:r w:rsidRPr="001C38C2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t xml:space="preserve">на </w:t>
      </w:r>
      <w:r w:rsidR="000470ED" w:rsidRPr="001C38C2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t xml:space="preserve">наборе данных </w:t>
      </w:r>
      <w:r w:rsidRPr="001C38C2">
        <w:rPr>
          <w:rFonts w:ascii="Times New Roman" w:eastAsia="Times New Roman" w:hAnsi="Times New Roman" w:cs="Times New Roman"/>
          <w:b/>
          <w:bCs/>
          <w:color w:val="auto"/>
          <w:lang w:val="en-US" w:eastAsia="ru-RU"/>
        </w:rPr>
        <w:t>M</w:t>
      </w:r>
      <w:r w:rsidRPr="001C38C2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t>3</w:t>
      </w:r>
      <w:bookmarkEnd w:id="41"/>
    </w:p>
    <w:p w14:paraId="38D13E70" w14:textId="77777777" w:rsidR="00790ACF" w:rsidRPr="001C38C2" w:rsidRDefault="00790ACF" w:rsidP="0019673D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00DAF38" w14:textId="01DABFB4" w:rsidR="00090D0D" w:rsidRPr="001C38C2" w:rsidRDefault="00090D0D" w:rsidP="001967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построим прогноз на каждой из компонент: на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A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J</m:t>
            </m:r>
          </m:sub>
        </m:sSub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будем использовать нейросетевые архитектуры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TimesNet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beats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D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j</m:t>
            </m:r>
          </m:sub>
        </m:sSub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классические статистические модели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ARIMA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автоподбором),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ETS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F906BA" w14:textId="32FD3C9C" w:rsidR="00090D0D" w:rsidRPr="001C38C2" w:rsidRDefault="00090D0D" w:rsidP="001967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рисунке 2.3.4 показан график компонент разложения ряда на тренд+сезонность и остатки с помощью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MODWT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 предсказание</w:t>
      </w:r>
      <w:r w:rsidR="00E43120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дальнейшего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поведения ряда на компонентах с помощью нейросетевых архитектур и статистических моделей.</w:t>
      </w:r>
    </w:p>
    <w:p w14:paraId="4EFF4D4E" w14:textId="33459815" w:rsidR="00090D0D" w:rsidRPr="001C38C2" w:rsidRDefault="00090D0D" w:rsidP="00296D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E822F1" w14:textId="29BCE393" w:rsidR="00090D0D" w:rsidRPr="001C38C2" w:rsidRDefault="00090D0D" w:rsidP="00296D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72455E5" wp14:editId="6D2E7149">
            <wp:extent cx="5940425" cy="49403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412A" w14:textId="645CD592" w:rsidR="00090D0D" w:rsidRPr="001C38C2" w:rsidRDefault="00E43120" w:rsidP="00296D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2.3.4.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График компонент разложения ряда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1079 на тренд+сезонность и остатки с помощью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MODWT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 предсказание дальнейшего поведения ряда на компонентах с помощью нейросетевых архитектур и статистических моделей.</w:t>
      </w:r>
    </w:p>
    <w:p w14:paraId="587A355A" w14:textId="635DAC70" w:rsidR="000042C6" w:rsidRPr="001C38C2" w:rsidRDefault="000042C6" w:rsidP="00296D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AD305D" w14:textId="1B34D0EC" w:rsidR="000042C6" w:rsidRPr="001C38C2" w:rsidRDefault="00A531E3" w:rsidP="00296D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Суммируя</w:t>
      </w:r>
      <w:r w:rsidR="000042C6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предсказани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="000042C6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компонентах, получаем итоговое предсказание поведение ряда T1079 (рисунок 2.3.5).</w:t>
      </w:r>
    </w:p>
    <w:p w14:paraId="640B5338" w14:textId="218488DA" w:rsidR="00A531E3" w:rsidRPr="001C38C2" w:rsidRDefault="00A531E3" w:rsidP="00296D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82D02F" w14:textId="0B05B2DA" w:rsidR="00A531E3" w:rsidRPr="001C38C2" w:rsidRDefault="00A531E3" w:rsidP="00296D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DD218F7" wp14:editId="20AF9577">
            <wp:extent cx="5940425" cy="25438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06A5" w14:textId="6FAEB34F" w:rsidR="00A531E3" w:rsidRPr="001C38C2" w:rsidRDefault="00A531E3" w:rsidP="001967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2.3.5.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Итоговое предсказание поведения ряда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1079, сравнение с предсказаниями классических статистических моделей.  </w:t>
      </w:r>
    </w:p>
    <w:p w14:paraId="667AC351" w14:textId="29F46ECE" w:rsidR="00296D90" w:rsidRPr="001C38C2" w:rsidRDefault="00790ACF" w:rsidP="001967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Еще несколько предсказаний </w:t>
      </w:r>
      <w:r w:rsidR="000D2A5E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других категорий рядов на </w:t>
      </w:r>
      <w:r w:rsidR="000D2A5E"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  <w:r w:rsidR="000D2A5E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3 показаны на рисунках 2.3.6 – 2.3.9.</w:t>
      </w:r>
    </w:p>
    <w:p w14:paraId="214BA516" w14:textId="6E090512" w:rsidR="000D2A5E" w:rsidRPr="001C38C2" w:rsidRDefault="000D2A5E" w:rsidP="001360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1479B3" w14:textId="34F60F69" w:rsidR="000D2A5E" w:rsidRPr="001C38C2" w:rsidRDefault="000D2A5E" w:rsidP="001360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E440DC2" wp14:editId="45C86C78">
            <wp:extent cx="5940425" cy="25438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8F24" w14:textId="18E0F4C0" w:rsidR="000D2A5E" w:rsidRPr="001C38C2" w:rsidRDefault="000D2A5E" w:rsidP="000D2A5E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2.3.6.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Предсказания реализованных гибридных и классических моделей на ряде из набора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(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Quarterly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 xml:space="preserve">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T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485).</w:t>
      </w:r>
    </w:p>
    <w:p w14:paraId="091A386E" w14:textId="4DF37CCC" w:rsidR="000D2A5E" w:rsidRPr="001C38C2" w:rsidRDefault="000D2A5E" w:rsidP="000D2A5E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</w:p>
    <w:p w14:paraId="110777BA" w14:textId="7AD87822" w:rsidR="000D2A5E" w:rsidRPr="001C38C2" w:rsidRDefault="000D2A5E" w:rsidP="0019673D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i/>
          <w:iCs/>
          <w:noProof/>
          <w:sz w:val="24"/>
          <w:szCs w:val="24"/>
        </w:rPr>
        <w:lastRenderedPageBreak/>
        <w:drawing>
          <wp:inline distT="0" distB="0" distL="0" distR="0" wp14:anchorId="17A97C8F" wp14:editId="62A6520C">
            <wp:extent cx="5940425" cy="25450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24E4" w14:textId="0997E54A" w:rsidR="000D2A5E" w:rsidRPr="001C38C2" w:rsidRDefault="000D2A5E" w:rsidP="0019673D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2.3.7.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Предсказания реализованных гибридных и классических моделей на ряде из набора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(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Quarterly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 xml:space="preserve">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T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622).</w:t>
      </w:r>
    </w:p>
    <w:p w14:paraId="208584B5" w14:textId="3D40E3DA" w:rsidR="000D2A5E" w:rsidRPr="001C38C2" w:rsidRDefault="000D2A5E" w:rsidP="000D2A5E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</w:p>
    <w:p w14:paraId="7D7202B3" w14:textId="220CA221" w:rsidR="000D2A5E" w:rsidRPr="001C38C2" w:rsidRDefault="00D326AE" w:rsidP="000D2A5E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3E8A900A" wp14:editId="0E7C1F1D">
            <wp:extent cx="5940425" cy="254508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0D6D" w14:textId="0FFEBCD8" w:rsidR="00D326AE" w:rsidRPr="001C38C2" w:rsidRDefault="00D326AE" w:rsidP="00D326AE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2.3.</w:t>
      </w:r>
      <w:r w:rsidR="00E15AF2"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8</w:t>
      </w: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.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Предсказания реализованных гибридных и классических моделей на ряде из набора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(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Yeatly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 xml:space="preserve">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T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449).</w:t>
      </w:r>
    </w:p>
    <w:p w14:paraId="3A9F75B3" w14:textId="12731598" w:rsidR="00E15AF2" w:rsidRPr="001C38C2" w:rsidRDefault="00E15AF2" w:rsidP="00D326AE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</w:p>
    <w:p w14:paraId="64101938" w14:textId="6CB929EE" w:rsidR="00E15AF2" w:rsidRPr="001C38C2" w:rsidRDefault="00E15AF2" w:rsidP="0019673D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i/>
          <w:iCs/>
          <w:noProof/>
          <w:sz w:val="24"/>
          <w:szCs w:val="24"/>
        </w:rPr>
        <w:lastRenderedPageBreak/>
        <w:drawing>
          <wp:inline distT="0" distB="0" distL="0" distR="0" wp14:anchorId="168A7F1B" wp14:editId="4F3FB258">
            <wp:extent cx="5940425" cy="254508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A4A8" w14:textId="51AE2CE9" w:rsidR="00E15AF2" w:rsidRPr="001C38C2" w:rsidRDefault="00E15AF2" w:rsidP="0019673D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2.3.9.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Предсказания реализованных гибридных и классических моделей на ряде из набора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(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Monthly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 xml:space="preserve">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T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235).</w:t>
      </w:r>
    </w:p>
    <w:p w14:paraId="7903F8DE" w14:textId="2F114858" w:rsidR="0006190E" w:rsidRPr="001C38C2" w:rsidRDefault="0006190E" w:rsidP="000D2A5E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</w:pPr>
    </w:p>
    <w:p w14:paraId="4511206D" w14:textId="3794A349" w:rsidR="0006190E" w:rsidRPr="001C38C2" w:rsidRDefault="0006190E" w:rsidP="000D2A5E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>Теперь проведем общую оценку предсказаний на рядах по метрикам (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sMAPE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 xml:space="preserve">,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MAPE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 xml:space="preserve">,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RMSE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 xml:space="preserve">, 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  <w:lang w:val="en-US"/>
        </w:rPr>
        <w:t>MSE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>).</w:t>
      </w:r>
    </w:p>
    <w:p w14:paraId="08DD5BA4" w14:textId="700B57FE" w:rsidR="0006190E" w:rsidRPr="001C38C2" w:rsidRDefault="0006190E" w:rsidP="000D2A5E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u w:val="single"/>
        </w:rPr>
      </w:pP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u w:val="single"/>
        </w:rPr>
        <w:t>Итог по всем категориям</w:t>
      </w:r>
      <w:r w:rsidR="00FE5FDF"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u w:val="single"/>
        </w:rPr>
        <w:t xml:space="preserve"> (усредненные показатели метрик на подвыборке рядов)</w:t>
      </w: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u w:val="single"/>
        </w:rPr>
        <w:t>:</w:t>
      </w:r>
    </w:p>
    <w:p w14:paraId="4E29153A" w14:textId="1A5FFF9F" w:rsidR="0006190E" w:rsidRPr="001C38C2" w:rsidRDefault="0006190E" w:rsidP="0006190E">
      <w:pPr>
        <w:pStyle w:val="a4"/>
        <w:rPr>
          <w:i/>
          <w:iCs/>
        </w:rPr>
      </w:pPr>
      <w:r w:rsidRPr="001C38C2">
        <w:rPr>
          <w:rStyle w:val="a5"/>
          <w:rFonts w:eastAsiaTheme="majorEastAsia"/>
          <w:i/>
          <w:iCs/>
        </w:rPr>
        <w:t>sMAPE:</w:t>
      </w:r>
    </w:p>
    <w:p w14:paraId="192033EE" w14:textId="77777777" w:rsidR="0006190E" w:rsidRPr="001C38C2" w:rsidRDefault="0006190E" w:rsidP="008D1B0D">
      <w:pPr>
        <w:pStyle w:val="a4"/>
        <w:numPr>
          <w:ilvl w:val="0"/>
          <w:numId w:val="49"/>
        </w:numPr>
        <w:rPr>
          <w:lang w:val="en-US"/>
        </w:rPr>
      </w:pPr>
      <w:r w:rsidRPr="001C38C2">
        <w:rPr>
          <w:rStyle w:val="a5"/>
          <w:rFonts w:eastAsiaTheme="majorEastAsia"/>
          <w:lang w:val="en-US"/>
        </w:rPr>
        <w:t>VW + N-Beats + ETS — 22.520</w:t>
      </w:r>
      <w:r w:rsidRPr="001C38C2">
        <w:rPr>
          <w:lang w:val="en-US"/>
        </w:rPr>
        <w:t xml:space="preserve"> </w:t>
      </w:r>
      <w:r w:rsidRPr="001C38C2">
        <w:rPr>
          <w:rStyle w:val="a6"/>
          <w:rFonts w:eastAsiaTheme="majorEastAsia"/>
          <w:lang w:val="en-US"/>
        </w:rPr>
        <w:t>(</w:t>
      </w:r>
      <w:r w:rsidRPr="001C38C2">
        <w:rPr>
          <w:rStyle w:val="a6"/>
          <w:rFonts w:eastAsiaTheme="majorEastAsia"/>
        </w:rPr>
        <w:t>лучший</w:t>
      </w:r>
      <w:r w:rsidRPr="001C38C2">
        <w:rPr>
          <w:rStyle w:val="a6"/>
          <w:rFonts w:eastAsiaTheme="majorEastAsia"/>
          <w:lang w:val="en-US"/>
        </w:rPr>
        <w:t>)</w:t>
      </w:r>
    </w:p>
    <w:p w14:paraId="0374ED7C" w14:textId="77777777" w:rsidR="0006190E" w:rsidRPr="001C38C2" w:rsidRDefault="0006190E" w:rsidP="008D1B0D">
      <w:pPr>
        <w:pStyle w:val="a4"/>
        <w:numPr>
          <w:ilvl w:val="0"/>
          <w:numId w:val="49"/>
        </w:numPr>
        <w:rPr>
          <w:lang w:val="en-US"/>
        </w:rPr>
      </w:pPr>
      <w:r w:rsidRPr="001C38C2">
        <w:rPr>
          <w:rStyle w:val="a5"/>
          <w:rFonts w:eastAsiaTheme="majorEastAsia"/>
          <w:lang w:val="en-US"/>
        </w:rPr>
        <w:t>VW + N-Beats + ARIMA_auto — 22.524</w:t>
      </w:r>
    </w:p>
    <w:p w14:paraId="37C74E1E" w14:textId="77777777" w:rsidR="0006190E" w:rsidRPr="001C38C2" w:rsidRDefault="0006190E" w:rsidP="008D1B0D">
      <w:pPr>
        <w:pStyle w:val="a4"/>
        <w:numPr>
          <w:ilvl w:val="0"/>
          <w:numId w:val="49"/>
        </w:numPr>
      </w:pPr>
      <w:r w:rsidRPr="001C38C2">
        <w:rPr>
          <w:rStyle w:val="a5"/>
          <w:rFonts w:eastAsiaTheme="majorEastAsia"/>
        </w:rPr>
        <w:t>VW + TimesNet + ARIMA_auto — 22.542</w:t>
      </w:r>
    </w:p>
    <w:p w14:paraId="740CA4D8" w14:textId="77777777" w:rsidR="0006190E" w:rsidRPr="001C38C2" w:rsidRDefault="0006190E" w:rsidP="008D1B0D">
      <w:pPr>
        <w:pStyle w:val="a4"/>
        <w:numPr>
          <w:ilvl w:val="0"/>
          <w:numId w:val="49"/>
        </w:numPr>
      </w:pPr>
      <w:r w:rsidRPr="001C38C2">
        <w:rPr>
          <w:rStyle w:val="a5"/>
          <w:rFonts w:eastAsiaTheme="majorEastAsia"/>
        </w:rPr>
        <w:t>VW + TimesNet + ETS — 23.195</w:t>
      </w:r>
    </w:p>
    <w:p w14:paraId="241CEB68" w14:textId="77777777" w:rsidR="0006190E" w:rsidRPr="001C38C2" w:rsidRDefault="0006190E" w:rsidP="008D1B0D">
      <w:pPr>
        <w:pStyle w:val="a4"/>
        <w:numPr>
          <w:ilvl w:val="0"/>
          <w:numId w:val="49"/>
        </w:numPr>
      </w:pPr>
      <w:r w:rsidRPr="001C38C2">
        <w:t>ETS — 23.992</w:t>
      </w:r>
    </w:p>
    <w:p w14:paraId="047FAEDB" w14:textId="77777777" w:rsidR="0006190E" w:rsidRPr="001C38C2" w:rsidRDefault="0006190E" w:rsidP="008D1B0D">
      <w:pPr>
        <w:pStyle w:val="a4"/>
        <w:numPr>
          <w:ilvl w:val="0"/>
          <w:numId w:val="49"/>
        </w:numPr>
      </w:pPr>
      <w:r w:rsidRPr="001C38C2">
        <w:t>Prophet — 24.804</w:t>
      </w:r>
    </w:p>
    <w:p w14:paraId="3163B245" w14:textId="77777777" w:rsidR="0006190E" w:rsidRPr="001C38C2" w:rsidRDefault="0006190E" w:rsidP="008D1B0D">
      <w:pPr>
        <w:pStyle w:val="a4"/>
        <w:numPr>
          <w:ilvl w:val="0"/>
          <w:numId w:val="49"/>
        </w:numPr>
      </w:pPr>
      <w:r w:rsidRPr="001C38C2">
        <w:t>ARIMA_auto — 25.380</w:t>
      </w:r>
    </w:p>
    <w:p w14:paraId="58BAC912" w14:textId="77777777" w:rsidR="0006190E" w:rsidRPr="001C38C2" w:rsidRDefault="0006190E" w:rsidP="008D1B0D">
      <w:pPr>
        <w:pStyle w:val="a4"/>
        <w:numPr>
          <w:ilvl w:val="0"/>
          <w:numId w:val="49"/>
        </w:numPr>
      </w:pPr>
      <w:r w:rsidRPr="001C38C2">
        <w:t>ARIMA — 25.492</w:t>
      </w:r>
    </w:p>
    <w:p w14:paraId="10C0A6BC" w14:textId="3F0A1223" w:rsidR="0006190E" w:rsidRPr="001C38C2" w:rsidRDefault="0006190E" w:rsidP="0006190E">
      <w:pPr>
        <w:pStyle w:val="a4"/>
        <w:rPr>
          <w:i/>
          <w:iCs/>
        </w:rPr>
      </w:pPr>
      <w:r w:rsidRPr="001C38C2">
        <w:rPr>
          <w:rStyle w:val="a5"/>
          <w:rFonts w:eastAsiaTheme="majorEastAsia"/>
          <w:i/>
          <w:iCs/>
        </w:rPr>
        <w:t>MAPE:</w:t>
      </w:r>
    </w:p>
    <w:p w14:paraId="49C9430D" w14:textId="77777777" w:rsidR="0006190E" w:rsidRPr="001C38C2" w:rsidRDefault="0006190E" w:rsidP="008D1B0D">
      <w:pPr>
        <w:pStyle w:val="a4"/>
        <w:numPr>
          <w:ilvl w:val="0"/>
          <w:numId w:val="50"/>
        </w:numPr>
      </w:pPr>
      <w:r w:rsidRPr="001C38C2">
        <w:rPr>
          <w:rStyle w:val="a5"/>
          <w:rFonts w:eastAsiaTheme="majorEastAsia"/>
        </w:rPr>
        <w:t>VW + TimesNet + ETS — 30.722</w:t>
      </w:r>
      <w:r w:rsidRPr="001C38C2">
        <w:t xml:space="preserve"> </w:t>
      </w:r>
      <w:r w:rsidRPr="001C38C2">
        <w:rPr>
          <w:rStyle w:val="a6"/>
          <w:rFonts w:eastAsiaTheme="majorEastAsia"/>
        </w:rPr>
        <w:t>(лучший)</w:t>
      </w:r>
    </w:p>
    <w:p w14:paraId="491E31DF" w14:textId="77777777" w:rsidR="0006190E" w:rsidRPr="001C38C2" w:rsidRDefault="0006190E" w:rsidP="008D1B0D">
      <w:pPr>
        <w:pStyle w:val="a4"/>
        <w:numPr>
          <w:ilvl w:val="0"/>
          <w:numId w:val="50"/>
        </w:numPr>
      </w:pPr>
      <w:r w:rsidRPr="001C38C2">
        <w:t>ETS — 31.214</w:t>
      </w:r>
    </w:p>
    <w:p w14:paraId="266C2449" w14:textId="77777777" w:rsidR="0006190E" w:rsidRPr="001C38C2" w:rsidRDefault="0006190E" w:rsidP="008D1B0D">
      <w:pPr>
        <w:pStyle w:val="a4"/>
        <w:numPr>
          <w:ilvl w:val="0"/>
          <w:numId w:val="50"/>
        </w:numPr>
      </w:pPr>
      <w:r w:rsidRPr="001C38C2">
        <w:t>VW + TimesNet + ARIMA_auto — 30.882</w:t>
      </w:r>
    </w:p>
    <w:p w14:paraId="1DB8CA0E" w14:textId="77777777" w:rsidR="0006190E" w:rsidRPr="001C38C2" w:rsidRDefault="0006190E" w:rsidP="008D1B0D">
      <w:pPr>
        <w:pStyle w:val="a4"/>
        <w:numPr>
          <w:ilvl w:val="0"/>
          <w:numId w:val="50"/>
        </w:numPr>
      </w:pPr>
      <w:r w:rsidRPr="001C38C2">
        <w:t>Prophet — 32.105</w:t>
      </w:r>
    </w:p>
    <w:p w14:paraId="552C4424" w14:textId="77777777" w:rsidR="0006190E" w:rsidRPr="001C38C2" w:rsidRDefault="0006190E" w:rsidP="008D1B0D">
      <w:pPr>
        <w:pStyle w:val="a4"/>
        <w:numPr>
          <w:ilvl w:val="0"/>
          <w:numId w:val="50"/>
        </w:numPr>
      </w:pPr>
      <w:r w:rsidRPr="001C38C2">
        <w:t>VW + N-Beats + ETS — 32.258</w:t>
      </w:r>
    </w:p>
    <w:p w14:paraId="1E3EF6BE" w14:textId="77777777" w:rsidR="0006190E" w:rsidRPr="001C38C2" w:rsidRDefault="0006190E" w:rsidP="008D1B0D">
      <w:pPr>
        <w:pStyle w:val="a4"/>
        <w:numPr>
          <w:ilvl w:val="0"/>
          <w:numId w:val="50"/>
        </w:numPr>
        <w:rPr>
          <w:lang w:val="en-US"/>
        </w:rPr>
      </w:pPr>
      <w:r w:rsidRPr="001C38C2">
        <w:rPr>
          <w:lang w:val="en-US"/>
        </w:rPr>
        <w:t>VW + N-Beats + ARIMA_auto — 33.574</w:t>
      </w:r>
    </w:p>
    <w:p w14:paraId="708C8C72" w14:textId="77777777" w:rsidR="0006190E" w:rsidRPr="001C38C2" w:rsidRDefault="0006190E" w:rsidP="008D1B0D">
      <w:pPr>
        <w:pStyle w:val="a4"/>
        <w:numPr>
          <w:ilvl w:val="0"/>
          <w:numId w:val="50"/>
        </w:numPr>
      </w:pPr>
      <w:r w:rsidRPr="001C38C2">
        <w:t>ARIMA — 40.738</w:t>
      </w:r>
    </w:p>
    <w:p w14:paraId="5AF4DECF" w14:textId="77777777" w:rsidR="0006190E" w:rsidRPr="001C38C2" w:rsidRDefault="0006190E" w:rsidP="008D1B0D">
      <w:pPr>
        <w:pStyle w:val="a4"/>
        <w:numPr>
          <w:ilvl w:val="0"/>
          <w:numId w:val="50"/>
        </w:numPr>
      </w:pPr>
      <w:r w:rsidRPr="001C38C2">
        <w:t>ARIMA_auto — 42.123</w:t>
      </w:r>
    </w:p>
    <w:p w14:paraId="7F148C87" w14:textId="24D545C4" w:rsidR="0006190E" w:rsidRPr="001C38C2" w:rsidRDefault="0006190E" w:rsidP="0006190E">
      <w:pPr>
        <w:pStyle w:val="a4"/>
        <w:rPr>
          <w:i/>
          <w:iCs/>
        </w:rPr>
      </w:pPr>
      <w:r w:rsidRPr="001C38C2">
        <w:rPr>
          <w:rStyle w:val="a5"/>
          <w:rFonts w:eastAsiaTheme="majorEastAsia"/>
          <w:i/>
          <w:iCs/>
        </w:rPr>
        <w:t>RMSE:</w:t>
      </w:r>
    </w:p>
    <w:p w14:paraId="5260155F" w14:textId="77777777" w:rsidR="0006190E" w:rsidRPr="001C38C2" w:rsidRDefault="0006190E" w:rsidP="008D1B0D">
      <w:pPr>
        <w:pStyle w:val="a4"/>
        <w:numPr>
          <w:ilvl w:val="0"/>
          <w:numId w:val="51"/>
        </w:numPr>
      </w:pPr>
      <w:r w:rsidRPr="001C38C2">
        <w:rPr>
          <w:rStyle w:val="a5"/>
          <w:rFonts w:eastAsiaTheme="majorEastAsia"/>
        </w:rPr>
        <w:t>ETS — 1197.523</w:t>
      </w:r>
      <w:r w:rsidRPr="001C38C2">
        <w:t xml:space="preserve"> </w:t>
      </w:r>
      <w:r w:rsidRPr="001C38C2">
        <w:rPr>
          <w:rStyle w:val="a6"/>
          <w:rFonts w:eastAsiaTheme="majorEastAsia"/>
        </w:rPr>
        <w:t>(лучший по абсолютной ошибке)</w:t>
      </w:r>
    </w:p>
    <w:p w14:paraId="4B20C0F1" w14:textId="77777777" w:rsidR="0006190E" w:rsidRPr="001C38C2" w:rsidRDefault="0006190E" w:rsidP="008D1B0D">
      <w:pPr>
        <w:pStyle w:val="a4"/>
        <w:numPr>
          <w:ilvl w:val="0"/>
          <w:numId w:val="51"/>
        </w:numPr>
      </w:pPr>
      <w:r w:rsidRPr="001C38C2">
        <w:t>VW + TimesNet + ETS — 1211.092</w:t>
      </w:r>
    </w:p>
    <w:p w14:paraId="4296B8D0" w14:textId="77777777" w:rsidR="0006190E" w:rsidRPr="001C38C2" w:rsidRDefault="0006190E" w:rsidP="008D1B0D">
      <w:pPr>
        <w:pStyle w:val="a4"/>
        <w:numPr>
          <w:ilvl w:val="0"/>
          <w:numId w:val="51"/>
        </w:numPr>
      </w:pPr>
      <w:r w:rsidRPr="001C38C2">
        <w:lastRenderedPageBreak/>
        <w:t>VW + TimesNet + ARIMA_auto — 1215.865</w:t>
      </w:r>
    </w:p>
    <w:p w14:paraId="2B3CE68B" w14:textId="77777777" w:rsidR="0006190E" w:rsidRPr="001C38C2" w:rsidRDefault="0006190E" w:rsidP="008D1B0D">
      <w:pPr>
        <w:pStyle w:val="a4"/>
        <w:numPr>
          <w:ilvl w:val="0"/>
          <w:numId w:val="51"/>
        </w:numPr>
      </w:pPr>
      <w:r w:rsidRPr="001C38C2">
        <w:t>VW + N-Beats + ETS — 1228.265</w:t>
      </w:r>
    </w:p>
    <w:p w14:paraId="5A653A50" w14:textId="77777777" w:rsidR="0006190E" w:rsidRPr="001C38C2" w:rsidRDefault="0006190E" w:rsidP="008D1B0D">
      <w:pPr>
        <w:pStyle w:val="a4"/>
        <w:numPr>
          <w:ilvl w:val="0"/>
          <w:numId w:val="51"/>
        </w:numPr>
      </w:pPr>
      <w:r w:rsidRPr="001C38C2">
        <w:t>Prophet — 1247.606</w:t>
      </w:r>
    </w:p>
    <w:p w14:paraId="787AE467" w14:textId="77777777" w:rsidR="0006190E" w:rsidRPr="001C38C2" w:rsidRDefault="0006190E" w:rsidP="008D1B0D">
      <w:pPr>
        <w:pStyle w:val="a4"/>
        <w:numPr>
          <w:ilvl w:val="0"/>
          <w:numId w:val="51"/>
        </w:numPr>
        <w:rPr>
          <w:lang w:val="en-US"/>
        </w:rPr>
      </w:pPr>
      <w:r w:rsidRPr="001C38C2">
        <w:rPr>
          <w:lang w:val="en-US"/>
        </w:rPr>
        <w:t>VW + N-Beats + ARIMA_auto — 1248.927</w:t>
      </w:r>
    </w:p>
    <w:p w14:paraId="1D993F5A" w14:textId="77777777" w:rsidR="0006190E" w:rsidRPr="001C38C2" w:rsidRDefault="0006190E" w:rsidP="008D1B0D">
      <w:pPr>
        <w:pStyle w:val="a4"/>
        <w:numPr>
          <w:ilvl w:val="0"/>
          <w:numId w:val="51"/>
        </w:numPr>
      </w:pPr>
      <w:r w:rsidRPr="001C38C2">
        <w:t>ARIMA — 1412.073</w:t>
      </w:r>
    </w:p>
    <w:p w14:paraId="1B2023F5" w14:textId="77777777" w:rsidR="0006190E" w:rsidRPr="001C38C2" w:rsidRDefault="0006190E" w:rsidP="008D1B0D">
      <w:pPr>
        <w:pStyle w:val="a4"/>
        <w:numPr>
          <w:ilvl w:val="0"/>
          <w:numId w:val="51"/>
        </w:numPr>
      </w:pPr>
      <w:r w:rsidRPr="001C38C2">
        <w:t>ARIMA_auto — 1418.484</w:t>
      </w:r>
    </w:p>
    <w:p w14:paraId="3B1033B0" w14:textId="65684B88" w:rsidR="0006190E" w:rsidRPr="001C38C2" w:rsidRDefault="0006190E" w:rsidP="0006190E">
      <w:pPr>
        <w:pStyle w:val="a4"/>
        <w:rPr>
          <w:i/>
          <w:iCs/>
        </w:rPr>
      </w:pPr>
      <w:r w:rsidRPr="001C38C2">
        <w:rPr>
          <w:rStyle w:val="a5"/>
          <w:rFonts w:eastAsiaTheme="majorEastAsia"/>
          <w:i/>
          <w:iCs/>
        </w:rPr>
        <w:t>MSE:</w:t>
      </w:r>
    </w:p>
    <w:p w14:paraId="779BBDED" w14:textId="77777777" w:rsidR="0006190E" w:rsidRPr="001C38C2" w:rsidRDefault="0006190E" w:rsidP="008D1B0D">
      <w:pPr>
        <w:pStyle w:val="a4"/>
        <w:numPr>
          <w:ilvl w:val="0"/>
          <w:numId w:val="52"/>
        </w:numPr>
        <w:rPr>
          <w:lang w:val="en-US"/>
        </w:rPr>
      </w:pPr>
      <w:r w:rsidRPr="001C38C2">
        <w:rPr>
          <w:rStyle w:val="a5"/>
          <w:rFonts w:eastAsiaTheme="majorEastAsia"/>
          <w:lang w:val="en-US"/>
        </w:rPr>
        <w:t>VW + N-Beats + ETS — 2 682 435.843</w:t>
      </w:r>
      <w:r w:rsidRPr="001C38C2">
        <w:rPr>
          <w:lang w:val="en-US"/>
        </w:rPr>
        <w:t xml:space="preserve"> </w:t>
      </w:r>
      <w:r w:rsidRPr="001C38C2">
        <w:rPr>
          <w:rStyle w:val="a6"/>
          <w:rFonts w:eastAsiaTheme="majorEastAsia"/>
          <w:lang w:val="en-US"/>
        </w:rPr>
        <w:t>(</w:t>
      </w:r>
      <w:r w:rsidRPr="001C38C2">
        <w:rPr>
          <w:rStyle w:val="a6"/>
          <w:rFonts w:eastAsiaTheme="majorEastAsia"/>
        </w:rPr>
        <w:t>лучший</w:t>
      </w:r>
      <w:r w:rsidRPr="001C38C2">
        <w:rPr>
          <w:rStyle w:val="a6"/>
          <w:rFonts w:eastAsiaTheme="majorEastAsia"/>
          <w:lang w:val="en-US"/>
        </w:rPr>
        <w:t>)</w:t>
      </w:r>
    </w:p>
    <w:p w14:paraId="2CD228E1" w14:textId="77777777" w:rsidR="0006190E" w:rsidRPr="001C38C2" w:rsidRDefault="0006190E" w:rsidP="008D1B0D">
      <w:pPr>
        <w:pStyle w:val="a4"/>
        <w:numPr>
          <w:ilvl w:val="0"/>
          <w:numId w:val="52"/>
        </w:numPr>
      </w:pPr>
      <w:r w:rsidRPr="001C38C2">
        <w:t>VW + TimesNet + ETS — 2 740 591.470</w:t>
      </w:r>
    </w:p>
    <w:p w14:paraId="15771C47" w14:textId="77777777" w:rsidR="0006190E" w:rsidRPr="001C38C2" w:rsidRDefault="0006190E" w:rsidP="008D1B0D">
      <w:pPr>
        <w:pStyle w:val="a4"/>
        <w:numPr>
          <w:ilvl w:val="0"/>
          <w:numId w:val="52"/>
        </w:numPr>
      </w:pPr>
      <w:r w:rsidRPr="001C38C2">
        <w:t>Prophet — 2 923 764.847</w:t>
      </w:r>
    </w:p>
    <w:p w14:paraId="15848FC9" w14:textId="77777777" w:rsidR="0006190E" w:rsidRPr="001C38C2" w:rsidRDefault="0006190E" w:rsidP="008D1B0D">
      <w:pPr>
        <w:pStyle w:val="a4"/>
        <w:numPr>
          <w:ilvl w:val="0"/>
          <w:numId w:val="52"/>
        </w:numPr>
        <w:rPr>
          <w:lang w:val="en-US"/>
        </w:rPr>
      </w:pPr>
      <w:r w:rsidRPr="001C38C2">
        <w:rPr>
          <w:lang w:val="en-US"/>
        </w:rPr>
        <w:t>VW + N-Beats + ARIMA_auto — 2 919 561.325</w:t>
      </w:r>
    </w:p>
    <w:p w14:paraId="198CCA25" w14:textId="77777777" w:rsidR="0006190E" w:rsidRPr="001C38C2" w:rsidRDefault="0006190E" w:rsidP="008D1B0D">
      <w:pPr>
        <w:pStyle w:val="a4"/>
        <w:numPr>
          <w:ilvl w:val="0"/>
          <w:numId w:val="52"/>
        </w:numPr>
      </w:pPr>
      <w:r w:rsidRPr="001C38C2">
        <w:t>VW + TimesNet + ARIMA_auto — 2 928 699.177</w:t>
      </w:r>
    </w:p>
    <w:p w14:paraId="4933A2CA" w14:textId="77777777" w:rsidR="0006190E" w:rsidRPr="001C38C2" w:rsidRDefault="0006190E" w:rsidP="008D1B0D">
      <w:pPr>
        <w:pStyle w:val="a4"/>
        <w:numPr>
          <w:ilvl w:val="0"/>
          <w:numId w:val="52"/>
        </w:numPr>
      </w:pPr>
      <w:r w:rsidRPr="001C38C2">
        <w:t>ETS — 3 151 806.436</w:t>
      </w:r>
    </w:p>
    <w:p w14:paraId="5CF905CF" w14:textId="77777777" w:rsidR="0006190E" w:rsidRPr="001C38C2" w:rsidRDefault="0006190E" w:rsidP="008D1B0D">
      <w:pPr>
        <w:pStyle w:val="a4"/>
        <w:numPr>
          <w:ilvl w:val="0"/>
          <w:numId w:val="52"/>
        </w:numPr>
      </w:pPr>
      <w:r w:rsidRPr="001C38C2">
        <w:t>ARIMA — 5 219 305.607</w:t>
      </w:r>
    </w:p>
    <w:p w14:paraId="5860BBA7" w14:textId="77777777" w:rsidR="0006190E" w:rsidRPr="001C38C2" w:rsidRDefault="0006190E" w:rsidP="008D1B0D">
      <w:pPr>
        <w:pStyle w:val="a4"/>
        <w:numPr>
          <w:ilvl w:val="0"/>
          <w:numId w:val="52"/>
        </w:numPr>
      </w:pPr>
      <w:r w:rsidRPr="001C38C2">
        <w:t>ARIMA_auto — 5 353 539.604</w:t>
      </w:r>
    </w:p>
    <w:p w14:paraId="120BCD43" w14:textId="2D2A482E" w:rsidR="0006190E" w:rsidRPr="001C38C2" w:rsidRDefault="0006190E" w:rsidP="0006190E">
      <w:pPr>
        <w:pStyle w:val="a4"/>
        <w:jc w:val="both"/>
      </w:pPr>
      <w:r w:rsidRPr="001C38C2">
        <w:rPr>
          <w:rStyle w:val="a5"/>
          <w:rFonts w:eastAsiaTheme="majorEastAsia"/>
          <w:b w:val="0"/>
          <w:bCs w:val="0"/>
        </w:rPr>
        <w:t>Итак,</w:t>
      </w:r>
      <w:r w:rsidRPr="001C38C2">
        <w:rPr>
          <w:rStyle w:val="a5"/>
          <w:rFonts w:eastAsiaTheme="majorEastAsia"/>
        </w:rPr>
        <w:t xml:space="preserve"> </w:t>
      </w:r>
      <w:r w:rsidRPr="001C38C2">
        <w:t xml:space="preserve">по относительной ошибке (sMAPE) лидируют </w:t>
      </w:r>
      <w:r w:rsidRPr="001C38C2">
        <w:rPr>
          <w:rStyle w:val="a5"/>
          <w:rFonts w:eastAsiaTheme="majorEastAsia"/>
        </w:rPr>
        <w:t>VW-гибриды (~22.5)</w:t>
      </w:r>
      <w:r w:rsidRPr="001C38C2">
        <w:t xml:space="preserve">, по RMSE лучше всего </w:t>
      </w:r>
      <w:r w:rsidRPr="001C38C2">
        <w:rPr>
          <w:rStyle w:val="a5"/>
          <w:rFonts w:eastAsiaTheme="majorEastAsia"/>
        </w:rPr>
        <w:t>ETS (1197.5)</w:t>
      </w:r>
      <w:r w:rsidRPr="001C38C2">
        <w:t xml:space="preserve">, а по MSE лучший </w:t>
      </w:r>
      <w:r w:rsidRPr="001C38C2">
        <w:rPr>
          <w:rStyle w:val="a5"/>
          <w:rFonts w:eastAsiaTheme="majorEastAsia"/>
        </w:rPr>
        <w:t>VW + N-Beats + ETS (2.68 млн)</w:t>
      </w:r>
      <w:r w:rsidRPr="001C38C2">
        <w:t>. ARIMA/ARIMA_auto — худшие по всем абсолютным метрикам.</w:t>
      </w:r>
    </w:p>
    <w:p w14:paraId="58B11A97" w14:textId="223A95CF" w:rsidR="0006190E" w:rsidRPr="001C38C2" w:rsidRDefault="00C559D3" w:rsidP="0006190E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u w:val="single"/>
        </w:rPr>
        <w:br/>
      </w:r>
      <w:r w:rsidR="0006190E"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u w:val="single"/>
        </w:rPr>
        <w:t>Итог по категориям</w:t>
      </w:r>
      <w:r w:rsidR="00FE5FDF"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u w:val="single"/>
        </w:rPr>
        <w:t xml:space="preserve"> (усредненные показатели метрик на подвыборке рядов определенной категории)</w:t>
      </w:r>
      <w:r w:rsidR="0006190E"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u w:val="single"/>
        </w:rPr>
        <w:t>:</w:t>
      </w:r>
    </w:p>
    <w:p w14:paraId="035526A0" w14:textId="77777777" w:rsidR="0006190E" w:rsidRPr="001C38C2" w:rsidRDefault="0006190E" w:rsidP="0006190E">
      <w:pPr>
        <w:pStyle w:val="3"/>
        <w:rPr>
          <w:rFonts w:ascii="Times New Roman" w:hAnsi="Times New Roman" w:cs="Times New Roman"/>
        </w:rPr>
      </w:pPr>
    </w:p>
    <w:p w14:paraId="27BA730F" w14:textId="1D55E594" w:rsidR="0006190E" w:rsidRPr="001C38C2" w:rsidRDefault="0006190E" w:rsidP="0019673D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i/>
          <w:iCs/>
          <w:sz w:val="24"/>
          <w:szCs w:val="24"/>
        </w:rPr>
        <w:t>Monthly (самая сложная категория)</w:t>
      </w:r>
    </w:p>
    <w:p w14:paraId="7F2C0A10" w14:textId="77777777" w:rsidR="0006190E" w:rsidRPr="001C38C2" w:rsidRDefault="0006190E" w:rsidP="008D1B0D">
      <w:pPr>
        <w:pStyle w:val="a4"/>
        <w:numPr>
          <w:ilvl w:val="0"/>
          <w:numId w:val="53"/>
        </w:numPr>
        <w:jc w:val="both"/>
      </w:pPr>
      <w:r w:rsidRPr="001C38C2">
        <w:rPr>
          <w:rStyle w:val="a5"/>
          <w:rFonts w:eastAsiaTheme="majorEastAsia"/>
        </w:rPr>
        <w:t>sMAPE:</w:t>
      </w:r>
      <w:r w:rsidRPr="001C38C2">
        <w:t xml:space="preserve"> </w:t>
      </w:r>
    </w:p>
    <w:p w14:paraId="77AB2A38" w14:textId="6874B9A1" w:rsidR="0006190E" w:rsidRPr="001C38C2" w:rsidRDefault="0006190E" w:rsidP="008D1B0D">
      <w:pPr>
        <w:pStyle w:val="a4"/>
        <w:numPr>
          <w:ilvl w:val="1"/>
          <w:numId w:val="53"/>
        </w:numPr>
        <w:jc w:val="both"/>
      </w:pPr>
      <m:oMath>
        <m:r>
          <w:rPr>
            <w:rStyle w:val="a5"/>
            <w:rFonts w:ascii="Cambria Math" w:eastAsiaTheme="majorEastAsia" w:hAnsi="Cambria Math"/>
            <w:lang w:val="en-US"/>
          </w:rPr>
          <m:t>VW</m:t>
        </m:r>
        <m:r>
          <w:rPr>
            <w:rStyle w:val="a5"/>
            <w:rFonts w:ascii="Cambria Math" w:eastAsiaTheme="majorEastAsia" w:hAnsi="Cambria Math"/>
          </w:rPr>
          <m:t xml:space="preserve"> + </m:t>
        </m:r>
        <m:r>
          <w:rPr>
            <w:rStyle w:val="a5"/>
            <w:rFonts w:ascii="Cambria Math" w:eastAsiaTheme="majorEastAsia" w:hAnsi="Cambria Math"/>
            <w:lang w:val="en-US"/>
          </w:rPr>
          <m:t>N</m:t>
        </m:r>
        <m:r>
          <w:rPr>
            <w:rStyle w:val="a5"/>
            <w:rFonts w:ascii="Cambria Math" w:eastAsiaTheme="majorEastAsia" w:hAnsi="Cambria Math"/>
          </w:rPr>
          <m:t>-</m:t>
        </m:r>
        <m:r>
          <w:rPr>
            <w:rStyle w:val="a5"/>
            <w:rFonts w:ascii="Cambria Math" w:eastAsiaTheme="majorEastAsia" w:hAnsi="Cambria Math"/>
            <w:lang w:val="en-US"/>
          </w:rPr>
          <m:t>Beats</m:t>
        </m:r>
        <m:r>
          <w:rPr>
            <w:rStyle w:val="a5"/>
            <w:rFonts w:ascii="Cambria Math" w:eastAsiaTheme="majorEastAsia" w:hAnsi="Cambria Math"/>
          </w:rPr>
          <m:t xml:space="preserve"> + </m:t>
        </m:r>
        <m:r>
          <w:rPr>
            <w:rStyle w:val="a5"/>
            <w:rFonts w:ascii="Cambria Math" w:eastAsiaTheme="majorEastAsia" w:hAnsi="Cambria Math"/>
            <w:lang w:val="en-US"/>
          </w:rPr>
          <m:t>ETS</m:t>
        </m:r>
        <m:r>
          <w:rPr>
            <w:rStyle w:val="a5"/>
            <w:rFonts w:ascii="Cambria Math" w:eastAsiaTheme="majorEastAsia" w:hAnsi="Cambria Math"/>
          </w:rPr>
          <m:t xml:space="preserve"> = 28.327</m:t>
        </m:r>
      </m:oMath>
      <w:r w:rsidRPr="001C38C2">
        <w:rPr>
          <w:rStyle w:val="a5"/>
          <w:rFonts w:eastAsiaTheme="majorEastAsia"/>
        </w:rPr>
        <w:t xml:space="preserve"> (лучший)</w:t>
      </w:r>
    </w:p>
    <w:p w14:paraId="049FFB42" w14:textId="2E00AE15" w:rsidR="0006190E" w:rsidRPr="001C38C2" w:rsidRDefault="0006190E" w:rsidP="008D1B0D">
      <w:pPr>
        <w:pStyle w:val="a4"/>
        <w:numPr>
          <w:ilvl w:val="1"/>
          <w:numId w:val="53"/>
        </w:numPr>
        <w:jc w:val="both"/>
        <w:rPr>
          <w:lang w:val="en-US"/>
        </w:rPr>
      </w:pPr>
      <m:oMath>
        <m:r>
          <w:rPr>
            <w:rFonts w:ascii="Cambria Math" w:hAnsi="Cambria Math"/>
            <w:lang w:val="en-US"/>
          </w:rPr>
          <m:t>VW+TimesNet+ARIMA_auto</m:t>
        </m:r>
      </m:oMath>
      <w:r w:rsidRPr="001C38C2">
        <w:rPr>
          <w:lang w:val="en-US"/>
        </w:rPr>
        <w:t xml:space="preserve"> = 30.985</w:t>
      </w:r>
    </w:p>
    <w:p w14:paraId="4B185CBB" w14:textId="3D26980A" w:rsidR="0006190E" w:rsidRPr="001C38C2" w:rsidRDefault="0006190E" w:rsidP="008D1B0D">
      <w:pPr>
        <w:pStyle w:val="a4"/>
        <w:numPr>
          <w:ilvl w:val="1"/>
          <w:numId w:val="53"/>
        </w:numPr>
        <w:jc w:val="both"/>
        <w:rPr>
          <w:lang w:val="en-US"/>
        </w:rPr>
      </w:pPr>
      <m:oMath>
        <m:r>
          <w:rPr>
            <w:rFonts w:ascii="Cambria Math" w:hAnsi="Cambria Math"/>
            <w:lang w:val="en-US"/>
          </w:rPr>
          <m:t>ETS = 32.407</m:t>
        </m:r>
      </m:oMath>
    </w:p>
    <w:p w14:paraId="36DCC8C3" w14:textId="7844B551" w:rsidR="0006190E" w:rsidRPr="001C38C2" w:rsidRDefault="0006190E" w:rsidP="008D1B0D">
      <w:pPr>
        <w:pStyle w:val="a4"/>
        <w:numPr>
          <w:ilvl w:val="1"/>
          <w:numId w:val="53"/>
        </w:numPr>
        <w:jc w:val="both"/>
        <w:rPr>
          <w:lang w:val="en-US"/>
        </w:rPr>
      </w:pPr>
      <m:oMath>
        <m:r>
          <w:rPr>
            <w:rStyle w:val="a5"/>
            <w:rFonts w:ascii="Cambria Math" w:eastAsiaTheme="majorEastAsia" w:hAnsi="Cambria Math"/>
            <w:lang w:val="en-US"/>
          </w:rPr>
          <m:t>ARIMA_auto = 41.704</m:t>
        </m:r>
      </m:oMath>
      <w:r w:rsidRPr="001C38C2">
        <w:t xml:space="preserve"> </w:t>
      </w:r>
      <w:r w:rsidRPr="001C38C2">
        <w:rPr>
          <w:b/>
          <w:bCs/>
        </w:rPr>
        <w:t>(худший)</w:t>
      </w:r>
    </w:p>
    <w:p w14:paraId="620E7A98" w14:textId="77777777" w:rsidR="0006190E" w:rsidRPr="001C38C2" w:rsidRDefault="0006190E" w:rsidP="008D1B0D">
      <w:pPr>
        <w:pStyle w:val="a4"/>
        <w:numPr>
          <w:ilvl w:val="0"/>
          <w:numId w:val="53"/>
        </w:numPr>
        <w:jc w:val="both"/>
        <w:rPr>
          <w:lang w:val="en-US"/>
        </w:rPr>
      </w:pPr>
      <w:r w:rsidRPr="001C38C2">
        <w:rPr>
          <w:rStyle w:val="a5"/>
          <w:rFonts w:eastAsiaTheme="majorEastAsia"/>
          <w:lang w:val="en-US"/>
        </w:rPr>
        <w:t>MAPE:</w:t>
      </w:r>
      <w:r w:rsidRPr="001C38C2">
        <w:rPr>
          <w:lang w:val="en-US"/>
        </w:rPr>
        <w:t xml:space="preserve"> </w:t>
      </w:r>
    </w:p>
    <w:p w14:paraId="31430B43" w14:textId="60C23DA9" w:rsidR="0006190E" w:rsidRPr="001C38C2" w:rsidRDefault="0006190E" w:rsidP="008D1B0D">
      <w:pPr>
        <w:pStyle w:val="a4"/>
        <w:numPr>
          <w:ilvl w:val="1"/>
          <w:numId w:val="53"/>
        </w:numPr>
        <w:jc w:val="both"/>
        <w:rPr>
          <w:lang w:val="en-US"/>
        </w:rPr>
      </w:pPr>
      <m:oMath>
        <m:r>
          <w:rPr>
            <w:rStyle w:val="a5"/>
            <w:rFonts w:ascii="Cambria Math" w:eastAsiaTheme="majorEastAsia" w:hAnsi="Cambria Math"/>
            <w:lang w:val="en-US"/>
          </w:rPr>
          <m:t>ETS = 38.743</m:t>
        </m:r>
      </m:oMath>
      <w:r w:rsidRPr="001C38C2">
        <w:rPr>
          <w:rStyle w:val="a5"/>
          <w:rFonts w:eastAsiaTheme="majorEastAsia"/>
          <w:lang w:val="en-US"/>
        </w:rPr>
        <w:t xml:space="preserve"> (</w:t>
      </w:r>
      <w:r w:rsidRPr="001C38C2">
        <w:rPr>
          <w:rStyle w:val="a5"/>
          <w:rFonts w:eastAsiaTheme="majorEastAsia"/>
        </w:rPr>
        <w:t>лучший</w:t>
      </w:r>
      <w:r w:rsidRPr="001C38C2">
        <w:rPr>
          <w:rStyle w:val="a5"/>
          <w:rFonts w:eastAsiaTheme="majorEastAsia"/>
          <w:lang w:val="en-US"/>
        </w:rPr>
        <w:t>)</w:t>
      </w:r>
    </w:p>
    <w:p w14:paraId="69FB7978" w14:textId="370FE34D" w:rsidR="0006190E" w:rsidRPr="001C38C2" w:rsidRDefault="0006190E" w:rsidP="008D1B0D">
      <w:pPr>
        <w:pStyle w:val="a4"/>
        <w:numPr>
          <w:ilvl w:val="1"/>
          <w:numId w:val="53"/>
        </w:numPr>
        <w:jc w:val="both"/>
        <w:rPr>
          <w:lang w:val="en-US"/>
        </w:rPr>
      </w:pPr>
      <m:oMath>
        <m:r>
          <w:rPr>
            <w:rFonts w:ascii="Cambria Math" w:hAnsi="Cambria Math"/>
            <w:lang w:val="en-US"/>
          </w:rPr>
          <m:t>VW+TimesNet+ETS = 43.353</m:t>
        </m:r>
      </m:oMath>
    </w:p>
    <w:p w14:paraId="4F0EB12A" w14:textId="377EC45C" w:rsidR="0006190E" w:rsidRPr="001C38C2" w:rsidRDefault="0006190E" w:rsidP="008D1B0D">
      <w:pPr>
        <w:pStyle w:val="a4"/>
        <w:numPr>
          <w:ilvl w:val="1"/>
          <w:numId w:val="53"/>
        </w:numPr>
        <w:jc w:val="both"/>
        <w:rPr>
          <w:lang w:val="en-US"/>
        </w:rPr>
      </w:pPr>
      <m:oMath>
        <m:r>
          <w:rPr>
            <w:rStyle w:val="a5"/>
            <w:rFonts w:ascii="Cambria Math" w:eastAsiaTheme="majorEastAsia" w:hAnsi="Cambria Math"/>
            <w:lang w:val="en-US"/>
          </w:rPr>
          <m:t>ARIMA_auto = 73.237</m:t>
        </m:r>
      </m:oMath>
      <w:r w:rsidRPr="001C38C2">
        <w:t xml:space="preserve"> </w:t>
      </w:r>
      <w:r w:rsidRPr="001C38C2">
        <w:rPr>
          <w:b/>
          <w:bCs/>
        </w:rPr>
        <w:t>(худший)</w:t>
      </w:r>
    </w:p>
    <w:p w14:paraId="4AAE2AFC" w14:textId="77777777" w:rsidR="0006190E" w:rsidRPr="001C38C2" w:rsidRDefault="0006190E" w:rsidP="008D1B0D">
      <w:pPr>
        <w:pStyle w:val="a4"/>
        <w:numPr>
          <w:ilvl w:val="0"/>
          <w:numId w:val="53"/>
        </w:numPr>
        <w:jc w:val="both"/>
        <w:rPr>
          <w:lang w:val="en-US"/>
        </w:rPr>
      </w:pPr>
      <w:r w:rsidRPr="001C38C2">
        <w:rPr>
          <w:rStyle w:val="a5"/>
          <w:rFonts w:eastAsiaTheme="majorEastAsia"/>
          <w:lang w:val="en-US"/>
        </w:rPr>
        <w:t>RMSE:</w:t>
      </w:r>
      <w:r w:rsidRPr="001C38C2">
        <w:rPr>
          <w:lang w:val="en-US"/>
        </w:rPr>
        <w:t xml:space="preserve"> </w:t>
      </w:r>
    </w:p>
    <w:p w14:paraId="006CB637" w14:textId="485BF7C9" w:rsidR="0006190E" w:rsidRPr="001C38C2" w:rsidRDefault="0006190E" w:rsidP="008D1B0D">
      <w:pPr>
        <w:pStyle w:val="a4"/>
        <w:numPr>
          <w:ilvl w:val="1"/>
          <w:numId w:val="53"/>
        </w:numPr>
        <w:jc w:val="both"/>
        <w:rPr>
          <w:lang w:val="en-US"/>
        </w:rPr>
      </w:pPr>
      <m:oMath>
        <m:r>
          <w:rPr>
            <w:rStyle w:val="a5"/>
            <w:rFonts w:ascii="Cambria Math" w:eastAsiaTheme="majorEastAsia" w:hAnsi="Cambria Math"/>
            <w:lang w:val="en-US"/>
          </w:rPr>
          <m:t>ETS = 1207.997</m:t>
        </m:r>
      </m:oMath>
      <w:r w:rsidRPr="001C38C2">
        <w:rPr>
          <w:rStyle w:val="a5"/>
          <w:rFonts w:eastAsiaTheme="majorEastAsia"/>
          <w:lang w:val="en-US"/>
        </w:rPr>
        <w:t xml:space="preserve"> (</w:t>
      </w:r>
      <w:r w:rsidRPr="001C38C2">
        <w:rPr>
          <w:rStyle w:val="a5"/>
          <w:rFonts w:eastAsiaTheme="majorEastAsia"/>
        </w:rPr>
        <w:t>лучший</w:t>
      </w:r>
      <w:r w:rsidRPr="001C38C2">
        <w:rPr>
          <w:rStyle w:val="a5"/>
          <w:rFonts w:eastAsiaTheme="majorEastAsia"/>
          <w:lang w:val="en-US"/>
        </w:rPr>
        <w:t>)</w:t>
      </w:r>
    </w:p>
    <w:p w14:paraId="0708D1C3" w14:textId="178FC046" w:rsidR="0006190E" w:rsidRPr="001C38C2" w:rsidRDefault="0006190E" w:rsidP="008D1B0D">
      <w:pPr>
        <w:pStyle w:val="a4"/>
        <w:numPr>
          <w:ilvl w:val="1"/>
          <w:numId w:val="53"/>
        </w:numPr>
        <w:jc w:val="both"/>
        <w:rPr>
          <w:lang w:val="en-US"/>
        </w:rPr>
      </w:pPr>
      <m:oMath>
        <m:r>
          <w:rPr>
            <w:rFonts w:ascii="Cambria Math" w:hAnsi="Cambria Math"/>
            <w:lang w:val="en-US"/>
          </w:rPr>
          <m:t>VW+N-Beats+ETS = 1309.319</m:t>
        </m:r>
      </m:oMath>
    </w:p>
    <w:p w14:paraId="01AF6750" w14:textId="27395336" w:rsidR="0006190E" w:rsidRPr="001C38C2" w:rsidRDefault="0006190E" w:rsidP="008D1B0D">
      <w:pPr>
        <w:pStyle w:val="a4"/>
        <w:numPr>
          <w:ilvl w:val="1"/>
          <w:numId w:val="53"/>
        </w:numPr>
        <w:jc w:val="both"/>
        <w:rPr>
          <w:lang w:val="en-US"/>
        </w:rPr>
      </w:pPr>
      <m:oMath>
        <m:r>
          <w:rPr>
            <w:rStyle w:val="a5"/>
            <w:rFonts w:ascii="Cambria Math" w:eastAsiaTheme="majorEastAsia" w:hAnsi="Cambria Math"/>
            <w:lang w:val="en-US"/>
          </w:rPr>
          <m:t>ARIMA_auto = 2084.502</m:t>
        </m:r>
      </m:oMath>
      <w:r w:rsidRPr="001C38C2">
        <w:t xml:space="preserve"> </w:t>
      </w:r>
      <w:r w:rsidRPr="001C38C2">
        <w:rPr>
          <w:b/>
          <w:bCs/>
        </w:rPr>
        <w:t>(худший)</w:t>
      </w:r>
    </w:p>
    <w:p w14:paraId="19BBC004" w14:textId="77777777" w:rsidR="0006190E" w:rsidRPr="001C38C2" w:rsidRDefault="0006190E" w:rsidP="008D1B0D">
      <w:pPr>
        <w:pStyle w:val="a4"/>
        <w:numPr>
          <w:ilvl w:val="0"/>
          <w:numId w:val="53"/>
        </w:numPr>
        <w:jc w:val="both"/>
        <w:rPr>
          <w:rStyle w:val="a5"/>
          <w:b w:val="0"/>
          <w:bCs w:val="0"/>
          <w:lang w:val="en-US"/>
        </w:rPr>
      </w:pPr>
      <w:r w:rsidRPr="001C38C2">
        <w:rPr>
          <w:rStyle w:val="a5"/>
          <w:rFonts w:eastAsiaTheme="majorEastAsia"/>
          <w:lang w:val="en-US"/>
        </w:rPr>
        <w:t>MSE:</w:t>
      </w:r>
    </w:p>
    <w:p w14:paraId="5D646F2F" w14:textId="7CE35F26" w:rsidR="0006190E" w:rsidRPr="001C38C2" w:rsidRDefault="0006190E" w:rsidP="008D1B0D">
      <w:pPr>
        <w:pStyle w:val="a4"/>
        <w:numPr>
          <w:ilvl w:val="1"/>
          <w:numId w:val="53"/>
        </w:numPr>
        <w:jc w:val="both"/>
      </w:pPr>
      <m:oMath>
        <m:r>
          <w:rPr>
            <w:rStyle w:val="a5"/>
            <w:rFonts w:ascii="Cambria Math" w:eastAsiaTheme="majorEastAsia" w:hAnsi="Cambria Math"/>
            <w:lang w:val="en-US"/>
          </w:rPr>
          <m:t>VW</m:t>
        </m:r>
        <m:r>
          <w:rPr>
            <w:rStyle w:val="a5"/>
            <w:rFonts w:ascii="Cambria Math" w:eastAsiaTheme="majorEastAsia" w:hAnsi="Cambria Math"/>
          </w:rPr>
          <m:t xml:space="preserve"> + </m:t>
        </m:r>
        <m:r>
          <w:rPr>
            <w:rStyle w:val="a5"/>
            <w:rFonts w:ascii="Cambria Math" w:eastAsiaTheme="majorEastAsia" w:hAnsi="Cambria Math"/>
            <w:lang w:val="en-US"/>
          </w:rPr>
          <m:t>N</m:t>
        </m:r>
        <m:r>
          <w:rPr>
            <w:rStyle w:val="a5"/>
            <w:rFonts w:ascii="Cambria Math" w:eastAsiaTheme="majorEastAsia" w:hAnsi="Cambria Math"/>
          </w:rPr>
          <m:t>-</m:t>
        </m:r>
        <m:r>
          <w:rPr>
            <w:rStyle w:val="a5"/>
            <w:rFonts w:ascii="Cambria Math" w:eastAsiaTheme="majorEastAsia" w:hAnsi="Cambria Math"/>
            <w:lang w:val="en-US"/>
          </w:rPr>
          <m:t>Beats</m:t>
        </m:r>
        <m:r>
          <w:rPr>
            <w:rStyle w:val="a5"/>
            <w:rFonts w:ascii="Cambria Math" w:eastAsiaTheme="majorEastAsia" w:hAnsi="Cambria Math"/>
          </w:rPr>
          <m:t xml:space="preserve"> + </m:t>
        </m:r>
        <m:r>
          <w:rPr>
            <w:rStyle w:val="a5"/>
            <w:rFonts w:ascii="Cambria Math" w:eastAsiaTheme="majorEastAsia" w:hAnsi="Cambria Math"/>
            <w:lang w:val="en-US"/>
          </w:rPr>
          <m:t>ETS</m:t>
        </m:r>
        <m:r>
          <w:rPr>
            <w:rStyle w:val="a5"/>
            <w:rFonts w:ascii="Cambria Math" w:eastAsiaTheme="majorEastAsia" w:hAnsi="Cambria Math"/>
          </w:rPr>
          <m:t xml:space="preserve"> = 2 845</m:t>
        </m:r>
        <m:r>
          <w:rPr>
            <w:rStyle w:val="a5"/>
            <w:rFonts w:ascii="Cambria Math" w:eastAsiaTheme="majorEastAsia" w:hAnsi="Cambria Math"/>
            <w:lang w:val="en-US"/>
          </w:rPr>
          <m:t> </m:t>
        </m:r>
        <m:r>
          <w:rPr>
            <w:rStyle w:val="a5"/>
            <w:rFonts w:ascii="Cambria Math" w:eastAsiaTheme="majorEastAsia" w:hAnsi="Cambria Math"/>
          </w:rPr>
          <m:t>086</m:t>
        </m:r>
      </m:oMath>
      <w:r w:rsidRPr="001C38C2">
        <w:rPr>
          <w:rStyle w:val="a5"/>
          <w:rFonts w:eastAsiaTheme="majorEastAsia"/>
        </w:rPr>
        <w:t xml:space="preserve"> (лучший)</w:t>
      </w:r>
    </w:p>
    <w:p w14:paraId="411B0D61" w14:textId="29DD55A5" w:rsidR="0006190E" w:rsidRPr="001C38C2" w:rsidRDefault="0006190E" w:rsidP="008D1B0D">
      <w:pPr>
        <w:pStyle w:val="a4"/>
        <w:numPr>
          <w:ilvl w:val="1"/>
          <w:numId w:val="53"/>
        </w:numPr>
        <w:jc w:val="both"/>
        <w:rPr>
          <w:lang w:val="en-US"/>
        </w:rPr>
      </w:pPr>
      <m:oMath>
        <m:r>
          <w:rPr>
            <w:rStyle w:val="a5"/>
            <w:rFonts w:ascii="Cambria Math" w:eastAsiaTheme="majorEastAsia" w:hAnsi="Cambria Math"/>
            <w:lang w:val="en-US"/>
          </w:rPr>
          <m:t>ARIMA_auto = 9 844 017</m:t>
        </m:r>
      </m:oMath>
      <w:r w:rsidRPr="001C38C2">
        <w:t xml:space="preserve"> </w:t>
      </w:r>
      <w:r w:rsidRPr="001C38C2">
        <w:rPr>
          <w:b/>
          <w:bCs/>
        </w:rPr>
        <w:t>(худший)</w:t>
      </w:r>
    </w:p>
    <w:p w14:paraId="45DD0740" w14:textId="453EEE23" w:rsidR="0006190E" w:rsidRPr="001C38C2" w:rsidRDefault="003F0078" w:rsidP="0019673D">
      <w:pPr>
        <w:pStyle w:val="a4"/>
        <w:jc w:val="both"/>
      </w:pPr>
      <w:r w:rsidRPr="001C38C2">
        <w:t>Р</w:t>
      </w:r>
      <w:r w:rsidR="0006190E" w:rsidRPr="001C38C2">
        <w:t>яды</w:t>
      </w:r>
      <w:r w:rsidRPr="001C38C2">
        <w:t xml:space="preserve"> из категории </w:t>
      </w:r>
      <m:oMath>
        <m:r>
          <w:rPr>
            <w:rFonts w:ascii="Cambria Math" w:hAnsi="Cambria Math"/>
            <w:lang w:val="en-US"/>
          </w:rPr>
          <m:t>mont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en-US"/>
          </w:rPr>
          <m:t>ly</m:t>
        </m:r>
      </m:oMath>
      <w:r w:rsidR="0006190E" w:rsidRPr="001C38C2">
        <w:t xml:space="preserve"> дают сильную вариативность и неоднородность масштаба, поэтому </w:t>
      </w:r>
      <m:oMath>
        <m:r>
          <w:rPr>
            <w:rFonts w:ascii="Cambria Math" w:hAnsi="Cambria Math"/>
          </w:rPr>
          <m:t xml:space="preserve">ARIMA_auto </m:t>
        </m:r>
      </m:oMath>
      <w:r w:rsidR="0006190E" w:rsidRPr="001C38C2">
        <w:t xml:space="preserve">деградирует сильнее всего; </w:t>
      </w:r>
      <m:oMath>
        <m:r>
          <w:rPr>
            <w:rFonts w:ascii="Cambria Math" w:hAnsi="Cambria Math"/>
          </w:rPr>
          <m:t>ETS</m:t>
        </m:r>
      </m:oMath>
      <w:r w:rsidR="0006190E" w:rsidRPr="001C38C2">
        <w:t xml:space="preserve"> и </w:t>
      </w:r>
      <m:oMath>
        <m:r>
          <w:rPr>
            <w:rFonts w:ascii="Cambria Math" w:hAnsi="Cambria Math"/>
          </w:rPr>
          <m:t>VW</m:t>
        </m:r>
      </m:oMath>
      <w:r w:rsidR="0006190E" w:rsidRPr="001C38C2">
        <w:t>-гибриды удерживают ошибку заметно ниже.</w:t>
      </w:r>
    </w:p>
    <w:p w14:paraId="33F03F23" w14:textId="0ADB01B3" w:rsidR="00546AC4" w:rsidRPr="001C38C2" w:rsidRDefault="00546AC4" w:rsidP="0019673D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Quarterly</w:t>
      </w:r>
    </w:p>
    <w:p w14:paraId="6F466714" w14:textId="77777777" w:rsidR="00546AC4" w:rsidRPr="001C38C2" w:rsidRDefault="00546AC4" w:rsidP="008D1B0D">
      <w:pPr>
        <w:pStyle w:val="a4"/>
        <w:numPr>
          <w:ilvl w:val="0"/>
          <w:numId w:val="53"/>
        </w:numPr>
        <w:jc w:val="both"/>
      </w:pPr>
      <w:r w:rsidRPr="001C38C2">
        <w:rPr>
          <w:rStyle w:val="a5"/>
          <w:rFonts w:eastAsiaTheme="majorEastAsia"/>
        </w:rPr>
        <w:lastRenderedPageBreak/>
        <w:t>sMAPE:</w:t>
      </w:r>
      <w:r w:rsidRPr="001C38C2">
        <w:t xml:space="preserve"> </w:t>
      </w:r>
    </w:p>
    <w:p w14:paraId="7AED52DD" w14:textId="06231C6D" w:rsidR="00546AC4" w:rsidRPr="001C38C2" w:rsidRDefault="00546AC4" w:rsidP="008D1B0D">
      <w:pPr>
        <w:pStyle w:val="a4"/>
        <w:numPr>
          <w:ilvl w:val="1"/>
          <w:numId w:val="53"/>
        </w:numPr>
        <w:jc w:val="both"/>
      </w:pPr>
      <m:oMath>
        <m:r>
          <m:rPr>
            <m:sty m:val="p"/>
          </m:rPr>
          <w:rPr>
            <w:rStyle w:val="a5"/>
            <w:rFonts w:ascii="Cambria Math" w:eastAsiaTheme="majorEastAsia" w:hAnsi="Cambria Math"/>
          </w:rPr>
          <m:t xml:space="preserve">VW + TimesNet + ARIMA_auto </m:t>
        </m:r>
        <m:r>
          <w:rPr>
            <w:rStyle w:val="a5"/>
            <w:rFonts w:ascii="Cambria Math" w:eastAsiaTheme="majorEastAsia" w:hAnsi="Cambria Math"/>
          </w:rPr>
          <m:t>= 10.101</m:t>
        </m:r>
      </m:oMath>
      <w:r w:rsidRPr="001C38C2">
        <w:rPr>
          <w:rStyle w:val="a5"/>
          <w:rFonts w:eastAsiaTheme="majorEastAsia"/>
        </w:rPr>
        <w:t xml:space="preserve"> (лучший)</w:t>
      </w:r>
    </w:p>
    <w:p w14:paraId="7D90D800" w14:textId="69FCC4C1" w:rsidR="00546AC4" w:rsidRPr="001C38C2" w:rsidRDefault="00546AC4" w:rsidP="008D1B0D">
      <w:pPr>
        <w:pStyle w:val="a4"/>
        <w:numPr>
          <w:ilvl w:val="1"/>
          <w:numId w:val="53"/>
        </w:numPr>
        <w:jc w:val="both"/>
        <w:rPr>
          <w:lang w:val="en-US"/>
        </w:rPr>
      </w:pPr>
      <m:oMath>
        <m:r>
          <w:rPr>
            <w:rFonts w:ascii="Cambria Math" w:hAnsi="Cambria Math"/>
            <w:lang w:val="en-US"/>
          </w:rPr>
          <m:t>ARIMA_auto</m:t>
        </m:r>
      </m:oMath>
      <w:r w:rsidRPr="001C38C2">
        <w:rPr>
          <w:lang w:val="en-US"/>
        </w:rPr>
        <w:t xml:space="preserve"> = </w:t>
      </w:r>
      <w:r w:rsidRPr="001C38C2">
        <w:t>10.133</w:t>
      </w:r>
    </w:p>
    <w:p w14:paraId="38BB719C" w14:textId="2F6F3B2A" w:rsidR="00546AC4" w:rsidRPr="001C38C2" w:rsidRDefault="00546AC4" w:rsidP="008D1B0D">
      <w:pPr>
        <w:pStyle w:val="a4"/>
        <w:numPr>
          <w:ilvl w:val="1"/>
          <w:numId w:val="53"/>
        </w:numPr>
        <w:jc w:val="both"/>
        <w:rPr>
          <w:lang w:val="en-US"/>
        </w:rPr>
      </w:pPr>
      <m:oMath>
        <m:r>
          <m:rPr>
            <m:sty m:val="p"/>
          </m:rPr>
          <w:rPr>
            <w:rFonts w:ascii="Cambria Math" w:hAnsi="Cambria Math"/>
          </w:rPr>
          <m:t xml:space="preserve">VW+TimesNet+ETS </m:t>
        </m:r>
        <m:r>
          <w:rPr>
            <w:rFonts w:ascii="Cambria Math" w:hAnsi="Cambria Math"/>
            <w:lang w:val="en-US"/>
          </w:rPr>
          <m:t xml:space="preserve"> = </m:t>
        </m:r>
        <m:r>
          <m:rPr>
            <m:sty m:val="p"/>
          </m:rPr>
          <w:rPr>
            <w:rFonts w:ascii="Cambria Math" w:hAnsi="Cambria Math"/>
          </w:rPr>
          <m:t>10.858</m:t>
        </m:r>
      </m:oMath>
    </w:p>
    <w:p w14:paraId="0A024006" w14:textId="413BF2AE" w:rsidR="00546AC4" w:rsidRPr="001C38C2" w:rsidRDefault="00546AC4" w:rsidP="008D1B0D">
      <w:pPr>
        <w:pStyle w:val="a4"/>
        <w:numPr>
          <w:ilvl w:val="1"/>
          <w:numId w:val="53"/>
        </w:numPr>
        <w:jc w:val="both"/>
        <w:rPr>
          <w:lang w:val="en-US"/>
        </w:rPr>
      </w:pPr>
      <m:oMath>
        <m:r>
          <w:rPr>
            <w:rStyle w:val="a5"/>
            <w:rFonts w:ascii="Cambria Math" w:eastAsiaTheme="majorEastAsia" w:hAnsi="Cambria Math"/>
            <w:lang w:val="en-US"/>
          </w:rPr>
          <m:t xml:space="preserve">ETS = </m:t>
        </m:r>
        <m:r>
          <m:rPr>
            <m:sty m:val="p"/>
          </m:rPr>
          <w:rPr>
            <w:rFonts w:ascii="Cambria Math" w:hAnsi="Cambria Math"/>
          </w:rPr>
          <m:t>15.124</m:t>
        </m:r>
      </m:oMath>
      <w:r w:rsidRPr="001C38C2">
        <w:rPr>
          <w:lang w:val="en-US"/>
        </w:rPr>
        <w:t xml:space="preserve"> </w:t>
      </w:r>
    </w:p>
    <w:p w14:paraId="5673A05F" w14:textId="48918E95" w:rsidR="00546AC4" w:rsidRPr="001C38C2" w:rsidRDefault="00546AC4" w:rsidP="008D1B0D">
      <w:pPr>
        <w:pStyle w:val="a4"/>
        <w:numPr>
          <w:ilvl w:val="1"/>
          <w:numId w:val="53"/>
        </w:numPr>
        <w:jc w:val="both"/>
        <w:rPr>
          <w:lang w:val="en-US"/>
        </w:rPr>
      </w:pPr>
      <m:oMath>
        <m:r>
          <w:rPr>
            <w:rFonts w:ascii="Cambria Math" w:hAnsi="Cambria Math"/>
          </w:rPr>
          <m:t>Prophet = 16.110</m:t>
        </m:r>
      </m:oMath>
      <w:r w:rsidRPr="001C38C2">
        <w:rPr>
          <w:lang w:val="en-US"/>
        </w:rPr>
        <w:t xml:space="preserve"> </w:t>
      </w:r>
      <w:r w:rsidRPr="001C38C2">
        <w:rPr>
          <w:b/>
          <w:bCs/>
        </w:rPr>
        <w:t>(худший)</w:t>
      </w:r>
    </w:p>
    <w:p w14:paraId="135ECB33" w14:textId="77777777" w:rsidR="00546AC4" w:rsidRPr="001C38C2" w:rsidRDefault="00546AC4" w:rsidP="008D1B0D">
      <w:pPr>
        <w:pStyle w:val="a4"/>
        <w:numPr>
          <w:ilvl w:val="0"/>
          <w:numId w:val="53"/>
        </w:numPr>
        <w:jc w:val="both"/>
        <w:rPr>
          <w:lang w:val="en-US"/>
        </w:rPr>
      </w:pPr>
      <w:r w:rsidRPr="001C38C2">
        <w:rPr>
          <w:rStyle w:val="a5"/>
          <w:rFonts w:eastAsiaTheme="majorEastAsia"/>
          <w:lang w:val="en-US"/>
        </w:rPr>
        <w:t>MAPE:</w:t>
      </w:r>
      <w:r w:rsidRPr="001C38C2">
        <w:rPr>
          <w:lang w:val="en-US"/>
        </w:rPr>
        <w:t xml:space="preserve"> </w:t>
      </w:r>
    </w:p>
    <w:p w14:paraId="36A60CAA" w14:textId="031940C9" w:rsidR="00546AC4" w:rsidRPr="001C38C2" w:rsidRDefault="00546AC4" w:rsidP="008D1B0D">
      <w:pPr>
        <w:pStyle w:val="a4"/>
        <w:numPr>
          <w:ilvl w:val="1"/>
          <w:numId w:val="53"/>
        </w:numPr>
        <w:jc w:val="both"/>
        <w:rPr>
          <w:lang w:val="en-US"/>
        </w:rPr>
      </w:pPr>
      <m:oMath>
        <m:r>
          <m:rPr>
            <m:sty m:val="p"/>
          </m:rPr>
          <w:rPr>
            <w:rStyle w:val="a5"/>
            <w:rFonts w:ascii="Cambria Math" w:eastAsiaTheme="majorEastAsia" w:hAnsi="Cambria Math"/>
            <w:lang w:val="en-US"/>
          </w:rPr>
          <m:t>ARIMA_auto = 11.197</m:t>
        </m:r>
      </m:oMath>
      <w:r w:rsidRPr="001C38C2">
        <w:rPr>
          <w:rStyle w:val="a5"/>
          <w:rFonts w:eastAsiaTheme="majorEastAsia"/>
          <w:lang w:val="en-US"/>
        </w:rPr>
        <w:t xml:space="preserve"> (</w:t>
      </w:r>
      <w:r w:rsidRPr="001C38C2">
        <w:rPr>
          <w:rStyle w:val="a5"/>
          <w:rFonts w:eastAsiaTheme="majorEastAsia"/>
        </w:rPr>
        <w:t>лучший</w:t>
      </w:r>
      <w:r w:rsidRPr="001C38C2">
        <w:rPr>
          <w:rStyle w:val="a5"/>
          <w:rFonts w:eastAsiaTheme="majorEastAsia"/>
          <w:lang w:val="en-US"/>
        </w:rPr>
        <w:t>)</w:t>
      </w:r>
    </w:p>
    <w:p w14:paraId="1B40A4E2" w14:textId="46E3C408" w:rsidR="00546AC4" w:rsidRPr="001C38C2" w:rsidRDefault="00546AC4" w:rsidP="008D1B0D">
      <w:pPr>
        <w:pStyle w:val="a4"/>
        <w:numPr>
          <w:ilvl w:val="1"/>
          <w:numId w:val="53"/>
        </w:numPr>
        <w:jc w:val="both"/>
        <w:rPr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VW+TimesNet+ARIMA_auto = 11.494</m:t>
        </m:r>
      </m:oMath>
    </w:p>
    <w:p w14:paraId="1A0244C0" w14:textId="1B0247A8" w:rsidR="00546AC4" w:rsidRPr="001C38C2" w:rsidRDefault="00546AC4" w:rsidP="008D1B0D">
      <w:pPr>
        <w:pStyle w:val="a4"/>
        <w:numPr>
          <w:ilvl w:val="1"/>
          <w:numId w:val="53"/>
        </w:numPr>
        <w:jc w:val="both"/>
        <w:rPr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VW+TimesNet+ETS = 12.704</m:t>
        </m:r>
      </m:oMath>
    </w:p>
    <w:p w14:paraId="4183B5C6" w14:textId="2A9BE67A" w:rsidR="009B7443" w:rsidRPr="001C38C2" w:rsidRDefault="009B7443" w:rsidP="008D1B0D">
      <w:pPr>
        <w:pStyle w:val="a4"/>
        <w:numPr>
          <w:ilvl w:val="1"/>
          <w:numId w:val="53"/>
        </w:numPr>
        <w:jc w:val="both"/>
      </w:pPr>
      <m:oMath>
        <m:r>
          <m:rPr>
            <m:sty m:val="p"/>
          </m:rPr>
          <w:rPr>
            <w:rFonts w:ascii="Cambria Math" w:hAnsi="Cambria Math"/>
          </w:rPr>
          <m:t>остальные выше</m:t>
        </m:r>
      </m:oMath>
    </w:p>
    <w:p w14:paraId="64143AA3" w14:textId="77777777" w:rsidR="00546AC4" w:rsidRPr="001C38C2" w:rsidRDefault="00546AC4" w:rsidP="008D1B0D">
      <w:pPr>
        <w:pStyle w:val="a4"/>
        <w:numPr>
          <w:ilvl w:val="0"/>
          <w:numId w:val="53"/>
        </w:numPr>
        <w:jc w:val="both"/>
        <w:rPr>
          <w:lang w:val="en-US"/>
        </w:rPr>
      </w:pPr>
      <w:r w:rsidRPr="001C38C2">
        <w:rPr>
          <w:rStyle w:val="a5"/>
          <w:rFonts w:eastAsiaTheme="majorEastAsia"/>
          <w:lang w:val="en-US"/>
        </w:rPr>
        <w:t>RMSE:</w:t>
      </w:r>
      <w:r w:rsidRPr="001C38C2">
        <w:rPr>
          <w:lang w:val="en-US"/>
        </w:rPr>
        <w:t xml:space="preserve"> </w:t>
      </w:r>
    </w:p>
    <w:p w14:paraId="771A6497" w14:textId="49C4E792" w:rsidR="00546AC4" w:rsidRPr="001C38C2" w:rsidRDefault="00546AC4" w:rsidP="008D1B0D">
      <w:pPr>
        <w:pStyle w:val="a4"/>
        <w:numPr>
          <w:ilvl w:val="1"/>
          <w:numId w:val="53"/>
        </w:numPr>
        <w:jc w:val="both"/>
        <w:rPr>
          <w:lang w:val="en-US"/>
        </w:rPr>
      </w:pPr>
      <m:oMath>
        <m:r>
          <w:rPr>
            <w:rStyle w:val="a5"/>
            <w:rFonts w:ascii="Cambria Math" w:eastAsiaTheme="majorEastAsia" w:hAnsi="Cambria Math"/>
            <w:lang w:val="en-US"/>
          </w:rPr>
          <m:t>ARIMA_auto = 613.074</m:t>
        </m:r>
      </m:oMath>
      <w:r w:rsidRPr="001C38C2">
        <w:rPr>
          <w:rStyle w:val="a5"/>
          <w:rFonts w:eastAsiaTheme="majorEastAsia"/>
          <w:lang w:val="en-US"/>
        </w:rPr>
        <w:t xml:space="preserve"> (</w:t>
      </w:r>
      <w:r w:rsidRPr="001C38C2">
        <w:rPr>
          <w:rStyle w:val="a5"/>
          <w:rFonts w:eastAsiaTheme="majorEastAsia"/>
        </w:rPr>
        <w:t>лучший</w:t>
      </w:r>
      <w:r w:rsidRPr="001C38C2">
        <w:rPr>
          <w:rStyle w:val="a5"/>
          <w:rFonts w:eastAsiaTheme="majorEastAsia"/>
          <w:lang w:val="en-US"/>
        </w:rPr>
        <w:t>)</w:t>
      </w:r>
    </w:p>
    <w:p w14:paraId="23285B32" w14:textId="77777777" w:rsidR="00546AC4" w:rsidRPr="001C38C2" w:rsidRDefault="00546AC4" w:rsidP="008D1B0D">
      <w:pPr>
        <w:pStyle w:val="a4"/>
        <w:numPr>
          <w:ilvl w:val="1"/>
          <w:numId w:val="53"/>
        </w:numPr>
        <w:jc w:val="both"/>
        <w:rPr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VW+TimesNet+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ARIMA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auto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= 644.639</m:t>
        </m:r>
      </m:oMath>
    </w:p>
    <w:p w14:paraId="5B118207" w14:textId="56CC5838" w:rsidR="00546AC4" w:rsidRPr="001C38C2" w:rsidRDefault="00546AC4" w:rsidP="008D1B0D">
      <w:pPr>
        <w:pStyle w:val="a4"/>
        <w:numPr>
          <w:ilvl w:val="1"/>
          <w:numId w:val="53"/>
        </w:numPr>
        <w:jc w:val="both"/>
        <w:rPr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VW+TimesNet+ETS = 687.910</m:t>
        </m:r>
      </m:oMath>
    </w:p>
    <w:p w14:paraId="78613FC5" w14:textId="559016EC" w:rsidR="009B7443" w:rsidRPr="001C38C2" w:rsidRDefault="009B7443" w:rsidP="008D1B0D">
      <w:pPr>
        <w:pStyle w:val="a4"/>
        <w:numPr>
          <w:ilvl w:val="1"/>
          <w:numId w:val="53"/>
        </w:numPr>
        <w:jc w:val="both"/>
      </w:pPr>
      <m:oMath>
        <m:r>
          <m:rPr>
            <m:sty m:val="p"/>
          </m:rPr>
          <w:rPr>
            <w:rFonts w:ascii="Cambria Math" w:hAnsi="Cambria Math"/>
          </w:rPr>
          <m:t>остальные выше</m:t>
        </m:r>
      </m:oMath>
    </w:p>
    <w:p w14:paraId="49B62819" w14:textId="77777777" w:rsidR="00546AC4" w:rsidRPr="001C38C2" w:rsidRDefault="00546AC4" w:rsidP="008D1B0D">
      <w:pPr>
        <w:pStyle w:val="a4"/>
        <w:numPr>
          <w:ilvl w:val="0"/>
          <w:numId w:val="53"/>
        </w:numPr>
        <w:jc w:val="both"/>
        <w:rPr>
          <w:rStyle w:val="a5"/>
          <w:b w:val="0"/>
          <w:bCs w:val="0"/>
          <w:lang w:val="en-US"/>
        </w:rPr>
      </w:pPr>
      <w:r w:rsidRPr="001C38C2">
        <w:rPr>
          <w:rStyle w:val="a5"/>
          <w:rFonts w:eastAsiaTheme="majorEastAsia"/>
          <w:lang w:val="en-US"/>
        </w:rPr>
        <w:t>MSE:</w:t>
      </w:r>
    </w:p>
    <w:p w14:paraId="06EC68AB" w14:textId="6EFA8B0C" w:rsidR="00546AC4" w:rsidRPr="001C38C2" w:rsidRDefault="00546AC4" w:rsidP="008D1B0D">
      <w:pPr>
        <w:pStyle w:val="a4"/>
        <w:numPr>
          <w:ilvl w:val="1"/>
          <w:numId w:val="53"/>
        </w:numPr>
        <w:jc w:val="both"/>
        <w:rPr>
          <w:rStyle w:val="a5"/>
          <w:b w:val="0"/>
          <w:bCs w:val="0"/>
        </w:rPr>
      </w:pPr>
      <m:oMath>
        <m:r>
          <m:rPr>
            <m:sty m:val="p"/>
          </m:rPr>
          <w:rPr>
            <w:rStyle w:val="a5"/>
            <w:rFonts w:ascii="Cambria Math" w:eastAsiaTheme="majorEastAsia" w:hAnsi="Cambria Math"/>
            <w:lang w:val="en-US"/>
          </w:rPr>
          <m:t xml:space="preserve">ARIMA_auto </m:t>
        </m:r>
        <m:r>
          <w:rPr>
            <w:rStyle w:val="a5"/>
            <w:rFonts w:ascii="Cambria Math" w:eastAsiaTheme="majorEastAsia" w:hAnsi="Cambria Math"/>
          </w:rPr>
          <m:t xml:space="preserve">= </m:t>
        </m:r>
        <m:r>
          <m:rPr>
            <m:sty m:val="p"/>
          </m:rPr>
          <w:rPr>
            <w:rStyle w:val="a5"/>
            <w:rFonts w:ascii="Cambria Math" w:eastAsiaTheme="majorEastAsia" w:hAnsi="Cambria Math"/>
            <w:lang w:val="en-US"/>
          </w:rPr>
          <m:t>719 860</m:t>
        </m:r>
      </m:oMath>
      <w:r w:rsidRPr="001C38C2">
        <w:rPr>
          <w:rStyle w:val="a5"/>
          <w:rFonts w:eastAsiaTheme="majorEastAsia"/>
          <w:b w:val="0"/>
          <w:bCs w:val="0"/>
          <w:lang w:val="en-US"/>
        </w:rPr>
        <w:t xml:space="preserve"> </w:t>
      </w:r>
      <w:r w:rsidRPr="001C38C2">
        <w:rPr>
          <w:rStyle w:val="a5"/>
          <w:rFonts w:eastAsiaTheme="majorEastAsia"/>
        </w:rPr>
        <w:t>(лучший)</w:t>
      </w:r>
    </w:p>
    <w:p w14:paraId="3BC0D209" w14:textId="7BD912A6" w:rsidR="00546AC4" w:rsidRPr="001C38C2" w:rsidRDefault="00546AC4" w:rsidP="008D1B0D">
      <w:pPr>
        <w:pStyle w:val="a4"/>
        <w:numPr>
          <w:ilvl w:val="1"/>
          <w:numId w:val="53"/>
        </w:numPr>
        <w:jc w:val="both"/>
      </w:pPr>
      <m:oMath>
        <m:r>
          <m:rPr>
            <m:sty m:val="p"/>
          </m:rPr>
          <w:rPr>
            <w:rFonts w:ascii="Cambria Math" w:hAnsi="Cambria Math"/>
            <w:lang w:val="en-US"/>
          </w:rPr>
          <m:t>VW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TimesNet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ARIMA</m:t>
        </m:r>
        <m:r>
          <m:rPr>
            <m:sty m:val="p"/>
          </m:rPr>
          <w:rPr>
            <w:rFonts w:ascii="Cambria Math" w:hAnsi="Cambria Math"/>
          </w:rPr>
          <m:t>_</m:t>
        </m:r>
        <m:r>
          <m:rPr>
            <m:sty m:val="p"/>
          </m:rPr>
          <w:rPr>
            <w:rFonts w:ascii="Cambria Math" w:hAnsi="Cambria Math"/>
            <w:lang w:val="en-US"/>
          </w:rPr>
          <m:t>auto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Style w:val="a5"/>
            <w:rFonts w:ascii="Cambria Math" w:eastAsiaTheme="majorEastAsia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>867</m:t>
        </m:r>
        <m:r>
          <m:rPr>
            <m:sty m:val="p"/>
          </m:rPr>
          <w:rPr>
            <w:rFonts w:ascii="Cambria Math" w:hAnsi="Cambria Math"/>
            <w:lang w:val="en-US"/>
          </w:rPr>
          <m:t> </m:t>
        </m:r>
        <m:r>
          <m:rPr>
            <m:sty m:val="p"/>
          </m:rPr>
          <w:rPr>
            <w:rFonts w:ascii="Cambria Math" w:hAnsi="Cambria Math"/>
          </w:rPr>
          <m:t>308</m:t>
        </m:r>
      </m:oMath>
    </w:p>
    <w:p w14:paraId="00BBC6BD" w14:textId="69919E4C" w:rsidR="009B7443" w:rsidRPr="001C38C2" w:rsidRDefault="009B7443" w:rsidP="008D1B0D">
      <w:pPr>
        <w:pStyle w:val="a4"/>
        <w:numPr>
          <w:ilvl w:val="1"/>
          <w:numId w:val="53"/>
        </w:numPr>
        <w:jc w:val="both"/>
      </w:pPr>
      <m:oMath>
        <m:r>
          <m:rPr>
            <m:sty m:val="p"/>
          </m:rPr>
          <w:rPr>
            <w:rFonts w:ascii="Cambria Math" w:hAnsi="Cambria Math"/>
          </w:rPr>
          <m:t>остальные выше</m:t>
        </m:r>
      </m:oMath>
    </w:p>
    <w:p w14:paraId="259A4DD8" w14:textId="35150E82" w:rsidR="0006190E" w:rsidRPr="001C38C2" w:rsidRDefault="00546AC4" w:rsidP="0019673D">
      <w:pPr>
        <w:pStyle w:val="a4"/>
        <w:jc w:val="both"/>
      </w:pPr>
      <w:r w:rsidRPr="001C38C2">
        <w:t>Н</w:t>
      </w:r>
      <w:r w:rsidR="0006190E" w:rsidRPr="001C38C2">
        <w:t>а quarterly автоподбор ARIMA оказывается удачным (короткие ряды + умеренная сезонность), поэтому ARIMA_auto даёт минимум по RMSE/MSE; VW с TimesNet почти догоняет.</w:t>
      </w:r>
    </w:p>
    <w:p w14:paraId="5C2994BB" w14:textId="0EA69773" w:rsidR="00546AC4" w:rsidRPr="001C38C2" w:rsidRDefault="00F705D0" w:rsidP="0019673D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Yearly</w:t>
      </w:r>
    </w:p>
    <w:p w14:paraId="423BB17C" w14:textId="77777777" w:rsidR="00546AC4" w:rsidRPr="001C38C2" w:rsidRDefault="00546AC4" w:rsidP="008D1B0D">
      <w:pPr>
        <w:pStyle w:val="a4"/>
        <w:numPr>
          <w:ilvl w:val="0"/>
          <w:numId w:val="54"/>
        </w:numPr>
        <w:jc w:val="both"/>
      </w:pPr>
      <w:r w:rsidRPr="001C38C2">
        <w:rPr>
          <w:rStyle w:val="a5"/>
          <w:rFonts w:eastAsiaTheme="majorEastAsia"/>
        </w:rPr>
        <w:t>sMAPE:</w:t>
      </w:r>
      <w:r w:rsidRPr="001C38C2">
        <w:t xml:space="preserve"> </w:t>
      </w:r>
    </w:p>
    <w:p w14:paraId="0714BCF0" w14:textId="74FB5400" w:rsidR="00546AC4" w:rsidRPr="001C38C2" w:rsidRDefault="00317338" w:rsidP="008D1B0D">
      <w:pPr>
        <w:pStyle w:val="a4"/>
        <w:numPr>
          <w:ilvl w:val="1"/>
          <w:numId w:val="54"/>
        </w:numPr>
        <w:jc w:val="both"/>
      </w:pPr>
      <m:oMath>
        <m:r>
          <w:rPr>
            <w:rStyle w:val="a5"/>
            <w:rFonts w:ascii="Cambria Math" w:eastAsiaTheme="majorEastAsia" w:hAnsi="Cambria Math"/>
          </w:rPr>
          <m:t>ARIMA_auto = 24.304</m:t>
        </m:r>
      </m:oMath>
      <w:r w:rsidRPr="001C38C2">
        <w:rPr>
          <w:rStyle w:val="a5"/>
          <w:rFonts w:eastAsiaTheme="majorEastAsia"/>
          <w:lang w:val="en-US"/>
        </w:rPr>
        <w:t xml:space="preserve"> </w:t>
      </w:r>
      <w:r w:rsidR="00546AC4" w:rsidRPr="001C38C2">
        <w:rPr>
          <w:rStyle w:val="a5"/>
          <w:rFonts w:eastAsiaTheme="majorEastAsia"/>
        </w:rPr>
        <w:t>(лучший)</w:t>
      </w:r>
    </w:p>
    <w:p w14:paraId="41A10354" w14:textId="36150D23" w:rsidR="00546AC4" w:rsidRPr="001C38C2" w:rsidRDefault="00317338" w:rsidP="008D1B0D">
      <w:pPr>
        <w:pStyle w:val="a4"/>
        <w:numPr>
          <w:ilvl w:val="1"/>
          <w:numId w:val="54"/>
        </w:numPr>
        <w:jc w:val="both"/>
        <w:rPr>
          <w:lang w:val="en-US"/>
        </w:rPr>
      </w:pPr>
      <w:r w:rsidRPr="001C38C2">
        <w:t>ETS = 24.444</w:t>
      </w:r>
    </w:p>
    <w:p w14:paraId="60A5D79F" w14:textId="554DDBC8" w:rsidR="00317338" w:rsidRPr="001C38C2" w:rsidRDefault="00317338" w:rsidP="008D1B0D">
      <w:pPr>
        <w:pStyle w:val="a4"/>
        <w:numPr>
          <w:ilvl w:val="1"/>
          <w:numId w:val="54"/>
        </w:numPr>
        <w:jc w:val="both"/>
        <w:rPr>
          <w:lang w:val="en-US"/>
        </w:rPr>
      </w:pPr>
      <m:oMath>
        <m:r>
          <w:rPr>
            <w:rFonts w:ascii="Cambria Math" w:hAnsi="Cambria Math"/>
          </w:rPr>
          <m:t>VW+TimesNet+ETS = 26.157</m:t>
        </m:r>
      </m:oMath>
    </w:p>
    <w:p w14:paraId="6D4343EF" w14:textId="01A268E4" w:rsidR="00317338" w:rsidRPr="001C38C2" w:rsidRDefault="00317338" w:rsidP="008D1B0D">
      <w:pPr>
        <w:pStyle w:val="a4"/>
        <w:numPr>
          <w:ilvl w:val="1"/>
          <w:numId w:val="54"/>
        </w:numPr>
        <w:jc w:val="both"/>
      </w:pPr>
      <m:oMath>
        <m:r>
          <m:rPr>
            <m:sty m:val="p"/>
          </m:rPr>
          <w:rPr>
            <w:rFonts w:ascii="Cambria Math" w:hAnsi="Cambria Math"/>
          </w:rPr>
          <m:t>VW+TimesNet+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ARIMA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auto</m:t>
            </m:r>
          </m:sub>
        </m:sSub>
        <m:r>
          <m:rPr>
            <m:sty m:val="p"/>
          </m:rPr>
          <w:rPr>
            <w:rFonts w:ascii="Cambria Math" w:hAnsi="Cambria Math"/>
          </w:rPr>
          <m:t>= 26.541</m:t>
        </m:r>
      </m:oMath>
      <w:r w:rsidRPr="001C38C2">
        <w:t xml:space="preserve"> </w:t>
      </w:r>
      <w:r w:rsidRPr="001C38C2">
        <w:rPr>
          <w:b/>
          <w:bCs/>
        </w:rPr>
        <w:t>(худший)</w:t>
      </w:r>
    </w:p>
    <w:p w14:paraId="726A42D8" w14:textId="77777777" w:rsidR="00546AC4" w:rsidRPr="001C38C2" w:rsidRDefault="00546AC4" w:rsidP="008D1B0D">
      <w:pPr>
        <w:pStyle w:val="a4"/>
        <w:numPr>
          <w:ilvl w:val="0"/>
          <w:numId w:val="54"/>
        </w:numPr>
        <w:jc w:val="both"/>
        <w:rPr>
          <w:lang w:val="en-US"/>
        </w:rPr>
      </w:pPr>
      <w:r w:rsidRPr="001C38C2">
        <w:rPr>
          <w:rStyle w:val="a5"/>
          <w:rFonts w:eastAsiaTheme="majorEastAsia"/>
          <w:lang w:val="en-US"/>
        </w:rPr>
        <w:t>MAPE:</w:t>
      </w:r>
      <w:r w:rsidRPr="001C38C2">
        <w:rPr>
          <w:lang w:val="en-US"/>
        </w:rPr>
        <w:t xml:space="preserve"> </w:t>
      </w:r>
    </w:p>
    <w:p w14:paraId="71935393" w14:textId="34979E19" w:rsidR="00546AC4" w:rsidRPr="001C38C2" w:rsidRDefault="00317338" w:rsidP="008D1B0D">
      <w:pPr>
        <w:pStyle w:val="a4"/>
        <w:numPr>
          <w:ilvl w:val="1"/>
          <w:numId w:val="54"/>
        </w:numPr>
        <w:jc w:val="both"/>
        <w:rPr>
          <w:lang w:val="en-US"/>
        </w:rPr>
      </w:pPr>
      <m:oMath>
        <m:r>
          <m:rPr>
            <m:sty m:val="p"/>
          </m:rPr>
          <w:rPr>
            <w:rStyle w:val="a5"/>
            <w:rFonts w:ascii="Cambria Math" w:eastAsiaTheme="majorEastAsia" w:hAnsi="Cambria Math"/>
            <w:lang w:val="en-US"/>
          </w:rPr>
          <m:t>Prophet = 28.458</m:t>
        </m:r>
      </m:oMath>
      <w:r w:rsidR="00546AC4" w:rsidRPr="001C38C2">
        <w:rPr>
          <w:rStyle w:val="a5"/>
          <w:rFonts w:eastAsiaTheme="majorEastAsia"/>
          <w:lang w:val="en-US"/>
        </w:rPr>
        <w:t xml:space="preserve"> (</w:t>
      </w:r>
      <w:r w:rsidR="00546AC4" w:rsidRPr="001C38C2">
        <w:rPr>
          <w:rStyle w:val="a5"/>
          <w:rFonts w:eastAsiaTheme="majorEastAsia"/>
        </w:rPr>
        <w:t>лучший</w:t>
      </w:r>
      <w:r w:rsidR="00546AC4" w:rsidRPr="001C38C2">
        <w:rPr>
          <w:rStyle w:val="a5"/>
          <w:rFonts w:eastAsiaTheme="majorEastAsia"/>
          <w:lang w:val="en-US"/>
        </w:rPr>
        <w:t>)</w:t>
      </w:r>
    </w:p>
    <w:p w14:paraId="3BFA1907" w14:textId="34AC4721" w:rsidR="00546AC4" w:rsidRPr="001C38C2" w:rsidRDefault="00317338" w:rsidP="008D1B0D">
      <w:pPr>
        <w:pStyle w:val="a4"/>
        <w:numPr>
          <w:ilvl w:val="1"/>
          <w:numId w:val="54"/>
        </w:numPr>
        <w:jc w:val="both"/>
        <w:rPr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VW+N-Beats+ETS = 35.822</m:t>
        </m:r>
      </m:oMath>
    </w:p>
    <w:p w14:paraId="50318299" w14:textId="4E40817F" w:rsidR="009B7443" w:rsidRPr="001C38C2" w:rsidRDefault="009B7443" w:rsidP="008D1B0D">
      <w:pPr>
        <w:pStyle w:val="a4"/>
        <w:numPr>
          <w:ilvl w:val="1"/>
          <w:numId w:val="54"/>
        </w:numPr>
        <w:jc w:val="both"/>
      </w:pPr>
      <m:oMath>
        <m:r>
          <m:rPr>
            <m:sty m:val="p"/>
          </m:rPr>
          <w:rPr>
            <w:rFonts w:ascii="Cambria Math" w:hAnsi="Cambria Math"/>
          </w:rPr>
          <m:t>остальные выше</m:t>
        </m:r>
      </m:oMath>
    </w:p>
    <w:p w14:paraId="5F1C52EE" w14:textId="77777777" w:rsidR="00546AC4" w:rsidRPr="001C38C2" w:rsidRDefault="00546AC4" w:rsidP="008D1B0D">
      <w:pPr>
        <w:pStyle w:val="a4"/>
        <w:numPr>
          <w:ilvl w:val="0"/>
          <w:numId w:val="54"/>
        </w:numPr>
        <w:jc w:val="both"/>
        <w:rPr>
          <w:lang w:val="en-US"/>
        </w:rPr>
      </w:pPr>
      <w:r w:rsidRPr="001C38C2">
        <w:rPr>
          <w:rStyle w:val="a5"/>
          <w:rFonts w:eastAsiaTheme="majorEastAsia"/>
          <w:lang w:val="en-US"/>
        </w:rPr>
        <w:t>RMSE:</w:t>
      </w:r>
      <w:r w:rsidRPr="001C38C2">
        <w:rPr>
          <w:lang w:val="en-US"/>
        </w:rPr>
        <w:t xml:space="preserve"> </w:t>
      </w:r>
    </w:p>
    <w:p w14:paraId="5CA66C1F" w14:textId="00DADDD5" w:rsidR="00546AC4" w:rsidRPr="001C38C2" w:rsidRDefault="00317338" w:rsidP="008D1B0D">
      <w:pPr>
        <w:pStyle w:val="a4"/>
        <w:numPr>
          <w:ilvl w:val="1"/>
          <w:numId w:val="54"/>
        </w:numPr>
        <w:jc w:val="both"/>
        <w:rPr>
          <w:lang w:val="en-US"/>
        </w:rPr>
      </w:pPr>
      <w:r w:rsidRPr="001C38C2">
        <w:rPr>
          <w:rStyle w:val="a5"/>
          <w:rFonts w:eastAsiaTheme="majorEastAsia"/>
          <w:b w:val="0"/>
          <w:bCs w:val="0"/>
          <w:lang w:val="en-US"/>
        </w:rPr>
        <w:t>Prophet = 1205.473</w:t>
      </w:r>
      <w:r w:rsidRPr="001C38C2">
        <w:rPr>
          <w:rStyle w:val="a5"/>
          <w:rFonts w:eastAsiaTheme="majorEastAsia"/>
          <w:lang w:val="en-US"/>
        </w:rPr>
        <w:t xml:space="preserve"> </w:t>
      </w:r>
      <w:r w:rsidR="00546AC4" w:rsidRPr="001C38C2">
        <w:rPr>
          <w:rStyle w:val="a5"/>
          <w:rFonts w:eastAsiaTheme="majorEastAsia"/>
          <w:lang w:val="en-US"/>
        </w:rPr>
        <w:t>(</w:t>
      </w:r>
      <w:r w:rsidR="00546AC4" w:rsidRPr="001C38C2">
        <w:rPr>
          <w:rStyle w:val="a5"/>
          <w:rFonts w:eastAsiaTheme="majorEastAsia"/>
        </w:rPr>
        <w:t>лучший</w:t>
      </w:r>
      <w:r w:rsidR="00546AC4" w:rsidRPr="001C38C2">
        <w:rPr>
          <w:rStyle w:val="a5"/>
          <w:rFonts w:eastAsiaTheme="majorEastAsia"/>
          <w:lang w:val="en-US"/>
        </w:rPr>
        <w:t>)</w:t>
      </w:r>
    </w:p>
    <w:p w14:paraId="6FA42DDC" w14:textId="6DB1FDC4" w:rsidR="009B7443" w:rsidRPr="001C38C2" w:rsidRDefault="009B7443" w:rsidP="008D1B0D">
      <w:pPr>
        <w:pStyle w:val="a4"/>
        <w:numPr>
          <w:ilvl w:val="1"/>
          <w:numId w:val="54"/>
        </w:numPr>
        <w:jc w:val="both"/>
        <w:rPr>
          <w:lang w:val="en-US"/>
        </w:rPr>
      </w:pPr>
      <m:oMath>
        <m:r>
          <w:rPr>
            <w:rFonts w:ascii="Cambria Math" w:hAnsi="Cambria Math"/>
            <w:lang w:val="en-US"/>
          </w:rPr>
          <m:t>VW+N-Beats+ETS = 1523.722</m:t>
        </m:r>
      </m:oMath>
    </w:p>
    <w:p w14:paraId="3A2280D1" w14:textId="522D78FE" w:rsidR="00546AC4" w:rsidRPr="001C38C2" w:rsidRDefault="009B7443" w:rsidP="008D1B0D">
      <w:pPr>
        <w:pStyle w:val="a4"/>
        <w:numPr>
          <w:ilvl w:val="1"/>
          <w:numId w:val="54"/>
        </w:numPr>
        <w:jc w:val="both"/>
        <w:rPr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ETS = 1544.991</m:t>
        </m:r>
      </m:oMath>
    </w:p>
    <w:p w14:paraId="35877B5F" w14:textId="4EBAAD2A" w:rsidR="009B7443" w:rsidRPr="001C38C2" w:rsidRDefault="009B7443" w:rsidP="008D1B0D">
      <w:pPr>
        <w:pStyle w:val="a4"/>
        <w:numPr>
          <w:ilvl w:val="1"/>
          <w:numId w:val="54"/>
        </w:numPr>
        <w:jc w:val="both"/>
        <w:rPr>
          <w:lang w:val="en-US"/>
        </w:rPr>
      </w:pPr>
      <m:oMath>
        <m:r>
          <w:rPr>
            <w:rFonts w:ascii="Cambria Math" w:hAnsi="Cambria Math"/>
            <w:lang w:val="en-US"/>
          </w:rPr>
          <m:t>ARIMA_auto = 1557.877</m:t>
        </m:r>
      </m:oMath>
    </w:p>
    <w:p w14:paraId="6A9213C0" w14:textId="0150EECA" w:rsidR="009B7443" w:rsidRPr="001C38C2" w:rsidRDefault="009B7443" w:rsidP="008D1B0D">
      <w:pPr>
        <w:pStyle w:val="a4"/>
        <w:numPr>
          <w:ilvl w:val="1"/>
          <w:numId w:val="54"/>
        </w:numPr>
        <w:jc w:val="both"/>
      </w:pPr>
      <m:oMath>
        <m:r>
          <m:rPr>
            <m:sty m:val="p"/>
          </m:rPr>
          <w:rPr>
            <w:rFonts w:ascii="Cambria Math" w:hAnsi="Cambria Math"/>
          </w:rPr>
          <m:t>остальные выше</m:t>
        </m:r>
      </m:oMath>
    </w:p>
    <w:p w14:paraId="58B49BE1" w14:textId="77777777" w:rsidR="00546AC4" w:rsidRPr="001C38C2" w:rsidRDefault="00546AC4" w:rsidP="008D1B0D">
      <w:pPr>
        <w:pStyle w:val="a4"/>
        <w:numPr>
          <w:ilvl w:val="0"/>
          <w:numId w:val="54"/>
        </w:numPr>
        <w:jc w:val="both"/>
        <w:rPr>
          <w:rStyle w:val="a5"/>
          <w:b w:val="0"/>
          <w:bCs w:val="0"/>
          <w:lang w:val="en-US"/>
        </w:rPr>
      </w:pPr>
      <w:r w:rsidRPr="001C38C2">
        <w:rPr>
          <w:rStyle w:val="a5"/>
          <w:rFonts w:eastAsiaTheme="majorEastAsia"/>
          <w:lang w:val="en-US"/>
        </w:rPr>
        <w:t>MSE:</w:t>
      </w:r>
    </w:p>
    <w:p w14:paraId="23CCEB4B" w14:textId="0AAAF253" w:rsidR="00546AC4" w:rsidRPr="001C38C2" w:rsidRDefault="009B7443" w:rsidP="008D1B0D">
      <w:pPr>
        <w:pStyle w:val="a4"/>
        <w:numPr>
          <w:ilvl w:val="1"/>
          <w:numId w:val="54"/>
        </w:numPr>
        <w:jc w:val="both"/>
        <w:rPr>
          <w:rStyle w:val="a5"/>
          <w:b w:val="0"/>
          <w:bCs w:val="0"/>
        </w:rPr>
      </w:pPr>
      <m:oMath>
        <m:r>
          <w:rPr>
            <w:rStyle w:val="a5"/>
            <w:rFonts w:ascii="Cambria Math" w:eastAsiaTheme="majorEastAsia" w:hAnsi="Cambria Math"/>
          </w:rPr>
          <m:t>Prophet = 2 265 596</m:t>
        </m:r>
      </m:oMath>
      <w:r w:rsidRPr="001C38C2">
        <w:rPr>
          <w:rStyle w:val="a5"/>
          <w:rFonts w:eastAsiaTheme="majorEastAsia"/>
          <w:lang w:val="en-US"/>
        </w:rPr>
        <w:t xml:space="preserve"> </w:t>
      </w:r>
      <w:r w:rsidR="00546AC4" w:rsidRPr="001C38C2">
        <w:rPr>
          <w:rStyle w:val="a5"/>
          <w:rFonts w:eastAsiaTheme="majorEastAsia"/>
        </w:rPr>
        <w:t>(лучший)</w:t>
      </w:r>
    </w:p>
    <w:p w14:paraId="076B6CF3" w14:textId="0E79762A" w:rsidR="00546AC4" w:rsidRPr="001C38C2" w:rsidRDefault="009B7443" w:rsidP="008D1B0D">
      <w:pPr>
        <w:pStyle w:val="a4"/>
        <w:numPr>
          <w:ilvl w:val="1"/>
          <w:numId w:val="54"/>
        </w:numPr>
        <w:jc w:val="both"/>
      </w:pPr>
      <m:oMath>
        <m:r>
          <m:rPr>
            <m:sty m:val="p"/>
          </m:rPr>
          <w:rPr>
            <w:rFonts w:ascii="Cambria Math" w:hAnsi="Cambria Math"/>
          </w:rPr>
          <m:t>остальные выше (≈3.8–5.5 млн).</m:t>
        </m:r>
      </m:oMath>
    </w:p>
    <w:p w14:paraId="4260A684" w14:textId="05378FEF" w:rsidR="0006190E" w:rsidRPr="001C38C2" w:rsidRDefault="006E1A88" w:rsidP="0019673D">
      <w:pPr>
        <w:pStyle w:val="a4"/>
        <w:jc w:val="both"/>
      </w:pPr>
      <w:r w:rsidRPr="001C38C2">
        <w:rPr>
          <w:rStyle w:val="a5"/>
          <w:rFonts w:eastAsiaTheme="majorEastAsia"/>
          <w:b w:val="0"/>
          <w:bCs w:val="0"/>
        </w:rPr>
        <w:t>Годовые</w:t>
      </w:r>
      <w:r w:rsidR="0006190E" w:rsidRPr="001C38C2">
        <w:t xml:space="preserve"> ряды короткие и часто с низкой регулярной сезонностью; Prophet в среднем лучше отрабатывает уровень/тренд на yearly (особенно по RMSE/MSE), а ARIMA_auto выигрывает по sMAPE (относительная ошибка) за счёт удачной локальной динамики.</w:t>
      </w:r>
    </w:p>
    <w:p w14:paraId="1239259D" w14:textId="26DB5853" w:rsidR="00A907F9" w:rsidRPr="001C38C2" w:rsidRDefault="00A907F9" w:rsidP="00A907F9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2" w:name="_Toc219864395"/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2.4. Тестирование моделей на наборе данных </w:t>
      </w:r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M</w:t>
      </w:r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>4</w:t>
      </w:r>
      <w:bookmarkEnd w:id="42"/>
    </w:p>
    <w:p w14:paraId="3564BC25" w14:textId="77777777" w:rsidR="00A907F9" w:rsidRPr="001C38C2" w:rsidRDefault="00A907F9" w:rsidP="00A907F9">
      <w:pPr>
        <w:rPr>
          <w:rFonts w:ascii="Times New Roman" w:hAnsi="Times New Roman" w:cs="Times New Roman"/>
          <w:sz w:val="24"/>
          <w:szCs w:val="24"/>
        </w:rPr>
      </w:pPr>
    </w:p>
    <w:p w14:paraId="7492B58C" w14:textId="46816067" w:rsidR="00A907F9" w:rsidRPr="001C38C2" w:rsidRDefault="00A907F9" w:rsidP="00A907F9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43" w:name="_Toc219864396"/>
      <w:r w:rsidRPr="001C38C2">
        <w:rPr>
          <w:rFonts w:ascii="Times New Roman" w:hAnsi="Times New Roman" w:cs="Times New Roman"/>
          <w:b/>
          <w:bCs/>
          <w:color w:val="auto"/>
        </w:rPr>
        <w:t>2.4.1. Описание набора данных</w:t>
      </w:r>
      <w:bookmarkEnd w:id="43"/>
    </w:p>
    <w:p w14:paraId="5801AE59" w14:textId="67686037" w:rsidR="000D2A5E" w:rsidRPr="001C38C2" w:rsidRDefault="00021BE6" w:rsidP="0019673D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Набор </w:t>
      </w:r>
      <w:r w:rsidRPr="001C38C2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M4</w:t>
      </w:r>
      <w:r w:rsidRPr="001C38C2">
        <w:rPr>
          <w:rFonts w:ascii="Times New Roman" w:hAnsi="Times New Roman" w:cs="Times New Roman"/>
          <w:sz w:val="24"/>
          <w:szCs w:val="24"/>
        </w:rPr>
        <w:t xml:space="preserve"> — крупный эталонный корпус для сравнения методов прогнозирования временных рядов, опубликованный в рамках </w:t>
      </w:r>
      <w:r w:rsidRPr="001C38C2">
        <w:rPr>
          <w:rStyle w:val="a5"/>
          <w:rFonts w:ascii="Times New Roman" w:hAnsi="Times New Roman" w:cs="Times New Roman"/>
          <w:sz w:val="24"/>
          <w:szCs w:val="24"/>
        </w:rPr>
        <w:t>M4 Forecasting Competition (2018)</w:t>
      </w:r>
      <w:r w:rsidRPr="001C38C2">
        <w:rPr>
          <w:rFonts w:ascii="Times New Roman" w:hAnsi="Times New Roman" w:cs="Times New Roman"/>
          <w:sz w:val="24"/>
          <w:szCs w:val="24"/>
        </w:rPr>
        <w:t xml:space="preserve"> под руководством S. Makridakis и соавторов. Он содержит </w:t>
      </w:r>
      <w:r w:rsidRPr="001C38C2">
        <w:rPr>
          <w:rStyle w:val="a5"/>
          <w:rFonts w:ascii="Times New Roman" w:hAnsi="Times New Roman" w:cs="Times New Roman"/>
          <w:sz w:val="24"/>
          <w:szCs w:val="24"/>
        </w:rPr>
        <w:t>100 000 реальных унивариативных рядов</w:t>
      </w:r>
      <w:r w:rsidRPr="001C38C2">
        <w:rPr>
          <w:rFonts w:ascii="Times New Roman" w:hAnsi="Times New Roman" w:cs="Times New Roman"/>
          <w:sz w:val="24"/>
          <w:szCs w:val="24"/>
        </w:rPr>
        <w:t xml:space="preserve"> и задаёт единый протокол тестирования по фиксированному горизонту прогноза для каждой частоты.</w:t>
      </w:r>
    </w:p>
    <w:p w14:paraId="5D039B71" w14:textId="75D4F041" w:rsidR="00021BE6" w:rsidRPr="001C38C2" w:rsidRDefault="00021BE6" w:rsidP="0019673D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Всего в M4 </w:t>
      </w:r>
      <w:r w:rsidRPr="001C38C2">
        <w:rPr>
          <w:rStyle w:val="a5"/>
          <w:rFonts w:ascii="Times New Roman" w:hAnsi="Times New Roman" w:cs="Times New Roman"/>
          <w:sz w:val="24"/>
          <w:szCs w:val="24"/>
        </w:rPr>
        <w:t>6 частот</w:t>
      </w:r>
      <w:r w:rsidRPr="001C38C2">
        <w:rPr>
          <w:rFonts w:ascii="Times New Roman" w:hAnsi="Times New Roman" w:cs="Times New Roman"/>
          <w:sz w:val="24"/>
          <w:szCs w:val="24"/>
        </w:rPr>
        <w:t xml:space="preserve"> (сильный дисбаланс в пользу месячных рядов):</w:t>
      </w:r>
    </w:p>
    <w:p w14:paraId="0983E8AE" w14:textId="037F3320" w:rsidR="00021BE6" w:rsidRPr="001C38C2" w:rsidRDefault="00021BE6" w:rsidP="008D1B0D">
      <w:pPr>
        <w:pStyle w:val="a9"/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sz w:val="24"/>
          <w:szCs w:val="24"/>
          <w:lang w:val="en-US"/>
        </w:rPr>
        <w:t>Hourly</w:t>
      </w:r>
      <w:r w:rsidRPr="001C38C2">
        <w:rPr>
          <w:rFonts w:ascii="Times New Roman" w:hAnsi="Times New Roman" w:cs="Times New Roman"/>
          <w:sz w:val="24"/>
          <w:szCs w:val="24"/>
        </w:rPr>
        <w:t xml:space="preserve"> (414 рядов, длина прогноза 48)</w:t>
      </w:r>
    </w:p>
    <w:p w14:paraId="6CB56B2E" w14:textId="77777777" w:rsidR="00021BE6" w:rsidRPr="001C38C2" w:rsidRDefault="00021BE6" w:rsidP="008D1B0D">
      <w:pPr>
        <w:pStyle w:val="a9"/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sz w:val="24"/>
          <w:szCs w:val="24"/>
          <w:lang w:val="en-US"/>
        </w:rPr>
        <w:t>Daily</w:t>
      </w:r>
      <w:r w:rsidRPr="001C38C2">
        <w:rPr>
          <w:rFonts w:ascii="Times New Roman" w:hAnsi="Times New Roman" w:cs="Times New Roman"/>
          <w:sz w:val="24"/>
          <w:szCs w:val="24"/>
        </w:rPr>
        <w:t xml:space="preserve"> (4227 рядов, длина прогноза 14) </w:t>
      </w:r>
    </w:p>
    <w:p w14:paraId="77BF6F2C" w14:textId="77777777" w:rsidR="00021BE6" w:rsidRPr="001C38C2" w:rsidRDefault="00021BE6" w:rsidP="008D1B0D">
      <w:pPr>
        <w:pStyle w:val="a9"/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sz w:val="24"/>
          <w:szCs w:val="24"/>
          <w:lang w:val="en-US"/>
        </w:rPr>
        <w:t>Weekly</w:t>
      </w:r>
      <w:r w:rsidRPr="001C38C2">
        <w:rPr>
          <w:rFonts w:ascii="Times New Roman" w:hAnsi="Times New Roman" w:cs="Times New Roman"/>
          <w:sz w:val="24"/>
          <w:szCs w:val="24"/>
        </w:rPr>
        <w:t xml:space="preserve"> (359 рядов, длина прогноза 13)</w:t>
      </w:r>
    </w:p>
    <w:p w14:paraId="134AFC5F" w14:textId="77777777" w:rsidR="00021BE6" w:rsidRPr="001C38C2" w:rsidRDefault="00021BE6" w:rsidP="008D1B0D">
      <w:pPr>
        <w:pStyle w:val="a9"/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sz w:val="24"/>
          <w:szCs w:val="24"/>
          <w:lang w:val="en-US"/>
        </w:rPr>
        <w:t>Monthly</w:t>
      </w:r>
      <w:r w:rsidRPr="001C38C2">
        <w:rPr>
          <w:rFonts w:ascii="Times New Roman" w:hAnsi="Times New Roman" w:cs="Times New Roman"/>
          <w:sz w:val="24"/>
          <w:szCs w:val="24"/>
        </w:rPr>
        <w:t xml:space="preserve"> (48000 рядов, длина прогноза 18)</w:t>
      </w:r>
    </w:p>
    <w:p w14:paraId="26F813F4" w14:textId="4DC82BF4" w:rsidR="00021BE6" w:rsidRPr="001C38C2" w:rsidRDefault="00021BE6" w:rsidP="008D1B0D">
      <w:pPr>
        <w:pStyle w:val="a9"/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sz w:val="24"/>
          <w:szCs w:val="24"/>
          <w:lang w:val="en-US"/>
        </w:rPr>
        <w:t>Quarterly</w:t>
      </w:r>
      <w:r w:rsidRPr="001C38C2">
        <w:rPr>
          <w:rFonts w:ascii="Times New Roman" w:hAnsi="Times New Roman" w:cs="Times New Roman"/>
          <w:sz w:val="24"/>
          <w:szCs w:val="24"/>
        </w:rPr>
        <w:t xml:space="preserve"> (24000 рядов, длина прогноза 8)</w:t>
      </w:r>
    </w:p>
    <w:p w14:paraId="0511EF05" w14:textId="5D38F12C" w:rsidR="00021BE6" w:rsidRPr="001C38C2" w:rsidRDefault="00021BE6" w:rsidP="008D1B0D">
      <w:pPr>
        <w:pStyle w:val="a9"/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sz w:val="24"/>
          <w:szCs w:val="24"/>
        </w:rPr>
        <w:t>Yearly</w:t>
      </w:r>
      <w:r w:rsidRPr="001C38C2">
        <w:rPr>
          <w:rFonts w:ascii="Times New Roman" w:hAnsi="Times New Roman" w:cs="Times New Roman"/>
          <w:sz w:val="24"/>
          <w:szCs w:val="24"/>
        </w:rPr>
        <w:tab/>
        <w:t>(23000 рядов, длина прогноза 6)</w:t>
      </w:r>
    </w:p>
    <w:p w14:paraId="4D2C0429" w14:textId="0922E9E8" w:rsidR="00AD120E" w:rsidRPr="001C38C2" w:rsidRDefault="00AD120E" w:rsidP="0019673D">
      <w:pPr>
        <w:pStyle w:val="a4"/>
        <w:jc w:val="both"/>
      </w:pPr>
      <w:r w:rsidRPr="001C38C2">
        <w:t xml:space="preserve">Для обеспечения достаточной истории в соревновании вводились минимальные длины рядов: </w:t>
      </w:r>
      <w:r w:rsidRPr="001C38C2">
        <w:rPr>
          <w:rStyle w:val="a5"/>
          <w:rFonts w:eastAsiaTheme="majorEastAsia"/>
          <w:b w:val="0"/>
          <w:bCs w:val="0"/>
        </w:rPr>
        <w:t>13 (yearly), 16 (quarterly), 42 (monthly), 80 (weekly), 93 (daily), 700 (hourly)</w:t>
      </w:r>
      <w:r w:rsidRPr="001C38C2">
        <w:t xml:space="preserve"> наблюдений.</w:t>
      </w:r>
    </w:p>
    <w:p w14:paraId="2CA87715" w14:textId="5157A673" w:rsidR="00AD120E" w:rsidRPr="001C38C2" w:rsidRDefault="00AD120E" w:rsidP="0019673D">
      <w:pPr>
        <w:pStyle w:val="a4"/>
        <w:jc w:val="both"/>
      </w:pPr>
      <w:r w:rsidRPr="001C38C2">
        <w:t xml:space="preserve">Каждый ряд имеет идентификатор, частоту и доменную метку </w:t>
      </w:r>
      <w:r w:rsidRPr="001C38C2">
        <w:rPr>
          <w:b/>
          <w:bCs/>
        </w:rPr>
        <w:t>(</w:t>
      </w:r>
      <w:r w:rsidRPr="001C38C2">
        <w:rPr>
          <w:rStyle w:val="a5"/>
          <w:rFonts w:eastAsiaTheme="majorEastAsia"/>
          <w:b w:val="0"/>
          <w:bCs w:val="0"/>
        </w:rPr>
        <w:t>Micro, Industry, Macro, Finance, Demographic, Other</w:t>
      </w:r>
      <w:r w:rsidRPr="001C38C2">
        <w:rPr>
          <w:b/>
          <w:bCs/>
        </w:rPr>
        <w:t>),</w:t>
      </w:r>
      <w:r w:rsidRPr="001C38C2">
        <w:t xml:space="preserve"> что позволяет анализировать переносимость моделей между областями.</w:t>
      </w:r>
    </w:p>
    <w:p w14:paraId="55ED2078" w14:textId="77777777" w:rsidR="00AD120E" w:rsidRPr="001C38C2" w:rsidRDefault="00AD120E" w:rsidP="0019673D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C38C2">
        <w:rPr>
          <w:rFonts w:ascii="Times New Roman" w:hAnsi="Times New Roman" w:cs="Times New Roman"/>
          <w:i/>
          <w:iCs/>
          <w:sz w:val="24"/>
          <w:szCs w:val="24"/>
        </w:rPr>
        <w:t>Особенности M4 (практически важные)</w:t>
      </w:r>
    </w:p>
    <w:p w14:paraId="05036C25" w14:textId="592ADA98" w:rsidR="00AD120E" w:rsidRPr="001C38C2" w:rsidRDefault="00AD120E" w:rsidP="008D1B0D">
      <w:pPr>
        <w:pStyle w:val="a4"/>
        <w:numPr>
          <w:ilvl w:val="0"/>
          <w:numId w:val="56"/>
        </w:numPr>
        <w:jc w:val="both"/>
      </w:pPr>
      <w:r w:rsidRPr="001C38C2">
        <w:rPr>
          <w:rStyle w:val="a5"/>
          <w:rFonts w:eastAsiaTheme="majorEastAsia"/>
        </w:rPr>
        <w:t>Разные масштабы времени</w:t>
      </w:r>
      <w:r w:rsidRPr="001C38C2">
        <w:t xml:space="preserve"> (часовые–годовые) → модели должны работать и на короткой, и на длинной памяти. </w:t>
      </w:r>
    </w:p>
    <w:p w14:paraId="6F588508" w14:textId="5C10EFC1" w:rsidR="00AD120E" w:rsidRPr="001C38C2" w:rsidRDefault="00AD120E" w:rsidP="008D1B0D">
      <w:pPr>
        <w:pStyle w:val="a4"/>
        <w:numPr>
          <w:ilvl w:val="0"/>
          <w:numId w:val="56"/>
        </w:numPr>
        <w:jc w:val="both"/>
      </w:pPr>
      <w:r w:rsidRPr="001C38C2">
        <w:rPr>
          <w:rStyle w:val="a5"/>
          <w:rFonts w:eastAsiaTheme="majorEastAsia"/>
        </w:rPr>
        <w:t>Дисбаланс классов</w:t>
      </w:r>
      <w:r w:rsidRPr="001C38C2">
        <w:t xml:space="preserve">: почти половина набора — </w:t>
      </w:r>
      <w:r w:rsidRPr="001C38C2">
        <w:rPr>
          <w:rStyle w:val="a5"/>
          <w:rFonts w:eastAsiaTheme="majorEastAsia"/>
        </w:rPr>
        <w:t>monthly (48 000)</w:t>
      </w:r>
      <w:r w:rsidRPr="001C38C2">
        <w:t xml:space="preserve">. </w:t>
      </w:r>
    </w:p>
    <w:p w14:paraId="31F46996" w14:textId="63C7AFC6" w:rsidR="00AD120E" w:rsidRPr="001C38C2" w:rsidRDefault="00AD120E" w:rsidP="008D1B0D">
      <w:pPr>
        <w:pStyle w:val="a4"/>
        <w:numPr>
          <w:ilvl w:val="0"/>
          <w:numId w:val="56"/>
        </w:numPr>
        <w:jc w:val="both"/>
      </w:pPr>
      <w:r w:rsidRPr="001C38C2">
        <w:rPr>
          <w:rStyle w:val="a5"/>
          <w:rFonts w:eastAsiaTheme="majorEastAsia"/>
        </w:rPr>
        <w:t>Только унивариативные данные</w:t>
      </w:r>
      <w:r w:rsidRPr="001C38C2">
        <w:t xml:space="preserve"> (без экзогенных признаков) → сравнение методов “в чистом виде”.</w:t>
      </w:r>
    </w:p>
    <w:p w14:paraId="7273D2B1" w14:textId="12411445" w:rsidR="00504478" w:rsidRPr="001C38C2" w:rsidRDefault="000E5151" w:rsidP="0019673D">
      <w:pPr>
        <w:pStyle w:val="3"/>
        <w:jc w:val="both"/>
        <w:rPr>
          <w:rFonts w:ascii="Times New Roman" w:hAnsi="Times New Roman" w:cs="Times New Roman"/>
        </w:rPr>
      </w:pPr>
      <w:bookmarkStart w:id="44" w:name="_Toc219864397"/>
      <w:r w:rsidRPr="001C38C2">
        <w:rPr>
          <w:rFonts w:ascii="Times New Roman" w:hAnsi="Times New Roman" w:cs="Times New Roman"/>
          <w:b/>
          <w:bCs/>
          <w:color w:val="auto"/>
        </w:rPr>
        <w:t xml:space="preserve">2.4.2. </w:t>
      </w:r>
      <w:r w:rsidR="00DC5960" w:rsidRPr="001C38C2">
        <w:rPr>
          <w:rFonts w:ascii="Times New Roman" w:hAnsi="Times New Roman" w:cs="Times New Roman"/>
          <w:b/>
          <w:bCs/>
          <w:color w:val="auto"/>
        </w:rPr>
        <w:t>С</w:t>
      </w:r>
      <w:r w:rsidR="00A3200E" w:rsidRPr="001C38C2">
        <w:rPr>
          <w:rFonts w:ascii="Times New Roman" w:hAnsi="Times New Roman" w:cs="Times New Roman"/>
          <w:b/>
          <w:bCs/>
          <w:color w:val="auto"/>
        </w:rPr>
        <w:t>имуляци</w:t>
      </w:r>
      <w:r w:rsidR="00DC5960" w:rsidRPr="001C38C2">
        <w:rPr>
          <w:rFonts w:ascii="Times New Roman" w:hAnsi="Times New Roman" w:cs="Times New Roman"/>
          <w:b/>
          <w:bCs/>
          <w:color w:val="auto"/>
        </w:rPr>
        <w:t>я</w:t>
      </w:r>
      <w:r w:rsidR="00A3200E" w:rsidRPr="001C38C2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A3200E" w:rsidRPr="001C38C2">
        <w:rPr>
          <w:rFonts w:ascii="Times New Roman" w:hAnsi="Times New Roman" w:cs="Times New Roman"/>
          <w:b/>
          <w:bCs/>
          <w:color w:val="auto"/>
          <w:lang w:val="en-US"/>
        </w:rPr>
        <w:t>rollout</w:t>
      </w:r>
      <w:r w:rsidR="00A3200E" w:rsidRPr="001C38C2">
        <w:rPr>
          <w:rFonts w:ascii="Times New Roman" w:hAnsi="Times New Roman" w:cs="Times New Roman"/>
          <w:b/>
          <w:bCs/>
          <w:color w:val="auto"/>
        </w:rPr>
        <w:t xml:space="preserve"> на </w:t>
      </w:r>
      <w:r w:rsidR="00A3200E" w:rsidRPr="001C38C2">
        <w:rPr>
          <w:rFonts w:ascii="Times New Roman" w:hAnsi="Times New Roman" w:cs="Times New Roman"/>
          <w:b/>
          <w:bCs/>
          <w:color w:val="auto"/>
          <w:lang w:val="en-US"/>
        </w:rPr>
        <w:t>quarterly</w:t>
      </w:r>
      <w:r w:rsidR="00A3200E" w:rsidRPr="001C38C2">
        <w:rPr>
          <w:rFonts w:ascii="Times New Roman" w:hAnsi="Times New Roman" w:cs="Times New Roman"/>
          <w:b/>
          <w:bCs/>
          <w:color w:val="auto"/>
        </w:rPr>
        <w:t xml:space="preserve"> рядах</w:t>
      </w:r>
      <w:bookmarkEnd w:id="44"/>
    </w:p>
    <w:p w14:paraId="423E2B46" w14:textId="276D80E0" w:rsidR="00A3200E" w:rsidRPr="001C38C2" w:rsidRDefault="00A3200E" w:rsidP="0019673D">
      <w:pPr>
        <w:pStyle w:val="a4"/>
        <w:jc w:val="both"/>
      </w:pPr>
      <w:r w:rsidRPr="001C38C2">
        <w:t xml:space="preserve">Чтобы оценить поведение моделей в реальном сценарии многократного прогноза, применялась </w:t>
      </w:r>
      <m:oMath>
        <m:r>
          <w:rPr>
            <w:rStyle w:val="a5"/>
            <w:rFonts w:ascii="Cambria Math" w:eastAsiaTheme="majorEastAsia" w:hAnsi="Cambria Math"/>
          </w:rPr>
          <m:t>rollout</m:t>
        </m:r>
      </m:oMath>
      <w:r w:rsidRPr="001C38C2">
        <w:rPr>
          <w:rStyle w:val="a5"/>
          <w:rFonts w:eastAsiaTheme="majorEastAsia"/>
        </w:rPr>
        <w:t>-</w:t>
      </w:r>
      <w:r w:rsidRPr="001C38C2">
        <w:rPr>
          <w:rStyle w:val="a5"/>
          <w:rFonts w:eastAsiaTheme="majorEastAsia"/>
          <w:b w:val="0"/>
          <w:bCs w:val="0"/>
        </w:rPr>
        <w:t>симуляция</w:t>
      </w:r>
      <w:r w:rsidRPr="001C38C2">
        <w:t xml:space="preserve">: прогноз строится не «одним шагом», а </w:t>
      </w:r>
      <w:r w:rsidRPr="001C38C2">
        <w:rPr>
          <w:rStyle w:val="a5"/>
          <w:rFonts w:eastAsiaTheme="majorEastAsia"/>
        </w:rPr>
        <w:t>последовательным разворачиванием на H шагов вперёд</w:t>
      </w:r>
      <w:r w:rsidRPr="001C38C2">
        <w:t>.</w:t>
      </w:r>
    </w:p>
    <w:p w14:paraId="660EE436" w14:textId="77777777" w:rsidR="00A3200E" w:rsidRPr="001C38C2" w:rsidRDefault="00A3200E" w:rsidP="0019673D">
      <w:pPr>
        <w:pStyle w:val="a4"/>
        <w:jc w:val="both"/>
      </w:pPr>
      <w:r w:rsidRPr="001C38C2">
        <w:t>Процесс выглядит так:</w:t>
      </w:r>
    </w:p>
    <w:p w14:paraId="6455C5E7" w14:textId="6DC2782C" w:rsidR="00A3200E" w:rsidRPr="001C38C2" w:rsidRDefault="00A3200E" w:rsidP="008D1B0D">
      <w:pPr>
        <w:pStyle w:val="a4"/>
        <w:numPr>
          <w:ilvl w:val="0"/>
          <w:numId w:val="57"/>
        </w:numPr>
        <w:jc w:val="both"/>
      </w:pPr>
      <w:r w:rsidRPr="001C38C2">
        <w:t xml:space="preserve">Берётся последнее доступное окно длиной </w:t>
      </w:r>
      <m:oMath>
        <m:r>
          <w:rPr>
            <w:rStyle w:val="a5"/>
            <w:rFonts w:ascii="Cambria Math" w:eastAsiaTheme="majorEastAsia" w:hAnsi="Cambria Math"/>
          </w:rPr>
          <m:t>L</m:t>
        </m:r>
      </m:oMath>
      <w:r w:rsidRPr="001C38C2">
        <w:t xml:space="preserve"> из обучающей части.</w:t>
      </w:r>
    </w:p>
    <w:p w14:paraId="49962A66" w14:textId="77777777" w:rsidR="00A3200E" w:rsidRPr="001C38C2" w:rsidRDefault="00A3200E" w:rsidP="008D1B0D">
      <w:pPr>
        <w:pStyle w:val="a4"/>
        <w:numPr>
          <w:ilvl w:val="0"/>
          <w:numId w:val="57"/>
        </w:numPr>
        <w:jc w:val="both"/>
      </w:pPr>
      <w:r w:rsidRPr="001C38C2">
        <w:t xml:space="preserve">Модель предсказывает следующий шаг (или блок шагов), после чего </w:t>
      </w:r>
      <w:r w:rsidRPr="001C38C2">
        <w:rPr>
          <w:rStyle w:val="a5"/>
          <w:rFonts w:eastAsiaTheme="majorEastAsia"/>
          <w:b w:val="0"/>
          <w:bCs w:val="0"/>
        </w:rPr>
        <w:t>предсказание добавляется в конец окна</w:t>
      </w:r>
      <w:r w:rsidRPr="001C38C2">
        <w:rPr>
          <w:b/>
          <w:bCs/>
        </w:rPr>
        <w:t>,</w:t>
      </w:r>
      <w:r w:rsidRPr="001C38C2">
        <w:t xml:space="preserve"> а самое старое значение из окна удаляется.</w:t>
      </w:r>
    </w:p>
    <w:p w14:paraId="20E57215" w14:textId="1F5B7205" w:rsidR="00A3200E" w:rsidRPr="001C38C2" w:rsidRDefault="00A3200E" w:rsidP="008D1B0D">
      <w:pPr>
        <w:pStyle w:val="a4"/>
        <w:numPr>
          <w:ilvl w:val="0"/>
          <w:numId w:val="57"/>
        </w:numPr>
        <w:jc w:val="both"/>
      </w:pPr>
      <w:r w:rsidRPr="001C38C2">
        <w:t xml:space="preserve">Шаги 1–2 повторяются, пока не будет получен прогноз на весь горизонт </w:t>
      </w:r>
      <m:oMath>
        <m:r>
          <w:rPr>
            <w:rStyle w:val="a5"/>
            <w:rFonts w:ascii="Cambria Math" w:eastAsiaTheme="majorEastAsia" w:hAnsi="Cambria Math"/>
          </w:rPr>
          <m:t>H</m:t>
        </m:r>
      </m:oMath>
      <w:r w:rsidRPr="001C38C2">
        <w:t>.</w:t>
      </w:r>
    </w:p>
    <w:p w14:paraId="0BF668E8" w14:textId="2E17B199" w:rsidR="00A3200E" w:rsidRPr="001C38C2" w:rsidRDefault="00A3200E" w:rsidP="008D1B0D">
      <w:pPr>
        <w:pStyle w:val="a4"/>
        <w:numPr>
          <w:ilvl w:val="0"/>
          <w:numId w:val="57"/>
        </w:numPr>
        <w:jc w:val="both"/>
      </w:pPr>
      <w:r w:rsidRPr="001C38C2">
        <w:t xml:space="preserve">В гибридных схемах </w:t>
      </w:r>
      <m:oMath>
        <m:r>
          <w:rPr>
            <w:rFonts w:ascii="Cambria Math" w:hAnsi="Cambria Math"/>
          </w:rPr>
          <m:t>rollout</m:t>
        </m:r>
      </m:oMath>
      <w:r w:rsidRPr="001C38C2">
        <w:t xml:space="preserve"> проводится для компонент (аппроксимация/детали) отдельно, затем выполняется обратная реконструкция в исходный ряд.</w:t>
      </w:r>
    </w:p>
    <w:p w14:paraId="7501830A" w14:textId="2D3B1CB9" w:rsidR="00A3200E" w:rsidRPr="001C38C2" w:rsidRDefault="00A3200E" w:rsidP="0019673D">
      <w:pPr>
        <w:pStyle w:val="a4"/>
        <w:jc w:val="both"/>
      </w:pPr>
      <w:r w:rsidRPr="001C38C2">
        <w:lastRenderedPageBreak/>
        <w:t xml:space="preserve">Рассмотрим ряд </w:t>
      </w:r>
      <w:r w:rsidRPr="001C38C2">
        <w:rPr>
          <w:lang w:val="en-US"/>
        </w:rPr>
        <w:t>Q</w:t>
      </w:r>
      <w:r w:rsidRPr="001C38C2">
        <w:t xml:space="preserve">2143 из категории </w:t>
      </w:r>
      <w:r w:rsidRPr="001C38C2">
        <w:rPr>
          <w:lang w:val="en-US"/>
        </w:rPr>
        <w:t>quarterly</w:t>
      </w:r>
      <w:r w:rsidRPr="001C38C2">
        <w:t>. Его график представлен на рисунке 2.4.</w:t>
      </w:r>
      <w:r w:rsidR="00D36ABC" w:rsidRPr="001C38C2">
        <w:t>2.</w:t>
      </w:r>
      <w:r w:rsidRPr="001C38C2">
        <w:t>1.</w:t>
      </w:r>
    </w:p>
    <w:p w14:paraId="7764D61B" w14:textId="7276CF07" w:rsidR="00A3200E" w:rsidRPr="001C38C2" w:rsidRDefault="00A3200E" w:rsidP="00A3200E">
      <w:pPr>
        <w:pStyle w:val="a4"/>
        <w:jc w:val="both"/>
      </w:pPr>
    </w:p>
    <w:p w14:paraId="52F13E3F" w14:textId="4DFB1303" w:rsidR="00A3200E" w:rsidRPr="001C38C2" w:rsidRDefault="00A3200E" w:rsidP="00A3200E">
      <w:pPr>
        <w:pStyle w:val="a4"/>
        <w:jc w:val="both"/>
      </w:pPr>
      <w:r w:rsidRPr="001C38C2">
        <w:rPr>
          <w:noProof/>
        </w:rPr>
        <w:drawing>
          <wp:inline distT="0" distB="0" distL="0" distR="0" wp14:anchorId="4DDC4186" wp14:editId="5663CEA2">
            <wp:extent cx="5940425" cy="208851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4517" w14:textId="4845A8BC" w:rsidR="00A3200E" w:rsidRPr="001C38C2" w:rsidRDefault="00A3200E" w:rsidP="00A3200E">
      <w:pPr>
        <w:pStyle w:val="a4"/>
        <w:jc w:val="both"/>
      </w:pPr>
      <w:r w:rsidRPr="001C38C2">
        <w:rPr>
          <w:b/>
          <w:bCs/>
          <w:i/>
          <w:iCs/>
        </w:rPr>
        <w:t>Рисунок 2.4.</w:t>
      </w:r>
      <w:r w:rsidR="00D36ABC" w:rsidRPr="001C38C2">
        <w:rPr>
          <w:b/>
          <w:bCs/>
          <w:i/>
          <w:iCs/>
        </w:rPr>
        <w:t>2.</w:t>
      </w:r>
      <w:r w:rsidRPr="001C38C2">
        <w:rPr>
          <w:b/>
          <w:bCs/>
          <w:i/>
          <w:iCs/>
        </w:rPr>
        <w:t>1.</w:t>
      </w:r>
      <w:r w:rsidRPr="001C38C2">
        <w:t xml:space="preserve"> График ряда </w:t>
      </w:r>
      <w:r w:rsidRPr="001C38C2">
        <w:rPr>
          <w:lang w:val="en-US"/>
        </w:rPr>
        <w:t>Q</w:t>
      </w:r>
      <w:r w:rsidRPr="001C38C2">
        <w:t xml:space="preserve">2143 из категории </w:t>
      </w:r>
      <w:r w:rsidRPr="001C38C2">
        <w:rPr>
          <w:lang w:val="en-US"/>
        </w:rPr>
        <w:t>quarterly</w:t>
      </w:r>
      <w:r w:rsidRPr="001C38C2">
        <w:t>.</w:t>
      </w:r>
    </w:p>
    <w:p w14:paraId="7C689565" w14:textId="53383236" w:rsidR="00A3200E" w:rsidRPr="001C38C2" w:rsidRDefault="00A3200E" w:rsidP="00A3200E">
      <w:pPr>
        <w:pStyle w:val="a4"/>
        <w:jc w:val="both"/>
      </w:pPr>
    </w:p>
    <w:p w14:paraId="2DEB1876" w14:textId="00F8DD7D" w:rsidR="00A3200E" w:rsidRPr="001C38C2" w:rsidRDefault="00A3200E" w:rsidP="0019673D">
      <w:pPr>
        <w:pStyle w:val="a4"/>
        <w:jc w:val="both"/>
      </w:pPr>
      <w:r w:rsidRPr="001C38C2">
        <w:t xml:space="preserve">С помощью вейвлет-разложения </w:t>
      </w:r>
      <w:r w:rsidRPr="001C38C2">
        <w:rPr>
          <w:lang w:val="en-US"/>
        </w:rPr>
        <w:t>MODWT</w:t>
      </w:r>
      <w:r w:rsidRPr="001C38C2">
        <w:t xml:space="preserve"> разобьем ряд на 5 компонент: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1C38C2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1C38C2">
        <w:t xml:space="preserve">, где </w:t>
      </w:r>
      <m:oMath>
        <m:r>
          <w:rPr>
            <w:rFonts w:ascii="Cambria Math" w:hAnsi="Cambria Math"/>
            <w:lang w:val="en-US"/>
          </w:rPr>
          <m:t>j</m:t>
        </m:r>
        <m:r>
          <w:rPr>
            <w:rFonts w:ascii="Cambria Math" w:hAnsi="Cambria Math"/>
          </w:rPr>
          <m:t>∈{1, 2, 3, 4}</m:t>
        </m:r>
      </m:oMath>
      <w:r w:rsidRPr="001C38C2">
        <w:t xml:space="preserve">, а после построим </w:t>
      </w:r>
      <w:r w:rsidR="001D0338" w:rsidRPr="001C38C2">
        <w:rPr>
          <w:i/>
          <w:iCs/>
          <w:lang w:val="en-US"/>
        </w:rPr>
        <w:t>rollout</w:t>
      </w:r>
      <w:r w:rsidRPr="001C38C2">
        <w:t xml:space="preserve">-симуляцию </w:t>
      </w:r>
      <w:r w:rsidR="003A08D1" w:rsidRPr="001C38C2">
        <w:t>на каждой из компонент.</w:t>
      </w:r>
    </w:p>
    <w:p w14:paraId="75E12A58" w14:textId="0FC59260" w:rsidR="003A08D1" w:rsidRPr="001C38C2" w:rsidRDefault="003A08D1" w:rsidP="0019673D">
      <w:pPr>
        <w:pStyle w:val="a4"/>
        <w:jc w:val="both"/>
      </w:pPr>
      <w:r w:rsidRPr="001C38C2">
        <w:t xml:space="preserve">Обучать мы будем гибридные модели, аналогичные моделям, которые мы обучали на </w:t>
      </w:r>
      <w:r w:rsidRPr="001C38C2">
        <w:rPr>
          <w:lang w:val="en-US"/>
        </w:rPr>
        <w:t>M</w:t>
      </w:r>
      <w:r w:rsidRPr="001C38C2">
        <w:t xml:space="preserve">3 (см. главу 2.3.2), однако обучаться будем на 40 эпохах (вместо 20 на </w:t>
      </w:r>
      <w:r w:rsidRPr="001C38C2">
        <w:rPr>
          <w:lang w:val="en-US"/>
        </w:rPr>
        <w:t>M</w:t>
      </w:r>
      <w:r w:rsidRPr="001C38C2">
        <w:t>3).</w:t>
      </w:r>
    </w:p>
    <w:p w14:paraId="298D2C31" w14:textId="27E519EF" w:rsidR="003A08D1" w:rsidRPr="001C38C2" w:rsidRDefault="003A08D1" w:rsidP="0019673D">
      <w:pPr>
        <w:pStyle w:val="a4"/>
        <w:jc w:val="both"/>
      </w:pPr>
    </w:p>
    <w:p w14:paraId="1B20C044" w14:textId="2E5639A3" w:rsidR="003A08D1" w:rsidRPr="001C38C2" w:rsidRDefault="003A08D1" w:rsidP="0019673D">
      <w:pPr>
        <w:pStyle w:val="a4"/>
        <w:jc w:val="both"/>
      </w:pPr>
      <w:r w:rsidRPr="001C38C2">
        <w:t>На рисунке 2.4.2</w:t>
      </w:r>
      <w:r w:rsidR="00D36ABC" w:rsidRPr="001C38C2">
        <w:t>.2</w:t>
      </w:r>
      <w:r w:rsidRPr="001C38C2">
        <w:t xml:space="preserve"> показана декомпозиция ряда </w:t>
      </w:r>
      <w:r w:rsidRPr="001C38C2">
        <w:rPr>
          <w:lang w:val="en-US"/>
        </w:rPr>
        <w:t>Q</w:t>
      </w:r>
      <w:r w:rsidRPr="001C38C2">
        <w:t xml:space="preserve">2143, а также </w:t>
      </w:r>
      <w:r w:rsidR="001D0338" w:rsidRPr="001C38C2">
        <w:rPr>
          <w:i/>
          <w:iCs/>
          <w:lang w:val="en-US"/>
        </w:rPr>
        <w:t>rollout</w:t>
      </w:r>
      <w:r w:rsidRPr="001C38C2">
        <w:t>-симуляция на каждой из компонент.</w:t>
      </w:r>
    </w:p>
    <w:p w14:paraId="23AB3875" w14:textId="7AA19CD1" w:rsidR="003A08D1" w:rsidRPr="001C38C2" w:rsidRDefault="003A08D1" w:rsidP="00A3200E">
      <w:pPr>
        <w:pStyle w:val="a4"/>
        <w:jc w:val="both"/>
      </w:pPr>
    </w:p>
    <w:p w14:paraId="250A0699" w14:textId="373AFE84" w:rsidR="003A08D1" w:rsidRPr="001C38C2" w:rsidRDefault="003A08D1" w:rsidP="00A3200E">
      <w:pPr>
        <w:pStyle w:val="a4"/>
        <w:jc w:val="both"/>
      </w:pPr>
      <w:r w:rsidRPr="001C38C2">
        <w:rPr>
          <w:noProof/>
        </w:rPr>
        <w:lastRenderedPageBreak/>
        <w:drawing>
          <wp:inline distT="0" distB="0" distL="0" distR="0" wp14:anchorId="52382311" wp14:editId="0A5D799F">
            <wp:extent cx="5940425" cy="740156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0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EA27" w14:textId="10110097" w:rsidR="001D0338" w:rsidRPr="001C38C2" w:rsidRDefault="001D0338" w:rsidP="001D0338">
      <w:pPr>
        <w:pStyle w:val="a4"/>
        <w:jc w:val="both"/>
      </w:pPr>
      <w:r w:rsidRPr="001C38C2">
        <w:rPr>
          <w:b/>
          <w:bCs/>
          <w:i/>
          <w:iCs/>
        </w:rPr>
        <w:t>Рисунок 2.4.2</w:t>
      </w:r>
      <w:r w:rsidR="00D36ABC" w:rsidRPr="001C38C2">
        <w:rPr>
          <w:b/>
          <w:bCs/>
          <w:i/>
          <w:iCs/>
        </w:rPr>
        <w:t>.2</w:t>
      </w:r>
      <w:r w:rsidRPr="001C38C2">
        <w:rPr>
          <w:b/>
          <w:bCs/>
          <w:i/>
          <w:iCs/>
        </w:rPr>
        <w:t>.</w:t>
      </w:r>
      <w:r w:rsidRPr="001C38C2">
        <w:t xml:space="preserve"> Декомпозиция ряда </w:t>
      </w:r>
      <w:r w:rsidRPr="001C38C2">
        <w:rPr>
          <w:lang w:val="en-US"/>
        </w:rPr>
        <w:t>Q</w:t>
      </w:r>
      <w:r w:rsidRPr="001C38C2">
        <w:t xml:space="preserve">2143 и </w:t>
      </w:r>
      <w:r w:rsidRPr="001C38C2">
        <w:rPr>
          <w:i/>
          <w:iCs/>
          <w:lang w:val="en-US"/>
        </w:rPr>
        <w:t>rollout</w:t>
      </w:r>
      <w:r w:rsidRPr="001C38C2">
        <w:t>-симуляция на каждой из компонент.</w:t>
      </w:r>
    </w:p>
    <w:p w14:paraId="6D42E804" w14:textId="4ACB4203" w:rsidR="001D0338" w:rsidRPr="001C38C2" w:rsidRDefault="001D0338" w:rsidP="0019673D">
      <w:pPr>
        <w:pStyle w:val="a4"/>
        <w:jc w:val="both"/>
      </w:pPr>
    </w:p>
    <w:p w14:paraId="72B03ED5" w14:textId="60A04876" w:rsidR="003F6D22" w:rsidRPr="001C38C2" w:rsidRDefault="003F6D22" w:rsidP="0019673D">
      <w:pPr>
        <w:pStyle w:val="a4"/>
        <w:jc w:val="both"/>
      </w:pPr>
      <w:r w:rsidRPr="001C38C2">
        <w:t xml:space="preserve">Анализируя </w:t>
      </w:r>
      <w:r w:rsidRPr="001C38C2">
        <w:rPr>
          <w:i/>
          <w:iCs/>
          <w:lang w:val="en-US"/>
        </w:rPr>
        <w:t>rollout</w:t>
      </w:r>
      <w:r w:rsidRPr="001C38C2">
        <w:t>-симуляци</w:t>
      </w:r>
      <w:r w:rsidR="00D36ABC" w:rsidRPr="001C38C2">
        <w:t>ю</w:t>
      </w:r>
      <w:r w:rsidRPr="001C38C2">
        <w:t xml:space="preserve"> на каждой из компонент декомпозиции ряда </w:t>
      </w:r>
      <w:r w:rsidRPr="001C38C2">
        <w:rPr>
          <w:lang w:val="en-US"/>
        </w:rPr>
        <w:t>Q</w:t>
      </w:r>
      <w:r w:rsidRPr="001C38C2">
        <w:t xml:space="preserve">2143, заметно, что аппроксимирующая компонента воспроизводится лучше всего: все гибриды корректно ловят </w:t>
      </w:r>
      <w:r w:rsidRPr="001C38C2">
        <w:rPr>
          <w:rStyle w:val="a5"/>
        </w:rPr>
        <w:t>общую дугообразную динамику</w:t>
      </w:r>
      <w:r w:rsidRPr="001C38C2">
        <w:t xml:space="preserve"> (рост → пик → спад). Ошибка в основном проявляется как </w:t>
      </w:r>
      <w:r w:rsidRPr="001C38C2">
        <w:rPr>
          <w:rStyle w:val="a5"/>
        </w:rPr>
        <w:t>сдвиг по уровню</w:t>
      </w:r>
      <w:r w:rsidRPr="001C38C2">
        <w:t xml:space="preserve"> и небольшая </w:t>
      </w:r>
      <w:r w:rsidRPr="001C38C2">
        <w:rPr>
          <w:rStyle w:val="a5"/>
        </w:rPr>
        <w:t>недооценка/переоценка</w:t>
      </w:r>
      <w:r w:rsidRPr="001C38C2">
        <w:t xml:space="preserve"> на участке после пика.</w:t>
      </w:r>
    </w:p>
    <w:p w14:paraId="1BA88B10" w14:textId="4DAB5973" w:rsidR="003F6D22" w:rsidRPr="001C38C2" w:rsidRDefault="003F6D22" w:rsidP="0019673D">
      <w:pPr>
        <w:pStyle w:val="a4"/>
        <w:jc w:val="both"/>
      </w:pPr>
      <w:r w:rsidRPr="001C38C2">
        <w:lastRenderedPageBreak/>
        <w:t xml:space="preserve">А вот на средних </w:t>
      </w:r>
      <w:r w:rsidR="00EF5CAB" w:rsidRPr="001C38C2">
        <w:t xml:space="preserve">и высоких </w:t>
      </w:r>
      <w:r w:rsidRPr="001C38C2">
        <w:t xml:space="preserve">частотах </w:t>
      </w:r>
      <w:r w:rsidR="00EF5CAB" w:rsidRPr="001C38C2">
        <w:rPr>
          <w:rStyle w:val="a5"/>
          <w:rFonts w:eastAsiaTheme="majorEastAsia"/>
        </w:rPr>
        <w:t>ETS</w:t>
      </w:r>
      <w:r w:rsidR="00EF5CAB" w:rsidRPr="001C38C2">
        <w:t xml:space="preserve"> «зажимает» детали в почти константу → теряются волны/фаза, </w:t>
      </w:r>
      <w:r w:rsidR="00EF5CAB" w:rsidRPr="001C38C2">
        <w:rPr>
          <w:rStyle w:val="a5"/>
          <w:rFonts w:eastAsiaTheme="majorEastAsia"/>
        </w:rPr>
        <w:t>ARIMA_auto</w:t>
      </w:r>
      <w:r w:rsidR="00EF5CAB" w:rsidRPr="001C38C2">
        <w:t xml:space="preserve"> даёт нарастающий тренд в деталях → появляется дрейф при rollout.</w:t>
      </w:r>
    </w:p>
    <w:p w14:paraId="485A2B0C" w14:textId="6BF0B913" w:rsidR="006C4398" w:rsidRPr="001C38C2" w:rsidRDefault="006C4398" w:rsidP="0019673D">
      <w:pPr>
        <w:pStyle w:val="a4"/>
        <w:jc w:val="both"/>
      </w:pPr>
      <w:r w:rsidRPr="001C38C2">
        <w:t xml:space="preserve">Пошагово суммируя </w:t>
      </w:r>
      <w:r w:rsidRPr="001C38C2">
        <w:rPr>
          <w:i/>
          <w:iCs/>
        </w:rPr>
        <w:t>rollout</w:t>
      </w:r>
      <w:r w:rsidRPr="001C38C2">
        <w:t xml:space="preserve">-прогнозов на компонентах вейвлет-разложения, построим </w:t>
      </w:r>
      <w:r w:rsidRPr="001C38C2">
        <w:rPr>
          <w:i/>
          <w:iCs/>
          <w:lang w:val="en-US"/>
        </w:rPr>
        <w:t>rollout</w:t>
      </w:r>
      <w:r w:rsidRPr="001C38C2">
        <w:t xml:space="preserve">-симуляцию на исходном ряде </w:t>
      </w:r>
      <w:r w:rsidRPr="001C38C2">
        <w:rPr>
          <w:lang w:val="en-US"/>
        </w:rPr>
        <w:t>Q</w:t>
      </w:r>
      <w:r w:rsidRPr="001C38C2">
        <w:t>2143 (рисунок 2.4.</w:t>
      </w:r>
      <w:r w:rsidR="00D36ABC" w:rsidRPr="001C38C2">
        <w:t>2.</w:t>
      </w:r>
      <w:r w:rsidRPr="001C38C2">
        <w:t>3).</w:t>
      </w:r>
    </w:p>
    <w:p w14:paraId="210BEC42" w14:textId="617375C5" w:rsidR="006C4398" w:rsidRPr="001C38C2" w:rsidRDefault="006C4398" w:rsidP="0019673D">
      <w:pPr>
        <w:pStyle w:val="a4"/>
        <w:jc w:val="both"/>
      </w:pPr>
    </w:p>
    <w:p w14:paraId="028F15B5" w14:textId="6EA9B2F8" w:rsidR="006C4398" w:rsidRPr="001C38C2" w:rsidRDefault="006C4398" w:rsidP="00A3200E">
      <w:pPr>
        <w:pStyle w:val="a4"/>
        <w:jc w:val="both"/>
      </w:pPr>
      <w:r w:rsidRPr="001C38C2">
        <w:rPr>
          <w:noProof/>
        </w:rPr>
        <w:drawing>
          <wp:inline distT="0" distB="0" distL="0" distR="0" wp14:anchorId="1C4A14DC" wp14:editId="648EDF0F">
            <wp:extent cx="5940425" cy="254508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CC5A" w14:textId="4696E41C" w:rsidR="006C4398" w:rsidRPr="001C38C2" w:rsidRDefault="006C4398" w:rsidP="00A3200E">
      <w:pPr>
        <w:pStyle w:val="a4"/>
        <w:jc w:val="both"/>
      </w:pPr>
      <w:r w:rsidRPr="001C38C2">
        <w:rPr>
          <w:b/>
          <w:bCs/>
          <w:i/>
          <w:iCs/>
        </w:rPr>
        <w:t>Рисунок 2.4.</w:t>
      </w:r>
      <w:r w:rsidR="00D36ABC" w:rsidRPr="001C38C2">
        <w:rPr>
          <w:b/>
          <w:bCs/>
          <w:i/>
          <w:iCs/>
        </w:rPr>
        <w:t>2.</w:t>
      </w:r>
      <w:r w:rsidRPr="001C38C2">
        <w:rPr>
          <w:b/>
          <w:bCs/>
          <w:i/>
          <w:iCs/>
        </w:rPr>
        <w:t>3.</w:t>
      </w:r>
      <w:r w:rsidRPr="001C38C2">
        <w:t xml:space="preserve"> </w:t>
      </w:r>
      <w:r w:rsidRPr="001C38C2">
        <w:rPr>
          <w:i/>
          <w:iCs/>
          <w:lang w:val="en-US"/>
        </w:rPr>
        <w:t>Rollout</w:t>
      </w:r>
      <w:r w:rsidRPr="001C38C2">
        <w:t xml:space="preserve">-симуляция исходного ряда </w:t>
      </w:r>
      <w:r w:rsidRPr="001C38C2">
        <w:rPr>
          <w:lang w:val="en-US"/>
        </w:rPr>
        <w:t>Q</w:t>
      </w:r>
      <w:r w:rsidRPr="001C38C2">
        <w:t>2143.</w:t>
      </w:r>
    </w:p>
    <w:p w14:paraId="0C73263F" w14:textId="6829B55F" w:rsidR="006C4398" w:rsidRPr="001C38C2" w:rsidRDefault="006C4398" w:rsidP="0019673D">
      <w:pPr>
        <w:pStyle w:val="a4"/>
        <w:jc w:val="both"/>
      </w:pPr>
      <w:r w:rsidRPr="001C38C2">
        <w:br/>
        <w:t>Из рисунка 2.4.</w:t>
      </w:r>
      <w:r w:rsidR="00D36ABC" w:rsidRPr="001C38C2">
        <w:t>2.</w:t>
      </w:r>
      <w:r w:rsidRPr="001C38C2">
        <w:t xml:space="preserve">3 заметно, что все гибридные модели </w:t>
      </w:r>
      <w:r w:rsidRPr="001C38C2">
        <w:rPr>
          <w:rStyle w:val="a5"/>
          <w:b w:val="0"/>
          <w:bCs w:val="0"/>
        </w:rPr>
        <w:t>держат общий уровень и крупные переломы</w:t>
      </w:r>
      <w:r w:rsidRPr="001C38C2">
        <w:t xml:space="preserve">, потому что основную энергию несёт </w:t>
      </w:r>
      <m:oMath>
        <m:sSub>
          <m:sSubPr>
            <m:ctrlPr>
              <w:rPr>
                <w:rStyle w:val="HTML"/>
                <w:rFonts w:ascii="Cambria Math" w:eastAsiaTheme="maj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</w:rPr>
              <m:t>J</m:t>
            </m:r>
          </m:sub>
        </m:sSub>
      </m:oMath>
      <w:r w:rsidRPr="001C38C2">
        <w:t>.</w:t>
      </w:r>
    </w:p>
    <w:p w14:paraId="0BBFA6DA" w14:textId="20040605" w:rsidR="006C4398" w:rsidRPr="001C38C2" w:rsidRDefault="006C4398" w:rsidP="0019673D">
      <w:pPr>
        <w:pStyle w:val="a4"/>
        <w:jc w:val="both"/>
      </w:pPr>
      <w:r w:rsidRPr="001C38C2">
        <w:t>Различия между методами обусловлены именно тем, как предсказываются детали:</w:t>
      </w:r>
    </w:p>
    <w:p w14:paraId="5270B8E2" w14:textId="3F38EF19" w:rsidR="006C4398" w:rsidRPr="001C38C2" w:rsidRDefault="006C4398" w:rsidP="008D1B0D">
      <w:pPr>
        <w:pStyle w:val="a4"/>
        <w:numPr>
          <w:ilvl w:val="0"/>
          <w:numId w:val="58"/>
        </w:numPr>
        <w:jc w:val="both"/>
      </w:pPr>
      <w:r w:rsidRPr="001C38C2">
        <w:rPr>
          <w:rStyle w:val="a5"/>
          <w:rFonts w:eastAsiaTheme="majorEastAsia"/>
          <w:b w:val="0"/>
          <w:bCs w:val="0"/>
        </w:rPr>
        <w:t>В гибридных моделях, где детали прогнозируются</w:t>
      </w:r>
      <w:r w:rsidRPr="001C38C2">
        <w:rPr>
          <w:rStyle w:val="a5"/>
          <w:rFonts w:eastAsiaTheme="majorEastAsia"/>
        </w:rPr>
        <w:t xml:space="preserve"> ETS</w:t>
      </w:r>
      <w:r w:rsidRPr="001C38C2">
        <w:t>, более ровная траектория: итоговый ряд ближе к тренду, меньше мелких колебаний.</w:t>
      </w:r>
    </w:p>
    <w:p w14:paraId="29A9E872" w14:textId="77777777" w:rsidR="006C4398" w:rsidRPr="001C38C2" w:rsidRDefault="006C4398" w:rsidP="008D1B0D">
      <w:pPr>
        <w:pStyle w:val="a4"/>
        <w:numPr>
          <w:ilvl w:val="0"/>
          <w:numId w:val="58"/>
        </w:numPr>
        <w:jc w:val="both"/>
      </w:pPr>
      <w:r w:rsidRPr="001C38C2">
        <w:rPr>
          <w:rStyle w:val="a5"/>
          <w:rFonts w:eastAsiaTheme="majorEastAsia"/>
          <w:b w:val="0"/>
          <w:bCs w:val="0"/>
        </w:rPr>
        <w:t>В гибридных моделях, где детали прогнозируются</w:t>
      </w:r>
      <w:r w:rsidRPr="001C38C2">
        <w:rPr>
          <w:rStyle w:val="a5"/>
          <w:rFonts w:eastAsiaTheme="majorEastAsia"/>
        </w:rPr>
        <w:t xml:space="preserve"> ARIMA_auto</w:t>
      </w:r>
      <w:r w:rsidRPr="001C38C2">
        <w:t xml:space="preserve"> чаще виднеется </w:t>
      </w:r>
      <w:r w:rsidRPr="001C38C2">
        <w:rPr>
          <w:rStyle w:val="a5"/>
          <w:rFonts w:eastAsiaTheme="majorEastAsia"/>
        </w:rPr>
        <w:t>смещение вниз/дрейф</w:t>
      </w:r>
      <w:r w:rsidRPr="001C38C2">
        <w:t xml:space="preserve"> на концах участков: это эффект накопления ошибки в </w:t>
      </w:r>
      <m:oMath>
        <m:sSub>
          <m:sSubPr>
            <m:ctrlPr>
              <w:rPr>
                <w:rStyle w:val="HTML"/>
                <w:rFonts w:ascii="Cambria Math" w:eastAsiaTheme="maj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</w:rPr>
              <m:t>j</m:t>
            </m:r>
          </m:sub>
        </m:sSub>
      </m:oMath>
      <w:r w:rsidRPr="001C38C2">
        <w:t xml:space="preserve"> при рекурсивном прогоне (то, что видно на графиках компонент как дрейф деталей).</w:t>
      </w:r>
    </w:p>
    <w:p w14:paraId="26F0881A" w14:textId="0C6C213F" w:rsidR="006C4398" w:rsidRPr="001C38C2" w:rsidRDefault="006C4398" w:rsidP="008D1B0D">
      <w:pPr>
        <w:pStyle w:val="a4"/>
        <w:numPr>
          <w:ilvl w:val="0"/>
          <w:numId w:val="58"/>
        </w:numPr>
        <w:jc w:val="both"/>
      </w:pPr>
      <w:r w:rsidRPr="001C38C2">
        <w:t xml:space="preserve">Пики/выбросы в районе ~90–95 по времени воспроизводятся частично, но не идеально: они лежат в высокочастотных </w:t>
      </w:r>
      <m:oMath>
        <m:sSub>
          <m:sSubPr>
            <m:ctrlPr>
              <w:rPr>
                <w:rStyle w:val="HTML"/>
                <w:rFonts w:ascii="Cambria Math" w:eastAsiaTheme="maj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</w:rPr>
              <m:t>4</m:t>
            </m:r>
          </m:sub>
        </m:sSub>
        <m:r>
          <w:rPr>
            <w:rStyle w:val="HTML"/>
            <w:rFonts w:ascii="Cambria Math" w:eastAsiaTheme="majorEastAsia" w:hAnsi="Cambria Math" w:cs="Times New Roman"/>
            <w:sz w:val="24"/>
            <w:szCs w:val="24"/>
          </w:rPr>
          <m:t>–</m:t>
        </m:r>
        <m:sSub>
          <m:sSubPr>
            <m:ctrlPr>
              <w:rPr>
                <w:rStyle w:val="HTML"/>
                <w:rFonts w:ascii="Cambria Math" w:eastAsiaTheme="maj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Style w:val="HTML"/>
                <w:rFonts w:ascii="Cambria Math" w:eastAsiaTheme="majorEastAsia" w:hAnsi="Cambria Math" w:cs="Times New Roman"/>
                <w:sz w:val="24"/>
                <w:szCs w:val="24"/>
              </w:rPr>
              <m:t>5</m:t>
            </m:r>
          </m:sub>
        </m:sSub>
      </m:oMath>
      <w:r w:rsidRPr="001C38C2">
        <w:t xml:space="preserve">, которые в </w:t>
      </w:r>
      <w:r w:rsidRPr="001C38C2">
        <w:rPr>
          <w:i/>
          <w:iCs/>
        </w:rPr>
        <w:t>rollout</w:t>
      </w:r>
      <w:r w:rsidRPr="001C38C2">
        <w:t xml:space="preserve"> предсказываются хуже всего.</w:t>
      </w:r>
    </w:p>
    <w:p w14:paraId="3D8748AC" w14:textId="54A2F97E" w:rsidR="00402D6D" w:rsidRPr="001C38C2" w:rsidRDefault="00D36ABC" w:rsidP="0019673D">
      <w:pPr>
        <w:pStyle w:val="a4"/>
        <w:jc w:val="both"/>
      </w:pPr>
      <w:r w:rsidRPr="001C38C2">
        <w:br/>
      </w:r>
      <w:r w:rsidR="00402D6D" w:rsidRPr="001C38C2">
        <w:t xml:space="preserve">Метрики </w:t>
      </w:r>
      <w:r w:rsidRPr="001C38C2">
        <w:t xml:space="preserve">оценивания прогноза на ряде </w:t>
      </w:r>
      <w:r w:rsidRPr="001C38C2">
        <w:rPr>
          <w:lang w:val="en-US"/>
        </w:rPr>
        <w:t>Q</w:t>
      </w:r>
      <w:r w:rsidRPr="001C38C2">
        <w:t>2143 показаны в таблице 2.4.2.1:</w:t>
      </w:r>
    </w:p>
    <w:p w14:paraId="0B4A2C32" w14:textId="77777777" w:rsidR="00D36ABC" w:rsidRPr="001C38C2" w:rsidRDefault="00D36ABC" w:rsidP="0019673D">
      <w:pPr>
        <w:pStyle w:val="a4"/>
        <w:jc w:val="both"/>
      </w:pPr>
    </w:p>
    <w:p w14:paraId="35001B06" w14:textId="4E44588B" w:rsidR="00D36ABC" w:rsidRPr="001C38C2" w:rsidRDefault="00D36ABC" w:rsidP="0019673D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Таблица 2.4.2.1.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Результат по метрикам на ряде </w:t>
      </w:r>
      <w:r w:rsidRPr="001C38C2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1C38C2">
        <w:rPr>
          <w:rFonts w:ascii="Times New Roman" w:hAnsi="Times New Roman" w:cs="Times New Roman"/>
          <w:sz w:val="24"/>
          <w:szCs w:val="24"/>
        </w:rPr>
        <w:t>2143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из набора данных 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M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>4</w:t>
      </w:r>
      <w:r w:rsidRPr="001C38C2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77"/>
        <w:gridCol w:w="1514"/>
        <w:gridCol w:w="1477"/>
        <w:gridCol w:w="1467"/>
        <w:gridCol w:w="1410"/>
      </w:tblGrid>
      <w:tr w:rsidR="00D36ABC" w:rsidRPr="001C38C2" w14:paraId="51B511A5" w14:textId="77777777" w:rsidTr="001C38C2">
        <w:tc>
          <w:tcPr>
            <w:tcW w:w="3477" w:type="dxa"/>
          </w:tcPr>
          <w:p w14:paraId="60198700" w14:textId="77777777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1514" w:type="dxa"/>
          </w:tcPr>
          <w:p w14:paraId="4E5CF253" w14:textId="77777777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sMAPE</w:t>
            </w:r>
          </w:p>
        </w:tc>
        <w:tc>
          <w:tcPr>
            <w:tcW w:w="1477" w:type="dxa"/>
          </w:tcPr>
          <w:p w14:paraId="5EC9467F" w14:textId="77777777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MAPE</w:t>
            </w:r>
          </w:p>
        </w:tc>
        <w:tc>
          <w:tcPr>
            <w:tcW w:w="1467" w:type="dxa"/>
          </w:tcPr>
          <w:p w14:paraId="6AA26900" w14:textId="77777777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RMSE</w:t>
            </w:r>
          </w:p>
        </w:tc>
        <w:tc>
          <w:tcPr>
            <w:tcW w:w="1410" w:type="dxa"/>
          </w:tcPr>
          <w:p w14:paraId="73A3104B" w14:textId="77777777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MSE</w:t>
            </w:r>
          </w:p>
        </w:tc>
      </w:tr>
      <w:tr w:rsidR="00D36ABC" w:rsidRPr="001C38C2" w14:paraId="171E2B0A" w14:textId="77777777" w:rsidTr="001C38C2">
        <w:tc>
          <w:tcPr>
            <w:tcW w:w="3477" w:type="dxa"/>
          </w:tcPr>
          <w:p w14:paraId="2A72BF49" w14:textId="77777777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</w:t>
            </w:r>
          </w:p>
        </w:tc>
        <w:tc>
          <w:tcPr>
            <w:tcW w:w="1514" w:type="dxa"/>
          </w:tcPr>
          <w:p w14:paraId="0F210CEB" w14:textId="6C48F3FC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4.163</w:t>
            </w:r>
          </w:p>
        </w:tc>
        <w:tc>
          <w:tcPr>
            <w:tcW w:w="1477" w:type="dxa"/>
          </w:tcPr>
          <w:p w14:paraId="01F94C19" w14:textId="7DF70249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4.078</w:t>
            </w:r>
          </w:p>
        </w:tc>
        <w:tc>
          <w:tcPr>
            <w:tcW w:w="1467" w:type="dxa"/>
          </w:tcPr>
          <w:p w14:paraId="53E8FB73" w14:textId="51603C12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57.691</w:t>
            </w:r>
          </w:p>
        </w:tc>
        <w:tc>
          <w:tcPr>
            <w:tcW w:w="1410" w:type="dxa"/>
          </w:tcPr>
          <w:p w14:paraId="2C03569A" w14:textId="0C6CF761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3328.258</w:t>
            </w:r>
          </w:p>
        </w:tc>
      </w:tr>
      <w:tr w:rsidR="00D36ABC" w:rsidRPr="001C38C2" w14:paraId="11426D89" w14:textId="77777777" w:rsidTr="001C38C2">
        <w:tc>
          <w:tcPr>
            <w:tcW w:w="3477" w:type="dxa"/>
          </w:tcPr>
          <w:p w14:paraId="7B65D0FB" w14:textId="77777777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lastRenderedPageBreak/>
              <w:t>ARIMA_auto</w:t>
            </w:r>
          </w:p>
        </w:tc>
        <w:tc>
          <w:tcPr>
            <w:tcW w:w="1514" w:type="dxa"/>
          </w:tcPr>
          <w:p w14:paraId="0C0F2FC9" w14:textId="3A81FD6E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4.148</w:t>
            </w:r>
          </w:p>
        </w:tc>
        <w:tc>
          <w:tcPr>
            <w:tcW w:w="1477" w:type="dxa"/>
          </w:tcPr>
          <w:p w14:paraId="3DA8FC93" w14:textId="24D031C6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4.071</w:t>
            </w:r>
          </w:p>
        </w:tc>
        <w:tc>
          <w:tcPr>
            <w:tcW w:w="1467" w:type="dxa"/>
          </w:tcPr>
          <w:p w14:paraId="16EE62FB" w14:textId="424C053F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56.811</w:t>
            </w:r>
          </w:p>
        </w:tc>
        <w:tc>
          <w:tcPr>
            <w:tcW w:w="1410" w:type="dxa"/>
          </w:tcPr>
          <w:p w14:paraId="5257E6EA" w14:textId="52365D9F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3227.499</w:t>
            </w:r>
          </w:p>
        </w:tc>
      </w:tr>
      <w:tr w:rsidR="00D36ABC" w:rsidRPr="001C38C2" w14:paraId="7900CE30" w14:textId="77777777" w:rsidTr="001C38C2">
        <w:tc>
          <w:tcPr>
            <w:tcW w:w="3477" w:type="dxa"/>
          </w:tcPr>
          <w:p w14:paraId="3C70E208" w14:textId="77777777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ETS</w:t>
            </w:r>
          </w:p>
        </w:tc>
        <w:tc>
          <w:tcPr>
            <w:tcW w:w="1514" w:type="dxa"/>
          </w:tcPr>
          <w:p w14:paraId="519C2EC3" w14:textId="7460F425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4.122</w:t>
            </w:r>
          </w:p>
        </w:tc>
        <w:tc>
          <w:tcPr>
            <w:tcW w:w="1477" w:type="dxa"/>
          </w:tcPr>
          <w:p w14:paraId="6FBAD138" w14:textId="62B0E023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3.985</w:t>
            </w:r>
          </w:p>
        </w:tc>
        <w:tc>
          <w:tcPr>
            <w:tcW w:w="1467" w:type="dxa"/>
          </w:tcPr>
          <w:p w14:paraId="6CF93E23" w14:textId="78A7E38D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61.494</w:t>
            </w:r>
          </w:p>
        </w:tc>
        <w:tc>
          <w:tcPr>
            <w:tcW w:w="1410" w:type="dxa"/>
          </w:tcPr>
          <w:p w14:paraId="30D1BB07" w14:textId="6A37CB0E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3781.485</w:t>
            </w:r>
          </w:p>
        </w:tc>
      </w:tr>
      <w:tr w:rsidR="00D36ABC" w:rsidRPr="001C38C2" w14:paraId="03AB1EBB" w14:textId="77777777" w:rsidTr="001C38C2">
        <w:tc>
          <w:tcPr>
            <w:tcW w:w="3477" w:type="dxa"/>
          </w:tcPr>
          <w:p w14:paraId="2EF2EEB1" w14:textId="77777777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Prophet</w:t>
            </w:r>
          </w:p>
        </w:tc>
        <w:tc>
          <w:tcPr>
            <w:tcW w:w="1514" w:type="dxa"/>
          </w:tcPr>
          <w:p w14:paraId="38BBBB77" w14:textId="1835AF5F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23.623</w:t>
            </w:r>
          </w:p>
        </w:tc>
        <w:tc>
          <w:tcPr>
            <w:tcW w:w="1477" w:type="dxa"/>
          </w:tcPr>
          <w:p w14:paraId="1513A2CB" w14:textId="3DFD1677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20.915</w:t>
            </w:r>
          </w:p>
        </w:tc>
        <w:tc>
          <w:tcPr>
            <w:tcW w:w="1467" w:type="dxa"/>
          </w:tcPr>
          <w:p w14:paraId="2D590211" w14:textId="2DB10CCE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233.586</w:t>
            </w:r>
          </w:p>
        </w:tc>
        <w:tc>
          <w:tcPr>
            <w:tcW w:w="1410" w:type="dxa"/>
          </w:tcPr>
          <w:p w14:paraId="4AB1021E" w14:textId="033FED03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54562.220</w:t>
            </w:r>
          </w:p>
        </w:tc>
      </w:tr>
      <w:tr w:rsidR="00D36ABC" w:rsidRPr="001C38C2" w14:paraId="0F4B0AE5" w14:textId="77777777" w:rsidTr="001C38C2">
        <w:tc>
          <w:tcPr>
            <w:tcW w:w="3477" w:type="dxa"/>
          </w:tcPr>
          <w:p w14:paraId="53AF4108" w14:textId="77777777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VW_+_TimesNet_+_Arima_auto</w:t>
            </w:r>
          </w:p>
        </w:tc>
        <w:tc>
          <w:tcPr>
            <w:tcW w:w="1514" w:type="dxa"/>
          </w:tcPr>
          <w:p w14:paraId="055EBDE8" w14:textId="67FB396F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4.717</w:t>
            </w:r>
          </w:p>
        </w:tc>
        <w:tc>
          <w:tcPr>
            <w:tcW w:w="1477" w:type="dxa"/>
          </w:tcPr>
          <w:p w14:paraId="1EA81346" w14:textId="5F9B0191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4.797</w:t>
            </w:r>
          </w:p>
        </w:tc>
        <w:tc>
          <w:tcPr>
            <w:tcW w:w="1467" w:type="dxa"/>
          </w:tcPr>
          <w:p w14:paraId="30F81B6E" w14:textId="57BD76EB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52.398</w:t>
            </w:r>
          </w:p>
        </w:tc>
        <w:tc>
          <w:tcPr>
            <w:tcW w:w="1410" w:type="dxa"/>
          </w:tcPr>
          <w:p w14:paraId="39410AE0" w14:textId="0038B2A1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2745.568</w:t>
            </w:r>
          </w:p>
        </w:tc>
      </w:tr>
      <w:tr w:rsidR="00D36ABC" w:rsidRPr="001C38C2" w14:paraId="6EF3BDE7" w14:textId="77777777" w:rsidTr="001C38C2">
        <w:tc>
          <w:tcPr>
            <w:tcW w:w="3477" w:type="dxa"/>
          </w:tcPr>
          <w:p w14:paraId="4CEDACA9" w14:textId="77777777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VW_+_TimesNet_+_ETS</w:t>
            </w:r>
          </w:p>
        </w:tc>
        <w:tc>
          <w:tcPr>
            <w:tcW w:w="1514" w:type="dxa"/>
          </w:tcPr>
          <w:p w14:paraId="5505B572" w14:textId="18A77197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3.915</w:t>
            </w:r>
          </w:p>
        </w:tc>
        <w:tc>
          <w:tcPr>
            <w:tcW w:w="1477" w:type="dxa"/>
          </w:tcPr>
          <w:p w14:paraId="570EBF63" w14:textId="5970ADF3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3.804</w:t>
            </w:r>
          </w:p>
        </w:tc>
        <w:tc>
          <w:tcPr>
            <w:tcW w:w="1467" w:type="dxa"/>
          </w:tcPr>
          <w:p w14:paraId="6BD12529" w14:textId="6E417C0A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56.642</w:t>
            </w:r>
          </w:p>
        </w:tc>
        <w:tc>
          <w:tcPr>
            <w:tcW w:w="1410" w:type="dxa"/>
          </w:tcPr>
          <w:p w14:paraId="518B7AD2" w14:textId="5AEA28EE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3208.341</w:t>
            </w:r>
          </w:p>
        </w:tc>
      </w:tr>
      <w:tr w:rsidR="00D36ABC" w:rsidRPr="001C38C2" w14:paraId="7941C356" w14:textId="77777777" w:rsidTr="001C38C2">
        <w:tc>
          <w:tcPr>
            <w:tcW w:w="3477" w:type="dxa"/>
          </w:tcPr>
          <w:p w14:paraId="17C92B2D" w14:textId="77777777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VW_+_N-Beats_+_ETS</w:t>
            </w:r>
          </w:p>
        </w:tc>
        <w:tc>
          <w:tcPr>
            <w:tcW w:w="1514" w:type="dxa"/>
          </w:tcPr>
          <w:p w14:paraId="1B8A1253" w14:textId="15F71724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4.242</w:t>
            </w:r>
          </w:p>
        </w:tc>
        <w:tc>
          <w:tcPr>
            <w:tcW w:w="1477" w:type="dxa"/>
          </w:tcPr>
          <w:p w14:paraId="1AEDBDBE" w14:textId="4F0E26DC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4.067</w:t>
            </w:r>
          </w:p>
        </w:tc>
        <w:tc>
          <w:tcPr>
            <w:tcW w:w="1467" w:type="dxa"/>
          </w:tcPr>
          <w:p w14:paraId="2D94CF5B" w14:textId="4A6BD367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66.252</w:t>
            </w:r>
          </w:p>
        </w:tc>
        <w:tc>
          <w:tcPr>
            <w:tcW w:w="1410" w:type="dxa"/>
          </w:tcPr>
          <w:p w14:paraId="40E3ABC7" w14:textId="59BAC29A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4389.262</w:t>
            </w:r>
          </w:p>
        </w:tc>
      </w:tr>
      <w:tr w:rsidR="00D36ABC" w:rsidRPr="001C38C2" w14:paraId="29156D72" w14:textId="77777777" w:rsidTr="001C38C2">
        <w:tc>
          <w:tcPr>
            <w:tcW w:w="3477" w:type="dxa"/>
          </w:tcPr>
          <w:p w14:paraId="6AEFB679" w14:textId="77777777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VW_+_N-Beats_+_Arima_auto</w:t>
            </w:r>
          </w:p>
        </w:tc>
        <w:tc>
          <w:tcPr>
            <w:tcW w:w="1514" w:type="dxa"/>
          </w:tcPr>
          <w:p w14:paraId="09382018" w14:textId="2D18E485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4.162</w:t>
            </w:r>
          </w:p>
        </w:tc>
        <w:tc>
          <w:tcPr>
            <w:tcW w:w="1477" w:type="dxa"/>
          </w:tcPr>
          <w:p w14:paraId="4933EDFE" w14:textId="0F6AE7E8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4.074</w:t>
            </w:r>
          </w:p>
        </w:tc>
        <w:tc>
          <w:tcPr>
            <w:tcW w:w="1467" w:type="dxa"/>
          </w:tcPr>
          <w:p w14:paraId="683E08BB" w14:textId="10F38725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57.027</w:t>
            </w:r>
          </w:p>
        </w:tc>
        <w:tc>
          <w:tcPr>
            <w:tcW w:w="1410" w:type="dxa"/>
          </w:tcPr>
          <w:p w14:paraId="2EE1D782" w14:textId="7E6A5A50" w:rsidR="00D36ABC" w:rsidRPr="001C38C2" w:rsidRDefault="00D36ABC" w:rsidP="001C38C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3252.027</w:t>
            </w:r>
          </w:p>
        </w:tc>
      </w:tr>
    </w:tbl>
    <w:p w14:paraId="732D4CCE" w14:textId="04140FE3" w:rsidR="00D36ABC" w:rsidRPr="001C38C2" w:rsidRDefault="00D36ABC" w:rsidP="00D36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F39928" w14:textId="19B60AA3" w:rsidR="00D36ABC" w:rsidRPr="001C38C2" w:rsidRDefault="00D36ABC" w:rsidP="0019673D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По ряду </w:t>
      </w:r>
      <w:r w:rsidRPr="001C38C2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Q2143</w:t>
      </w:r>
      <w:r w:rsidRPr="001C38C2">
        <w:rPr>
          <w:rFonts w:ascii="Times New Roman" w:hAnsi="Times New Roman" w:cs="Times New Roman"/>
          <w:sz w:val="24"/>
          <w:szCs w:val="24"/>
        </w:rPr>
        <w:t xml:space="preserve"> лучшие результаты дали гибриды </w:t>
      </w:r>
      <w:r w:rsidRPr="001C38C2">
        <w:rPr>
          <w:rStyle w:val="a5"/>
          <w:rFonts w:ascii="Times New Roman" w:hAnsi="Times New Roman" w:cs="Times New Roman"/>
          <w:sz w:val="24"/>
          <w:szCs w:val="24"/>
        </w:rPr>
        <w:t>VW + TimesNet</w:t>
      </w:r>
      <w:r w:rsidRPr="001C38C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6F51CFB" w14:textId="42192915" w:rsidR="00D36ABC" w:rsidRPr="001C38C2" w:rsidRDefault="00D36ABC" w:rsidP="008D1B0D">
      <w:pPr>
        <w:pStyle w:val="a9"/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минимум по </w:t>
      </w:r>
      <m:oMath>
        <m:r>
          <w:rPr>
            <w:rStyle w:val="a5"/>
            <w:rFonts w:ascii="Cambria Math" w:hAnsi="Cambria Math" w:cs="Times New Roman"/>
            <w:sz w:val="24"/>
            <w:szCs w:val="24"/>
          </w:rPr>
          <m:t>sMAPE/MAPE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 у </w:t>
      </w:r>
      <m:oMath>
        <m:r>
          <w:rPr>
            <w:rStyle w:val="a5"/>
            <w:rFonts w:ascii="Cambria Math" w:hAnsi="Cambria Math" w:cs="Times New Roman"/>
            <w:sz w:val="24"/>
            <w:szCs w:val="24"/>
          </w:rPr>
          <m:t>VW+TimesNet+ETS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 (sMAPE=3.915, MAPE=3.804)</w:t>
      </w:r>
    </w:p>
    <w:p w14:paraId="093B22A2" w14:textId="73D3DC21" w:rsidR="00D36ABC" w:rsidRPr="001C38C2" w:rsidRDefault="00D36ABC" w:rsidP="008D1B0D">
      <w:pPr>
        <w:pStyle w:val="a9"/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минимум по </w:t>
      </w:r>
      <m:oMath>
        <m:r>
          <w:rPr>
            <w:rStyle w:val="a5"/>
            <w:rFonts w:ascii="Cambria Math" w:hAnsi="Cambria Math" w:cs="Times New Roman"/>
            <w:sz w:val="24"/>
            <w:szCs w:val="24"/>
            <w:lang w:val="en-US"/>
          </w:rPr>
          <m:t>RMSE</m:t>
        </m:r>
        <m:r>
          <w:rPr>
            <w:rStyle w:val="a5"/>
            <w:rFonts w:ascii="Cambria Math" w:hAnsi="Cambria Math" w:cs="Times New Roman"/>
            <w:sz w:val="24"/>
            <w:szCs w:val="24"/>
          </w:rPr>
          <m:t>/</m:t>
        </m:r>
        <m:r>
          <w:rPr>
            <w:rStyle w:val="a5"/>
            <w:rFonts w:ascii="Cambria Math" w:hAnsi="Cambria Math" w:cs="Times New Roman"/>
            <w:sz w:val="24"/>
            <w:szCs w:val="24"/>
            <w:lang w:val="en-US"/>
          </w:rPr>
          <m:t>MSE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 у </w:t>
      </w:r>
      <m:oMath>
        <m:r>
          <w:rPr>
            <w:rStyle w:val="a5"/>
            <w:rFonts w:ascii="Cambria Math" w:hAnsi="Cambria Math" w:cs="Times New Roman"/>
            <w:sz w:val="24"/>
            <w:szCs w:val="24"/>
            <w:lang w:val="en-US"/>
          </w:rPr>
          <m:t>VW</m:t>
        </m:r>
        <m:r>
          <w:rPr>
            <w:rStyle w:val="a5"/>
            <w:rFonts w:ascii="Cambria Math" w:hAnsi="Cambria Math" w:cs="Times New Roman"/>
            <w:sz w:val="24"/>
            <w:szCs w:val="24"/>
          </w:rPr>
          <m:t>+</m:t>
        </m:r>
        <m:r>
          <w:rPr>
            <w:rStyle w:val="a5"/>
            <w:rFonts w:ascii="Cambria Math" w:hAnsi="Cambria Math" w:cs="Times New Roman"/>
            <w:sz w:val="24"/>
            <w:szCs w:val="24"/>
            <w:lang w:val="en-US"/>
          </w:rPr>
          <m:t>TimesNet</m:t>
        </m:r>
        <m:r>
          <w:rPr>
            <w:rStyle w:val="a5"/>
            <w:rFonts w:ascii="Cambria Math" w:hAnsi="Cambria Math" w:cs="Times New Roman"/>
            <w:sz w:val="24"/>
            <w:szCs w:val="24"/>
          </w:rPr>
          <m:t>+</m:t>
        </m:r>
        <m:r>
          <w:rPr>
            <w:rStyle w:val="a5"/>
            <w:rFonts w:ascii="Cambria Math" w:hAnsi="Cambria Math" w:cs="Times New Roman"/>
            <w:sz w:val="24"/>
            <w:szCs w:val="24"/>
            <w:lang w:val="en-US"/>
          </w:rPr>
          <m:t>ARIMA</m:t>
        </m:r>
        <m:r>
          <w:rPr>
            <w:rStyle w:val="a5"/>
            <w:rFonts w:ascii="Cambria Math" w:hAnsi="Cambria Math" w:cs="Times New Roman"/>
            <w:sz w:val="24"/>
            <w:szCs w:val="24"/>
          </w:rPr>
          <m:t>_</m:t>
        </m:r>
        <m:r>
          <w:rPr>
            <w:rStyle w:val="a5"/>
            <w:rFonts w:ascii="Cambria Math" w:hAnsi="Cambria Math" w:cs="Times New Roman"/>
            <w:sz w:val="24"/>
            <w:szCs w:val="24"/>
            <w:lang w:val="en-US"/>
          </w:rPr>
          <m:t>auto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 (</w:t>
      </w:r>
      <w:r w:rsidRPr="001C38C2">
        <w:rPr>
          <w:rFonts w:ascii="Times New Roman" w:hAnsi="Times New Roman" w:cs="Times New Roman"/>
          <w:sz w:val="24"/>
          <w:szCs w:val="24"/>
          <w:lang w:val="en-US"/>
        </w:rPr>
        <w:t>RMSE</w:t>
      </w:r>
      <w:r w:rsidRPr="001C38C2">
        <w:rPr>
          <w:rFonts w:ascii="Times New Roman" w:hAnsi="Times New Roman" w:cs="Times New Roman"/>
          <w:sz w:val="24"/>
          <w:szCs w:val="24"/>
        </w:rPr>
        <w:t xml:space="preserve">=52.398, </w:t>
      </w:r>
      <w:r w:rsidRPr="001C38C2">
        <w:rPr>
          <w:rFonts w:ascii="Times New Roman" w:hAnsi="Times New Roman" w:cs="Times New Roman"/>
          <w:sz w:val="24"/>
          <w:szCs w:val="24"/>
          <w:lang w:val="en-US"/>
        </w:rPr>
        <w:t>MSE</w:t>
      </w:r>
      <w:r w:rsidRPr="001C38C2">
        <w:rPr>
          <w:rFonts w:ascii="Times New Roman" w:hAnsi="Times New Roman" w:cs="Times New Roman"/>
          <w:sz w:val="24"/>
          <w:szCs w:val="24"/>
        </w:rPr>
        <w:t>=2745.568)</w:t>
      </w:r>
    </w:p>
    <w:p w14:paraId="10B218E3" w14:textId="6CAECEA9" w:rsidR="00D36ABC" w:rsidRPr="001C38C2" w:rsidRDefault="00D36ABC" w:rsidP="001967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Классические </w:t>
      </w:r>
      <w:r w:rsidRPr="001C38C2">
        <w:rPr>
          <w:rStyle w:val="a5"/>
          <w:rFonts w:ascii="Times New Roman" w:hAnsi="Times New Roman" w:cs="Times New Roman"/>
          <w:sz w:val="24"/>
          <w:szCs w:val="24"/>
        </w:rPr>
        <w:t>ARIMA/ARIMA_auto/ETS</w:t>
      </w:r>
      <w:r w:rsidRPr="001C38C2">
        <w:rPr>
          <w:rFonts w:ascii="Times New Roman" w:hAnsi="Times New Roman" w:cs="Times New Roman"/>
          <w:sz w:val="24"/>
          <w:szCs w:val="24"/>
        </w:rPr>
        <w:t xml:space="preserve"> показывают сопоставимый, но чуть хуже уровень ошибок, тогда как </w:t>
      </w:r>
      <w:r w:rsidRPr="001C38C2">
        <w:rPr>
          <w:rStyle w:val="a5"/>
          <w:rFonts w:ascii="Times New Roman" w:hAnsi="Times New Roman" w:cs="Times New Roman"/>
          <w:sz w:val="24"/>
          <w:szCs w:val="24"/>
        </w:rPr>
        <w:t>Prophet</w:t>
      </w:r>
      <w:r w:rsidRPr="001C38C2">
        <w:rPr>
          <w:rFonts w:ascii="Times New Roman" w:hAnsi="Times New Roman" w:cs="Times New Roman"/>
          <w:sz w:val="24"/>
          <w:szCs w:val="24"/>
        </w:rPr>
        <w:t xml:space="preserve"> существенно проигрывает (sMAPE=23.623, RMSE=233.586), что указывает на неудачную подгонку трендовой модели для данного ряда.</w:t>
      </w:r>
    </w:p>
    <w:p w14:paraId="5E04FE64" w14:textId="07DC9970" w:rsidR="00A3200E" w:rsidRPr="001C38C2" w:rsidRDefault="00235590" w:rsidP="0019673D">
      <w:pPr>
        <w:pStyle w:val="a4"/>
        <w:jc w:val="both"/>
        <w:rPr>
          <w:rStyle w:val="a5"/>
          <w:rFonts w:eastAsiaTheme="majorEastAsia"/>
          <w:b w:val="0"/>
        </w:rPr>
      </w:pPr>
      <w:r w:rsidRPr="001C38C2">
        <w:br/>
      </w:r>
      <w:r w:rsidR="00A3200E" w:rsidRPr="001C38C2">
        <w:t>Графики</w:t>
      </w:r>
      <w:r w:rsidRPr="001C38C2">
        <w:t xml:space="preserve"> других</w:t>
      </w:r>
      <w:r w:rsidR="00A3200E" w:rsidRPr="001C38C2">
        <w:t xml:space="preserve"> </w:t>
      </w:r>
      <m:oMath>
        <m:r>
          <w:rPr>
            <w:rStyle w:val="a5"/>
            <w:rFonts w:ascii="Cambria Math" w:eastAsiaTheme="majorEastAsia" w:hAnsi="Cambria Math"/>
          </w:rPr>
          <m:t>rollout</m:t>
        </m:r>
      </m:oMath>
      <w:r w:rsidR="00A3200E" w:rsidRPr="001C38C2">
        <w:rPr>
          <w:rStyle w:val="a5"/>
          <w:rFonts w:eastAsiaTheme="majorEastAsia"/>
          <w:b w:val="0"/>
        </w:rPr>
        <w:t xml:space="preserve">-симуляций на рядах категории </w:t>
      </w:r>
      <w:r w:rsidR="00A3200E" w:rsidRPr="001C38C2">
        <w:rPr>
          <w:rStyle w:val="a5"/>
          <w:rFonts w:eastAsiaTheme="majorEastAsia"/>
          <w:b w:val="0"/>
          <w:lang w:val="en-US"/>
        </w:rPr>
        <w:t>quarterly</w:t>
      </w:r>
      <w:r w:rsidR="00A3200E" w:rsidRPr="001C38C2">
        <w:rPr>
          <w:rStyle w:val="a5"/>
          <w:rFonts w:eastAsiaTheme="majorEastAsia"/>
          <w:b w:val="0"/>
        </w:rPr>
        <w:t xml:space="preserve"> для набора данных </w:t>
      </w:r>
      <w:r w:rsidR="00A3200E" w:rsidRPr="001C38C2">
        <w:rPr>
          <w:rStyle w:val="a5"/>
          <w:rFonts w:eastAsiaTheme="majorEastAsia"/>
          <w:b w:val="0"/>
          <w:lang w:val="en-US"/>
        </w:rPr>
        <w:t>M</w:t>
      </w:r>
      <w:r w:rsidR="00A3200E" w:rsidRPr="001C38C2">
        <w:rPr>
          <w:rStyle w:val="a5"/>
          <w:rFonts w:eastAsiaTheme="majorEastAsia"/>
          <w:b w:val="0"/>
        </w:rPr>
        <w:t>4 показаны на рисунках 2.4.2.</w:t>
      </w:r>
      <w:r w:rsidRPr="001C38C2">
        <w:rPr>
          <w:rStyle w:val="a5"/>
          <w:rFonts w:eastAsiaTheme="majorEastAsia"/>
          <w:b w:val="0"/>
        </w:rPr>
        <w:t>4</w:t>
      </w:r>
      <w:r w:rsidR="00A3200E" w:rsidRPr="001C38C2">
        <w:rPr>
          <w:rStyle w:val="a5"/>
          <w:rFonts w:eastAsiaTheme="majorEastAsia"/>
          <w:b w:val="0"/>
        </w:rPr>
        <w:t>-2.4.2.</w:t>
      </w:r>
      <w:r w:rsidRPr="001C38C2">
        <w:rPr>
          <w:rStyle w:val="a5"/>
          <w:rFonts w:eastAsiaTheme="majorEastAsia"/>
          <w:b w:val="0"/>
        </w:rPr>
        <w:t>7</w:t>
      </w:r>
      <w:r w:rsidR="00A3200E" w:rsidRPr="001C38C2">
        <w:rPr>
          <w:rStyle w:val="a5"/>
          <w:rFonts w:eastAsiaTheme="majorEastAsia"/>
          <w:b w:val="0"/>
        </w:rPr>
        <w:t>.</w:t>
      </w:r>
    </w:p>
    <w:p w14:paraId="6DDAC85D" w14:textId="7D4576DE" w:rsidR="00A3200E" w:rsidRPr="001C38C2" w:rsidRDefault="00A3200E" w:rsidP="00A3200E">
      <w:pPr>
        <w:pStyle w:val="a4"/>
        <w:jc w:val="both"/>
        <w:rPr>
          <w:rStyle w:val="a5"/>
          <w:rFonts w:eastAsiaTheme="majorEastAsia"/>
          <w:b w:val="0"/>
        </w:rPr>
      </w:pPr>
    </w:p>
    <w:p w14:paraId="6CEE0FD1" w14:textId="72405AD7" w:rsidR="00A3200E" w:rsidRPr="001C38C2" w:rsidRDefault="00864616" w:rsidP="00A3200E">
      <w:pPr>
        <w:pStyle w:val="a4"/>
        <w:jc w:val="both"/>
      </w:pPr>
      <w:r w:rsidRPr="001C38C2">
        <w:rPr>
          <w:noProof/>
        </w:rPr>
        <w:drawing>
          <wp:inline distT="0" distB="0" distL="0" distR="0" wp14:anchorId="1C0D9ADC" wp14:editId="31E32648">
            <wp:extent cx="5940425" cy="2545080"/>
            <wp:effectExtent l="0" t="0" r="3175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DD46" w14:textId="0F76B68E" w:rsidR="00864616" w:rsidRPr="001C38C2" w:rsidRDefault="00864616" w:rsidP="00A3200E">
      <w:pPr>
        <w:pStyle w:val="a4"/>
        <w:jc w:val="both"/>
      </w:pPr>
      <w:r w:rsidRPr="001C38C2">
        <w:rPr>
          <w:b/>
          <w:bCs/>
          <w:i/>
          <w:iCs/>
        </w:rPr>
        <w:t>Рисунок 2.4.2.4</w:t>
      </w:r>
      <w:r w:rsidRPr="001C38C2">
        <w:t xml:space="preserve">. </w:t>
      </w:r>
      <w:r w:rsidRPr="001C38C2">
        <w:rPr>
          <w:i/>
          <w:iCs/>
          <w:lang w:val="en-US"/>
        </w:rPr>
        <w:t>Rollout</w:t>
      </w:r>
      <w:r w:rsidRPr="001C38C2">
        <w:t xml:space="preserve">-симуляция исходного ряда </w:t>
      </w:r>
      <w:r w:rsidRPr="001C38C2">
        <w:rPr>
          <w:lang w:val="en-US"/>
        </w:rPr>
        <w:t>Q</w:t>
      </w:r>
      <w:r w:rsidRPr="001C38C2">
        <w:t>10393.</w:t>
      </w:r>
    </w:p>
    <w:p w14:paraId="6359B69C" w14:textId="77777777" w:rsidR="00504478" w:rsidRPr="001C38C2" w:rsidRDefault="00504478" w:rsidP="00504478">
      <w:pPr>
        <w:rPr>
          <w:rFonts w:ascii="Times New Roman" w:hAnsi="Times New Roman" w:cs="Times New Roman"/>
          <w:sz w:val="24"/>
          <w:szCs w:val="24"/>
        </w:rPr>
      </w:pPr>
    </w:p>
    <w:p w14:paraId="0B9BFC88" w14:textId="7CB90414" w:rsidR="007F7F6C" w:rsidRPr="001C38C2" w:rsidRDefault="007F7F6C" w:rsidP="007F7F6C">
      <w:pPr>
        <w:pStyle w:val="a4"/>
        <w:jc w:val="both"/>
      </w:pPr>
      <w:r w:rsidRPr="001C38C2">
        <w:rPr>
          <w:noProof/>
        </w:rPr>
        <w:lastRenderedPageBreak/>
        <w:drawing>
          <wp:inline distT="0" distB="0" distL="0" distR="0" wp14:anchorId="60DE7B55" wp14:editId="595E3169">
            <wp:extent cx="5940425" cy="2545080"/>
            <wp:effectExtent l="0" t="0" r="3175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A839" w14:textId="7B98A10B" w:rsidR="007F7F6C" w:rsidRPr="001C38C2" w:rsidRDefault="007F7F6C" w:rsidP="007F7F6C">
      <w:pPr>
        <w:pStyle w:val="a4"/>
        <w:jc w:val="both"/>
      </w:pPr>
      <w:r w:rsidRPr="001C38C2">
        <w:rPr>
          <w:b/>
          <w:bCs/>
          <w:i/>
          <w:iCs/>
        </w:rPr>
        <w:t>Рисунок 2.4.2.</w:t>
      </w:r>
      <w:r w:rsidR="00BF0856" w:rsidRPr="001C38C2">
        <w:rPr>
          <w:b/>
          <w:bCs/>
          <w:i/>
          <w:iCs/>
        </w:rPr>
        <w:t>5</w:t>
      </w:r>
      <w:r w:rsidRPr="001C38C2">
        <w:t xml:space="preserve">. </w:t>
      </w:r>
      <w:r w:rsidRPr="001C38C2">
        <w:rPr>
          <w:i/>
          <w:iCs/>
          <w:lang w:val="en-US"/>
        </w:rPr>
        <w:t>Rollout</w:t>
      </w:r>
      <w:r w:rsidRPr="001C38C2">
        <w:t xml:space="preserve">-симуляция исходного ряда </w:t>
      </w:r>
      <w:r w:rsidRPr="001C38C2">
        <w:rPr>
          <w:lang w:val="en-US"/>
        </w:rPr>
        <w:t>Q</w:t>
      </w:r>
      <w:r w:rsidRPr="001C38C2">
        <w:t>10533.</w:t>
      </w:r>
    </w:p>
    <w:p w14:paraId="46754677" w14:textId="4A9F869F" w:rsidR="00BF0856" w:rsidRPr="001C38C2" w:rsidRDefault="00BF0856" w:rsidP="007F7F6C">
      <w:pPr>
        <w:pStyle w:val="a4"/>
        <w:jc w:val="both"/>
      </w:pPr>
    </w:p>
    <w:p w14:paraId="64FC5801" w14:textId="75E891F0" w:rsidR="00BF0856" w:rsidRPr="001C38C2" w:rsidRDefault="00BF0856" w:rsidP="007F7F6C">
      <w:pPr>
        <w:pStyle w:val="a4"/>
        <w:jc w:val="both"/>
      </w:pPr>
      <w:r w:rsidRPr="001C38C2">
        <w:rPr>
          <w:noProof/>
        </w:rPr>
        <w:drawing>
          <wp:inline distT="0" distB="0" distL="0" distR="0" wp14:anchorId="7633AAE8" wp14:editId="3BA9FBBD">
            <wp:extent cx="5940425" cy="2545080"/>
            <wp:effectExtent l="0" t="0" r="3175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2C40" w14:textId="2D9B1FFC" w:rsidR="00BF0856" w:rsidRPr="001C38C2" w:rsidRDefault="00BF0856" w:rsidP="007F7F6C">
      <w:pPr>
        <w:pStyle w:val="a4"/>
        <w:jc w:val="both"/>
      </w:pPr>
      <w:r w:rsidRPr="001C38C2">
        <w:rPr>
          <w:b/>
          <w:bCs/>
          <w:i/>
          <w:iCs/>
        </w:rPr>
        <w:t>Рисунок 2.4.2.6</w:t>
      </w:r>
      <w:r w:rsidRPr="001C38C2">
        <w:t xml:space="preserve">. </w:t>
      </w:r>
      <w:r w:rsidRPr="001C38C2">
        <w:rPr>
          <w:i/>
          <w:iCs/>
          <w:lang w:val="en-US"/>
        </w:rPr>
        <w:t>Rollout</w:t>
      </w:r>
      <w:r w:rsidRPr="001C38C2">
        <w:t xml:space="preserve">-симуляция исходного ряда </w:t>
      </w:r>
      <w:r w:rsidRPr="001C38C2">
        <w:rPr>
          <w:lang w:val="en-US"/>
        </w:rPr>
        <w:t>Q</w:t>
      </w:r>
      <w:r w:rsidRPr="001C38C2">
        <w:t>1</w:t>
      </w:r>
      <w:r w:rsidR="005A566B" w:rsidRPr="001C38C2">
        <w:t>5</w:t>
      </w:r>
      <w:r w:rsidR="007C099F" w:rsidRPr="001C38C2">
        <w:t>709</w:t>
      </w:r>
    </w:p>
    <w:p w14:paraId="17981A33" w14:textId="77777777" w:rsidR="005A566B" w:rsidRPr="001C38C2" w:rsidRDefault="005A566B" w:rsidP="007F7F6C">
      <w:pPr>
        <w:pStyle w:val="a4"/>
        <w:jc w:val="both"/>
      </w:pPr>
    </w:p>
    <w:p w14:paraId="2AC9831A" w14:textId="1E66D10D" w:rsidR="007F7F6C" w:rsidRPr="001C38C2" w:rsidRDefault="00684B59" w:rsidP="007F7F6C">
      <w:pPr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96E9E49" wp14:editId="4DB082F2">
            <wp:extent cx="5940425" cy="2545080"/>
            <wp:effectExtent l="0" t="0" r="3175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F635" w14:textId="77CFCEE3" w:rsidR="00684B59" w:rsidRPr="00796A1C" w:rsidRDefault="00684B59" w:rsidP="00684B59">
      <w:pPr>
        <w:pStyle w:val="a4"/>
        <w:jc w:val="both"/>
      </w:pPr>
      <w:r w:rsidRPr="001C38C2">
        <w:rPr>
          <w:b/>
          <w:bCs/>
          <w:i/>
          <w:iCs/>
        </w:rPr>
        <w:t>Рисунок 2.4.2.7</w:t>
      </w:r>
      <w:r w:rsidRPr="001C38C2">
        <w:t xml:space="preserve">. </w:t>
      </w:r>
      <w:r w:rsidRPr="001C38C2">
        <w:rPr>
          <w:i/>
          <w:iCs/>
          <w:lang w:val="en-US"/>
        </w:rPr>
        <w:t>Rollout</w:t>
      </w:r>
      <w:r w:rsidRPr="001C38C2">
        <w:t xml:space="preserve">-симуляция исходного ряда </w:t>
      </w:r>
      <w:r w:rsidRPr="001C38C2">
        <w:rPr>
          <w:lang w:val="en-US"/>
        </w:rPr>
        <w:t>Q</w:t>
      </w:r>
      <w:r w:rsidRPr="001C38C2">
        <w:t>1</w:t>
      </w:r>
      <w:r w:rsidR="005A6C1C" w:rsidRPr="001C38C2">
        <w:t>8573</w:t>
      </w:r>
    </w:p>
    <w:p w14:paraId="0F0A593D" w14:textId="342B87A4" w:rsidR="00623FA8" w:rsidRDefault="00623FA8" w:rsidP="000E5151">
      <w:pPr>
        <w:pStyle w:val="a4"/>
        <w:jc w:val="both"/>
      </w:pPr>
    </w:p>
    <w:p w14:paraId="04FF8010" w14:textId="76C5AC84" w:rsidR="0033675C" w:rsidRPr="00796A1C" w:rsidRDefault="0033675C" w:rsidP="00796A1C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45" w:name="_Toc219864398"/>
      <w:r w:rsidRPr="00796A1C">
        <w:rPr>
          <w:rFonts w:ascii="Times New Roman" w:eastAsia="Times New Roman" w:hAnsi="Times New Roman" w:cs="Times New Roman"/>
          <w:b/>
          <w:bCs/>
          <w:color w:val="auto"/>
        </w:rPr>
        <w:t>2.</w:t>
      </w:r>
      <w:r w:rsidRPr="00796A1C">
        <w:rPr>
          <w:rFonts w:ascii="Times New Roman" w:hAnsi="Times New Roman" w:cs="Times New Roman"/>
          <w:b/>
          <w:bCs/>
          <w:color w:val="auto"/>
        </w:rPr>
        <w:t>4</w:t>
      </w:r>
      <w:r w:rsidRPr="00796A1C">
        <w:rPr>
          <w:rFonts w:ascii="Times New Roman" w:eastAsia="Times New Roman" w:hAnsi="Times New Roman" w:cs="Times New Roman"/>
          <w:b/>
          <w:bCs/>
          <w:color w:val="auto"/>
        </w:rPr>
        <w:t xml:space="preserve">.3. Результаты обучения и оценка предсказаний на наборе данных </w:t>
      </w:r>
      <w:r w:rsidRPr="00796A1C">
        <w:rPr>
          <w:rFonts w:ascii="Times New Roman" w:eastAsia="Times New Roman" w:hAnsi="Times New Roman" w:cs="Times New Roman"/>
          <w:b/>
          <w:bCs/>
          <w:color w:val="auto"/>
          <w:lang w:val="en-US"/>
        </w:rPr>
        <w:t>M</w:t>
      </w:r>
      <w:r w:rsidRPr="00796A1C">
        <w:rPr>
          <w:rFonts w:ascii="Times New Roman" w:hAnsi="Times New Roman" w:cs="Times New Roman"/>
          <w:b/>
          <w:bCs/>
          <w:color w:val="auto"/>
        </w:rPr>
        <w:t>4</w:t>
      </w:r>
      <w:bookmarkEnd w:id="45"/>
    </w:p>
    <w:p w14:paraId="2BCFD0FD" w14:textId="77777777" w:rsidR="00FE3E96" w:rsidRDefault="0033675C" w:rsidP="003367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рассмотрения и оценки каскадного прогнозирования </w:t>
      </w:r>
      <w:r w:rsidRPr="0033675C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FE3E9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rollout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симуляции) на рядах квартальной частоты, проведем оценку на больших объемах данных для целого набора, агреги</w:t>
      </w:r>
      <w:r w:rsidR="00FE3E96">
        <w:rPr>
          <w:rFonts w:ascii="Times New Roman" w:eastAsia="Times New Roman" w:hAnsi="Times New Roman" w:cs="Times New Roman"/>
          <w:sz w:val="24"/>
          <w:szCs w:val="24"/>
          <w:lang w:eastAsia="ru-RU"/>
        </w:rPr>
        <w:t>ровав результаты по категории рядов.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BDACA8A" w14:textId="1FA919F3" w:rsidR="00FE3E96" w:rsidRPr="00FE3E96" w:rsidRDefault="0033675C" w:rsidP="003367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каждой частоты выбиралось 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 </w:t>
      </w:r>
      <w:r w:rsidR="00FE3E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500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рядов</w:t>
      </w:r>
      <w:r w:rsidR="00FE3E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FE3E96" w:rsidRPr="00FE3E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(кроме </w:t>
      </w:r>
      <w:r w:rsidR="00FE3E96" w:rsidRPr="00FE3E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Hourly</w:t>
      </w:r>
      <w:r w:rsidR="00FE3E96" w:rsidRPr="00FE3E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="00FE3E96" w:rsidRPr="00FE3E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Weekly</w:t>
      </w:r>
      <w:r w:rsidR="00FE3E96" w:rsidRPr="00FE3E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так как рядов </w:t>
      </w:r>
      <w:r w:rsidR="0038599C">
        <w:rPr>
          <w:rFonts w:ascii="Times New Roman" w:eastAsia="Times New Roman" w:hAnsi="Times New Roman" w:cs="Times New Roman"/>
          <w:sz w:val="24"/>
          <w:szCs w:val="24"/>
          <w:lang w:eastAsia="ru-RU"/>
        </w:rPr>
        <w:t>ы этих категориях</w:t>
      </w:r>
      <w:r w:rsidR="00FE3E96" w:rsidRPr="00FE3E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меньше запрашиваемого количе</w:t>
      </w:r>
      <w:r w:rsidR="00FE3E96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FE3E96" w:rsidRPr="00FE3E96">
        <w:rPr>
          <w:rFonts w:ascii="Times New Roman" w:eastAsia="Times New Roman" w:hAnsi="Times New Roman" w:cs="Times New Roman"/>
          <w:sz w:val="24"/>
          <w:szCs w:val="24"/>
          <w:lang w:eastAsia="ru-RU"/>
        </w:rPr>
        <w:t>тва)</w:t>
      </w:r>
      <w:r w:rsidR="00FE3E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качестве 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соблюдения вычислительных ограничений при сохранении репрезентативности.</w:t>
      </w:r>
      <w:r w:rsidR="00FE3E96" w:rsidRPr="00FE3E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E3E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Помимо гибридных архитектур в обучении участвовали и чистые модели </w:t>
      </w:r>
      <w:r w:rsidR="00FE3E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="00FE3E96" w:rsidRPr="00FE3E96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FE3E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Beats</w:t>
      </w:r>
      <w:r w:rsidR="00FE3E96" w:rsidRPr="00FE3E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FE3E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TimesNet</w:t>
      </w:r>
      <w:r w:rsidR="00FE3E96" w:rsidRPr="00FE3E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E3E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предварительного разложения на компоненты </w:t>
      </w:r>
      <w:r w:rsidR="00FE3E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MODWT</w:t>
      </w:r>
      <w:r w:rsidR="00FE3E96" w:rsidRPr="00FE3E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775776" w14:textId="1ACB2802" w:rsidR="0033675C" w:rsidRDefault="0033675C" w:rsidP="003367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ряд приводился к формату одна колонка значений + частота, после чего выполнялся первичный анализ: считался </w:t>
      </w:r>
      <w:r w:rsidRPr="00FE3E96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</w:t>
      </w:r>
      <w:r w:rsidR="00FE3E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Дики – Фуллера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оценки стационарности и необходимости дифференцирован</w:t>
      </w:r>
      <w:r w:rsidR="00FE3E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ия, строились графики </w:t>
      </w:r>
      <w:r w:rsidR="00FE3E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ACF</w:t>
      </w:r>
      <w:r w:rsidR="00FE3E96" w:rsidRPr="00FE3E9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FE3E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PACF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CA8CD8" w14:textId="3C7DE7F7" w:rsidR="00FE3E96" w:rsidRPr="00FE3E96" w:rsidRDefault="00FE3E96" w:rsidP="003367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таблице 2.4.3.1 </w:t>
      </w:r>
      <w:r w:rsidR="003209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представлены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по метрикам всех моделей, участвовавших в обучении на подвыборке из 500 рядов годовой частоты.</w:t>
      </w:r>
    </w:p>
    <w:p w14:paraId="414186EC" w14:textId="77777777" w:rsidR="00FE3E96" w:rsidRDefault="00FE3E96" w:rsidP="003367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9CB14C" w14:textId="2E939702" w:rsidR="00FE3E96" w:rsidRPr="001C38C2" w:rsidRDefault="00FE3E96" w:rsidP="00FE3E96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Таблица 2.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4</w:t>
      </w: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.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3.1</w:t>
      </w: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.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Результат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>ы моделей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по метрикам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>, участвовавших в обучении на подвыборке из 500 рядов годовой частоты.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77"/>
        <w:gridCol w:w="1514"/>
        <w:gridCol w:w="1477"/>
        <w:gridCol w:w="1467"/>
        <w:gridCol w:w="1476"/>
      </w:tblGrid>
      <w:tr w:rsidR="00FE3E96" w:rsidRPr="001C38C2" w14:paraId="0207587F" w14:textId="77777777" w:rsidTr="001D251A">
        <w:tc>
          <w:tcPr>
            <w:tcW w:w="3477" w:type="dxa"/>
          </w:tcPr>
          <w:p w14:paraId="364A873A" w14:textId="77777777" w:rsidR="00FE3E96" w:rsidRPr="001C38C2" w:rsidRDefault="00FE3E96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1514" w:type="dxa"/>
          </w:tcPr>
          <w:p w14:paraId="64329502" w14:textId="77777777" w:rsidR="00FE3E96" w:rsidRPr="0094050F" w:rsidRDefault="00FE3E96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94050F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sMAPE</w:t>
            </w:r>
          </w:p>
        </w:tc>
        <w:tc>
          <w:tcPr>
            <w:tcW w:w="1477" w:type="dxa"/>
          </w:tcPr>
          <w:p w14:paraId="038B5EDF" w14:textId="77777777" w:rsidR="00FE3E96" w:rsidRPr="0094050F" w:rsidRDefault="00FE3E96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MAPE</w:t>
            </w:r>
          </w:p>
        </w:tc>
        <w:tc>
          <w:tcPr>
            <w:tcW w:w="1467" w:type="dxa"/>
          </w:tcPr>
          <w:p w14:paraId="14C34F21" w14:textId="77777777" w:rsidR="00FE3E96" w:rsidRPr="0094050F" w:rsidRDefault="00FE3E96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RMSE</w:t>
            </w:r>
          </w:p>
        </w:tc>
        <w:tc>
          <w:tcPr>
            <w:tcW w:w="1410" w:type="dxa"/>
          </w:tcPr>
          <w:p w14:paraId="23BF6EB8" w14:textId="77777777" w:rsidR="00FE3E96" w:rsidRPr="0094050F" w:rsidRDefault="00FE3E96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MSE</w:t>
            </w:r>
          </w:p>
        </w:tc>
      </w:tr>
      <w:tr w:rsidR="00FE3E96" w:rsidRPr="001C38C2" w14:paraId="2928B452" w14:textId="77777777" w:rsidTr="001D251A">
        <w:tc>
          <w:tcPr>
            <w:tcW w:w="3477" w:type="dxa"/>
          </w:tcPr>
          <w:p w14:paraId="6EDAB6D5" w14:textId="77777777" w:rsidR="00FE3E96" w:rsidRPr="001C38C2" w:rsidRDefault="00FE3E96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</w:t>
            </w:r>
          </w:p>
        </w:tc>
        <w:tc>
          <w:tcPr>
            <w:tcW w:w="1514" w:type="dxa"/>
          </w:tcPr>
          <w:p w14:paraId="57A4FA26" w14:textId="52B1CF29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14.661</w:t>
            </w:r>
          </w:p>
        </w:tc>
        <w:tc>
          <w:tcPr>
            <w:tcW w:w="1477" w:type="dxa"/>
          </w:tcPr>
          <w:p w14:paraId="6F1D5C71" w14:textId="60FF4325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17.633</w:t>
            </w:r>
          </w:p>
        </w:tc>
        <w:tc>
          <w:tcPr>
            <w:tcW w:w="1467" w:type="dxa"/>
          </w:tcPr>
          <w:p w14:paraId="547056AE" w14:textId="6F23F05B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812.069</w:t>
            </w:r>
          </w:p>
        </w:tc>
        <w:tc>
          <w:tcPr>
            <w:tcW w:w="1410" w:type="dxa"/>
          </w:tcPr>
          <w:p w14:paraId="74BA4652" w14:textId="2031842C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1256886.441</w:t>
            </w:r>
          </w:p>
        </w:tc>
      </w:tr>
      <w:tr w:rsidR="00FE3E96" w:rsidRPr="001C38C2" w14:paraId="47151E4B" w14:textId="77777777" w:rsidTr="001D251A">
        <w:tc>
          <w:tcPr>
            <w:tcW w:w="3477" w:type="dxa"/>
          </w:tcPr>
          <w:p w14:paraId="199A836F" w14:textId="77777777" w:rsidR="00FE3E96" w:rsidRPr="001C38C2" w:rsidRDefault="00FE3E96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ARIMA_auto</w:t>
            </w:r>
          </w:p>
        </w:tc>
        <w:tc>
          <w:tcPr>
            <w:tcW w:w="1514" w:type="dxa"/>
          </w:tcPr>
          <w:p w14:paraId="57B10467" w14:textId="3A0A5B7E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14.768</w:t>
            </w:r>
          </w:p>
        </w:tc>
        <w:tc>
          <w:tcPr>
            <w:tcW w:w="1477" w:type="dxa"/>
          </w:tcPr>
          <w:p w14:paraId="3D02BD68" w14:textId="7AA6FDCA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18.005</w:t>
            </w:r>
          </w:p>
        </w:tc>
        <w:tc>
          <w:tcPr>
            <w:tcW w:w="1467" w:type="dxa"/>
          </w:tcPr>
          <w:p w14:paraId="2D291E64" w14:textId="7EC38644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828.427</w:t>
            </w:r>
          </w:p>
        </w:tc>
        <w:tc>
          <w:tcPr>
            <w:tcW w:w="1410" w:type="dxa"/>
          </w:tcPr>
          <w:p w14:paraId="1D7FB37A" w14:textId="44F2366B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1378057.503</w:t>
            </w:r>
          </w:p>
        </w:tc>
      </w:tr>
      <w:tr w:rsidR="00FE3E96" w:rsidRPr="001C38C2" w14:paraId="25E186EE" w14:textId="77777777" w:rsidTr="001D251A">
        <w:tc>
          <w:tcPr>
            <w:tcW w:w="3477" w:type="dxa"/>
          </w:tcPr>
          <w:p w14:paraId="10380E52" w14:textId="77777777" w:rsidR="00FE3E96" w:rsidRPr="001C38C2" w:rsidRDefault="00FE3E96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ETS</w:t>
            </w:r>
          </w:p>
        </w:tc>
        <w:tc>
          <w:tcPr>
            <w:tcW w:w="1514" w:type="dxa"/>
          </w:tcPr>
          <w:p w14:paraId="518A28EB" w14:textId="635C60F3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17.766</w:t>
            </w:r>
          </w:p>
        </w:tc>
        <w:tc>
          <w:tcPr>
            <w:tcW w:w="1477" w:type="dxa"/>
          </w:tcPr>
          <w:p w14:paraId="3C50A400" w14:textId="26DF2094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22.642</w:t>
            </w:r>
          </w:p>
        </w:tc>
        <w:tc>
          <w:tcPr>
            <w:tcW w:w="1467" w:type="dxa"/>
          </w:tcPr>
          <w:p w14:paraId="7CB06BAA" w14:textId="038F3525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909.607</w:t>
            </w:r>
          </w:p>
        </w:tc>
        <w:tc>
          <w:tcPr>
            <w:tcW w:w="1410" w:type="dxa"/>
          </w:tcPr>
          <w:p w14:paraId="171F4688" w14:textId="088F2494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1406149.290</w:t>
            </w:r>
          </w:p>
        </w:tc>
      </w:tr>
      <w:tr w:rsidR="00FE3E96" w:rsidRPr="001C38C2" w14:paraId="26FDD887" w14:textId="77777777" w:rsidTr="001D251A">
        <w:tc>
          <w:tcPr>
            <w:tcW w:w="3477" w:type="dxa"/>
          </w:tcPr>
          <w:p w14:paraId="580222CA" w14:textId="77777777" w:rsidR="00FE3E96" w:rsidRPr="001C38C2" w:rsidRDefault="00FE3E96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Prophet</w:t>
            </w:r>
          </w:p>
        </w:tc>
        <w:tc>
          <w:tcPr>
            <w:tcW w:w="1514" w:type="dxa"/>
          </w:tcPr>
          <w:p w14:paraId="64FD806A" w14:textId="5F1BC2CD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22.442</w:t>
            </w:r>
          </w:p>
        </w:tc>
        <w:tc>
          <w:tcPr>
            <w:tcW w:w="1477" w:type="dxa"/>
          </w:tcPr>
          <w:p w14:paraId="6C3444F6" w14:textId="60D47294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35.474</w:t>
            </w:r>
          </w:p>
        </w:tc>
        <w:tc>
          <w:tcPr>
            <w:tcW w:w="1467" w:type="dxa"/>
          </w:tcPr>
          <w:p w14:paraId="2C468522" w14:textId="44526D16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1384.235</w:t>
            </w:r>
          </w:p>
        </w:tc>
        <w:tc>
          <w:tcPr>
            <w:tcW w:w="1410" w:type="dxa"/>
          </w:tcPr>
          <w:p w14:paraId="286E3541" w14:textId="50D3F9E8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6352256.513</w:t>
            </w:r>
          </w:p>
        </w:tc>
      </w:tr>
      <w:tr w:rsidR="00FE3E96" w:rsidRPr="001C38C2" w14:paraId="206CCC23" w14:textId="77777777" w:rsidTr="001D251A">
        <w:tc>
          <w:tcPr>
            <w:tcW w:w="3477" w:type="dxa"/>
          </w:tcPr>
          <w:p w14:paraId="73688BAE" w14:textId="6B12D241" w:rsidR="00FE3E96" w:rsidRPr="0094050F" w:rsidRDefault="00FE3E96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TimesNet</w:t>
            </w:r>
            <w:r w:rsidR="0094050F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(без разложения на компоненты </w:t>
            </w:r>
            <w:r w:rsidR="0094050F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MODWT</w:t>
            </w:r>
            <w:r w:rsidR="0094050F" w:rsidRPr="0094050F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514" w:type="dxa"/>
          </w:tcPr>
          <w:p w14:paraId="0CC38DD9" w14:textId="67CA7334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15.684</w:t>
            </w:r>
          </w:p>
        </w:tc>
        <w:tc>
          <w:tcPr>
            <w:tcW w:w="1477" w:type="dxa"/>
          </w:tcPr>
          <w:p w14:paraId="45256638" w14:textId="2D9C5B2F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17.479</w:t>
            </w:r>
          </w:p>
        </w:tc>
        <w:tc>
          <w:tcPr>
            <w:tcW w:w="1467" w:type="dxa"/>
          </w:tcPr>
          <w:p w14:paraId="46CF4883" w14:textId="6D54DDAB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1002.506</w:t>
            </w:r>
          </w:p>
        </w:tc>
        <w:tc>
          <w:tcPr>
            <w:tcW w:w="1410" w:type="dxa"/>
          </w:tcPr>
          <w:p w14:paraId="191D9F16" w14:textId="4887C308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1564040.871</w:t>
            </w:r>
          </w:p>
        </w:tc>
      </w:tr>
      <w:tr w:rsidR="00FE3E96" w:rsidRPr="001C38C2" w14:paraId="624070E4" w14:textId="77777777" w:rsidTr="001D251A">
        <w:tc>
          <w:tcPr>
            <w:tcW w:w="3477" w:type="dxa"/>
          </w:tcPr>
          <w:p w14:paraId="08E01696" w14:textId="6DA92047" w:rsidR="00FE3E96" w:rsidRPr="001C38C2" w:rsidRDefault="00FE3E96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</w:t>
            </w:r>
            <w:r w:rsidRPr="0094050F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>-</w:t>
            </w: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Beats</w:t>
            </w:r>
            <w:r w:rsidR="0094050F" w:rsidRPr="0094050F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(</w:t>
            </w:r>
            <w:r w:rsidR="0094050F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без разложения на </w:t>
            </w:r>
            <w:r w:rsidR="0094050F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lastRenderedPageBreak/>
              <w:t xml:space="preserve">компоненты </w:t>
            </w:r>
            <w:r w:rsidR="0094050F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MODWT</w:t>
            </w:r>
            <w:r w:rsidR="0094050F" w:rsidRPr="0094050F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514" w:type="dxa"/>
          </w:tcPr>
          <w:p w14:paraId="17CF30FE" w14:textId="0DDEB468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26.547</w:t>
            </w:r>
          </w:p>
        </w:tc>
        <w:tc>
          <w:tcPr>
            <w:tcW w:w="1477" w:type="dxa"/>
          </w:tcPr>
          <w:p w14:paraId="0297321B" w14:textId="36A02BD7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31.019</w:t>
            </w:r>
          </w:p>
        </w:tc>
        <w:tc>
          <w:tcPr>
            <w:tcW w:w="1467" w:type="dxa"/>
          </w:tcPr>
          <w:p w14:paraId="7D69E143" w14:textId="79F4F86D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1670.704</w:t>
            </w:r>
          </w:p>
        </w:tc>
        <w:tc>
          <w:tcPr>
            <w:tcW w:w="1410" w:type="dxa"/>
          </w:tcPr>
          <w:p w14:paraId="61F3D508" w14:textId="53C0C19C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5305433.269</w:t>
            </w:r>
          </w:p>
        </w:tc>
      </w:tr>
      <w:tr w:rsidR="00FE3E96" w:rsidRPr="001C38C2" w14:paraId="06EB7664" w14:textId="77777777" w:rsidTr="001D251A">
        <w:tc>
          <w:tcPr>
            <w:tcW w:w="3477" w:type="dxa"/>
          </w:tcPr>
          <w:p w14:paraId="5D37C4A0" w14:textId="3C5DF2EE" w:rsidR="00FE3E96" w:rsidRPr="001C38C2" w:rsidRDefault="00FE3E96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</w:t>
            </w:r>
            <w:r w:rsidR="0094050F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+</w:t>
            </w:r>
            <w:r w:rsidR="0094050F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TimesNet</w:t>
            </w:r>
            <w:r w:rsidR="0094050F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+</w:t>
            </w:r>
            <w:r w:rsidR="0094050F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Arima_auto</w:t>
            </w:r>
          </w:p>
        </w:tc>
        <w:tc>
          <w:tcPr>
            <w:tcW w:w="1514" w:type="dxa"/>
          </w:tcPr>
          <w:p w14:paraId="3F7F1A3F" w14:textId="39828520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13.518</w:t>
            </w:r>
          </w:p>
        </w:tc>
        <w:tc>
          <w:tcPr>
            <w:tcW w:w="1477" w:type="dxa"/>
          </w:tcPr>
          <w:p w14:paraId="0A1EC0DA" w14:textId="7719ECED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15.004</w:t>
            </w:r>
          </w:p>
        </w:tc>
        <w:tc>
          <w:tcPr>
            <w:tcW w:w="1467" w:type="dxa"/>
          </w:tcPr>
          <w:p w14:paraId="58D91621" w14:textId="135D5082" w:rsidR="00FE3E96" w:rsidRPr="0094050F" w:rsidRDefault="0038599C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764</w:t>
            </w:r>
            <w:r w:rsidR="0094050F" w:rsidRPr="009405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001</w:t>
            </w:r>
          </w:p>
        </w:tc>
        <w:tc>
          <w:tcPr>
            <w:tcW w:w="1410" w:type="dxa"/>
          </w:tcPr>
          <w:p w14:paraId="1B32CCE7" w14:textId="56075662" w:rsidR="00FE3E96" w:rsidRPr="0094050F" w:rsidRDefault="0038599C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614658</w:t>
            </w:r>
            <w:r w:rsidR="0094050F" w:rsidRPr="0094050F">
              <w:rPr>
                <w:rFonts w:ascii="Times New Roman" w:hAnsi="Times New Roman" w:cs="Times New Roman"/>
                <w:sz w:val="24"/>
                <w:szCs w:val="24"/>
              </w:rPr>
              <w:t>.015</w:t>
            </w:r>
          </w:p>
        </w:tc>
      </w:tr>
      <w:tr w:rsidR="00FE3E96" w:rsidRPr="001C38C2" w14:paraId="24E5D9CC" w14:textId="77777777" w:rsidTr="001D251A">
        <w:tc>
          <w:tcPr>
            <w:tcW w:w="3477" w:type="dxa"/>
          </w:tcPr>
          <w:p w14:paraId="12297DD9" w14:textId="77777777" w:rsidR="00FE3E96" w:rsidRPr="001C38C2" w:rsidRDefault="00FE3E96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VW_+_TimesNet_+_ETS</w:t>
            </w:r>
          </w:p>
        </w:tc>
        <w:tc>
          <w:tcPr>
            <w:tcW w:w="1514" w:type="dxa"/>
          </w:tcPr>
          <w:p w14:paraId="5CCDA50E" w14:textId="5EC6DCC5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16.861</w:t>
            </w:r>
          </w:p>
        </w:tc>
        <w:tc>
          <w:tcPr>
            <w:tcW w:w="1477" w:type="dxa"/>
          </w:tcPr>
          <w:p w14:paraId="5841DEE7" w14:textId="146B08F0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19.930</w:t>
            </w:r>
          </w:p>
        </w:tc>
        <w:tc>
          <w:tcPr>
            <w:tcW w:w="1467" w:type="dxa"/>
          </w:tcPr>
          <w:p w14:paraId="7211356E" w14:textId="003358E2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1048.345</w:t>
            </w:r>
          </w:p>
        </w:tc>
        <w:tc>
          <w:tcPr>
            <w:tcW w:w="1410" w:type="dxa"/>
          </w:tcPr>
          <w:p w14:paraId="193BC449" w14:textId="6BC9DEC4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1574910.266</w:t>
            </w:r>
          </w:p>
        </w:tc>
      </w:tr>
      <w:tr w:rsidR="00FE3E96" w:rsidRPr="001C38C2" w14:paraId="7B3153DA" w14:textId="77777777" w:rsidTr="001D251A">
        <w:tc>
          <w:tcPr>
            <w:tcW w:w="3477" w:type="dxa"/>
          </w:tcPr>
          <w:p w14:paraId="20E12035" w14:textId="009AC3ED" w:rsidR="00FE3E96" w:rsidRPr="001C38C2" w:rsidRDefault="00FE3E96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</w:t>
            </w:r>
            <w:r w:rsidR="0094050F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+</w:t>
            </w:r>
            <w:r w:rsidR="0094050F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N-Beats</w:t>
            </w:r>
            <w:r w:rsidR="0094050F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+</w:t>
            </w:r>
            <w:r w:rsidR="0094050F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ETS</w:t>
            </w:r>
          </w:p>
        </w:tc>
        <w:tc>
          <w:tcPr>
            <w:tcW w:w="1514" w:type="dxa"/>
          </w:tcPr>
          <w:p w14:paraId="779D5476" w14:textId="4CF27FC2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20.903</w:t>
            </w:r>
          </w:p>
        </w:tc>
        <w:tc>
          <w:tcPr>
            <w:tcW w:w="1477" w:type="dxa"/>
          </w:tcPr>
          <w:p w14:paraId="69BE3072" w14:textId="10A65160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24.969</w:t>
            </w:r>
          </w:p>
        </w:tc>
        <w:tc>
          <w:tcPr>
            <w:tcW w:w="1467" w:type="dxa"/>
          </w:tcPr>
          <w:p w14:paraId="40556FBD" w14:textId="7951933A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1275.731</w:t>
            </w:r>
          </w:p>
        </w:tc>
        <w:tc>
          <w:tcPr>
            <w:tcW w:w="1410" w:type="dxa"/>
          </w:tcPr>
          <w:p w14:paraId="28AC75D6" w14:textId="5AC9626F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2765657.926</w:t>
            </w:r>
          </w:p>
        </w:tc>
      </w:tr>
      <w:tr w:rsidR="00FE3E96" w:rsidRPr="001C38C2" w14:paraId="5888FFD3" w14:textId="77777777" w:rsidTr="001D251A">
        <w:tc>
          <w:tcPr>
            <w:tcW w:w="3477" w:type="dxa"/>
          </w:tcPr>
          <w:p w14:paraId="2E6ACC7B" w14:textId="50173F99" w:rsidR="00FE3E96" w:rsidRPr="001C38C2" w:rsidRDefault="00FE3E96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</w:t>
            </w:r>
            <w:r w:rsidR="0094050F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+</w:t>
            </w:r>
            <w:r w:rsidR="0094050F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N-Beats</w:t>
            </w:r>
            <w:r w:rsidR="0094050F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+</w:t>
            </w:r>
            <w:r w:rsidR="0094050F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C38C2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Arima_auto</w:t>
            </w:r>
          </w:p>
        </w:tc>
        <w:tc>
          <w:tcPr>
            <w:tcW w:w="1514" w:type="dxa"/>
          </w:tcPr>
          <w:p w14:paraId="52334EF1" w14:textId="15EDF472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22.720</w:t>
            </w:r>
          </w:p>
        </w:tc>
        <w:tc>
          <w:tcPr>
            <w:tcW w:w="1477" w:type="dxa"/>
          </w:tcPr>
          <w:p w14:paraId="15685F9A" w14:textId="55927344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27.851</w:t>
            </w:r>
          </w:p>
        </w:tc>
        <w:tc>
          <w:tcPr>
            <w:tcW w:w="1467" w:type="dxa"/>
          </w:tcPr>
          <w:p w14:paraId="60284792" w14:textId="1E2E77F8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1360.148</w:t>
            </w:r>
          </w:p>
        </w:tc>
        <w:tc>
          <w:tcPr>
            <w:tcW w:w="1410" w:type="dxa"/>
          </w:tcPr>
          <w:p w14:paraId="044EA7D3" w14:textId="0515E6C1" w:rsidR="00FE3E96" w:rsidRPr="0094050F" w:rsidRDefault="0094050F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94050F">
              <w:rPr>
                <w:rFonts w:ascii="Times New Roman" w:hAnsi="Times New Roman" w:cs="Times New Roman"/>
                <w:sz w:val="24"/>
                <w:szCs w:val="24"/>
              </w:rPr>
              <w:t>3280777.038</w:t>
            </w:r>
          </w:p>
        </w:tc>
      </w:tr>
    </w:tbl>
    <w:p w14:paraId="527D5FA7" w14:textId="51F9AEE5" w:rsidR="0094050F" w:rsidRPr="0038599C" w:rsidRDefault="0038599C" w:rsidP="003367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9405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результатов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предсказания </w:t>
      </w:r>
      <w:r w:rsidR="009405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годовой частоте лучшей моделью</w:t>
      </w:r>
      <w:r w:rsidRPr="003859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</w:t>
      </w:r>
      <w:r w:rsidR="00796A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абсолютным и относительным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метрикам стала гибридная модель, сочетающая в себе агрегацию предсказаний нейросетевой архитектуры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TimesNet</w:t>
      </w:r>
      <w:r w:rsidRPr="003859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компоненте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A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J</m:t>
            </m:r>
          </m:sub>
        </m:sSub>
      </m:oMath>
      <w:r w:rsidRPr="003859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разложения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MODWT</w:t>
      </w:r>
      <w:r w:rsidRPr="003859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предсказаний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ARIMA</w:t>
      </w:r>
      <w:r w:rsidRPr="003859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автоподбором параметров на остаточных компонентах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D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j</m:t>
            </m:r>
          </m:sub>
        </m:sSub>
      </m:oMath>
      <w:r w:rsidR="00796A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796A1C"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VW</w:t>
      </w:r>
      <w:r w:rsidR="00796A1C" w:rsidRPr="00796A1C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 xml:space="preserve"> + </w:t>
      </w:r>
      <w:r w:rsidR="00796A1C"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TimesNet</w:t>
      </w:r>
      <w:r w:rsidR="00796A1C" w:rsidRPr="00796A1C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 xml:space="preserve"> + </w:t>
      </w:r>
      <w:r w:rsidR="00796A1C"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Arima</w:t>
      </w:r>
      <w:r w:rsidR="00796A1C" w:rsidRPr="00796A1C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_</w:t>
      </w:r>
      <w:r w:rsidR="00796A1C"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US"/>
        </w:rPr>
        <w:t>auto</w:t>
      </w:r>
      <w:r w:rsidRPr="003859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796A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20994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Однако при рассмотрении метрик заметно, что классические модели справляются с предсказанием даже лучше нейросетевых и это понятно</w:t>
      </w:r>
      <w:r w:rsidR="00320994" w:rsidRPr="003209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320994" w:rsidRPr="00320994">
        <w:rPr>
          <w:rStyle w:val="a5"/>
          <w:rFonts w:ascii="Times New Roman" w:hAnsi="Times New Roman" w:cs="Times New Roman"/>
          <w:sz w:val="24"/>
          <w:szCs w:val="24"/>
        </w:rPr>
        <w:t>д</w:t>
      </w:r>
      <w:r w:rsidR="00796A1C" w:rsidRPr="00320994">
        <w:rPr>
          <w:rStyle w:val="a5"/>
          <w:rFonts w:ascii="Times New Roman" w:hAnsi="Times New Roman" w:cs="Times New Roman"/>
          <w:sz w:val="24"/>
          <w:szCs w:val="24"/>
        </w:rPr>
        <w:t>анные слишком короткие</w:t>
      </w:r>
      <w:r w:rsidR="00796A1C" w:rsidRPr="00320994">
        <w:rPr>
          <w:rFonts w:ascii="Times New Roman" w:hAnsi="Times New Roman" w:cs="Times New Roman"/>
          <w:sz w:val="24"/>
          <w:szCs w:val="24"/>
        </w:rPr>
        <w:t>, поэтому нейросетям (особенно N-</w:t>
      </w:r>
      <w:r w:rsidR="00320994">
        <w:rPr>
          <w:rFonts w:ascii="Times New Roman" w:hAnsi="Times New Roman" w:cs="Times New Roman"/>
          <w:sz w:val="24"/>
          <w:szCs w:val="24"/>
          <w:lang w:val="en-US"/>
        </w:rPr>
        <w:t>Beats</w:t>
      </w:r>
      <w:r w:rsidR="00796A1C" w:rsidRPr="00320994">
        <w:rPr>
          <w:rFonts w:ascii="Times New Roman" w:hAnsi="Times New Roman" w:cs="Times New Roman"/>
          <w:sz w:val="24"/>
          <w:szCs w:val="24"/>
        </w:rPr>
        <w:t xml:space="preserve">) тяжело </w:t>
      </w:r>
      <w:r w:rsidR="00320994" w:rsidRPr="00320994">
        <w:rPr>
          <w:rFonts w:ascii="Times New Roman" w:hAnsi="Times New Roman" w:cs="Times New Roman"/>
          <w:sz w:val="24"/>
          <w:szCs w:val="24"/>
        </w:rPr>
        <w:t>–</w:t>
      </w:r>
      <w:r w:rsidR="00796A1C" w:rsidRPr="00320994">
        <w:rPr>
          <w:rFonts w:ascii="Times New Roman" w:hAnsi="Times New Roman" w:cs="Times New Roman"/>
          <w:sz w:val="24"/>
          <w:szCs w:val="24"/>
        </w:rPr>
        <w:t xml:space="preserve"> они проигрывают.</w:t>
      </w:r>
    </w:p>
    <w:p w14:paraId="5D4E5195" w14:textId="4B38038E" w:rsidR="00FE3E96" w:rsidRDefault="0094050F" w:rsidP="003367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 рисунках</w:t>
      </w:r>
      <w:r w:rsidR="0038599C" w:rsidRPr="00796A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2.4.3.1 – 2.4.3.</w:t>
      </w:r>
      <w:r w:rsidR="00796A1C" w:rsidRPr="00796A1C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38599C" w:rsidRPr="00796A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859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</w:t>
      </w:r>
      <w:r w:rsidR="00796A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увидеть несколько результатов каскадного прогнозирования через построение графиков </w:t>
      </w:r>
      <w:r w:rsidR="00796A1C" w:rsidRPr="00796A1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rollout</w:t>
      </w:r>
      <w:r w:rsidR="00796A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симуляции.</w:t>
      </w:r>
    </w:p>
    <w:p w14:paraId="11FF5F9B" w14:textId="0D03737C" w:rsidR="00796A1C" w:rsidRDefault="00796A1C" w:rsidP="003367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721C09" w14:textId="16B208CB" w:rsidR="00796A1C" w:rsidRDefault="00796A1C" w:rsidP="003367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A1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C3CAA90" wp14:editId="7088ACF0">
            <wp:extent cx="5940425" cy="254508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11F0" w14:textId="05CF23EC" w:rsidR="00796A1C" w:rsidRPr="009F7A72" w:rsidRDefault="00796A1C" w:rsidP="003367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A1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2.4.3.1.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96A1C">
        <w:rPr>
          <w:rFonts w:ascii="Times New Roman" w:hAnsi="Times New Roman" w:cs="Times New Roman"/>
          <w:i/>
          <w:iCs/>
          <w:sz w:val="24"/>
          <w:szCs w:val="24"/>
          <w:lang w:val="en-US"/>
        </w:rPr>
        <w:t>Rollout</w:t>
      </w:r>
      <w:r w:rsidRPr="00796A1C">
        <w:rPr>
          <w:rFonts w:ascii="Times New Roman" w:hAnsi="Times New Roman" w:cs="Times New Roman"/>
          <w:sz w:val="24"/>
          <w:szCs w:val="24"/>
        </w:rPr>
        <w:t xml:space="preserve">-симуляция исходного ряда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796A1C">
        <w:rPr>
          <w:rFonts w:ascii="Times New Roman" w:hAnsi="Times New Roman" w:cs="Times New Roman"/>
          <w:sz w:val="24"/>
          <w:szCs w:val="24"/>
        </w:rPr>
        <w:t>9958</w:t>
      </w:r>
    </w:p>
    <w:p w14:paraId="25183DDC" w14:textId="6DFC76A0" w:rsidR="00FE3E96" w:rsidRDefault="00FE3E96" w:rsidP="003367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910794" w14:textId="33F73A13" w:rsidR="00796A1C" w:rsidRDefault="00796A1C" w:rsidP="00796A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A1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E7BC052" wp14:editId="11FF356D">
            <wp:extent cx="5940425" cy="254508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8BF1" w14:textId="2354E80D" w:rsidR="00796A1C" w:rsidRPr="00796A1C" w:rsidRDefault="00796A1C" w:rsidP="00796A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A1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2.4.3.2.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96A1C">
        <w:rPr>
          <w:rFonts w:ascii="Times New Roman" w:hAnsi="Times New Roman" w:cs="Times New Roman"/>
          <w:i/>
          <w:iCs/>
          <w:sz w:val="24"/>
          <w:szCs w:val="24"/>
          <w:lang w:val="en-US"/>
        </w:rPr>
        <w:t>Rollout</w:t>
      </w:r>
      <w:r w:rsidRPr="00796A1C">
        <w:rPr>
          <w:rFonts w:ascii="Times New Roman" w:hAnsi="Times New Roman" w:cs="Times New Roman"/>
          <w:sz w:val="24"/>
          <w:szCs w:val="24"/>
        </w:rPr>
        <w:t xml:space="preserve">-симуляция исходного ряда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796A1C">
        <w:rPr>
          <w:rFonts w:ascii="Times New Roman" w:hAnsi="Times New Roman" w:cs="Times New Roman"/>
          <w:sz w:val="24"/>
          <w:szCs w:val="24"/>
        </w:rPr>
        <w:t>4634</w:t>
      </w:r>
    </w:p>
    <w:p w14:paraId="095FC18E" w14:textId="106A1655" w:rsidR="00796A1C" w:rsidRDefault="00796A1C" w:rsidP="003367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B97FB1" w14:textId="440C5125" w:rsidR="00796A1C" w:rsidRPr="00FE3E96" w:rsidRDefault="00796A1C" w:rsidP="00796A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2.4.3.</w:t>
      </w:r>
      <w:r w:rsidRPr="00796A1C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2099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представлены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результаты по метрикам всех моделей, участвовавших в обучении на подвыборке из 500 рядов </w:t>
      </w:r>
      <w:r w:rsidR="00320994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квартальной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частоты.</w:t>
      </w:r>
    </w:p>
    <w:p w14:paraId="3E6475E1" w14:textId="77777777" w:rsidR="00796A1C" w:rsidRDefault="00796A1C" w:rsidP="00796A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0B04A4" w14:textId="00071378" w:rsidR="00796A1C" w:rsidRPr="001C38C2" w:rsidRDefault="00796A1C" w:rsidP="00796A1C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Таблица 2.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4</w:t>
      </w: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.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3.</w:t>
      </w:r>
      <w:r w:rsidR="00320994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2</w:t>
      </w: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.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Результат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>ы моделей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по метрикам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, участвовавших в обучении на подвыборке из 500 рядов </w:t>
      </w:r>
      <w:r w:rsidR="00320994">
        <w:rPr>
          <w:rStyle w:val="HTML"/>
          <w:rFonts w:ascii="Times New Roman" w:eastAsiaTheme="minorHAnsi" w:hAnsi="Times New Roman" w:cs="Times New Roman"/>
          <w:sz w:val="24"/>
          <w:szCs w:val="24"/>
        </w:rPr>
        <w:t>квартальной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частоты.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77"/>
        <w:gridCol w:w="1514"/>
        <w:gridCol w:w="1477"/>
        <w:gridCol w:w="1467"/>
        <w:gridCol w:w="1476"/>
      </w:tblGrid>
      <w:tr w:rsidR="00796A1C" w:rsidRPr="001C38C2" w14:paraId="6CD07BF8" w14:textId="77777777" w:rsidTr="001D251A">
        <w:tc>
          <w:tcPr>
            <w:tcW w:w="3477" w:type="dxa"/>
          </w:tcPr>
          <w:p w14:paraId="54BDE17E" w14:textId="77777777" w:rsidR="00796A1C" w:rsidRPr="002F6E64" w:rsidRDefault="00796A1C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1514" w:type="dxa"/>
          </w:tcPr>
          <w:p w14:paraId="1380776B" w14:textId="77777777" w:rsidR="00796A1C" w:rsidRPr="002F6E64" w:rsidRDefault="00796A1C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sMAPE</w:t>
            </w:r>
          </w:p>
        </w:tc>
        <w:tc>
          <w:tcPr>
            <w:tcW w:w="1477" w:type="dxa"/>
          </w:tcPr>
          <w:p w14:paraId="4271F2C7" w14:textId="77777777" w:rsidR="00796A1C" w:rsidRPr="002F6E64" w:rsidRDefault="00796A1C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MAPE</w:t>
            </w:r>
          </w:p>
        </w:tc>
        <w:tc>
          <w:tcPr>
            <w:tcW w:w="1467" w:type="dxa"/>
          </w:tcPr>
          <w:p w14:paraId="287B8AE5" w14:textId="77777777" w:rsidR="00796A1C" w:rsidRPr="002F6E64" w:rsidRDefault="00796A1C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RMSE</w:t>
            </w:r>
          </w:p>
        </w:tc>
        <w:tc>
          <w:tcPr>
            <w:tcW w:w="1410" w:type="dxa"/>
          </w:tcPr>
          <w:p w14:paraId="268C3B6D" w14:textId="77777777" w:rsidR="00796A1C" w:rsidRPr="002F6E64" w:rsidRDefault="00796A1C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MSE</w:t>
            </w:r>
          </w:p>
        </w:tc>
      </w:tr>
      <w:tr w:rsidR="00796A1C" w:rsidRPr="001C38C2" w14:paraId="4115E8DF" w14:textId="77777777" w:rsidTr="001D251A">
        <w:tc>
          <w:tcPr>
            <w:tcW w:w="3477" w:type="dxa"/>
          </w:tcPr>
          <w:p w14:paraId="1530BBDA" w14:textId="77777777" w:rsidR="00796A1C" w:rsidRPr="002F6E64" w:rsidRDefault="00796A1C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</w:t>
            </w:r>
          </w:p>
        </w:tc>
        <w:tc>
          <w:tcPr>
            <w:tcW w:w="1514" w:type="dxa"/>
          </w:tcPr>
          <w:p w14:paraId="09A35D43" w14:textId="677E2D10" w:rsidR="00796A1C" w:rsidRPr="002F6E64" w:rsidRDefault="00320994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14.385</w:t>
            </w:r>
          </w:p>
        </w:tc>
        <w:tc>
          <w:tcPr>
            <w:tcW w:w="1477" w:type="dxa"/>
          </w:tcPr>
          <w:p w14:paraId="5B3D7641" w14:textId="36199585" w:rsidR="00796A1C" w:rsidRPr="002F6E64" w:rsidRDefault="00320994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19.538</w:t>
            </w:r>
          </w:p>
        </w:tc>
        <w:tc>
          <w:tcPr>
            <w:tcW w:w="1467" w:type="dxa"/>
          </w:tcPr>
          <w:p w14:paraId="5FEE8E2D" w14:textId="0D1900C3" w:rsidR="00796A1C" w:rsidRPr="002F6E64" w:rsidRDefault="00320994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538.908</w:t>
            </w:r>
          </w:p>
        </w:tc>
        <w:tc>
          <w:tcPr>
            <w:tcW w:w="1410" w:type="dxa"/>
          </w:tcPr>
          <w:p w14:paraId="5DD14A22" w14:textId="5203173A" w:rsidR="00796A1C" w:rsidRPr="002F6E64" w:rsidRDefault="00320994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475019.327</w:t>
            </w:r>
          </w:p>
        </w:tc>
      </w:tr>
      <w:tr w:rsidR="00796A1C" w:rsidRPr="001C38C2" w14:paraId="274604EF" w14:textId="77777777" w:rsidTr="001D251A">
        <w:tc>
          <w:tcPr>
            <w:tcW w:w="3477" w:type="dxa"/>
          </w:tcPr>
          <w:p w14:paraId="009389C8" w14:textId="77777777" w:rsidR="00796A1C" w:rsidRPr="002F6E64" w:rsidRDefault="00796A1C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ARIMA_auto</w:t>
            </w:r>
          </w:p>
        </w:tc>
        <w:tc>
          <w:tcPr>
            <w:tcW w:w="1514" w:type="dxa"/>
          </w:tcPr>
          <w:p w14:paraId="37197E2C" w14:textId="7E92EA32" w:rsidR="00796A1C" w:rsidRPr="002F6E64" w:rsidRDefault="00320994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14.017</w:t>
            </w:r>
          </w:p>
        </w:tc>
        <w:tc>
          <w:tcPr>
            <w:tcW w:w="1477" w:type="dxa"/>
          </w:tcPr>
          <w:p w14:paraId="680A2085" w14:textId="4D54CF18" w:rsidR="00796A1C" w:rsidRPr="002F6E64" w:rsidRDefault="00320994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19.588</w:t>
            </w:r>
          </w:p>
        </w:tc>
        <w:tc>
          <w:tcPr>
            <w:tcW w:w="1467" w:type="dxa"/>
          </w:tcPr>
          <w:p w14:paraId="678E7F02" w14:textId="31FA5A17" w:rsidR="00796A1C" w:rsidRPr="002F6E64" w:rsidRDefault="00320994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519.906</w:t>
            </w:r>
          </w:p>
        </w:tc>
        <w:tc>
          <w:tcPr>
            <w:tcW w:w="1410" w:type="dxa"/>
          </w:tcPr>
          <w:p w14:paraId="60AB50C2" w14:textId="11D905BC" w:rsidR="00796A1C" w:rsidRPr="002F6E64" w:rsidRDefault="00320994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449277.862</w:t>
            </w:r>
          </w:p>
        </w:tc>
      </w:tr>
      <w:tr w:rsidR="00796A1C" w:rsidRPr="001C38C2" w14:paraId="4B11CDEB" w14:textId="77777777" w:rsidTr="001D251A">
        <w:tc>
          <w:tcPr>
            <w:tcW w:w="3477" w:type="dxa"/>
          </w:tcPr>
          <w:p w14:paraId="4438123A" w14:textId="77777777" w:rsidR="00796A1C" w:rsidRPr="002F6E64" w:rsidRDefault="00796A1C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ETS</w:t>
            </w:r>
          </w:p>
        </w:tc>
        <w:tc>
          <w:tcPr>
            <w:tcW w:w="1514" w:type="dxa"/>
          </w:tcPr>
          <w:p w14:paraId="362006E6" w14:textId="590FE5D4" w:rsidR="00796A1C" w:rsidRPr="002F6E64" w:rsidRDefault="00320994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13.150</w:t>
            </w:r>
          </w:p>
        </w:tc>
        <w:tc>
          <w:tcPr>
            <w:tcW w:w="1477" w:type="dxa"/>
          </w:tcPr>
          <w:p w14:paraId="05B57881" w14:textId="67A0A48F" w:rsidR="00796A1C" w:rsidRPr="002F6E64" w:rsidRDefault="00320994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15.343</w:t>
            </w:r>
          </w:p>
        </w:tc>
        <w:tc>
          <w:tcPr>
            <w:tcW w:w="1467" w:type="dxa"/>
          </w:tcPr>
          <w:p w14:paraId="1DDCA343" w14:textId="100F9389" w:rsidR="00796A1C" w:rsidRPr="002F6E64" w:rsidRDefault="00320994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505.145</w:t>
            </w:r>
          </w:p>
        </w:tc>
        <w:tc>
          <w:tcPr>
            <w:tcW w:w="1410" w:type="dxa"/>
          </w:tcPr>
          <w:p w14:paraId="3470163C" w14:textId="32FF8985" w:rsidR="00796A1C" w:rsidRPr="002F6E64" w:rsidRDefault="00320994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427108.616</w:t>
            </w:r>
          </w:p>
        </w:tc>
      </w:tr>
      <w:tr w:rsidR="00796A1C" w:rsidRPr="001C38C2" w14:paraId="5A7B0541" w14:textId="77777777" w:rsidTr="001D251A">
        <w:tc>
          <w:tcPr>
            <w:tcW w:w="3477" w:type="dxa"/>
          </w:tcPr>
          <w:p w14:paraId="05158D36" w14:textId="77777777" w:rsidR="00796A1C" w:rsidRPr="002F6E64" w:rsidRDefault="00796A1C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Prophet</w:t>
            </w:r>
          </w:p>
        </w:tc>
        <w:tc>
          <w:tcPr>
            <w:tcW w:w="1514" w:type="dxa"/>
          </w:tcPr>
          <w:p w14:paraId="26D7061E" w14:textId="3DA090D9" w:rsidR="00796A1C" w:rsidRPr="002F6E64" w:rsidRDefault="009F7A72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30.967</w:t>
            </w:r>
          </w:p>
        </w:tc>
        <w:tc>
          <w:tcPr>
            <w:tcW w:w="1477" w:type="dxa"/>
          </w:tcPr>
          <w:p w14:paraId="22127AE7" w14:textId="616556CE" w:rsidR="00796A1C" w:rsidRPr="002F6E64" w:rsidRDefault="009F7A72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134.202</w:t>
            </w:r>
          </w:p>
        </w:tc>
        <w:tc>
          <w:tcPr>
            <w:tcW w:w="1467" w:type="dxa"/>
          </w:tcPr>
          <w:p w14:paraId="3A01A6C4" w14:textId="0908D388" w:rsidR="00796A1C" w:rsidRPr="002F6E64" w:rsidRDefault="009F7A72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1104.468</w:t>
            </w:r>
          </w:p>
        </w:tc>
        <w:tc>
          <w:tcPr>
            <w:tcW w:w="1410" w:type="dxa"/>
          </w:tcPr>
          <w:p w14:paraId="6C67858B" w14:textId="419FB9B7" w:rsidR="00796A1C" w:rsidRPr="002F6E64" w:rsidRDefault="009F7A72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2808740.241</w:t>
            </w:r>
          </w:p>
        </w:tc>
      </w:tr>
      <w:tr w:rsidR="00796A1C" w:rsidRPr="001C38C2" w14:paraId="2D2DA9A9" w14:textId="77777777" w:rsidTr="001D251A">
        <w:tc>
          <w:tcPr>
            <w:tcW w:w="3477" w:type="dxa"/>
          </w:tcPr>
          <w:p w14:paraId="3C856DD9" w14:textId="77777777" w:rsidR="00796A1C" w:rsidRPr="002F6E64" w:rsidRDefault="00796A1C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TimesNet</w:t>
            </w:r>
            <w:r w:rsidRPr="002F6E64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(без разложения на компоненты </w:t>
            </w:r>
            <w:r w:rsidRPr="002F6E64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MODWT</w:t>
            </w:r>
            <w:r w:rsidRPr="002F6E64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514" w:type="dxa"/>
          </w:tcPr>
          <w:p w14:paraId="65D3F280" w14:textId="08C9D4EC" w:rsidR="00796A1C" w:rsidRPr="002F6E64" w:rsidRDefault="009F7A72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14.866</w:t>
            </w:r>
          </w:p>
        </w:tc>
        <w:tc>
          <w:tcPr>
            <w:tcW w:w="1477" w:type="dxa"/>
          </w:tcPr>
          <w:p w14:paraId="0F0AFC15" w14:textId="4DC529CD" w:rsidR="00796A1C" w:rsidRPr="002F6E64" w:rsidRDefault="009F7A72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30.138</w:t>
            </w:r>
          </w:p>
        </w:tc>
        <w:tc>
          <w:tcPr>
            <w:tcW w:w="1467" w:type="dxa"/>
          </w:tcPr>
          <w:p w14:paraId="33757477" w14:textId="0615E405" w:rsidR="00796A1C" w:rsidRPr="002F6E64" w:rsidRDefault="009F7A72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463.858</w:t>
            </w:r>
          </w:p>
        </w:tc>
        <w:tc>
          <w:tcPr>
            <w:tcW w:w="1410" w:type="dxa"/>
          </w:tcPr>
          <w:p w14:paraId="3C01D3F8" w14:textId="2721A3B8" w:rsidR="00796A1C" w:rsidRPr="002F6E64" w:rsidRDefault="009F7A72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377755.477</w:t>
            </w:r>
          </w:p>
        </w:tc>
      </w:tr>
      <w:tr w:rsidR="00796A1C" w:rsidRPr="001C38C2" w14:paraId="45F526F6" w14:textId="77777777" w:rsidTr="001D251A">
        <w:tc>
          <w:tcPr>
            <w:tcW w:w="3477" w:type="dxa"/>
          </w:tcPr>
          <w:p w14:paraId="4BD286B2" w14:textId="77777777" w:rsidR="00796A1C" w:rsidRPr="002F6E64" w:rsidRDefault="00796A1C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</w:t>
            </w:r>
            <w:r w:rsidRPr="002F6E64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>-</w:t>
            </w:r>
            <w:r w:rsidRPr="002F6E64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Beats</w:t>
            </w:r>
            <w:r w:rsidRPr="002F6E64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(без разложения на компоненты </w:t>
            </w:r>
            <w:r w:rsidRPr="002F6E64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MODWT</w:t>
            </w:r>
            <w:r w:rsidRPr="002F6E64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514" w:type="dxa"/>
          </w:tcPr>
          <w:p w14:paraId="66862D62" w14:textId="62E6C408" w:rsidR="00796A1C" w:rsidRPr="002F6E64" w:rsidRDefault="009F7A72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16.492</w:t>
            </w:r>
          </w:p>
        </w:tc>
        <w:tc>
          <w:tcPr>
            <w:tcW w:w="1477" w:type="dxa"/>
          </w:tcPr>
          <w:p w14:paraId="4487F6D2" w14:textId="78CB9709" w:rsidR="00796A1C" w:rsidRPr="002F6E64" w:rsidRDefault="009F7A72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24.987</w:t>
            </w:r>
          </w:p>
        </w:tc>
        <w:tc>
          <w:tcPr>
            <w:tcW w:w="1467" w:type="dxa"/>
          </w:tcPr>
          <w:p w14:paraId="2F14B78C" w14:textId="3E34ABAB" w:rsidR="00796A1C" w:rsidRPr="002F6E64" w:rsidRDefault="009F7A72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599.845</w:t>
            </w:r>
          </w:p>
        </w:tc>
        <w:tc>
          <w:tcPr>
            <w:tcW w:w="1410" w:type="dxa"/>
          </w:tcPr>
          <w:p w14:paraId="48D246DB" w14:textId="74F41A02" w:rsidR="00796A1C" w:rsidRPr="002F6E64" w:rsidRDefault="009F7A72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800123.456</w:t>
            </w:r>
          </w:p>
        </w:tc>
      </w:tr>
      <w:tr w:rsidR="00796A1C" w:rsidRPr="001C38C2" w14:paraId="250F3F3D" w14:textId="77777777" w:rsidTr="001D251A">
        <w:tc>
          <w:tcPr>
            <w:tcW w:w="3477" w:type="dxa"/>
          </w:tcPr>
          <w:p w14:paraId="68E47851" w14:textId="77777777" w:rsidR="00796A1C" w:rsidRPr="002F6E64" w:rsidRDefault="00796A1C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 + TimesNet + Arima_auto</w:t>
            </w:r>
          </w:p>
        </w:tc>
        <w:tc>
          <w:tcPr>
            <w:tcW w:w="1514" w:type="dxa"/>
          </w:tcPr>
          <w:p w14:paraId="1FE8AA2C" w14:textId="367989DE" w:rsidR="00796A1C" w:rsidRPr="002F6E64" w:rsidRDefault="002F6E64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15.600</w:t>
            </w:r>
          </w:p>
        </w:tc>
        <w:tc>
          <w:tcPr>
            <w:tcW w:w="1477" w:type="dxa"/>
          </w:tcPr>
          <w:p w14:paraId="3BD51F4B" w14:textId="510188DD" w:rsidR="00796A1C" w:rsidRPr="002F6E64" w:rsidRDefault="002F6E64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24.728</w:t>
            </w:r>
          </w:p>
        </w:tc>
        <w:tc>
          <w:tcPr>
            <w:tcW w:w="1467" w:type="dxa"/>
          </w:tcPr>
          <w:p w14:paraId="7A1E5AC2" w14:textId="19D4D767" w:rsidR="00796A1C" w:rsidRPr="002F6E64" w:rsidRDefault="002F6E64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570.466</w:t>
            </w:r>
          </w:p>
        </w:tc>
        <w:tc>
          <w:tcPr>
            <w:tcW w:w="1410" w:type="dxa"/>
          </w:tcPr>
          <w:p w14:paraId="798CAE7F" w14:textId="59BA2EED" w:rsidR="00796A1C" w:rsidRPr="002F6E64" w:rsidRDefault="002F6E64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566371.986</w:t>
            </w:r>
          </w:p>
        </w:tc>
      </w:tr>
      <w:tr w:rsidR="00796A1C" w:rsidRPr="001C38C2" w14:paraId="71891393" w14:textId="77777777" w:rsidTr="001D251A">
        <w:tc>
          <w:tcPr>
            <w:tcW w:w="3477" w:type="dxa"/>
          </w:tcPr>
          <w:p w14:paraId="54F9DFCD" w14:textId="77777777" w:rsidR="00796A1C" w:rsidRPr="002F6E64" w:rsidRDefault="00796A1C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VW_+_TimesNet_+_ETS</w:t>
            </w:r>
          </w:p>
        </w:tc>
        <w:tc>
          <w:tcPr>
            <w:tcW w:w="1514" w:type="dxa"/>
          </w:tcPr>
          <w:p w14:paraId="110B90BF" w14:textId="6C1BA819" w:rsidR="00796A1C" w:rsidRPr="002F6E64" w:rsidRDefault="002F6E64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13.695</w:t>
            </w:r>
          </w:p>
        </w:tc>
        <w:tc>
          <w:tcPr>
            <w:tcW w:w="1477" w:type="dxa"/>
          </w:tcPr>
          <w:p w14:paraId="03BC97A1" w14:textId="03D9C7E8" w:rsidR="00796A1C" w:rsidRPr="002F6E64" w:rsidRDefault="002F6E64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21.981</w:t>
            </w:r>
          </w:p>
        </w:tc>
        <w:tc>
          <w:tcPr>
            <w:tcW w:w="1467" w:type="dxa"/>
          </w:tcPr>
          <w:p w14:paraId="75119D5A" w14:textId="1FF20C35" w:rsidR="00796A1C" w:rsidRPr="002F6E64" w:rsidRDefault="002F6E64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570.981</w:t>
            </w:r>
          </w:p>
        </w:tc>
        <w:tc>
          <w:tcPr>
            <w:tcW w:w="1410" w:type="dxa"/>
          </w:tcPr>
          <w:p w14:paraId="3FCE89CB" w14:textId="686CAFDE" w:rsidR="00796A1C" w:rsidRPr="002F6E64" w:rsidRDefault="002F6E64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662457.969</w:t>
            </w:r>
          </w:p>
        </w:tc>
      </w:tr>
      <w:tr w:rsidR="00796A1C" w:rsidRPr="001C38C2" w14:paraId="61BB9209" w14:textId="77777777" w:rsidTr="001D251A">
        <w:tc>
          <w:tcPr>
            <w:tcW w:w="3477" w:type="dxa"/>
          </w:tcPr>
          <w:p w14:paraId="32C0DEA5" w14:textId="77777777" w:rsidR="00796A1C" w:rsidRPr="002F6E64" w:rsidRDefault="00796A1C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 + N-Beats + ETS</w:t>
            </w:r>
          </w:p>
        </w:tc>
        <w:tc>
          <w:tcPr>
            <w:tcW w:w="1514" w:type="dxa"/>
          </w:tcPr>
          <w:p w14:paraId="2C2A3DAE" w14:textId="74644D0D" w:rsidR="00796A1C" w:rsidRPr="002F6E64" w:rsidRDefault="002F6E64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16.203</w:t>
            </w:r>
          </w:p>
        </w:tc>
        <w:tc>
          <w:tcPr>
            <w:tcW w:w="1477" w:type="dxa"/>
          </w:tcPr>
          <w:p w14:paraId="6B8CF89A" w14:textId="382CCDBC" w:rsidR="00796A1C" w:rsidRPr="002F6E64" w:rsidRDefault="002F6E64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23.456</w:t>
            </w:r>
          </w:p>
        </w:tc>
        <w:tc>
          <w:tcPr>
            <w:tcW w:w="1467" w:type="dxa"/>
          </w:tcPr>
          <w:p w14:paraId="1A2A1539" w14:textId="0232CCE4" w:rsidR="00796A1C" w:rsidRPr="002F6E64" w:rsidRDefault="002F6E64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872.346</w:t>
            </w:r>
          </w:p>
        </w:tc>
        <w:tc>
          <w:tcPr>
            <w:tcW w:w="1410" w:type="dxa"/>
          </w:tcPr>
          <w:p w14:paraId="5B7CE720" w14:textId="223D5F38" w:rsidR="00796A1C" w:rsidRPr="002F6E64" w:rsidRDefault="002F6E64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760987.645</w:t>
            </w:r>
          </w:p>
        </w:tc>
      </w:tr>
      <w:tr w:rsidR="00796A1C" w:rsidRPr="001C38C2" w14:paraId="1DA43785" w14:textId="77777777" w:rsidTr="001D251A">
        <w:tc>
          <w:tcPr>
            <w:tcW w:w="3477" w:type="dxa"/>
          </w:tcPr>
          <w:p w14:paraId="73DE542F" w14:textId="77777777" w:rsidR="00796A1C" w:rsidRPr="002F6E64" w:rsidRDefault="00796A1C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 + N-Beats + Arima_auto</w:t>
            </w:r>
          </w:p>
        </w:tc>
        <w:tc>
          <w:tcPr>
            <w:tcW w:w="1514" w:type="dxa"/>
          </w:tcPr>
          <w:p w14:paraId="33508503" w14:textId="0EB6FBEB" w:rsidR="00796A1C" w:rsidRPr="002F6E64" w:rsidRDefault="002F6E64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15.845</w:t>
            </w:r>
          </w:p>
        </w:tc>
        <w:tc>
          <w:tcPr>
            <w:tcW w:w="1477" w:type="dxa"/>
          </w:tcPr>
          <w:p w14:paraId="330B9A55" w14:textId="428F6D53" w:rsidR="00796A1C" w:rsidRPr="002F6E64" w:rsidRDefault="002F6E64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22.134</w:t>
            </w:r>
          </w:p>
        </w:tc>
        <w:tc>
          <w:tcPr>
            <w:tcW w:w="1467" w:type="dxa"/>
          </w:tcPr>
          <w:p w14:paraId="5F2C8B57" w14:textId="482EE87E" w:rsidR="00796A1C" w:rsidRPr="002F6E64" w:rsidRDefault="002F6E64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848.809</w:t>
            </w:r>
          </w:p>
        </w:tc>
        <w:tc>
          <w:tcPr>
            <w:tcW w:w="1410" w:type="dxa"/>
          </w:tcPr>
          <w:p w14:paraId="4AEA67FD" w14:textId="2F519A13" w:rsidR="00796A1C" w:rsidRPr="002F6E64" w:rsidRDefault="002F6E64" w:rsidP="001D251A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2F6E64">
              <w:rPr>
                <w:rFonts w:ascii="Times New Roman" w:hAnsi="Times New Roman" w:cs="Times New Roman"/>
                <w:sz w:val="24"/>
                <w:szCs w:val="24"/>
              </w:rPr>
              <w:t>720476.722</w:t>
            </w:r>
          </w:p>
        </w:tc>
      </w:tr>
    </w:tbl>
    <w:p w14:paraId="3FF29E4B" w14:textId="32666454" w:rsidR="00796A1C" w:rsidRPr="005D62DD" w:rsidRDefault="00796A1C" w:rsidP="00796A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D62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результатов предсказания на </w:t>
      </w:r>
      <w:r w:rsidR="005D62DD" w:rsidRPr="005D62DD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квартальной</w:t>
      </w:r>
      <w:r w:rsidRPr="005D62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частоте лучшей моделью </w:t>
      </w:r>
      <w:r w:rsidR="005D62DD" w:rsidRPr="005D62DD">
        <w:rPr>
          <w:rFonts w:ascii="Times New Roman" w:hAnsi="Times New Roman" w:cs="Times New Roman"/>
          <w:b/>
          <w:bCs/>
          <w:sz w:val="24"/>
          <w:szCs w:val="24"/>
        </w:rPr>
        <w:t>по относительным метрикам</w:t>
      </w:r>
      <w:r w:rsidR="005D62DD" w:rsidRPr="005D62DD">
        <w:rPr>
          <w:rFonts w:ascii="Times New Roman" w:hAnsi="Times New Roman" w:cs="Times New Roman"/>
          <w:sz w:val="24"/>
          <w:szCs w:val="24"/>
        </w:rPr>
        <w:t xml:space="preserve"> стала </w:t>
      </w:r>
      <w:r w:rsidR="005D62DD" w:rsidRPr="005D62DD">
        <w:rPr>
          <w:rFonts w:ascii="Times New Roman" w:hAnsi="Times New Roman" w:cs="Times New Roman"/>
          <w:b/>
          <w:bCs/>
          <w:i/>
          <w:iCs/>
          <w:sz w:val="24"/>
          <w:szCs w:val="24"/>
        </w:rPr>
        <w:t>ETS</w:t>
      </w:r>
      <w:r w:rsidR="005D62DD" w:rsidRPr="005D62DD">
        <w:rPr>
          <w:rFonts w:ascii="Times New Roman" w:hAnsi="Times New Roman" w:cs="Times New Roman"/>
          <w:sz w:val="24"/>
          <w:szCs w:val="24"/>
        </w:rPr>
        <w:t xml:space="preserve">, похоже, так как она лучше всего ловит гладкую динамику – тренд и слабую сезонность, а </w:t>
      </w:r>
      <w:r w:rsidRPr="005D62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абсолютным</w:t>
      </w:r>
      <w:r w:rsidRPr="005D62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D62DD" w:rsidRPr="005D62DD">
        <w:rPr>
          <w:rFonts w:ascii="Times New Roman" w:hAnsi="Times New Roman" w:cs="Times New Roman"/>
          <w:b/>
          <w:bCs/>
          <w:i/>
          <w:iCs/>
          <w:sz w:val="24"/>
          <w:szCs w:val="24"/>
        </w:rPr>
        <w:t>TimesNet</w:t>
      </w:r>
      <w:r w:rsidR="005D62DD" w:rsidRPr="005D62DD">
        <w:rPr>
          <w:rFonts w:ascii="Times New Roman" w:hAnsi="Times New Roman" w:cs="Times New Roman"/>
          <w:sz w:val="24"/>
          <w:szCs w:val="24"/>
        </w:rPr>
        <w:t xml:space="preserve"> без разложения на компоненты </w:t>
      </w:r>
      <w:r w:rsidR="005D62DD" w:rsidRPr="005D62DD">
        <w:rPr>
          <w:rFonts w:ascii="Times New Roman" w:hAnsi="Times New Roman" w:cs="Times New Roman"/>
          <w:sz w:val="24"/>
          <w:szCs w:val="24"/>
          <w:lang w:val="en-US"/>
        </w:rPr>
        <w:t>MODWT</w:t>
      </w:r>
      <w:r w:rsidR="005D62DD" w:rsidRPr="005D62DD">
        <w:rPr>
          <w:rFonts w:ascii="Times New Roman" w:hAnsi="Times New Roman" w:cs="Times New Roman"/>
          <w:sz w:val="24"/>
          <w:szCs w:val="24"/>
        </w:rPr>
        <w:t xml:space="preserve">, чем показал лучшее попадание в абсолютные значения на крупных уровнях ряда, но хуже на участках, где значения малы (MAPE/sMAPE выше </w:t>
      </w:r>
      <w:r w:rsidR="005D62DD" w:rsidRPr="005D62DD">
        <w:rPr>
          <w:rFonts w:ascii="Times New Roman" w:hAnsi="Times New Roman" w:cs="Times New Roman"/>
          <w:sz w:val="24"/>
          <w:szCs w:val="24"/>
          <w:lang w:val="en-US"/>
        </w:rPr>
        <w:t>ETS</w:t>
      </w:r>
      <w:r w:rsidR="005D62DD" w:rsidRPr="005D62DD">
        <w:rPr>
          <w:rFonts w:ascii="Times New Roman" w:hAnsi="Times New Roman" w:cs="Times New Roman"/>
          <w:sz w:val="24"/>
          <w:szCs w:val="24"/>
        </w:rPr>
        <w:t>).</w:t>
      </w:r>
    </w:p>
    <w:p w14:paraId="59AF66D5" w14:textId="6C3D5202" w:rsidR="00796A1C" w:rsidRDefault="00796A1C" w:rsidP="00796A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 рисунках</w:t>
      </w:r>
      <w:r w:rsidRPr="00796A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2.4.3.</w:t>
      </w:r>
      <w:r w:rsidR="005D62DD" w:rsidRPr="005D62DD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796A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2.4.3.</w:t>
      </w:r>
      <w:r w:rsidR="005D62DD" w:rsidRPr="005D62DD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796A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увидеть несколько результатов каскадного прогнозирования через построение графиков </w:t>
      </w:r>
      <w:r w:rsidRPr="00796A1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rollout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симуляции</w:t>
      </w:r>
      <w:r w:rsidR="005D62DD" w:rsidRPr="005D62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D62D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квартальной частоте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08CD13" w14:textId="77777777" w:rsidR="00796A1C" w:rsidRDefault="00796A1C" w:rsidP="00796A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B0279F" w14:textId="2C12735E" w:rsidR="00796A1C" w:rsidRDefault="005D62DD" w:rsidP="00796A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62D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AE0B124" wp14:editId="01DE104A">
            <wp:extent cx="5940425" cy="254508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D0CE" w14:textId="6C606A3E" w:rsidR="00796A1C" w:rsidRPr="005D62DD" w:rsidRDefault="00796A1C" w:rsidP="00796A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A1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2.4.3.</w:t>
      </w:r>
      <w:r w:rsidR="005D62D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3</w:t>
      </w:r>
      <w:r w:rsidRPr="00796A1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96A1C">
        <w:rPr>
          <w:rFonts w:ascii="Times New Roman" w:hAnsi="Times New Roman" w:cs="Times New Roman"/>
          <w:i/>
          <w:iCs/>
          <w:sz w:val="24"/>
          <w:szCs w:val="24"/>
          <w:lang w:val="en-US"/>
        </w:rPr>
        <w:t>Rollout</w:t>
      </w:r>
      <w:r w:rsidRPr="00796A1C">
        <w:rPr>
          <w:rFonts w:ascii="Times New Roman" w:hAnsi="Times New Roman" w:cs="Times New Roman"/>
          <w:sz w:val="24"/>
          <w:szCs w:val="24"/>
        </w:rPr>
        <w:t xml:space="preserve">-симуляция исходного ряда </w:t>
      </w:r>
      <w:r w:rsidR="005D62DD">
        <w:rPr>
          <w:rFonts w:ascii="Times New Roman" w:hAnsi="Times New Roman" w:cs="Times New Roman"/>
          <w:sz w:val="24"/>
          <w:szCs w:val="24"/>
          <w:lang w:val="en-US"/>
        </w:rPr>
        <w:t>Q</w:t>
      </w:r>
      <w:r w:rsidR="005D62DD" w:rsidRPr="005D62DD">
        <w:rPr>
          <w:rFonts w:ascii="Times New Roman" w:hAnsi="Times New Roman" w:cs="Times New Roman"/>
          <w:sz w:val="24"/>
          <w:szCs w:val="24"/>
        </w:rPr>
        <w:t>15451</w:t>
      </w:r>
    </w:p>
    <w:p w14:paraId="01136B12" w14:textId="77777777" w:rsidR="00796A1C" w:rsidRDefault="00796A1C" w:rsidP="00796A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FF4B4F" w14:textId="31F170C2" w:rsidR="00796A1C" w:rsidRDefault="005D62DD" w:rsidP="00796A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62D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67F7FFF" wp14:editId="515A5D5C">
            <wp:extent cx="5940425" cy="254508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F143" w14:textId="42A50BBC" w:rsidR="00796A1C" w:rsidRDefault="00796A1C" w:rsidP="00796A1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6A1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2.4.3.</w:t>
      </w:r>
      <w:r w:rsidR="005D62D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4</w:t>
      </w:r>
      <w:r w:rsidRPr="00796A1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96A1C">
        <w:rPr>
          <w:rFonts w:ascii="Times New Roman" w:hAnsi="Times New Roman" w:cs="Times New Roman"/>
          <w:i/>
          <w:iCs/>
          <w:sz w:val="24"/>
          <w:szCs w:val="24"/>
          <w:lang w:val="en-US"/>
        </w:rPr>
        <w:t>Rollout</w:t>
      </w:r>
      <w:r w:rsidRPr="00796A1C">
        <w:rPr>
          <w:rFonts w:ascii="Times New Roman" w:hAnsi="Times New Roman" w:cs="Times New Roman"/>
          <w:sz w:val="24"/>
          <w:szCs w:val="24"/>
        </w:rPr>
        <w:t xml:space="preserve">-симуляция исходного ряда </w:t>
      </w:r>
      <w:r w:rsidR="005D62DD">
        <w:rPr>
          <w:rFonts w:ascii="Times New Roman" w:hAnsi="Times New Roman" w:cs="Times New Roman"/>
          <w:sz w:val="24"/>
          <w:szCs w:val="24"/>
          <w:lang w:val="en-US"/>
        </w:rPr>
        <w:t>Q</w:t>
      </w:r>
      <w:r w:rsidR="005D62DD" w:rsidRPr="005D62DD">
        <w:rPr>
          <w:rFonts w:ascii="Times New Roman" w:hAnsi="Times New Roman" w:cs="Times New Roman"/>
          <w:sz w:val="24"/>
          <w:szCs w:val="24"/>
        </w:rPr>
        <w:t>10806</w:t>
      </w:r>
    </w:p>
    <w:p w14:paraId="50C002D0" w14:textId="7138C565" w:rsidR="005D62DD" w:rsidRDefault="005D62DD" w:rsidP="00796A1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DB2417" w14:textId="451729A8" w:rsidR="005D62DD" w:rsidRPr="00FE3E96" w:rsidRDefault="005D62DD" w:rsidP="005D62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2.4.3.</w:t>
      </w:r>
      <w:r w:rsidRPr="005D62DD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представлены результаты по метрикам всех моделей, участвовавших в обучении на подвыборке из 500 рядов </w:t>
      </w:r>
      <w:r w:rsidR="0093504E">
        <w:rPr>
          <w:rFonts w:ascii="Times New Roman" w:eastAsia="Times New Roman" w:hAnsi="Times New Roman" w:cs="Times New Roman"/>
          <w:sz w:val="24"/>
          <w:szCs w:val="24"/>
          <w:lang w:eastAsia="ru-RU"/>
        </w:rPr>
        <w:t>дневной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частоты.</w:t>
      </w:r>
    </w:p>
    <w:p w14:paraId="29F999BF" w14:textId="77777777" w:rsidR="005D62DD" w:rsidRPr="005D62DD" w:rsidRDefault="005D62DD" w:rsidP="00796A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36E379" w14:textId="30FEAA80" w:rsidR="0093504E" w:rsidRPr="001C38C2" w:rsidRDefault="0093504E" w:rsidP="0093504E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Таблица 2.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4</w:t>
      </w: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.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3.3</w:t>
      </w: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.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Результат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>ы моделей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по метрикам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>, участвовавших в обучении на подвыборке из 500 рядов дневной частоты.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77"/>
        <w:gridCol w:w="1514"/>
        <w:gridCol w:w="1477"/>
        <w:gridCol w:w="1467"/>
        <w:gridCol w:w="1476"/>
      </w:tblGrid>
      <w:tr w:rsidR="0093504E" w:rsidRPr="001C38C2" w14:paraId="5760D37F" w14:textId="77777777" w:rsidTr="0093504E">
        <w:tc>
          <w:tcPr>
            <w:tcW w:w="3477" w:type="dxa"/>
          </w:tcPr>
          <w:p w14:paraId="6FC18F31" w14:textId="77777777" w:rsidR="0093504E" w:rsidRPr="002F6E64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1514" w:type="dxa"/>
          </w:tcPr>
          <w:p w14:paraId="6F9F3CC4" w14:textId="77777777" w:rsidR="0093504E" w:rsidRPr="002F6E64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sMAPE</w:t>
            </w:r>
          </w:p>
        </w:tc>
        <w:tc>
          <w:tcPr>
            <w:tcW w:w="1477" w:type="dxa"/>
          </w:tcPr>
          <w:p w14:paraId="4AEB0FAE" w14:textId="77777777" w:rsidR="0093504E" w:rsidRPr="002F6E64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MAPE</w:t>
            </w:r>
          </w:p>
        </w:tc>
        <w:tc>
          <w:tcPr>
            <w:tcW w:w="1467" w:type="dxa"/>
          </w:tcPr>
          <w:p w14:paraId="36C57661" w14:textId="77777777" w:rsidR="0093504E" w:rsidRPr="002F6E64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RMSE</w:t>
            </w:r>
          </w:p>
        </w:tc>
        <w:tc>
          <w:tcPr>
            <w:tcW w:w="1476" w:type="dxa"/>
          </w:tcPr>
          <w:p w14:paraId="505B3DDB" w14:textId="77777777" w:rsidR="0093504E" w:rsidRPr="002F6E64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MSE</w:t>
            </w:r>
          </w:p>
        </w:tc>
      </w:tr>
      <w:tr w:rsidR="0093504E" w:rsidRPr="001C38C2" w14:paraId="3CDFA481" w14:textId="77777777" w:rsidTr="0093504E">
        <w:tc>
          <w:tcPr>
            <w:tcW w:w="3477" w:type="dxa"/>
          </w:tcPr>
          <w:p w14:paraId="389EA047" w14:textId="77777777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</w:t>
            </w:r>
          </w:p>
        </w:tc>
        <w:tc>
          <w:tcPr>
            <w:tcW w:w="1514" w:type="dxa"/>
          </w:tcPr>
          <w:p w14:paraId="3877A846" w14:textId="3D6221F2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3.098</w:t>
            </w:r>
          </w:p>
        </w:tc>
        <w:tc>
          <w:tcPr>
            <w:tcW w:w="1477" w:type="dxa"/>
          </w:tcPr>
          <w:p w14:paraId="617F4F28" w14:textId="4CEC14BB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3.002</w:t>
            </w:r>
          </w:p>
        </w:tc>
        <w:tc>
          <w:tcPr>
            <w:tcW w:w="1467" w:type="dxa"/>
          </w:tcPr>
          <w:p w14:paraId="6C0CA78A" w14:textId="0FB85DB7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170.192</w:t>
            </w:r>
          </w:p>
        </w:tc>
        <w:tc>
          <w:tcPr>
            <w:tcW w:w="1476" w:type="dxa"/>
          </w:tcPr>
          <w:p w14:paraId="3C845C8F" w14:textId="3CC2FB1C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46951.625</w:t>
            </w:r>
          </w:p>
        </w:tc>
      </w:tr>
      <w:tr w:rsidR="0093504E" w:rsidRPr="001C38C2" w14:paraId="2B289777" w14:textId="77777777" w:rsidTr="0093504E">
        <w:tc>
          <w:tcPr>
            <w:tcW w:w="3477" w:type="dxa"/>
          </w:tcPr>
          <w:p w14:paraId="6AB6B86F" w14:textId="77777777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ARIMA_auto</w:t>
            </w:r>
          </w:p>
        </w:tc>
        <w:tc>
          <w:tcPr>
            <w:tcW w:w="1514" w:type="dxa"/>
          </w:tcPr>
          <w:p w14:paraId="7ECE76C7" w14:textId="5099E1BF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3.076</w:t>
            </w:r>
          </w:p>
        </w:tc>
        <w:tc>
          <w:tcPr>
            <w:tcW w:w="1477" w:type="dxa"/>
          </w:tcPr>
          <w:p w14:paraId="51AFA52E" w14:textId="5F0660D4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2.980</w:t>
            </w:r>
          </w:p>
        </w:tc>
        <w:tc>
          <w:tcPr>
            <w:tcW w:w="1467" w:type="dxa"/>
          </w:tcPr>
          <w:p w14:paraId="5A60BD56" w14:textId="63ED9CBD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168.258</w:t>
            </w:r>
          </w:p>
        </w:tc>
        <w:tc>
          <w:tcPr>
            <w:tcW w:w="1476" w:type="dxa"/>
          </w:tcPr>
          <w:p w14:paraId="4C4C6E19" w14:textId="4997BAF6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45809.830</w:t>
            </w:r>
          </w:p>
        </w:tc>
      </w:tr>
      <w:tr w:rsidR="0093504E" w:rsidRPr="001C38C2" w14:paraId="76C24EE6" w14:textId="77777777" w:rsidTr="0093504E">
        <w:tc>
          <w:tcPr>
            <w:tcW w:w="3477" w:type="dxa"/>
          </w:tcPr>
          <w:p w14:paraId="4F4776AA" w14:textId="77777777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lastRenderedPageBreak/>
              <w:t>ETS</w:t>
            </w:r>
          </w:p>
        </w:tc>
        <w:tc>
          <w:tcPr>
            <w:tcW w:w="1514" w:type="dxa"/>
          </w:tcPr>
          <w:p w14:paraId="03A027B6" w14:textId="24E1B656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3.085</w:t>
            </w:r>
          </w:p>
        </w:tc>
        <w:tc>
          <w:tcPr>
            <w:tcW w:w="1477" w:type="dxa"/>
          </w:tcPr>
          <w:p w14:paraId="32201D53" w14:textId="0C419052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2.994</w:t>
            </w:r>
          </w:p>
        </w:tc>
        <w:tc>
          <w:tcPr>
            <w:tcW w:w="1467" w:type="dxa"/>
          </w:tcPr>
          <w:p w14:paraId="1511D970" w14:textId="10C8DD24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165.867</w:t>
            </w:r>
          </w:p>
        </w:tc>
        <w:tc>
          <w:tcPr>
            <w:tcW w:w="1476" w:type="dxa"/>
          </w:tcPr>
          <w:p w14:paraId="68CF60D2" w14:textId="27AA7BFE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43210.975</w:t>
            </w:r>
          </w:p>
        </w:tc>
      </w:tr>
      <w:tr w:rsidR="0093504E" w:rsidRPr="001C38C2" w14:paraId="110BA785" w14:textId="77777777" w:rsidTr="0093504E">
        <w:tc>
          <w:tcPr>
            <w:tcW w:w="3477" w:type="dxa"/>
          </w:tcPr>
          <w:p w14:paraId="1759BC00" w14:textId="77777777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Prophet</w:t>
            </w:r>
          </w:p>
        </w:tc>
        <w:tc>
          <w:tcPr>
            <w:tcW w:w="1514" w:type="dxa"/>
          </w:tcPr>
          <w:p w14:paraId="688E1BF2" w14:textId="39D2724B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12.456</w:t>
            </w:r>
          </w:p>
        </w:tc>
        <w:tc>
          <w:tcPr>
            <w:tcW w:w="1477" w:type="dxa"/>
          </w:tcPr>
          <w:p w14:paraId="2ED30BDA" w14:textId="483EBAA7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16.541</w:t>
            </w:r>
          </w:p>
        </w:tc>
        <w:tc>
          <w:tcPr>
            <w:tcW w:w="1467" w:type="dxa"/>
          </w:tcPr>
          <w:p w14:paraId="717A641D" w14:textId="63FC89B5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963.783</w:t>
            </w:r>
          </w:p>
        </w:tc>
        <w:tc>
          <w:tcPr>
            <w:tcW w:w="1476" w:type="dxa"/>
          </w:tcPr>
          <w:p w14:paraId="7F5F9608" w14:textId="1A5C936A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3390573.745</w:t>
            </w:r>
          </w:p>
        </w:tc>
      </w:tr>
      <w:tr w:rsidR="0093504E" w:rsidRPr="001C38C2" w14:paraId="6770431D" w14:textId="77777777" w:rsidTr="0093504E">
        <w:tc>
          <w:tcPr>
            <w:tcW w:w="3477" w:type="dxa"/>
          </w:tcPr>
          <w:p w14:paraId="0726617A" w14:textId="77777777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TimesNet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(без разложения на компоненты 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MODWT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514" w:type="dxa"/>
          </w:tcPr>
          <w:p w14:paraId="667635B9" w14:textId="62A789D4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3.809</w:t>
            </w:r>
          </w:p>
        </w:tc>
        <w:tc>
          <w:tcPr>
            <w:tcW w:w="1477" w:type="dxa"/>
          </w:tcPr>
          <w:p w14:paraId="5FF7E115" w14:textId="61524386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3.641</w:t>
            </w:r>
          </w:p>
        </w:tc>
        <w:tc>
          <w:tcPr>
            <w:tcW w:w="1467" w:type="dxa"/>
          </w:tcPr>
          <w:p w14:paraId="4382CB87" w14:textId="2826FD34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185.841</w:t>
            </w:r>
          </w:p>
        </w:tc>
        <w:tc>
          <w:tcPr>
            <w:tcW w:w="1476" w:type="dxa"/>
          </w:tcPr>
          <w:p w14:paraId="0BC6DF46" w14:textId="655C0007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49132.251</w:t>
            </w:r>
          </w:p>
        </w:tc>
      </w:tr>
      <w:tr w:rsidR="0093504E" w:rsidRPr="001C38C2" w14:paraId="60F0F941" w14:textId="77777777" w:rsidTr="0093504E">
        <w:tc>
          <w:tcPr>
            <w:tcW w:w="3477" w:type="dxa"/>
          </w:tcPr>
          <w:p w14:paraId="58CBA2B3" w14:textId="77777777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>-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Beats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(без разложения на компоненты 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MODWT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514" w:type="dxa"/>
          </w:tcPr>
          <w:p w14:paraId="172D8DD6" w14:textId="71C28F39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3.901</w:t>
            </w:r>
          </w:p>
        </w:tc>
        <w:tc>
          <w:tcPr>
            <w:tcW w:w="1477" w:type="dxa"/>
          </w:tcPr>
          <w:p w14:paraId="49A7184B" w14:textId="6DC8AED0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3.804</w:t>
            </w:r>
          </w:p>
        </w:tc>
        <w:tc>
          <w:tcPr>
            <w:tcW w:w="1467" w:type="dxa"/>
          </w:tcPr>
          <w:p w14:paraId="2A5BCF03" w14:textId="3BB6A8D4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236.408</w:t>
            </w:r>
          </w:p>
        </w:tc>
        <w:tc>
          <w:tcPr>
            <w:tcW w:w="1476" w:type="dxa"/>
          </w:tcPr>
          <w:p w14:paraId="1F2170CC" w14:textId="659A73B1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87354.811</w:t>
            </w:r>
          </w:p>
        </w:tc>
      </w:tr>
      <w:tr w:rsidR="0093504E" w:rsidRPr="001C38C2" w14:paraId="18CBAB77" w14:textId="77777777" w:rsidTr="0093504E">
        <w:tc>
          <w:tcPr>
            <w:tcW w:w="3477" w:type="dxa"/>
          </w:tcPr>
          <w:p w14:paraId="179726D4" w14:textId="77777777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 + TimesNet + Arima_auto</w:t>
            </w:r>
          </w:p>
        </w:tc>
        <w:tc>
          <w:tcPr>
            <w:tcW w:w="1514" w:type="dxa"/>
          </w:tcPr>
          <w:p w14:paraId="1CB9624B" w14:textId="70D08776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2.133</w:t>
            </w:r>
          </w:p>
        </w:tc>
        <w:tc>
          <w:tcPr>
            <w:tcW w:w="1477" w:type="dxa"/>
          </w:tcPr>
          <w:p w14:paraId="0EFC9178" w14:textId="66D0BC2E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2.146</w:t>
            </w:r>
          </w:p>
        </w:tc>
        <w:tc>
          <w:tcPr>
            <w:tcW w:w="1467" w:type="dxa"/>
          </w:tcPr>
          <w:p w14:paraId="0A65613E" w14:textId="74B0DCA6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128.943</w:t>
            </w:r>
          </w:p>
        </w:tc>
        <w:tc>
          <w:tcPr>
            <w:tcW w:w="1476" w:type="dxa"/>
          </w:tcPr>
          <w:p w14:paraId="6E504749" w14:textId="1D8EDE1E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28479.300</w:t>
            </w:r>
          </w:p>
        </w:tc>
      </w:tr>
      <w:tr w:rsidR="0093504E" w:rsidRPr="001C38C2" w14:paraId="4F9151AF" w14:textId="77777777" w:rsidTr="0093504E">
        <w:tc>
          <w:tcPr>
            <w:tcW w:w="3477" w:type="dxa"/>
          </w:tcPr>
          <w:p w14:paraId="587DB617" w14:textId="77777777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VW_+_TimesNet_+_ETS</w:t>
            </w:r>
          </w:p>
        </w:tc>
        <w:tc>
          <w:tcPr>
            <w:tcW w:w="1514" w:type="dxa"/>
          </w:tcPr>
          <w:p w14:paraId="69BF8398" w14:textId="648638A7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2.048</w:t>
            </w:r>
          </w:p>
        </w:tc>
        <w:tc>
          <w:tcPr>
            <w:tcW w:w="1477" w:type="dxa"/>
          </w:tcPr>
          <w:p w14:paraId="732845FE" w14:textId="6A26A948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2.062</w:t>
            </w:r>
          </w:p>
        </w:tc>
        <w:tc>
          <w:tcPr>
            <w:tcW w:w="1467" w:type="dxa"/>
          </w:tcPr>
          <w:p w14:paraId="6B121110" w14:textId="1B44B3E1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111.606</w:t>
            </w:r>
          </w:p>
        </w:tc>
        <w:tc>
          <w:tcPr>
            <w:tcW w:w="1476" w:type="dxa"/>
          </w:tcPr>
          <w:p w14:paraId="2F259351" w14:textId="6AC0B0F0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17823.037</w:t>
            </w:r>
          </w:p>
        </w:tc>
      </w:tr>
      <w:tr w:rsidR="0093504E" w:rsidRPr="001C38C2" w14:paraId="1DB6EC95" w14:textId="77777777" w:rsidTr="0093504E">
        <w:tc>
          <w:tcPr>
            <w:tcW w:w="3477" w:type="dxa"/>
          </w:tcPr>
          <w:p w14:paraId="14F77673" w14:textId="77777777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 + N-Beats + ETS</w:t>
            </w:r>
          </w:p>
        </w:tc>
        <w:tc>
          <w:tcPr>
            <w:tcW w:w="1514" w:type="dxa"/>
          </w:tcPr>
          <w:p w14:paraId="7487E561" w14:textId="1BCCBFAF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2.697</w:t>
            </w:r>
          </w:p>
        </w:tc>
        <w:tc>
          <w:tcPr>
            <w:tcW w:w="1477" w:type="dxa"/>
          </w:tcPr>
          <w:p w14:paraId="1C779EA5" w14:textId="3C333C71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2.659</w:t>
            </w:r>
          </w:p>
        </w:tc>
        <w:tc>
          <w:tcPr>
            <w:tcW w:w="1467" w:type="dxa"/>
          </w:tcPr>
          <w:p w14:paraId="340DE2B4" w14:textId="6DDBD211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168.891</w:t>
            </w:r>
          </w:p>
        </w:tc>
        <w:tc>
          <w:tcPr>
            <w:tcW w:w="1476" w:type="dxa"/>
          </w:tcPr>
          <w:p w14:paraId="13BEE72A" w14:textId="510B3187" w:rsidR="0093504E" w:rsidRPr="0093504E" w:rsidRDefault="0093504E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52215.917</w:t>
            </w:r>
          </w:p>
        </w:tc>
      </w:tr>
      <w:tr w:rsidR="0093504E" w:rsidRPr="001C38C2" w14:paraId="3459217A" w14:textId="77777777" w:rsidTr="0093504E">
        <w:tc>
          <w:tcPr>
            <w:tcW w:w="3477" w:type="dxa"/>
          </w:tcPr>
          <w:p w14:paraId="0D9EDE0F" w14:textId="77777777" w:rsidR="0093504E" w:rsidRPr="0093504E" w:rsidRDefault="0093504E" w:rsidP="0093504E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 + N-Beats + Arima_auto</w:t>
            </w:r>
          </w:p>
        </w:tc>
        <w:tc>
          <w:tcPr>
            <w:tcW w:w="1514" w:type="dxa"/>
          </w:tcPr>
          <w:p w14:paraId="22B99555" w14:textId="3437DD65" w:rsidR="0093504E" w:rsidRPr="0093504E" w:rsidRDefault="0093504E" w:rsidP="0093504E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2.666</w:t>
            </w:r>
          </w:p>
        </w:tc>
        <w:tc>
          <w:tcPr>
            <w:tcW w:w="1477" w:type="dxa"/>
          </w:tcPr>
          <w:p w14:paraId="44A293FA" w14:textId="5E35399E" w:rsidR="0093504E" w:rsidRPr="0093504E" w:rsidRDefault="0093504E" w:rsidP="0093504E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2.632</w:t>
            </w:r>
          </w:p>
        </w:tc>
        <w:tc>
          <w:tcPr>
            <w:tcW w:w="1467" w:type="dxa"/>
          </w:tcPr>
          <w:p w14:paraId="2C13BD35" w14:textId="3AF038A4" w:rsidR="0093504E" w:rsidRPr="0093504E" w:rsidRDefault="0093504E" w:rsidP="0093504E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169.989</w:t>
            </w:r>
          </w:p>
        </w:tc>
        <w:tc>
          <w:tcPr>
            <w:tcW w:w="1476" w:type="dxa"/>
          </w:tcPr>
          <w:p w14:paraId="0C4E5680" w14:textId="2CB9C80B" w:rsidR="0093504E" w:rsidRPr="0093504E" w:rsidRDefault="0093504E" w:rsidP="0093504E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93504E">
              <w:rPr>
                <w:rFonts w:ascii="Times New Roman" w:hAnsi="Times New Roman" w:cs="Times New Roman"/>
                <w:sz w:val="24"/>
                <w:szCs w:val="24"/>
              </w:rPr>
              <w:t>62485.030</w:t>
            </w:r>
          </w:p>
        </w:tc>
      </w:tr>
    </w:tbl>
    <w:p w14:paraId="50E771CD" w14:textId="0DF267CA" w:rsidR="00796A1C" w:rsidRDefault="0093504E" w:rsidP="0033675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B07">
        <w:rPr>
          <w:rFonts w:ascii="Times New Roman" w:hAnsi="Times New Roman" w:cs="Times New Roman"/>
          <w:sz w:val="24"/>
          <w:szCs w:val="24"/>
        </w:rPr>
        <w:t>У дневных рядов обычно есть тренд, календарные эффекты, локальные всплески и шум, именно на таких рядах заметно, что разложение исходного сигнала на компоненты MODWT – лучшее решени</w:t>
      </w:r>
      <w:r w:rsidR="00316B07">
        <w:rPr>
          <w:rFonts w:ascii="Times New Roman" w:hAnsi="Times New Roman" w:cs="Times New Roman"/>
          <w:sz w:val="24"/>
          <w:szCs w:val="24"/>
        </w:rPr>
        <w:t>е</w:t>
      </w:r>
      <w:r w:rsidRPr="00316B07">
        <w:rPr>
          <w:rFonts w:ascii="Times New Roman" w:hAnsi="Times New Roman" w:cs="Times New Roman"/>
          <w:sz w:val="24"/>
          <w:szCs w:val="24"/>
        </w:rPr>
        <w:t xml:space="preserve"> для построения краткосрочного прогноза. Лучшей моделью по относительным </w:t>
      </w:r>
      <w:r w:rsidR="00316B07" w:rsidRPr="00316B07">
        <w:rPr>
          <w:rFonts w:ascii="Times New Roman" w:hAnsi="Times New Roman" w:cs="Times New Roman"/>
          <w:sz w:val="24"/>
          <w:szCs w:val="24"/>
        </w:rPr>
        <w:t xml:space="preserve">и абсолютным метрикам </w:t>
      </w:r>
      <w:r w:rsidRPr="00316B07">
        <w:rPr>
          <w:rFonts w:ascii="Times New Roman" w:hAnsi="Times New Roman" w:cs="Times New Roman"/>
          <w:sz w:val="24"/>
          <w:szCs w:val="24"/>
        </w:rPr>
        <w:t xml:space="preserve">стала </w:t>
      </w:r>
      <w:r w:rsidRPr="00316B07">
        <w:rPr>
          <w:rFonts w:ascii="Times New Roman" w:hAnsi="Times New Roman" w:cs="Times New Roman"/>
          <w:b/>
          <w:bCs/>
          <w:sz w:val="24"/>
          <w:szCs w:val="24"/>
        </w:rPr>
        <w:t>гибридная архитектура</w:t>
      </w:r>
      <w:r w:rsidRPr="00316B07">
        <w:rPr>
          <w:rFonts w:ascii="Times New Roman" w:hAnsi="Times New Roman" w:cs="Times New Roman"/>
          <w:sz w:val="24"/>
          <w:szCs w:val="24"/>
        </w:rPr>
        <w:t>, работающая в свя</w:t>
      </w:r>
      <w:r w:rsidR="00316B07" w:rsidRPr="00316B07">
        <w:rPr>
          <w:rFonts w:ascii="Times New Roman" w:hAnsi="Times New Roman" w:cs="Times New Roman"/>
          <w:sz w:val="24"/>
          <w:szCs w:val="24"/>
        </w:rPr>
        <w:t xml:space="preserve">зке с </w:t>
      </w:r>
      <w:r w:rsidR="00316B07" w:rsidRPr="00316B07">
        <w:rPr>
          <w:rFonts w:ascii="Times New Roman" w:hAnsi="Times New Roman" w:cs="Times New Roman"/>
          <w:b/>
          <w:bCs/>
          <w:sz w:val="24"/>
          <w:szCs w:val="24"/>
          <w:lang w:val="en-US"/>
        </w:rPr>
        <w:t>TimesNet</w:t>
      </w:r>
      <w:r w:rsidR="00316B07" w:rsidRPr="00316B07">
        <w:rPr>
          <w:rFonts w:ascii="Times New Roman" w:hAnsi="Times New Roman" w:cs="Times New Roman"/>
          <w:sz w:val="24"/>
          <w:szCs w:val="24"/>
        </w:rPr>
        <w:t xml:space="preserve"> и </w:t>
      </w:r>
      <w:r w:rsidR="00316B07" w:rsidRPr="00316B07">
        <w:rPr>
          <w:rFonts w:ascii="Times New Roman" w:hAnsi="Times New Roman" w:cs="Times New Roman"/>
          <w:b/>
          <w:bCs/>
          <w:sz w:val="24"/>
          <w:szCs w:val="24"/>
          <w:lang w:val="en-US"/>
        </w:rPr>
        <w:t>ETS</w:t>
      </w:r>
      <w:r w:rsidR="00316B07" w:rsidRPr="00316B07">
        <w:rPr>
          <w:rFonts w:ascii="Times New Roman" w:hAnsi="Times New Roman" w:cs="Times New Roman"/>
          <w:sz w:val="24"/>
          <w:szCs w:val="24"/>
        </w:rPr>
        <w:t xml:space="preserve">, однако гибриды </w:t>
      </w:r>
      <w:r w:rsidR="00316B07" w:rsidRPr="00316B07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316B07" w:rsidRPr="00316B07">
        <w:rPr>
          <w:rFonts w:ascii="Times New Roman" w:hAnsi="Times New Roman" w:cs="Times New Roman"/>
          <w:sz w:val="24"/>
          <w:szCs w:val="24"/>
        </w:rPr>
        <w:t>-</w:t>
      </w:r>
      <w:r w:rsidR="00316B07" w:rsidRPr="00316B07">
        <w:rPr>
          <w:rFonts w:ascii="Times New Roman" w:hAnsi="Times New Roman" w:cs="Times New Roman"/>
          <w:sz w:val="24"/>
          <w:szCs w:val="24"/>
          <w:lang w:val="en-US"/>
        </w:rPr>
        <w:t>Beats</w:t>
      </w:r>
      <w:r w:rsidR="00316B07" w:rsidRPr="00316B07">
        <w:rPr>
          <w:rFonts w:ascii="Times New Roman" w:hAnsi="Times New Roman" w:cs="Times New Roman"/>
          <w:sz w:val="24"/>
          <w:szCs w:val="24"/>
        </w:rPr>
        <w:t xml:space="preserve"> </w:t>
      </w:r>
      <w:r w:rsidR="00316B07">
        <w:rPr>
          <w:rFonts w:ascii="Times New Roman" w:hAnsi="Times New Roman" w:cs="Times New Roman"/>
          <w:sz w:val="24"/>
          <w:szCs w:val="24"/>
        </w:rPr>
        <w:t xml:space="preserve">тоже </w:t>
      </w:r>
      <w:r w:rsidR="00316B07" w:rsidRPr="00316B07">
        <w:rPr>
          <w:rFonts w:ascii="Times New Roman" w:hAnsi="Times New Roman" w:cs="Times New Roman"/>
          <w:sz w:val="24"/>
          <w:szCs w:val="24"/>
        </w:rPr>
        <w:t>показал</w:t>
      </w:r>
      <w:r w:rsidR="00316B07">
        <w:rPr>
          <w:rFonts w:ascii="Times New Roman" w:hAnsi="Times New Roman" w:cs="Times New Roman"/>
          <w:sz w:val="24"/>
          <w:szCs w:val="24"/>
        </w:rPr>
        <w:t>и</w:t>
      </w:r>
      <w:r w:rsidR="00316B07" w:rsidRPr="00316B07">
        <w:rPr>
          <w:rFonts w:ascii="Times New Roman" w:hAnsi="Times New Roman" w:cs="Times New Roman"/>
          <w:sz w:val="24"/>
          <w:szCs w:val="24"/>
        </w:rPr>
        <w:t xml:space="preserve"> себя одними из лучших моделей,</w:t>
      </w:r>
      <w:r w:rsidR="00316B07">
        <w:rPr>
          <w:rFonts w:ascii="Times New Roman" w:hAnsi="Times New Roman" w:cs="Times New Roman"/>
          <w:sz w:val="24"/>
          <w:szCs w:val="24"/>
        </w:rPr>
        <w:t xml:space="preserve"> незначительно уступая </w:t>
      </w:r>
      <w:r w:rsidR="00316B07" w:rsidRPr="00316B07">
        <w:rPr>
          <w:rFonts w:ascii="Times New Roman" w:hAnsi="Times New Roman" w:cs="Times New Roman"/>
          <w:b/>
          <w:bCs/>
          <w:sz w:val="24"/>
          <w:szCs w:val="24"/>
          <w:lang w:val="en-US"/>
        </w:rPr>
        <w:t>TimesNet</w:t>
      </w:r>
      <w:r w:rsidR="00316B07" w:rsidRPr="00316B07">
        <w:rPr>
          <w:rFonts w:ascii="Times New Roman" w:hAnsi="Times New Roman" w:cs="Times New Roman"/>
          <w:sz w:val="24"/>
          <w:szCs w:val="24"/>
        </w:rPr>
        <w:t>.</w:t>
      </w:r>
    </w:p>
    <w:p w14:paraId="531AA0F6" w14:textId="44785680" w:rsidR="00316B07" w:rsidRDefault="00316B07" w:rsidP="003367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CF4A4F" w14:textId="61622BAB" w:rsidR="00316B07" w:rsidRDefault="00316B07" w:rsidP="00316B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 рисунках</w:t>
      </w:r>
      <w:r w:rsidRPr="00796A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2.4.3.</w:t>
      </w:r>
      <w:r w:rsidRPr="00316B07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796A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2.4.3.</w:t>
      </w:r>
      <w:r w:rsidRPr="00316B07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796A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увидеть несколько результатов каскадного прогнозирования через построение графиков </w:t>
      </w:r>
      <w:r w:rsidRPr="00796A1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rollout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симуляции</w:t>
      </w:r>
      <w:r w:rsidRPr="005D62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дневной частоте.</w:t>
      </w:r>
    </w:p>
    <w:p w14:paraId="7D62B30E" w14:textId="77777777" w:rsidR="00316B07" w:rsidRDefault="00316B07" w:rsidP="00316B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7C11C0" w14:textId="1579FB7E" w:rsidR="00316B07" w:rsidRDefault="00316B07" w:rsidP="00316B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B0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3B1DEA1" wp14:editId="0529A353">
            <wp:extent cx="5940425" cy="254508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E1B9" w14:textId="2428D151" w:rsidR="00316B07" w:rsidRPr="00316B07" w:rsidRDefault="00316B07" w:rsidP="00316B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A1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2.4.3.</w:t>
      </w:r>
      <w:r w:rsidR="00EB237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5</w:t>
      </w:r>
      <w:r w:rsidRPr="00796A1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96A1C">
        <w:rPr>
          <w:rFonts w:ascii="Times New Roman" w:hAnsi="Times New Roman" w:cs="Times New Roman"/>
          <w:i/>
          <w:iCs/>
          <w:sz w:val="24"/>
          <w:szCs w:val="24"/>
          <w:lang w:val="en-US"/>
        </w:rPr>
        <w:t>Rollout</w:t>
      </w:r>
      <w:r w:rsidRPr="00796A1C">
        <w:rPr>
          <w:rFonts w:ascii="Times New Roman" w:hAnsi="Times New Roman" w:cs="Times New Roman"/>
          <w:sz w:val="24"/>
          <w:szCs w:val="24"/>
        </w:rPr>
        <w:t xml:space="preserve">-симуляция исходного ряда 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316B07">
        <w:rPr>
          <w:rFonts w:ascii="Times New Roman" w:hAnsi="Times New Roman" w:cs="Times New Roman"/>
          <w:sz w:val="24"/>
          <w:szCs w:val="24"/>
        </w:rPr>
        <w:t>287</w:t>
      </w:r>
    </w:p>
    <w:p w14:paraId="10FD2A10" w14:textId="77777777" w:rsidR="00316B07" w:rsidRDefault="00316B07" w:rsidP="00316B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434F99" w14:textId="38508F1A" w:rsidR="00316B07" w:rsidRDefault="00316B07" w:rsidP="00316B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B0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58EAB52" wp14:editId="36DF3029">
            <wp:extent cx="5940425" cy="254508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8BBB" w14:textId="199CD7B8" w:rsidR="00316B07" w:rsidRPr="00316B07" w:rsidRDefault="00316B07" w:rsidP="00316B0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6A1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2.4.3.</w:t>
      </w:r>
      <w:r w:rsidR="00EB237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6</w:t>
      </w:r>
      <w:r w:rsidRPr="00796A1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96A1C">
        <w:rPr>
          <w:rFonts w:ascii="Times New Roman" w:hAnsi="Times New Roman" w:cs="Times New Roman"/>
          <w:i/>
          <w:iCs/>
          <w:sz w:val="24"/>
          <w:szCs w:val="24"/>
          <w:lang w:val="en-US"/>
        </w:rPr>
        <w:t>Rollout</w:t>
      </w:r>
      <w:r w:rsidRPr="00796A1C">
        <w:rPr>
          <w:rFonts w:ascii="Times New Roman" w:hAnsi="Times New Roman" w:cs="Times New Roman"/>
          <w:sz w:val="24"/>
          <w:szCs w:val="24"/>
        </w:rPr>
        <w:t xml:space="preserve">-симуляция исходного ряда 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316B07">
        <w:rPr>
          <w:rFonts w:ascii="Times New Roman" w:hAnsi="Times New Roman" w:cs="Times New Roman"/>
          <w:sz w:val="24"/>
          <w:szCs w:val="24"/>
        </w:rPr>
        <w:t>1884</w:t>
      </w:r>
    </w:p>
    <w:p w14:paraId="579B45BD" w14:textId="3D06A0CA" w:rsidR="00316B07" w:rsidRDefault="00316B07" w:rsidP="003367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B7F411" w14:textId="6E3B3F2A" w:rsidR="00316B07" w:rsidRPr="00FE3E96" w:rsidRDefault="00316B07" w:rsidP="00316B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2.4.3.4 представлены результаты по метрикам всех моделей, участвовавших в обучении на подвыборке из 414 рядов часовой частоты.</w:t>
      </w:r>
    </w:p>
    <w:p w14:paraId="3A1B243E" w14:textId="77777777" w:rsidR="00316B07" w:rsidRPr="005D62DD" w:rsidRDefault="00316B07" w:rsidP="00316B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4A1FDD" w14:textId="6D26A549" w:rsidR="00316B07" w:rsidRPr="001C38C2" w:rsidRDefault="00316B07" w:rsidP="00316B07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Таблица 2.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4</w:t>
      </w: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.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3.4</w:t>
      </w: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.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Результат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>ы моделей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по метрикам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>, участвовавших в обучении на подвыборке из 414 рядов часовой частоты.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77"/>
        <w:gridCol w:w="1514"/>
        <w:gridCol w:w="1477"/>
        <w:gridCol w:w="1467"/>
        <w:gridCol w:w="1476"/>
      </w:tblGrid>
      <w:tr w:rsidR="00316B07" w:rsidRPr="001C38C2" w14:paraId="3BADA6D2" w14:textId="77777777" w:rsidTr="00945DF2">
        <w:tc>
          <w:tcPr>
            <w:tcW w:w="3477" w:type="dxa"/>
          </w:tcPr>
          <w:p w14:paraId="3CB523BF" w14:textId="77777777" w:rsidR="00316B07" w:rsidRPr="002F6E64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1514" w:type="dxa"/>
          </w:tcPr>
          <w:p w14:paraId="0C2934A6" w14:textId="77777777" w:rsidR="00316B07" w:rsidRPr="002F6E64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sMAPE</w:t>
            </w:r>
          </w:p>
        </w:tc>
        <w:tc>
          <w:tcPr>
            <w:tcW w:w="1477" w:type="dxa"/>
          </w:tcPr>
          <w:p w14:paraId="23D58B1D" w14:textId="77777777" w:rsidR="00316B07" w:rsidRPr="002F6E64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MAPE</w:t>
            </w:r>
          </w:p>
        </w:tc>
        <w:tc>
          <w:tcPr>
            <w:tcW w:w="1467" w:type="dxa"/>
          </w:tcPr>
          <w:p w14:paraId="5246A3F6" w14:textId="77777777" w:rsidR="00316B07" w:rsidRPr="002F6E64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RMSE</w:t>
            </w:r>
          </w:p>
        </w:tc>
        <w:tc>
          <w:tcPr>
            <w:tcW w:w="1476" w:type="dxa"/>
          </w:tcPr>
          <w:p w14:paraId="7B0CF8B1" w14:textId="77777777" w:rsidR="00316B07" w:rsidRPr="002F6E64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MSE</w:t>
            </w:r>
          </w:p>
        </w:tc>
      </w:tr>
      <w:tr w:rsidR="00316B07" w:rsidRPr="001C38C2" w14:paraId="12A793B2" w14:textId="77777777" w:rsidTr="00945DF2">
        <w:tc>
          <w:tcPr>
            <w:tcW w:w="3477" w:type="dxa"/>
          </w:tcPr>
          <w:p w14:paraId="0FE59E55" w14:textId="77777777" w:rsidR="00316B07" w:rsidRPr="0093504E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</w:t>
            </w:r>
          </w:p>
        </w:tc>
        <w:tc>
          <w:tcPr>
            <w:tcW w:w="1514" w:type="dxa"/>
          </w:tcPr>
          <w:p w14:paraId="76F7E6C3" w14:textId="5D3D4884" w:rsidR="00316B07" w:rsidRPr="00267646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52.702</w:t>
            </w:r>
          </w:p>
        </w:tc>
        <w:tc>
          <w:tcPr>
            <w:tcW w:w="1477" w:type="dxa"/>
          </w:tcPr>
          <w:p w14:paraId="1F5CB669" w14:textId="37ED6ABE" w:rsidR="00316B07" w:rsidRPr="00267646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106.829</w:t>
            </w:r>
          </w:p>
        </w:tc>
        <w:tc>
          <w:tcPr>
            <w:tcW w:w="1467" w:type="dxa"/>
          </w:tcPr>
          <w:p w14:paraId="42CE9F74" w14:textId="21DDB6F2" w:rsidR="00316B07" w:rsidRPr="00267646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165.931</w:t>
            </w:r>
          </w:p>
        </w:tc>
        <w:tc>
          <w:tcPr>
            <w:tcW w:w="1476" w:type="dxa"/>
          </w:tcPr>
          <w:p w14:paraId="0BC7FFA8" w14:textId="5D3A879E" w:rsidR="00316B07" w:rsidRPr="00267646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97704.384</w:t>
            </w:r>
          </w:p>
        </w:tc>
      </w:tr>
      <w:tr w:rsidR="00316B07" w:rsidRPr="001C38C2" w14:paraId="5D14A14D" w14:textId="77777777" w:rsidTr="00945DF2">
        <w:tc>
          <w:tcPr>
            <w:tcW w:w="3477" w:type="dxa"/>
          </w:tcPr>
          <w:p w14:paraId="41D9C7F7" w14:textId="77777777" w:rsidR="00316B07" w:rsidRPr="0093504E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ARIMA_auto</w:t>
            </w:r>
          </w:p>
        </w:tc>
        <w:tc>
          <w:tcPr>
            <w:tcW w:w="1514" w:type="dxa"/>
          </w:tcPr>
          <w:p w14:paraId="5AD92053" w14:textId="38136A0A" w:rsidR="00316B07" w:rsidRPr="00267646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63.957</w:t>
            </w:r>
          </w:p>
        </w:tc>
        <w:tc>
          <w:tcPr>
            <w:tcW w:w="1477" w:type="dxa"/>
          </w:tcPr>
          <w:p w14:paraId="56BA08F0" w14:textId="1035154F" w:rsidR="00316B07" w:rsidRPr="00267646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56.709</w:t>
            </w:r>
          </w:p>
        </w:tc>
        <w:tc>
          <w:tcPr>
            <w:tcW w:w="1467" w:type="dxa"/>
          </w:tcPr>
          <w:p w14:paraId="39F5B189" w14:textId="28BDDC3D" w:rsidR="00316B07" w:rsidRPr="00267646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175.236</w:t>
            </w:r>
          </w:p>
        </w:tc>
        <w:tc>
          <w:tcPr>
            <w:tcW w:w="1476" w:type="dxa"/>
          </w:tcPr>
          <w:p w14:paraId="21A8A026" w14:textId="1E2C6889" w:rsidR="00316B07" w:rsidRPr="00267646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110850.691</w:t>
            </w:r>
          </w:p>
        </w:tc>
      </w:tr>
      <w:tr w:rsidR="00316B07" w:rsidRPr="001C38C2" w14:paraId="6123963F" w14:textId="77777777" w:rsidTr="00945DF2">
        <w:tc>
          <w:tcPr>
            <w:tcW w:w="3477" w:type="dxa"/>
          </w:tcPr>
          <w:p w14:paraId="7B7CFC75" w14:textId="77777777" w:rsidR="00316B07" w:rsidRPr="0093504E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ETS</w:t>
            </w:r>
          </w:p>
        </w:tc>
        <w:tc>
          <w:tcPr>
            <w:tcW w:w="1514" w:type="dxa"/>
          </w:tcPr>
          <w:p w14:paraId="04EE0D84" w14:textId="7820CAA4" w:rsidR="00316B07" w:rsidRPr="00267646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22.378</w:t>
            </w:r>
          </w:p>
        </w:tc>
        <w:tc>
          <w:tcPr>
            <w:tcW w:w="1477" w:type="dxa"/>
          </w:tcPr>
          <w:p w14:paraId="3B8941EB" w14:textId="7CEA8839" w:rsidR="00316B07" w:rsidRPr="00267646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28.346</w:t>
            </w:r>
          </w:p>
        </w:tc>
        <w:tc>
          <w:tcPr>
            <w:tcW w:w="1467" w:type="dxa"/>
          </w:tcPr>
          <w:p w14:paraId="1BB29A5B" w14:textId="693030A3" w:rsidR="00316B07" w:rsidRPr="00267646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112.389</w:t>
            </w:r>
          </w:p>
        </w:tc>
        <w:tc>
          <w:tcPr>
            <w:tcW w:w="1476" w:type="dxa"/>
          </w:tcPr>
          <w:p w14:paraId="2DD86190" w14:textId="39EDB3C3" w:rsidR="00316B07" w:rsidRPr="00267646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44273.202</w:t>
            </w:r>
          </w:p>
        </w:tc>
      </w:tr>
      <w:tr w:rsidR="00316B07" w:rsidRPr="001C38C2" w14:paraId="7F0403F5" w14:textId="77777777" w:rsidTr="00945DF2">
        <w:tc>
          <w:tcPr>
            <w:tcW w:w="3477" w:type="dxa"/>
          </w:tcPr>
          <w:p w14:paraId="2D47CCEC" w14:textId="77777777" w:rsidR="00316B07" w:rsidRPr="0093504E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Prophet</w:t>
            </w:r>
          </w:p>
        </w:tc>
        <w:tc>
          <w:tcPr>
            <w:tcW w:w="1514" w:type="dxa"/>
          </w:tcPr>
          <w:p w14:paraId="368D5200" w14:textId="16A33CD2" w:rsidR="00316B07" w:rsidRPr="00267646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41.096</w:t>
            </w:r>
          </w:p>
        </w:tc>
        <w:tc>
          <w:tcPr>
            <w:tcW w:w="1477" w:type="dxa"/>
          </w:tcPr>
          <w:p w14:paraId="668FA2CA" w14:textId="40E139B5" w:rsidR="00316B07" w:rsidRPr="00267646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123.264</w:t>
            </w:r>
          </w:p>
        </w:tc>
        <w:tc>
          <w:tcPr>
            <w:tcW w:w="1467" w:type="dxa"/>
          </w:tcPr>
          <w:p w14:paraId="2F650297" w14:textId="73F20B5F" w:rsidR="00316B07" w:rsidRPr="00267646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141.818</w:t>
            </w:r>
          </w:p>
        </w:tc>
        <w:tc>
          <w:tcPr>
            <w:tcW w:w="1476" w:type="dxa"/>
          </w:tcPr>
          <w:p w14:paraId="51212136" w14:textId="04508B9C" w:rsidR="00316B07" w:rsidRPr="00267646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76124.493</w:t>
            </w:r>
          </w:p>
        </w:tc>
      </w:tr>
      <w:tr w:rsidR="00316B07" w:rsidRPr="001C38C2" w14:paraId="66A1A55E" w14:textId="77777777" w:rsidTr="00945DF2">
        <w:tc>
          <w:tcPr>
            <w:tcW w:w="3477" w:type="dxa"/>
          </w:tcPr>
          <w:p w14:paraId="5818CB0F" w14:textId="77777777" w:rsidR="00316B07" w:rsidRPr="0093504E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TimesNet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(без разложения на компоненты 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MODWT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514" w:type="dxa"/>
          </w:tcPr>
          <w:p w14:paraId="4A32DE6F" w14:textId="5EB21CB3" w:rsidR="00316B07" w:rsidRPr="00267646" w:rsidRDefault="0026764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21.660</w:t>
            </w:r>
          </w:p>
        </w:tc>
        <w:tc>
          <w:tcPr>
            <w:tcW w:w="1477" w:type="dxa"/>
          </w:tcPr>
          <w:p w14:paraId="1C8C15F4" w14:textId="54F756C5" w:rsidR="00316B07" w:rsidRPr="00267646" w:rsidRDefault="0026764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24.137</w:t>
            </w:r>
          </w:p>
        </w:tc>
        <w:tc>
          <w:tcPr>
            <w:tcW w:w="1467" w:type="dxa"/>
          </w:tcPr>
          <w:p w14:paraId="4532EC03" w14:textId="23D92AF2" w:rsidR="00316B07" w:rsidRPr="00267646" w:rsidRDefault="0026764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105.620</w:t>
            </w:r>
          </w:p>
        </w:tc>
        <w:tc>
          <w:tcPr>
            <w:tcW w:w="1476" w:type="dxa"/>
          </w:tcPr>
          <w:p w14:paraId="4D94F5AC" w14:textId="6C333743" w:rsidR="00316B07" w:rsidRPr="00267646" w:rsidRDefault="0026764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45670.413</w:t>
            </w:r>
          </w:p>
        </w:tc>
      </w:tr>
      <w:tr w:rsidR="00316B07" w:rsidRPr="001C38C2" w14:paraId="4BBB959F" w14:textId="77777777" w:rsidTr="00945DF2">
        <w:tc>
          <w:tcPr>
            <w:tcW w:w="3477" w:type="dxa"/>
          </w:tcPr>
          <w:p w14:paraId="6251F7D7" w14:textId="77777777" w:rsidR="00316B07" w:rsidRPr="0093504E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>-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Beats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(без разложения на компоненты 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MODWT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514" w:type="dxa"/>
          </w:tcPr>
          <w:p w14:paraId="7D9DD422" w14:textId="6F23E499" w:rsidR="00316B07" w:rsidRPr="00267646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23.893</w:t>
            </w:r>
          </w:p>
        </w:tc>
        <w:tc>
          <w:tcPr>
            <w:tcW w:w="1477" w:type="dxa"/>
          </w:tcPr>
          <w:p w14:paraId="2AE0252C" w14:textId="10C1BE99" w:rsidR="00316B07" w:rsidRPr="00267646" w:rsidRDefault="0026764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31.424</w:t>
            </w:r>
          </w:p>
        </w:tc>
        <w:tc>
          <w:tcPr>
            <w:tcW w:w="1467" w:type="dxa"/>
          </w:tcPr>
          <w:p w14:paraId="73FED688" w14:textId="152DF5CF" w:rsidR="00316B07" w:rsidRPr="00267646" w:rsidRDefault="0026764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119.419</w:t>
            </w:r>
          </w:p>
        </w:tc>
        <w:tc>
          <w:tcPr>
            <w:tcW w:w="1476" w:type="dxa"/>
          </w:tcPr>
          <w:p w14:paraId="12791F89" w14:textId="52CD955B" w:rsidR="00316B07" w:rsidRPr="00267646" w:rsidRDefault="0026764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59030.867</w:t>
            </w:r>
          </w:p>
        </w:tc>
      </w:tr>
      <w:tr w:rsidR="00316B07" w:rsidRPr="001C38C2" w14:paraId="37070CCB" w14:textId="77777777" w:rsidTr="00945DF2">
        <w:tc>
          <w:tcPr>
            <w:tcW w:w="3477" w:type="dxa"/>
          </w:tcPr>
          <w:p w14:paraId="7667E035" w14:textId="77777777" w:rsidR="00316B07" w:rsidRPr="0093504E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 + TimesNet + Arima_auto</w:t>
            </w:r>
          </w:p>
        </w:tc>
        <w:tc>
          <w:tcPr>
            <w:tcW w:w="1514" w:type="dxa"/>
          </w:tcPr>
          <w:p w14:paraId="0A113D3B" w14:textId="5BFE1DC1" w:rsidR="00316B07" w:rsidRPr="00267646" w:rsidRDefault="0026764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38.392</w:t>
            </w:r>
          </w:p>
        </w:tc>
        <w:tc>
          <w:tcPr>
            <w:tcW w:w="1477" w:type="dxa"/>
          </w:tcPr>
          <w:p w14:paraId="5266AA2B" w14:textId="6C99BE9D" w:rsidR="00316B07" w:rsidRPr="00267646" w:rsidRDefault="0026764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93.072</w:t>
            </w:r>
          </w:p>
        </w:tc>
        <w:tc>
          <w:tcPr>
            <w:tcW w:w="1467" w:type="dxa"/>
          </w:tcPr>
          <w:p w14:paraId="479B1421" w14:textId="3005DBF7" w:rsidR="00316B07" w:rsidRPr="00267646" w:rsidRDefault="0026764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138.562</w:t>
            </w:r>
          </w:p>
        </w:tc>
        <w:tc>
          <w:tcPr>
            <w:tcW w:w="1476" w:type="dxa"/>
          </w:tcPr>
          <w:p w14:paraId="23600E08" w14:textId="2D76449D" w:rsidR="00316B07" w:rsidRPr="00267646" w:rsidRDefault="0026764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76642.275</w:t>
            </w:r>
          </w:p>
        </w:tc>
      </w:tr>
      <w:tr w:rsidR="00316B07" w:rsidRPr="001C38C2" w14:paraId="3A3BAFB8" w14:textId="77777777" w:rsidTr="00945DF2">
        <w:tc>
          <w:tcPr>
            <w:tcW w:w="3477" w:type="dxa"/>
          </w:tcPr>
          <w:p w14:paraId="248290F4" w14:textId="77777777" w:rsidR="00316B07" w:rsidRPr="0093504E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VW_+_TimesNet_+_ETS</w:t>
            </w:r>
          </w:p>
        </w:tc>
        <w:tc>
          <w:tcPr>
            <w:tcW w:w="1514" w:type="dxa"/>
          </w:tcPr>
          <w:p w14:paraId="3FFFA5E0" w14:textId="31EBF97B" w:rsidR="00316B07" w:rsidRPr="00267646" w:rsidRDefault="0026764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39.562</w:t>
            </w:r>
          </w:p>
        </w:tc>
        <w:tc>
          <w:tcPr>
            <w:tcW w:w="1477" w:type="dxa"/>
          </w:tcPr>
          <w:p w14:paraId="4D8B55EB" w14:textId="2577A19C" w:rsidR="00316B07" w:rsidRPr="00267646" w:rsidRDefault="0026764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97.596</w:t>
            </w:r>
          </w:p>
        </w:tc>
        <w:tc>
          <w:tcPr>
            <w:tcW w:w="1467" w:type="dxa"/>
          </w:tcPr>
          <w:p w14:paraId="756C0683" w14:textId="44498C90" w:rsidR="00316B07" w:rsidRPr="00267646" w:rsidRDefault="0026764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141.284</w:t>
            </w:r>
          </w:p>
        </w:tc>
        <w:tc>
          <w:tcPr>
            <w:tcW w:w="1476" w:type="dxa"/>
          </w:tcPr>
          <w:p w14:paraId="4C42D03E" w14:textId="21482E6D" w:rsidR="00316B07" w:rsidRPr="00267646" w:rsidRDefault="0026764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80571.886</w:t>
            </w:r>
          </w:p>
        </w:tc>
      </w:tr>
      <w:tr w:rsidR="00316B07" w:rsidRPr="001C38C2" w14:paraId="5F7DABC0" w14:textId="77777777" w:rsidTr="00945DF2">
        <w:tc>
          <w:tcPr>
            <w:tcW w:w="3477" w:type="dxa"/>
          </w:tcPr>
          <w:p w14:paraId="1ED0ED7A" w14:textId="77777777" w:rsidR="00316B07" w:rsidRPr="0093504E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 + N-Beats + ETS</w:t>
            </w:r>
          </w:p>
        </w:tc>
        <w:tc>
          <w:tcPr>
            <w:tcW w:w="1514" w:type="dxa"/>
          </w:tcPr>
          <w:p w14:paraId="50332DAC" w14:textId="7B9B7BC9" w:rsidR="00316B07" w:rsidRPr="00267646" w:rsidRDefault="0026764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37.928</w:t>
            </w:r>
          </w:p>
        </w:tc>
        <w:tc>
          <w:tcPr>
            <w:tcW w:w="1477" w:type="dxa"/>
          </w:tcPr>
          <w:p w14:paraId="566BFCD8" w14:textId="22FAAB1C" w:rsidR="00316B07" w:rsidRPr="00267646" w:rsidRDefault="0026764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82.950</w:t>
            </w:r>
          </w:p>
        </w:tc>
        <w:tc>
          <w:tcPr>
            <w:tcW w:w="1467" w:type="dxa"/>
          </w:tcPr>
          <w:p w14:paraId="07CFD0C0" w14:textId="743C7EA3" w:rsidR="00316B07" w:rsidRPr="00267646" w:rsidRDefault="0026764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142.263</w:t>
            </w:r>
          </w:p>
        </w:tc>
        <w:tc>
          <w:tcPr>
            <w:tcW w:w="1476" w:type="dxa"/>
          </w:tcPr>
          <w:p w14:paraId="4A8806E7" w14:textId="318F3990" w:rsidR="00316B07" w:rsidRPr="00267646" w:rsidRDefault="0026764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80473.400</w:t>
            </w:r>
          </w:p>
        </w:tc>
      </w:tr>
      <w:tr w:rsidR="00316B07" w:rsidRPr="001C38C2" w14:paraId="339E9EA4" w14:textId="77777777" w:rsidTr="00945DF2">
        <w:tc>
          <w:tcPr>
            <w:tcW w:w="3477" w:type="dxa"/>
          </w:tcPr>
          <w:p w14:paraId="7332CACD" w14:textId="77777777" w:rsidR="00316B07" w:rsidRPr="0093504E" w:rsidRDefault="00316B07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 + N-Beats + Arima_auto</w:t>
            </w:r>
          </w:p>
        </w:tc>
        <w:tc>
          <w:tcPr>
            <w:tcW w:w="1514" w:type="dxa"/>
          </w:tcPr>
          <w:p w14:paraId="7E9B0372" w14:textId="47CEE79A" w:rsidR="00316B07" w:rsidRPr="00267646" w:rsidRDefault="0026764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37.615</w:t>
            </w:r>
          </w:p>
        </w:tc>
        <w:tc>
          <w:tcPr>
            <w:tcW w:w="1477" w:type="dxa"/>
          </w:tcPr>
          <w:p w14:paraId="1BE018B0" w14:textId="311CE46A" w:rsidR="00316B07" w:rsidRPr="00267646" w:rsidRDefault="0026764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87.304</w:t>
            </w:r>
          </w:p>
        </w:tc>
        <w:tc>
          <w:tcPr>
            <w:tcW w:w="1467" w:type="dxa"/>
          </w:tcPr>
          <w:p w14:paraId="7F1FDD8B" w14:textId="273A06A9" w:rsidR="00316B07" w:rsidRPr="00267646" w:rsidRDefault="0026764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139.438</w:t>
            </w:r>
          </w:p>
        </w:tc>
        <w:tc>
          <w:tcPr>
            <w:tcW w:w="1476" w:type="dxa"/>
          </w:tcPr>
          <w:p w14:paraId="048313E3" w14:textId="51587C40" w:rsidR="00316B07" w:rsidRPr="00267646" w:rsidRDefault="0026764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267646">
              <w:rPr>
                <w:rFonts w:ascii="Times New Roman" w:hAnsi="Times New Roman" w:cs="Times New Roman"/>
                <w:sz w:val="24"/>
                <w:szCs w:val="24"/>
              </w:rPr>
              <w:t>76392.550</w:t>
            </w:r>
          </w:p>
        </w:tc>
      </w:tr>
    </w:tbl>
    <w:p w14:paraId="42533A5A" w14:textId="324C2235" w:rsidR="00316B07" w:rsidRPr="00EB237F" w:rsidRDefault="00EB237F" w:rsidP="003367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237F">
        <w:rPr>
          <w:rFonts w:ascii="Times New Roman" w:hAnsi="Times New Roman" w:cs="Times New Roman"/>
          <w:sz w:val="24"/>
          <w:szCs w:val="24"/>
        </w:rPr>
        <w:t>На часовых данных доминируют высокочастотные компоненты (внутрисуточная периодика), резкие пики и возможные фазовые сдвиги, поэтому разложение и последующая реконструкция могут</w:t>
      </w:r>
      <w:r w:rsidRPr="00EB23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B237F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вносить фазовые ошибки и сглаживание амплитуды</w:t>
      </w:r>
      <w:r w:rsidRPr="00EB237F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EB237F">
        <w:rPr>
          <w:rFonts w:ascii="Times New Roman" w:hAnsi="Times New Roman" w:cs="Times New Roman"/>
          <w:sz w:val="24"/>
          <w:szCs w:val="24"/>
        </w:rPr>
        <w:t xml:space="preserve"> особенно на экстремумах - а именно они сильнее всего наказываются метриками. Именно поэтому применение гибридов здесь неоптимально, для часовых рядов наилучшие значения ошибок демонстрирует </w:t>
      </w:r>
      <w:r w:rsidRPr="00EB237F">
        <w:rPr>
          <w:rStyle w:val="a5"/>
          <w:rFonts w:ascii="Times New Roman" w:hAnsi="Times New Roman" w:cs="Times New Roman"/>
          <w:sz w:val="24"/>
          <w:szCs w:val="24"/>
        </w:rPr>
        <w:t xml:space="preserve">TimesNet без разложения на компоненты </w:t>
      </w:r>
      <w:r w:rsidRPr="00EB237F">
        <w:rPr>
          <w:rStyle w:val="a5"/>
          <w:rFonts w:ascii="Times New Roman" w:hAnsi="Times New Roman" w:cs="Times New Roman"/>
          <w:sz w:val="24"/>
          <w:szCs w:val="24"/>
          <w:lang w:val="en-US"/>
        </w:rPr>
        <w:t>MODWT</w:t>
      </w:r>
      <w:r w:rsidRPr="00EB237F">
        <w:rPr>
          <w:rFonts w:ascii="Times New Roman" w:hAnsi="Times New Roman" w:cs="Times New Roman"/>
          <w:sz w:val="24"/>
          <w:szCs w:val="24"/>
        </w:rPr>
        <w:t xml:space="preserve">, обеспечивая минимальные </w:t>
      </w:r>
      <w:r w:rsidRPr="00EB237F">
        <w:rPr>
          <w:rStyle w:val="a6"/>
          <w:rFonts w:ascii="Times New Roman" w:hAnsi="Times New Roman" w:cs="Times New Roman"/>
          <w:sz w:val="24"/>
          <w:szCs w:val="24"/>
        </w:rPr>
        <w:t>sMAPE</w:t>
      </w:r>
      <w:r w:rsidRPr="00EB237F">
        <w:rPr>
          <w:rFonts w:ascii="Times New Roman" w:hAnsi="Times New Roman" w:cs="Times New Roman"/>
          <w:sz w:val="24"/>
          <w:szCs w:val="24"/>
        </w:rPr>
        <w:t xml:space="preserve">, </w:t>
      </w:r>
      <w:r w:rsidRPr="00EB237F">
        <w:rPr>
          <w:rStyle w:val="a6"/>
          <w:rFonts w:ascii="Times New Roman" w:hAnsi="Times New Roman" w:cs="Times New Roman"/>
          <w:sz w:val="24"/>
          <w:szCs w:val="24"/>
        </w:rPr>
        <w:t>RMSE</w:t>
      </w:r>
      <w:r w:rsidRPr="00EB237F">
        <w:rPr>
          <w:rFonts w:ascii="Times New Roman" w:hAnsi="Times New Roman" w:cs="Times New Roman"/>
          <w:sz w:val="24"/>
          <w:szCs w:val="24"/>
        </w:rPr>
        <w:t xml:space="preserve"> и </w:t>
      </w:r>
      <w:r w:rsidRPr="00EB237F">
        <w:rPr>
          <w:rStyle w:val="a6"/>
          <w:rFonts w:ascii="Times New Roman" w:hAnsi="Times New Roman" w:cs="Times New Roman"/>
          <w:sz w:val="24"/>
          <w:szCs w:val="24"/>
        </w:rPr>
        <w:t>MSE</w:t>
      </w:r>
      <w:r w:rsidRPr="00EB237F">
        <w:rPr>
          <w:rFonts w:ascii="Times New Roman" w:hAnsi="Times New Roman" w:cs="Times New Roman"/>
          <w:sz w:val="24"/>
          <w:szCs w:val="24"/>
        </w:rPr>
        <w:t xml:space="preserve">, тогда как </w:t>
      </w:r>
      <w:r w:rsidRPr="00EB237F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ETS</w:t>
      </w:r>
      <w:r w:rsidRPr="00EB237F">
        <w:rPr>
          <w:rFonts w:ascii="Times New Roman" w:hAnsi="Times New Roman" w:cs="Times New Roman"/>
          <w:sz w:val="24"/>
          <w:szCs w:val="24"/>
        </w:rPr>
        <w:t xml:space="preserve"> выступает сильным статистическим базисом с сопоставимыми результатами.</w:t>
      </w:r>
    </w:p>
    <w:p w14:paraId="0D8A6D8D" w14:textId="092526B6" w:rsidR="00EB237F" w:rsidRDefault="00EB237F" w:rsidP="00EB237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 рисунках</w:t>
      </w:r>
      <w:r w:rsidRPr="00796A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2.4.3.</w:t>
      </w:r>
      <w:r w:rsidRPr="00EB237F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796A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2.4.3.</w:t>
      </w:r>
      <w:r w:rsidRPr="00EB237F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796A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увидеть несколько результатов каскадного прогнозирования через построение графиков </w:t>
      </w:r>
      <w:r w:rsidRPr="00796A1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rollout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симуляции</w:t>
      </w:r>
      <w:r w:rsidRPr="005D62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 часовой частоте.</w:t>
      </w:r>
    </w:p>
    <w:p w14:paraId="39BB1812" w14:textId="77777777" w:rsidR="00796A1C" w:rsidRPr="0094050F" w:rsidRDefault="00796A1C" w:rsidP="003367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3CBD24" w14:textId="310C79AC" w:rsidR="00FE3E96" w:rsidRDefault="00267646" w:rsidP="003367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764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38B1737" wp14:editId="01F6C26A">
            <wp:extent cx="5940425" cy="254508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EEB9" w14:textId="77B65676" w:rsidR="00EB237F" w:rsidRPr="00EB237F" w:rsidRDefault="00EB237F" w:rsidP="00EB237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6A1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2.4.3.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7</w:t>
      </w:r>
      <w:r w:rsidRPr="00796A1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96A1C">
        <w:rPr>
          <w:rFonts w:ascii="Times New Roman" w:hAnsi="Times New Roman" w:cs="Times New Roman"/>
          <w:i/>
          <w:iCs/>
          <w:sz w:val="24"/>
          <w:szCs w:val="24"/>
          <w:lang w:val="en-US"/>
        </w:rPr>
        <w:t>Rollout</w:t>
      </w:r>
      <w:r w:rsidRPr="00796A1C">
        <w:rPr>
          <w:rFonts w:ascii="Times New Roman" w:hAnsi="Times New Roman" w:cs="Times New Roman"/>
          <w:sz w:val="24"/>
          <w:szCs w:val="24"/>
        </w:rPr>
        <w:t xml:space="preserve">-симуляция исходного ряда </w:t>
      </w:r>
      <w:r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EB237F">
        <w:rPr>
          <w:rFonts w:ascii="Times New Roman" w:hAnsi="Times New Roman" w:cs="Times New Roman"/>
          <w:sz w:val="24"/>
          <w:szCs w:val="24"/>
        </w:rPr>
        <w:t>125</w:t>
      </w:r>
    </w:p>
    <w:p w14:paraId="46A48E6E" w14:textId="77777777" w:rsidR="00EB237F" w:rsidRDefault="00EB237F" w:rsidP="003367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652DCE" w14:textId="37694709" w:rsidR="00EB237F" w:rsidRDefault="00EB237F" w:rsidP="003367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237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CD6F99D" wp14:editId="0E12168B">
            <wp:extent cx="5940425" cy="2545080"/>
            <wp:effectExtent l="0" t="0" r="0" b="0"/>
            <wp:docPr id="1665626176" name="Рисунок 1665626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4649" w14:textId="597D768A" w:rsidR="00EB237F" w:rsidRPr="00023F07" w:rsidRDefault="00EB237F" w:rsidP="00EB237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6A1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2.4.3.</w:t>
      </w:r>
      <w:r w:rsidRPr="00EB237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8</w:t>
      </w:r>
      <w:r w:rsidRPr="00796A1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96A1C">
        <w:rPr>
          <w:rFonts w:ascii="Times New Roman" w:hAnsi="Times New Roman" w:cs="Times New Roman"/>
          <w:i/>
          <w:iCs/>
          <w:sz w:val="24"/>
          <w:szCs w:val="24"/>
          <w:lang w:val="en-US"/>
        </w:rPr>
        <w:t>Rollout</w:t>
      </w:r>
      <w:r w:rsidRPr="00796A1C">
        <w:rPr>
          <w:rFonts w:ascii="Times New Roman" w:hAnsi="Times New Roman" w:cs="Times New Roman"/>
          <w:sz w:val="24"/>
          <w:szCs w:val="24"/>
        </w:rPr>
        <w:t xml:space="preserve">-симуляция исходного ряда </w:t>
      </w:r>
      <w:r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EB237F">
        <w:rPr>
          <w:rFonts w:ascii="Times New Roman" w:hAnsi="Times New Roman" w:cs="Times New Roman"/>
          <w:sz w:val="24"/>
          <w:szCs w:val="24"/>
        </w:rPr>
        <w:t>4</w:t>
      </w:r>
      <w:r w:rsidRPr="00023F07">
        <w:rPr>
          <w:rFonts w:ascii="Times New Roman" w:hAnsi="Times New Roman" w:cs="Times New Roman"/>
          <w:sz w:val="24"/>
          <w:szCs w:val="24"/>
        </w:rPr>
        <w:t>6</w:t>
      </w:r>
    </w:p>
    <w:p w14:paraId="62465B61" w14:textId="3D397542" w:rsidR="00FE3E96" w:rsidRDefault="00FE3E96" w:rsidP="003367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01AAD4" w14:textId="45D274E8" w:rsidR="00EB237F" w:rsidRDefault="00EB237F" w:rsidP="00EB237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2.4.3.</w:t>
      </w:r>
      <w:r w:rsidRPr="00EB237F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представлены результаты по метрикам всех моделей, участвовавших в обучении на подвыборке из </w:t>
      </w:r>
      <w:r w:rsidRPr="00EB237F">
        <w:rPr>
          <w:rFonts w:ascii="Times New Roman" w:eastAsia="Times New Roman" w:hAnsi="Times New Roman" w:cs="Times New Roman"/>
          <w:sz w:val="24"/>
          <w:szCs w:val="24"/>
          <w:lang w:eastAsia="ru-RU"/>
        </w:rPr>
        <w:t>500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рядов месячной частоты.</w:t>
      </w:r>
    </w:p>
    <w:p w14:paraId="35DBBA55" w14:textId="77777777" w:rsidR="00EB237F" w:rsidRPr="00FE3E96" w:rsidRDefault="00EB237F" w:rsidP="00EB237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7BB964" w14:textId="505A9A2C" w:rsidR="00EB237F" w:rsidRPr="001C38C2" w:rsidRDefault="00EB237F" w:rsidP="00EB237F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Таблица 2.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4</w:t>
      </w: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.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3.5</w:t>
      </w: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.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Результат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>ы моделей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по метрикам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>, участвовавших в обучении на подвыборке из 500 рядов месячной частоты.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77"/>
        <w:gridCol w:w="1514"/>
        <w:gridCol w:w="1477"/>
        <w:gridCol w:w="1467"/>
        <w:gridCol w:w="1476"/>
      </w:tblGrid>
      <w:tr w:rsidR="00EB237F" w:rsidRPr="001C38C2" w14:paraId="08B5FB12" w14:textId="77777777" w:rsidTr="00945DF2">
        <w:tc>
          <w:tcPr>
            <w:tcW w:w="3477" w:type="dxa"/>
          </w:tcPr>
          <w:p w14:paraId="54843859" w14:textId="77777777" w:rsidR="00EB237F" w:rsidRPr="002F6E64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lastRenderedPageBreak/>
              <w:t>Модель</w:t>
            </w:r>
          </w:p>
        </w:tc>
        <w:tc>
          <w:tcPr>
            <w:tcW w:w="1514" w:type="dxa"/>
          </w:tcPr>
          <w:p w14:paraId="6F729475" w14:textId="77777777" w:rsidR="00EB237F" w:rsidRPr="002F6E64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sMAPE</w:t>
            </w:r>
          </w:p>
        </w:tc>
        <w:tc>
          <w:tcPr>
            <w:tcW w:w="1477" w:type="dxa"/>
          </w:tcPr>
          <w:p w14:paraId="19B63C73" w14:textId="77777777" w:rsidR="00EB237F" w:rsidRPr="002F6E64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MAPE</w:t>
            </w:r>
          </w:p>
        </w:tc>
        <w:tc>
          <w:tcPr>
            <w:tcW w:w="1467" w:type="dxa"/>
          </w:tcPr>
          <w:p w14:paraId="7F39C9A3" w14:textId="77777777" w:rsidR="00EB237F" w:rsidRPr="002F6E64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RMSE</w:t>
            </w:r>
          </w:p>
        </w:tc>
        <w:tc>
          <w:tcPr>
            <w:tcW w:w="1476" w:type="dxa"/>
          </w:tcPr>
          <w:p w14:paraId="66F96574" w14:textId="77777777" w:rsidR="00EB237F" w:rsidRPr="002F6E64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MSE</w:t>
            </w:r>
          </w:p>
        </w:tc>
      </w:tr>
      <w:tr w:rsidR="00EB237F" w:rsidRPr="001C38C2" w14:paraId="5BC739F2" w14:textId="77777777" w:rsidTr="00945DF2">
        <w:tc>
          <w:tcPr>
            <w:tcW w:w="3477" w:type="dxa"/>
          </w:tcPr>
          <w:p w14:paraId="486D928B" w14:textId="77777777" w:rsidR="00EB237F" w:rsidRPr="0093504E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</w:t>
            </w:r>
          </w:p>
        </w:tc>
        <w:tc>
          <w:tcPr>
            <w:tcW w:w="1514" w:type="dxa"/>
          </w:tcPr>
          <w:p w14:paraId="2E9BB065" w14:textId="2BEABA04" w:rsidR="00EB237F" w:rsidRPr="00033CD6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16.216</w:t>
            </w:r>
          </w:p>
        </w:tc>
        <w:tc>
          <w:tcPr>
            <w:tcW w:w="1477" w:type="dxa"/>
          </w:tcPr>
          <w:p w14:paraId="25CADAA0" w14:textId="46527CD9" w:rsidR="00EB237F" w:rsidRPr="00033CD6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19.935</w:t>
            </w:r>
          </w:p>
        </w:tc>
        <w:tc>
          <w:tcPr>
            <w:tcW w:w="1467" w:type="dxa"/>
          </w:tcPr>
          <w:p w14:paraId="7231EDFC" w14:textId="4E38DA74" w:rsidR="00EB237F" w:rsidRPr="00033CD6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710.185</w:t>
            </w:r>
          </w:p>
        </w:tc>
        <w:tc>
          <w:tcPr>
            <w:tcW w:w="1476" w:type="dxa"/>
          </w:tcPr>
          <w:p w14:paraId="0083CFCA" w14:textId="3071CD25" w:rsidR="00EB237F" w:rsidRPr="00033CD6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872794.251</w:t>
            </w:r>
          </w:p>
        </w:tc>
      </w:tr>
      <w:tr w:rsidR="00EB237F" w:rsidRPr="001C38C2" w14:paraId="56D94F1E" w14:textId="77777777" w:rsidTr="00945DF2">
        <w:tc>
          <w:tcPr>
            <w:tcW w:w="3477" w:type="dxa"/>
          </w:tcPr>
          <w:p w14:paraId="0506D049" w14:textId="77777777" w:rsidR="00EB237F" w:rsidRPr="0093504E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ARIMA_auto</w:t>
            </w:r>
          </w:p>
        </w:tc>
        <w:tc>
          <w:tcPr>
            <w:tcW w:w="1514" w:type="dxa"/>
          </w:tcPr>
          <w:p w14:paraId="71713784" w14:textId="2481E60D" w:rsidR="00EB237F" w:rsidRPr="00033CD6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16.824</w:t>
            </w:r>
          </w:p>
        </w:tc>
        <w:tc>
          <w:tcPr>
            <w:tcW w:w="1477" w:type="dxa"/>
          </w:tcPr>
          <w:p w14:paraId="1F6BA93C" w14:textId="60A258B5" w:rsidR="00EB237F" w:rsidRPr="00033CD6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19.296</w:t>
            </w:r>
          </w:p>
        </w:tc>
        <w:tc>
          <w:tcPr>
            <w:tcW w:w="1467" w:type="dxa"/>
          </w:tcPr>
          <w:p w14:paraId="00481407" w14:textId="1E80E0AF" w:rsidR="00EB237F" w:rsidRPr="00033CD6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791.994</w:t>
            </w:r>
          </w:p>
        </w:tc>
        <w:tc>
          <w:tcPr>
            <w:tcW w:w="1476" w:type="dxa"/>
          </w:tcPr>
          <w:p w14:paraId="683510FB" w14:textId="7AB061F2" w:rsidR="00EB237F" w:rsidRPr="00033CD6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1219394.770</w:t>
            </w:r>
          </w:p>
        </w:tc>
      </w:tr>
      <w:tr w:rsidR="00EB237F" w:rsidRPr="001C38C2" w14:paraId="1851168D" w14:textId="77777777" w:rsidTr="00945DF2">
        <w:tc>
          <w:tcPr>
            <w:tcW w:w="3477" w:type="dxa"/>
          </w:tcPr>
          <w:p w14:paraId="69BD0345" w14:textId="77777777" w:rsidR="00EB237F" w:rsidRPr="0093504E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ETS</w:t>
            </w:r>
          </w:p>
        </w:tc>
        <w:tc>
          <w:tcPr>
            <w:tcW w:w="1514" w:type="dxa"/>
          </w:tcPr>
          <w:p w14:paraId="133351F3" w14:textId="20B19564" w:rsidR="00EB237F" w:rsidRPr="00033CD6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16.159</w:t>
            </w:r>
          </w:p>
        </w:tc>
        <w:tc>
          <w:tcPr>
            <w:tcW w:w="1477" w:type="dxa"/>
          </w:tcPr>
          <w:p w14:paraId="32DB8FA0" w14:textId="58622D22" w:rsidR="00EB237F" w:rsidRPr="00033CD6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19.333</w:t>
            </w:r>
          </w:p>
        </w:tc>
        <w:tc>
          <w:tcPr>
            <w:tcW w:w="1467" w:type="dxa"/>
          </w:tcPr>
          <w:p w14:paraId="2C21B761" w14:textId="25542192" w:rsidR="00EB237F" w:rsidRPr="00033CD6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676.599</w:t>
            </w:r>
          </w:p>
        </w:tc>
        <w:tc>
          <w:tcPr>
            <w:tcW w:w="1476" w:type="dxa"/>
          </w:tcPr>
          <w:p w14:paraId="2484DE4E" w14:textId="534DBE10" w:rsidR="00EB237F" w:rsidRPr="00033CD6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662432.589</w:t>
            </w:r>
          </w:p>
        </w:tc>
      </w:tr>
      <w:tr w:rsidR="00EB237F" w:rsidRPr="001C38C2" w14:paraId="7BD9E804" w14:textId="77777777" w:rsidTr="00945DF2">
        <w:tc>
          <w:tcPr>
            <w:tcW w:w="3477" w:type="dxa"/>
          </w:tcPr>
          <w:p w14:paraId="79DAEC3F" w14:textId="77777777" w:rsidR="00EB237F" w:rsidRPr="0093504E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Prophet</w:t>
            </w:r>
          </w:p>
        </w:tc>
        <w:tc>
          <w:tcPr>
            <w:tcW w:w="1514" w:type="dxa"/>
          </w:tcPr>
          <w:p w14:paraId="5EA62299" w14:textId="2E233FAD" w:rsidR="00EB237F" w:rsidRPr="00033CD6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24.029</w:t>
            </w:r>
          </w:p>
        </w:tc>
        <w:tc>
          <w:tcPr>
            <w:tcW w:w="1477" w:type="dxa"/>
          </w:tcPr>
          <w:p w14:paraId="268A2F36" w14:textId="2350F819" w:rsidR="00EB237F" w:rsidRPr="00033CD6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34.121</w:t>
            </w:r>
          </w:p>
        </w:tc>
        <w:tc>
          <w:tcPr>
            <w:tcW w:w="1467" w:type="dxa"/>
          </w:tcPr>
          <w:p w14:paraId="1E41E61D" w14:textId="46C82A18" w:rsidR="00EB237F" w:rsidRPr="00033CD6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1003.488</w:t>
            </w:r>
          </w:p>
        </w:tc>
        <w:tc>
          <w:tcPr>
            <w:tcW w:w="1476" w:type="dxa"/>
          </w:tcPr>
          <w:p w14:paraId="6125A28D" w14:textId="40E6E64E" w:rsidR="00EB237F" w:rsidRPr="00033CD6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1595866.281</w:t>
            </w:r>
          </w:p>
        </w:tc>
      </w:tr>
      <w:tr w:rsidR="00EB237F" w:rsidRPr="001C38C2" w14:paraId="5FF4E575" w14:textId="77777777" w:rsidTr="00945DF2">
        <w:tc>
          <w:tcPr>
            <w:tcW w:w="3477" w:type="dxa"/>
          </w:tcPr>
          <w:p w14:paraId="71A6D7C3" w14:textId="77777777" w:rsidR="00EB237F" w:rsidRPr="0093504E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TimesNet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(без разложения на компоненты 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MODWT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514" w:type="dxa"/>
          </w:tcPr>
          <w:p w14:paraId="28B04CDA" w14:textId="216A829E" w:rsidR="00EB237F" w:rsidRPr="00033CD6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22.387</w:t>
            </w:r>
          </w:p>
        </w:tc>
        <w:tc>
          <w:tcPr>
            <w:tcW w:w="1477" w:type="dxa"/>
          </w:tcPr>
          <w:p w14:paraId="0E810829" w14:textId="1C86CAAA" w:rsidR="00EB237F" w:rsidRPr="00033CD6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30.063</w:t>
            </w:r>
          </w:p>
        </w:tc>
        <w:tc>
          <w:tcPr>
            <w:tcW w:w="1467" w:type="dxa"/>
          </w:tcPr>
          <w:p w14:paraId="0722D2E2" w14:textId="1D62B460" w:rsidR="00EB237F" w:rsidRPr="00033CD6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1031.227</w:t>
            </w:r>
          </w:p>
        </w:tc>
        <w:tc>
          <w:tcPr>
            <w:tcW w:w="1476" w:type="dxa"/>
          </w:tcPr>
          <w:p w14:paraId="5E00CE3D" w14:textId="43630E97" w:rsidR="00EB237F" w:rsidRPr="00033CD6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1952895.726</w:t>
            </w:r>
          </w:p>
        </w:tc>
      </w:tr>
      <w:tr w:rsidR="00EB237F" w:rsidRPr="001C38C2" w14:paraId="0F250A21" w14:textId="77777777" w:rsidTr="00945DF2">
        <w:tc>
          <w:tcPr>
            <w:tcW w:w="3477" w:type="dxa"/>
          </w:tcPr>
          <w:p w14:paraId="5113978A" w14:textId="77777777" w:rsidR="00EB237F" w:rsidRPr="0093504E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>-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Beats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(без разложения на компоненты 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MODWT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514" w:type="dxa"/>
          </w:tcPr>
          <w:p w14:paraId="77A96165" w14:textId="3EFCF111" w:rsidR="00EB237F" w:rsidRPr="00033CD6" w:rsidRDefault="00033CD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23.301</w:t>
            </w:r>
          </w:p>
        </w:tc>
        <w:tc>
          <w:tcPr>
            <w:tcW w:w="1477" w:type="dxa"/>
          </w:tcPr>
          <w:p w14:paraId="380A5ED8" w14:textId="42BA2194" w:rsidR="00EB237F" w:rsidRPr="00033CD6" w:rsidRDefault="00033CD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34.896</w:t>
            </w:r>
          </w:p>
        </w:tc>
        <w:tc>
          <w:tcPr>
            <w:tcW w:w="1467" w:type="dxa"/>
          </w:tcPr>
          <w:p w14:paraId="00E567C1" w14:textId="00469934" w:rsidR="00EB237F" w:rsidRPr="00033CD6" w:rsidRDefault="00033CD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1070.374</w:t>
            </w:r>
          </w:p>
        </w:tc>
        <w:tc>
          <w:tcPr>
            <w:tcW w:w="1476" w:type="dxa"/>
          </w:tcPr>
          <w:p w14:paraId="7BC9FE13" w14:textId="5FD8B09A" w:rsidR="00EB237F" w:rsidRPr="00033CD6" w:rsidRDefault="00033CD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1783919.086</w:t>
            </w:r>
          </w:p>
        </w:tc>
      </w:tr>
      <w:tr w:rsidR="00EB237F" w:rsidRPr="001C38C2" w14:paraId="33F85922" w14:textId="77777777" w:rsidTr="00945DF2">
        <w:tc>
          <w:tcPr>
            <w:tcW w:w="3477" w:type="dxa"/>
          </w:tcPr>
          <w:p w14:paraId="1B02504F" w14:textId="77777777" w:rsidR="00EB237F" w:rsidRPr="0093504E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 + TimesNet + Arima_auto</w:t>
            </w:r>
          </w:p>
        </w:tc>
        <w:tc>
          <w:tcPr>
            <w:tcW w:w="1514" w:type="dxa"/>
          </w:tcPr>
          <w:p w14:paraId="42CFA2A4" w14:textId="01FE93D7" w:rsidR="00EB237F" w:rsidRPr="00033CD6" w:rsidRDefault="00033CD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22.324</w:t>
            </w:r>
          </w:p>
        </w:tc>
        <w:tc>
          <w:tcPr>
            <w:tcW w:w="1477" w:type="dxa"/>
          </w:tcPr>
          <w:p w14:paraId="329F5368" w14:textId="668FD3C6" w:rsidR="00EB237F" w:rsidRPr="00033CD6" w:rsidRDefault="00033CD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31.159</w:t>
            </w:r>
          </w:p>
        </w:tc>
        <w:tc>
          <w:tcPr>
            <w:tcW w:w="1467" w:type="dxa"/>
          </w:tcPr>
          <w:p w14:paraId="254F90DA" w14:textId="4B09EC22" w:rsidR="00EB237F" w:rsidRPr="00033CD6" w:rsidRDefault="00033CD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1068.190</w:t>
            </w:r>
          </w:p>
        </w:tc>
        <w:tc>
          <w:tcPr>
            <w:tcW w:w="1476" w:type="dxa"/>
          </w:tcPr>
          <w:p w14:paraId="7874CD63" w14:textId="648EBEE1" w:rsidR="00EB237F" w:rsidRPr="00033CD6" w:rsidRDefault="00033CD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2187207.953</w:t>
            </w:r>
          </w:p>
        </w:tc>
      </w:tr>
      <w:tr w:rsidR="00EB237F" w:rsidRPr="001C38C2" w14:paraId="568487FD" w14:textId="77777777" w:rsidTr="00945DF2">
        <w:tc>
          <w:tcPr>
            <w:tcW w:w="3477" w:type="dxa"/>
          </w:tcPr>
          <w:p w14:paraId="59804517" w14:textId="77777777" w:rsidR="00EB237F" w:rsidRPr="0093504E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VW_+_TimesNet_+_ETS</w:t>
            </w:r>
          </w:p>
        </w:tc>
        <w:tc>
          <w:tcPr>
            <w:tcW w:w="1514" w:type="dxa"/>
          </w:tcPr>
          <w:p w14:paraId="28E77818" w14:textId="091F9699" w:rsidR="00EB237F" w:rsidRPr="00033CD6" w:rsidRDefault="00033CD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22.046</w:t>
            </w:r>
          </w:p>
        </w:tc>
        <w:tc>
          <w:tcPr>
            <w:tcW w:w="1477" w:type="dxa"/>
          </w:tcPr>
          <w:p w14:paraId="52F70A68" w14:textId="19639880" w:rsidR="00EB237F" w:rsidRPr="00033CD6" w:rsidRDefault="00033CD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31.509</w:t>
            </w:r>
          </w:p>
        </w:tc>
        <w:tc>
          <w:tcPr>
            <w:tcW w:w="1467" w:type="dxa"/>
          </w:tcPr>
          <w:p w14:paraId="6A5721E1" w14:textId="1D22BE46" w:rsidR="00EB237F" w:rsidRPr="00033CD6" w:rsidRDefault="00033CD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1039.062</w:t>
            </w:r>
          </w:p>
        </w:tc>
        <w:tc>
          <w:tcPr>
            <w:tcW w:w="1476" w:type="dxa"/>
          </w:tcPr>
          <w:p w14:paraId="2BBB965F" w14:textId="4078BFFF" w:rsidR="00EB237F" w:rsidRPr="00033CD6" w:rsidRDefault="00033CD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2017867.408</w:t>
            </w:r>
          </w:p>
        </w:tc>
      </w:tr>
      <w:tr w:rsidR="00EB237F" w:rsidRPr="001C38C2" w14:paraId="512623CB" w14:textId="77777777" w:rsidTr="00945DF2">
        <w:tc>
          <w:tcPr>
            <w:tcW w:w="3477" w:type="dxa"/>
          </w:tcPr>
          <w:p w14:paraId="3561C7B5" w14:textId="77777777" w:rsidR="00EB237F" w:rsidRPr="0093504E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 + N-Beats + ETS</w:t>
            </w:r>
          </w:p>
        </w:tc>
        <w:tc>
          <w:tcPr>
            <w:tcW w:w="1514" w:type="dxa"/>
          </w:tcPr>
          <w:p w14:paraId="03373995" w14:textId="25580353" w:rsidR="00EB237F" w:rsidRPr="00033CD6" w:rsidRDefault="00033CD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22.780</w:t>
            </w:r>
          </w:p>
        </w:tc>
        <w:tc>
          <w:tcPr>
            <w:tcW w:w="1477" w:type="dxa"/>
          </w:tcPr>
          <w:p w14:paraId="78A8BFE6" w14:textId="27507E46" w:rsidR="00EB237F" w:rsidRPr="00033CD6" w:rsidRDefault="00033CD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34.290</w:t>
            </w:r>
          </w:p>
        </w:tc>
        <w:tc>
          <w:tcPr>
            <w:tcW w:w="1467" w:type="dxa"/>
          </w:tcPr>
          <w:p w14:paraId="7CD6D24A" w14:textId="243C4959" w:rsidR="00EB237F" w:rsidRPr="00033CD6" w:rsidRDefault="00033CD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986.320</w:t>
            </w:r>
          </w:p>
        </w:tc>
        <w:tc>
          <w:tcPr>
            <w:tcW w:w="1476" w:type="dxa"/>
          </w:tcPr>
          <w:p w14:paraId="584E5BD7" w14:textId="00AAE150" w:rsidR="00EB237F" w:rsidRPr="00033CD6" w:rsidRDefault="00033CD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1510823.575</w:t>
            </w:r>
          </w:p>
        </w:tc>
      </w:tr>
      <w:tr w:rsidR="00EB237F" w:rsidRPr="001C38C2" w14:paraId="4E1F65BF" w14:textId="77777777" w:rsidTr="00945DF2">
        <w:tc>
          <w:tcPr>
            <w:tcW w:w="3477" w:type="dxa"/>
          </w:tcPr>
          <w:p w14:paraId="3F37F0AC" w14:textId="77777777" w:rsidR="00EB237F" w:rsidRPr="0093504E" w:rsidRDefault="00EB237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 + N-Beats + Arima_auto</w:t>
            </w:r>
          </w:p>
        </w:tc>
        <w:tc>
          <w:tcPr>
            <w:tcW w:w="1514" w:type="dxa"/>
          </w:tcPr>
          <w:p w14:paraId="6018CCBA" w14:textId="3BE056EC" w:rsidR="00EB237F" w:rsidRPr="00033CD6" w:rsidRDefault="00033CD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22.568</w:t>
            </w:r>
          </w:p>
        </w:tc>
        <w:tc>
          <w:tcPr>
            <w:tcW w:w="1477" w:type="dxa"/>
          </w:tcPr>
          <w:p w14:paraId="3272D808" w14:textId="1292D33A" w:rsidR="00EB237F" w:rsidRPr="00033CD6" w:rsidRDefault="00033CD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33.717</w:t>
            </w:r>
          </w:p>
        </w:tc>
        <w:tc>
          <w:tcPr>
            <w:tcW w:w="1467" w:type="dxa"/>
          </w:tcPr>
          <w:p w14:paraId="7AD68A49" w14:textId="01B4DAD4" w:rsidR="00EB237F" w:rsidRPr="00033CD6" w:rsidRDefault="00033CD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961.668</w:t>
            </w:r>
          </w:p>
        </w:tc>
        <w:tc>
          <w:tcPr>
            <w:tcW w:w="1476" w:type="dxa"/>
          </w:tcPr>
          <w:p w14:paraId="13841B7E" w14:textId="2EFB59B5" w:rsidR="00EB237F" w:rsidRPr="00033CD6" w:rsidRDefault="00033CD6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033CD6">
              <w:rPr>
                <w:rFonts w:ascii="Times New Roman" w:hAnsi="Times New Roman" w:cs="Times New Roman"/>
                <w:sz w:val="24"/>
                <w:szCs w:val="24"/>
              </w:rPr>
              <w:t>1442035.710</w:t>
            </w:r>
          </w:p>
        </w:tc>
      </w:tr>
    </w:tbl>
    <w:p w14:paraId="580FAAB6" w14:textId="79D69DC5" w:rsidR="00033CD6" w:rsidRDefault="00033CD6" w:rsidP="0033675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3CD6">
        <w:rPr>
          <w:rFonts w:ascii="Times New Roman" w:hAnsi="Times New Roman" w:cs="Times New Roman"/>
          <w:sz w:val="24"/>
          <w:szCs w:val="24"/>
        </w:rPr>
        <w:t xml:space="preserve">На месячной частоте ряды обычно короче, а основная структура (тренд/слабая сезонность) хорошо описывается ETS или ARIMA, поэтому разложение MODWT в такой ситуации может </w:t>
      </w:r>
      <w:r w:rsidRPr="00033CD6">
        <w:rPr>
          <w:rStyle w:val="a5"/>
          <w:rFonts w:ascii="Times New Roman" w:hAnsi="Times New Roman" w:cs="Times New Roman"/>
          <w:sz w:val="24"/>
          <w:szCs w:val="24"/>
        </w:rPr>
        <w:t>дробить полезный низкочастотный сигнал на компоненты без добавочной информативности</w:t>
      </w:r>
      <w:r w:rsidRPr="00033CD6">
        <w:rPr>
          <w:rFonts w:ascii="Times New Roman" w:hAnsi="Times New Roman" w:cs="Times New Roman"/>
          <w:sz w:val="24"/>
          <w:szCs w:val="24"/>
        </w:rPr>
        <w:t>, усложняя задачу модели</w:t>
      </w:r>
      <w:r>
        <w:rPr>
          <w:rFonts w:ascii="Times New Roman" w:hAnsi="Times New Roman" w:cs="Times New Roman"/>
          <w:sz w:val="24"/>
          <w:szCs w:val="24"/>
        </w:rPr>
        <w:t>, поэтому классические модели здесь одержали победу.</w:t>
      </w:r>
    </w:p>
    <w:p w14:paraId="396F88A0" w14:textId="77777777" w:rsidR="00033CD6" w:rsidRPr="00033CD6" w:rsidRDefault="00033CD6" w:rsidP="0033675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DC557B" w14:textId="3316C5D7" w:rsidR="00033CD6" w:rsidRDefault="00033CD6" w:rsidP="00033C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 рисунках</w:t>
      </w:r>
      <w:r w:rsidRPr="00796A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2.4.3.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Pr="00796A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2.4.3.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Pr="00796A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увидеть несколько результатов каскадного прогнозирования через построение графиков </w:t>
      </w:r>
      <w:r w:rsidRPr="00796A1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rollout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симуляции</w:t>
      </w:r>
      <w:r w:rsidRPr="005D62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 месячной частоте.</w:t>
      </w:r>
    </w:p>
    <w:p w14:paraId="0BB096A9" w14:textId="109084CC" w:rsidR="00033CD6" w:rsidRDefault="00033CD6" w:rsidP="00033C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4350D1" w14:textId="738FB0F4" w:rsidR="00033CD6" w:rsidRDefault="00033CD6" w:rsidP="00033C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CD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A84882F" wp14:editId="713C5152">
            <wp:extent cx="5940425" cy="2545080"/>
            <wp:effectExtent l="0" t="0" r="0" b="0"/>
            <wp:docPr id="1665626177" name="Рисунок 1665626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1186" w14:textId="3D8EA4E2" w:rsidR="00033CD6" w:rsidRDefault="00033CD6" w:rsidP="00033CD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6A1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2.4.3.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9</w:t>
      </w:r>
      <w:r w:rsidRPr="00796A1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96A1C">
        <w:rPr>
          <w:rFonts w:ascii="Times New Roman" w:hAnsi="Times New Roman" w:cs="Times New Roman"/>
          <w:i/>
          <w:iCs/>
          <w:sz w:val="24"/>
          <w:szCs w:val="24"/>
          <w:lang w:val="en-US"/>
        </w:rPr>
        <w:t>Rollout</w:t>
      </w:r>
      <w:r w:rsidRPr="00796A1C">
        <w:rPr>
          <w:rFonts w:ascii="Times New Roman" w:hAnsi="Times New Roman" w:cs="Times New Roman"/>
          <w:sz w:val="24"/>
          <w:szCs w:val="24"/>
        </w:rPr>
        <w:t xml:space="preserve">-симуляция исходного ряда 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033CD6">
        <w:rPr>
          <w:rFonts w:ascii="Times New Roman" w:hAnsi="Times New Roman" w:cs="Times New Roman"/>
          <w:sz w:val="24"/>
          <w:szCs w:val="24"/>
        </w:rPr>
        <w:t>30229</w:t>
      </w:r>
    </w:p>
    <w:p w14:paraId="24584A4B" w14:textId="6A26F111" w:rsidR="00033CD6" w:rsidRDefault="00033CD6" w:rsidP="00033CD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5D8B59" w14:textId="1095C1E3" w:rsidR="00033CD6" w:rsidRDefault="00033CD6" w:rsidP="00033C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CD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C3BE726" wp14:editId="58B9D27E">
            <wp:extent cx="5940425" cy="2545080"/>
            <wp:effectExtent l="0" t="0" r="0" b="0"/>
            <wp:docPr id="1665626179" name="Рисунок 1665626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AE0C" w14:textId="4E7C8D0B" w:rsidR="00033CD6" w:rsidRPr="00023F07" w:rsidRDefault="00033CD6" w:rsidP="00033CD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6A1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2.4.3.</w:t>
      </w:r>
      <w:r w:rsidRPr="00033CD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10</w:t>
      </w:r>
      <w:r w:rsidRPr="00796A1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96A1C">
        <w:rPr>
          <w:rFonts w:ascii="Times New Roman" w:hAnsi="Times New Roman" w:cs="Times New Roman"/>
          <w:i/>
          <w:iCs/>
          <w:sz w:val="24"/>
          <w:szCs w:val="24"/>
          <w:lang w:val="en-US"/>
        </w:rPr>
        <w:t>Rollout</w:t>
      </w:r>
      <w:r w:rsidRPr="00796A1C">
        <w:rPr>
          <w:rFonts w:ascii="Times New Roman" w:hAnsi="Times New Roman" w:cs="Times New Roman"/>
          <w:sz w:val="24"/>
          <w:szCs w:val="24"/>
        </w:rPr>
        <w:t xml:space="preserve">-симуляция исходного ряда 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033CD6">
        <w:rPr>
          <w:rFonts w:ascii="Times New Roman" w:hAnsi="Times New Roman" w:cs="Times New Roman"/>
          <w:sz w:val="24"/>
          <w:szCs w:val="24"/>
        </w:rPr>
        <w:t>771</w:t>
      </w:r>
      <w:r w:rsidRPr="00023F07">
        <w:rPr>
          <w:rFonts w:ascii="Times New Roman" w:hAnsi="Times New Roman" w:cs="Times New Roman"/>
          <w:sz w:val="24"/>
          <w:szCs w:val="24"/>
        </w:rPr>
        <w:t>3</w:t>
      </w:r>
    </w:p>
    <w:p w14:paraId="1B3BCC52" w14:textId="601A19CA" w:rsidR="00033CD6" w:rsidRPr="00023F07" w:rsidRDefault="00033CD6" w:rsidP="00033CD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B32ECB" w14:textId="7F285494" w:rsidR="00033CD6" w:rsidRDefault="00033CD6" w:rsidP="00033C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2.4.3.</w:t>
      </w:r>
      <w:r w:rsidRPr="00033CD6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представлены результаты</w:t>
      </w:r>
      <w:r w:rsidRPr="00033C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последней категории рядов из набора данных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  <w:r w:rsidRPr="00033CD6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метрикам всех моделей, участвовавших в обучении на подвыборке из </w:t>
      </w:r>
      <w:r w:rsidR="007058FF" w:rsidRPr="007058FF">
        <w:rPr>
          <w:rFonts w:ascii="Times New Roman" w:eastAsia="Times New Roman" w:hAnsi="Times New Roman" w:cs="Times New Roman"/>
          <w:sz w:val="24"/>
          <w:szCs w:val="24"/>
          <w:lang w:eastAsia="ru-RU"/>
        </w:rPr>
        <w:t>359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рядов.</w:t>
      </w:r>
    </w:p>
    <w:p w14:paraId="1C895D57" w14:textId="77777777" w:rsidR="007058FF" w:rsidRPr="00023F07" w:rsidRDefault="007058FF" w:rsidP="00033CD6">
      <w:pPr>
        <w:spacing w:before="100" w:beforeAutospacing="1" w:after="100" w:afterAutospacing="1" w:line="240" w:lineRule="auto"/>
        <w:jc w:val="both"/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</w:pPr>
    </w:p>
    <w:p w14:paraId="645C3678" w14:textId="19A82287" w:rsidR="00033CD6" w:rsidRPr="00033CD6" w:rsidRDefault="007058FF" w:rsidP="00033CD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Таблица 2.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4</w:t>
      </w: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.</w:t>
      </w:r>
      <w:r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3.</w:t>
      </w:r>
      <w:r w:rsidRPr="007058FF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6</w:t>
      </w:r>
      <w:r w:rsidRPr="001C38C2">
        <w:rPr>
          <w:rStyle w:val="HTML"/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.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Результат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>ы моделей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по метрикам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, участвовавших в обучении на подвыборке из </w:t>
      </w:r>
      <w:r w:rsidRPr="007058FF">
        <w:rPr>
          <w:rStyle w:val="HTML"/>
          <w:rFonts w:ascii="Times New Roman" w:eastAsiaTheme="minorHAnsi" w:hAnsi="Times New Roman" w:cs="Times New Roman"/>
          <w:sz w:val="24"/>
          <w:szCs w:val="24"/>
        </w:rPr>
        <w:t>359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рядов недельной частоты.</w:t>
      </w:r>
      <w:r w:rsidRPr="001C38C2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77"/>
        <w:gridCol w:w="1514"/>
        <w:gridCol w:w="1477"/>
        <w:gridCol w:w="1467"/>
        <w:gridCol w:w="1476"/>
      </w:tblGrid>
      <w:tr w:rsidR="007058FF" w:rsidRPr="001C38C2" w14:paraId="1E9EADA0" w14:textId="77777777" w:rsidTr="00945DF2">
        <w:tc>
          <w:tcPr>
            <w:tcW w:w="3477" w:type="dxa"/>
          </w:tcPr>
          <w:p w14:paraId="0A9C5BAB" w14:textId="77777777" w:rsidR="007058FF" w:rsidRPr="002F6E64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1514" w:type="dxa"/>
          </w:tcPr>
          <w:p w14:paraId="2B755DBA" w14:textId="77777777" w:rsidR="007058FF" w:rsidRPr="002F6E64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sMAPE</w:t>
            </w:r>
          </w:p>
        </w:tc>
        <w:tc>
          <w:tcPr>
            <w:tcW w:w="1477" w:type="dxa"/>
          </w:tcPr>
          <w:p w14:paraId="509981A9" w14:textId="77777777" w:rsidR="007058FF" w:rsidRPr="002F6E64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MAPE</w:t>
            </w:r>
          </w:p>
        </w:tc>
        <w:tc>
          <w:tcPr>
            <w:tcW w:w="1467" w:type="dxa"/>
          </w:tcPr>
          <w:p w14:paraId="2C10091C" w14:textId="77777777" w:rsidR="007058FF" w:rsidRPr="002F6E64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RMSE</w:t>
            </w:r>
          </w:p>
        </w:tc>
        <w:tc>
          <w:tcPr>
            <w:tcW w:w="1476" w:type="dxa"/>
          </w:tcPr>
          <w:p w14:paraId="7E3A5368" w14:textId="77777777" w:rsidR="007058FF" w:rsidRPr="002F6E64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2F6E64"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  <w:t>MSE</w:t>
            </w:r>
          </w:p>
        </w:tc>
      </w:tr>
      <w:tr w:rsidR="007058FF" w:rsidRPr="001C38C2" w14:paraId="22FAE315" w14:textId="77777777" w:rsidTr="00945DF2">
        <w:tc>
          <w:tcPr>
            <w:tcW w:w="3477" w:type="dxa"/>
          </w:tcPr>
          <w:p w14:paraId="48779BE1" w14:textId="77777777" w:rsidR="007058FF" w:rsidRPr="0093504E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</w:t>
            </w:r>
          </w:p>
        </w:tc>
        <w:tc>
          <w:tcPr>
            <w:tcW w:w="1514" w:type="dxa"/>
          </w:tcPr>
          <w:p w14:paraId="2FA3EEE4" w14:textId="07135D3F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6.124</w:t>
            </w:r>
          </w:p>
        </w:tc>
        <w:tc>
          <w:tcPr>
            <w:tcW w:w="1477" w:type="dxa"/>
          </w:tcPr>
          <w:p w14:paraId="3F1066BD" w14:textId="58C6B633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5.738</w:t>
            </w:r>
          </w:p>
        </w:tc>
        <w:tc>
          <w:tcPr>
            <w:tcW w:w="1467" w:type="dxa"/>
          </w:tcPr>
          <w:p w14:paraId="73422631" w14:textId="38D0B0DE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206.829</w:t>
            </w:r>
          </w:p>
        </w:tc>
        <w:tc>
          <w:tcPr>
            <w:tcW w:w="1476" w:type="dxa"/>
          </w:tcPr>
          <w:p w14:paraId="4BC01538" w14:textId="7225B01A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57390.930</w:t>
            </w:r>
          </w:p>
        </w:tc>
      </w:tr>
      <w:tr w:rsidR="007058FF" w:rsidRPr="001C38C2" w14:paraId="534B0BDE" w14:textId="77777777" w:rsidTr="00945DF2">
        <w:tc>
          <w:tcPr>
            <w:tcW w:w="3477" w:type="dxa"/>
          </w:tcPr>
          <w:p w14:paraId="0DE65906" w14:textId="77777777" w:rsidR="007058FF" w:rsidRPr="0093504E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ARIMA_auto</w:t>
            </w:r>
          </w:p>
        </w:tc>
        <w:tc>
          <w:tcPr>
            <w:tcW w:w="1514" w:type="dxa"/>
          </w:tcPr>
          <w:p w14:paraId="58F1FE17" w14:textId="1EEE595A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6.727</w:t>
            </w:r>
          </w:p>
        </w:tc>
        <w:tc>
          <w:tcPr>
            <w:tcW w:w="1477" w:type="dxa"/>
          </w:tcPr>
          <w:p w14:paraId="56AD9A10" w14:textId="037BBBD6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6.577</w:t>
            </w:r>
          </w:p>
        </w:tc>
        <w:tc>
          <w:tcPr>
            <w:tcW w:w="1467" w:type="dxa"/>
          </w:tcPr>
          <w:p w14:paraId="5CFC2C41" w14:textId="0619455A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230.887</w:t>
            </w:r>
          </w:p>
        </w:tc>
        <w:tc>
          <w:tcPr>
            <w:tcW w:w="1476" w:type="dxa"/>
          </w:tcPr>
          <w:p w14:paraId="513AAEA7" w14:textId="3B44B7D9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80590.405</w:t>
            </w:r>
          </w:p>
        </w:tc>
      </w:tr>
      <w:tr w:rsidR="007058FF" w:rsidRPr="001C38C2" w14:paraId="3C944E05" w14:textId="77777777" w:rsidTr="00945DF2">
        <w:tc>
          <w:tcPr>
            <w:tcW w:w="3477" w:type="dxa"/>
          </w:tcPr>
          <w:p w14:paraId="01131D44" w14:textId="77777777" w:rsidR="007058FF" w:rsidRPr="0093504E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ETS</w:t>
            </w:r>
          </w:p>
        </w:tc>
        <w:tc>
          <w:tcPr>
            <w:tcW w:w="1514" w:type="dxa"/>
          </w:tcPr>
          <w:p w14:paraId="55567678" w14:textId="503F34D8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5.374</w:t>
            </w:r>
          </w:p>
        </w:tc>
        <w:tc>
          <w:tcPr>
            <w:tcW w:w="1477" w:type="dxa"/>
          </w:tcPr>
          <w:p w14:paraId="710BBF58" w14:textId="5A0986EC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5.952</w:t>
            </w:r>
          </w:p>
        </w:tc>
        <w:tc>
          <w:tcPr>
            <w:tcW w:w="1467" w:type="dxa"/>
          </w:tcPr>
          <w:p w14:paraId="6AB891E5" w14:textId="19CBEFDE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224.529</w:t>
            </w:r>
          </w:p>
        </w:tc>
        <w:tc>
          <w:tcPr>
            <w:tcW w:w="1476" w:type="dxa"/>
          </w:tcPr>
          <w:p w14:paraId="45C1F301" w14:textId="33FB6FC0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107378.782</w:t>
            </w:r>
          </w:p>
        </w:tc>
      </w:tr>
      <w:tr w:rsidR="007058FF" w:rsidRPr="001C38C2" w14:paraId="3E8C8A74" w14:textId="77777777" w:rsidTr="00945DF2">
        <w:tc>
          <w:tcPr>
            <w:tcW w:w="3477" w:type="dxa"/>
          </w:tcPr>
          <w:p w14:paraId="2081FBCC" w14:textId="77777777" w:rsidR="007058FF" w:rsidRPr="0093504E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Prophet</w:t>
            </w:r>
          </w:p>
        </w:tc>
        <w:tc>
          <w:tcPr>
            <w:tcW w:w="1514" w:type="dxa"/>
          </w:tcPr>
          <w:p w14:paraId="35A57CC1" w14:textId="75D83ADD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10.324</w:t>
            </w:r>
          </w:p>
        </w:tc>
        <w:tc>
          <w:tcPr>
            <w:tcW w:w="1477" w:type="dxa"/>
          </w:tcPr>
          <w:p w14:paraId="28AFC212" w14:textId="4C998DE2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9.789</w:t>
            </w:r>
          </w:p>
        </w:tc>
        <w:tc>
          <w:tcPr>
            <w:tcW w:w="1467" w:type="dxa"/>
          </w:tcPr>
          <w:p w14:paraId="79B4EABA" w14:textId="6BEA1CCC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305.469</w:t>
            </w:r>
          </w:p>
        </w:tc>
        <w:tc>
          <w:tcPr>
            <w:tcW w:w="1476" w:type="dxa"/>
          </w:tcPr>
          <w:p w14:paraId="2C9DD8A2" w14:textId="6DD6687E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114676.762</w:t>
            </w:r>
          </w:p>
        </w:tc>
      </w:tr>
      <w:tr w:rsidR="007058FF" w:rsidRPr="001C38C2" w14:paraId="0A2C2430" w14:textId="77777777" w:rsidTr="00945DF2">
        <w:tc>
          <w:tcPr>
            <w:tcW w:w="3477" w:type="dxa"/>
          </w:tcPr>
          <w:p w14:paraId="30A8688C" w14:textId="77777777" w:rsidR="007058FF" w:rsidRPr="0093504E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TimesNet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(без разложения на компоненты 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MODWT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514" w:type="dxa"/>
          </w:tcPr>
          <w:p w14:paraId="47BF859F" w14:textId="3E3EF243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6.396</w:t>
            </w:r>
          </w:p>
        </w:tc>
        <w:tc>
          <w:tcPr>
            <w:tcW w:w="1477" w:type="dxa"/>
          </w:tcPr>
          <w:p w14:paraId="1975F889" w14:textId="2B788CCC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7.235</w:t>
            </w:r>
          </w:p>
        </w:tc>
        <w:tc>
          <w:tcPr>
            <w:tcW w:w="1467" w:type="dxa"/>
          </w:tcPr>
          <w:p w14:paraId="5DCC5617" w14:textId="089A4406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263.742</w:t>
            </w:r>
          </w:p>
        </w:tc>
        <w:tc>
          <w:tcPr>
            <w:tcW w:w="1476" w:type="dxa"/>
          </w:tcPr>
          <w:p w14:paraId="030FA4A6" w14:textId="0C38B9A4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137370.954</w:t>
            </w:r>
          </w:p>
        </w:tc>
      </w:tr>
      <w:tr w:rsidR="007058FF" w:rsidRPr="001C38C2" w14:paraId="224AF0A6" w14:textId="77777777" w:rsidTr="00945DF2">
        <w:tc>
          <w:tcPr>
            <w:tcW w:w="3477" w:type="dxa"/>
          </w:tcPr>
          <w:p w14:paraId="5A74FB89" w14:textId="77777777" w:rsidR="007058FF" w:rsidRPr="0093504E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>-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Beats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(без разложения на компоненты 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MODWT</w:t>
            </w: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514" w:type="dxa"/>
          </w:tcPr>
          <w:p w14:paraId="54E2AD25" w14:textId="1A6953BD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5.161</w:t>
            </w:r>
          </w:p>
        </w:tc>
        <w:tc>
          <w:tcPr>
            <w:tcW w:w="1477" w:type="dxa"/>
          </w:tcPr>
          <w:p w14:paraId="17195510" w14:textId="4EF44444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5.524</w:t>
            </w:r>
          </w:p>
        </w:tc>
        <w:tc>
          <w:tcPr>
            <w:tcW w:w="1467" w:type="dxa"/>
          </w:tcPr>
          <w:p w14:paraId="41E0FA83" w14:textId="7E393D19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195.809</w:t>
            </w:r>
          </w:p>
        </w:tc>
        <w:tc>
          <w:tcPr>
            <w:tcW w:w="1476" w:type="dxa"/>
          </w:tcPr>
          <w:p w14:paraId="6EF75A2A" w14:textId="2E1A63A7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51010.664</w:t>
            </w:r>
          </w:p>
        </w:tc>
      </w:tr>
      <w:tr w:rsidR="007058FF" w:rsidRPr="001C38C2" w14:paraId="72874E5B" w14:textId="77777777" w:rsidTr="00945DF2">
        <w:tc>
          <w:tcPr>
            <w:tcW w:w="3477" w:type="dxa"/>
          </w:tcPr>
          <w:p w14:paraId="2FFEDFA8" w14:textId="77777777" w:rsidR="007058FF" w:rsidRPr="0093504E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 + TimesNet + Arima_auto</w:t>
            </w:r>
          </w:p>
        </w:tc>
        <w:tc>
          <w:tcPr>
            <w:tcW w:w="1514" w:type="dxa"/>
          </w:tcPr>
          <w:p w14:paraId="5FD6F138" w14:textId="7134181F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5.424</w:t>
            </w:r>
          </w:p>
        </w:tc>
        <w:tc>
          <w:tcPr>
            <w:tcW w:w="1477" w:type="dxa"/>
          </w:tcPr>
          <w:p w14:paraId="53F0CC3B" w14:textId="6C4E287A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5.607</w:t>
            </w:r>
          </w:p>
        </w:tc>
        <w:tc>
          <w:tcPr>
            <w:tcW w:w="1467" w:type="dxa"/>
          </w:tcPr>
          <w:p w14:paraId="57D7D9EF" w14:textId="1B71E901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220.663</w:t>
            </w:r>
          </w:p>
        </w:tc>
        <w:tc>
          <w:tcPr>
            <w:tcW w:w="1476" w:type="dxa"/>
          </w:tcPr>
          <w:p w14:paraId="0ED09240" w14:textId="7B36261A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59217.798</w:t>
            </w:r>
          </w:p>
        </w:tc>
      </w:tr>
      <w:tr w:rsidR="007058FF" w:rsidRPr="001C38C2" w14:paraId="354078A7" w14:textId="77777777" w:rsidTr="00945DF2">
        <w:tc>
          <w:tcPr>
            <w:tcW w:w="3477" w:type="dxa"/>
          </w:tcPr>
          <w:p w14:paraId="4BD5E03C" w14:textId="77777777" w:rsidR="007058FF" w:rsidRPr="0093504E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VW_+_TimesNet_+_ETS</w:t>
            </w:r>
          </w:p>
        </w:tc>
        <w:tc>
          <w:tcPr>
            <w:tcW w:w="1514" w:type="dxa"/>
          </w:tcPr>
          <w:p w14:paraId="67083C48" w14:textId="54868789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5.511</w:t>
            </w:r>
          </w:p>
        </w:tc>
        <w:tc>
          <w:tcPr>
            <w:tcW w:w="1477" w:type="dxa"/>
          </w:tcPr>
          <w:p w14:paraId="41FD71DE" w14:textId="6CD215F7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5.675</w:t>
            </w:r>
          </w:p>
        </w:tc>
        <w:tc>
          <w:tcPr>
            <w:tcW w:w="1467" w:type="dxa"/>
          </w:tcPr>
          <w:p w14:paraId="33063814" w14:textId="55C40877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228.813</w:t>
            </w:r>
          </w:p>
        </w:tc>
        <w:tc>
          <w:tcPr>
            <w:tcW w:w="1476" w:type="dxa"/>
          </w:tcPr>
          <w:p w14:paraId="10A2165C" w14:textId="3271EAD5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65970.071</w:t>
            </w:r>
          </w:p>
        </w:tc>
      </w:tr>
      <w:tr w:rsidR="007058FF" w:rsidRPr="001C38C2" w14:paraId="780C43F1" w14:textId="77777777" w:rsidTr="00945DF2">
        <w:tc>
          <w:tcPr>
            <w:tcW w:w="3477" w:type="dxa"/>
          </w:tcPr>
          <w:p w14:paraId="05615F1C" w14:textId="77777777" w:rsidR="007058FF" w:rsidRPr="0093504E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 + N-Beats + ETS</w:t>
            </w:r>
          </w:p>
        </w:tc>
        <w:tc>
          <w:tcPr>
            <w:tcW w:w="1514" w:type="dxa"/>
          </w:tcPr>
          <w:p w14:paraId="038A70BE" w14:textId="37E9C9DD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3.965</w:t>
            </w:r>
          </w:p>
        </w:tc>
        <w:tc>
          <w:tcPr>
            <w:tcW w:w="1477" w:type="dxa"/>
          </w:tcPr>
          <w:p w14:paraId="7113EC02" w14:textId="2EEA8906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4.130</w:t>
            </w:r>
          </w:p>
        </w:tc>
        <w:tc>
          <w:tcPr>
            <w:tcW w:w="1467" w:type="dxa"/>
          </w:tcPr>
          <w:p w14:paraId="2451F167" w14:textId="08E24E1B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149.353</w:t>
            </w:r>
          </w:p>
        </w:tc>
        <w:tc>
          <w:tcPr>
            <w:tcW w:w="1476" w:type="dxa"/>
          </w:tcPr>
          <w:p w14:paraId="76A6CCD0" w14:textId="70039AE6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35069.643</w:t>
            </w:r>
          </w:p>
        </w:tc>
      </w:tr>
      <w:tr w:rsidR="007058FF" w:rsidRPr="001C38C2" w14:paraId="59AAB9BF" w14:textId="77777777" w:rsidTr="00945DF2">
        <w:tc>
          <w:tcPr>
            <w:tcW w:w="3477" w:type="dxa"/>
          </w:tcPr>
          <w:p w14:paraId="09976279" w14:textId="77777777" w:rsidR="007058FF" w:rsidRPr="0093504E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93504E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VW + N-Beats + Arima_auto</w:t>
            </w:r>
          </w:p>
        </w:tc>
        <w:tc>
          <w:tcPr>
            <w:tcW w:w="1514" w:type="dxa"/>
          </w:tcPr>
          <w:p w14:paraId="0FA9816B" w14:textId="2B25C83F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4.627</w:t>
            </w:r>
          </w:p>
        </w:tc>
        <w:tc>
          <w:tcPr>
            <w:tcW w:w="1477" w:type="dxa"/>
          </w:tcPr>
          <w:p w14:paraId="74D6A7F4" w14:textId="4D8E451B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4.867</w:t>
            </w:r>
          </w:p>
        </w:tc>
        <w:tc>
          <w:tcPr>
            <w:tcW w:w="1467" w:type="dxa"/>
          </w:tcPr>
          <w:p w14:paraId="69F643C8" w14:textId="179FC96E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175.984</w:t>
            </w:r>
          </w:p>
        </w:tc>
        <w:tc>
          <w:tcPr>
            <w:tcW w:w="1476" w:type="dxa"/>
          </w:tcPr>
          <w:p w14:paraId="27935182" w14:textId="747537B2" w:rsidR="007058FF" w:rsidRPr="007058FF" w:rsidRDefault="007058FF" w:rsidP="00945DF2">
            <w:pPr>
              <w:spacing w:before="100" w:beforeAutospacing="1" w:after="100" w:afterAutospacing="1"/>
              <w:jc w:val="center"/>
              <w:rPr>
                <w:rStyle w:val="HTML"/>
                <w:rFonts w:ascii="Times New Roman" w:eastAsiaTheme="minorHAns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7058FF">
              <w:rPr>
                <w:rFonts w:ascii="Times New Roman" w:hAnsi="Times New Roman" w:cs="Times New Roman"/>
                <w:sz w:val="24"/>
                <w:szCs w:val="24"/>
              </w:rPr>
              <w:t>48037.365</w:t>
            </w:r>
          </w:p>
        </w:tc>
      </w:tr>
    </w:tbl>
    <w:p w14:paraId="72FB0080" w14:textId="4FBA0D5C" w:rsidR="00033CD6" w:rsidRDefault="007058FF" w:rsidP="00033CD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8FF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Н</w:t>
      </w:r>
      <w:r w:rsidRPr="007058FF">
        <w:rPr>
          <w:rFonts w:ascii="Times New Roman" w:hAnsi="Times New Roman" w:cs="Times New Roman"/>
          <w:sz w:val="24"/>
          <w:szCs w:val="24"/>
        </w:rPr>
        <w:t xml:space="preserve">едельные ряды часто содержат одновременно низкочастотную структуру (тренд/медленные изменения) и умеренные колебания, поэтому разложение </w:t>
      </w:r>
      <w:r w:rsidRPr="007058FF">
        <w:rPr>
          <w:rFonts w:ascii="Times New Roman" w:hAnsi="Times New Roman" w:cs="Times New Roman"/>
          <w:sz w:val="24"/>
          <w:szCs w:val="24"/>
          <w:lang w:val="en-US"/>
        </w:rPr>
        <w:t>MODWT</w:t>
      </w:r>
      <w:r w:rsidRPr="007058FF">
        <w:rPr>
          <w:rFonts w:ascii="Times New Roman" w:hAnsi="Times New Roman" w:cs="Times New Roman"/>
          <w:sz w:val="24"/>
          <w:szCs w:val="24"/>
        </w:rPr>
        <w:t xml:space="preserve"> помогает развести компоненты, после чего </w:t>
      </w:r>
      <w:r w:rsidRPr="007058FF">
        <w:rPr>
          <w:rStyle w:val="a5"/>
          <w:rFonts w:ascii="Times New Roman" w:hAnsi="Times New Roman" w:cs="Times New Roman"/>
          <w:sz w:val="24"/>
          <w:szCs w:val="24"/>
        </w:rPr>
        <w:t>ETS стабильно описывает гладкую часть</w:t>
      </w:r>
      <w:r w:rsidRPr="007058FF">
        <w:rPr>
          <w:rFonts w:ascii="Times New Roman" w:hAnsi="Times New Roman" w:cs="Times New Roman"/>
          <w:sz w:val="24"/>
          <w:szCs w:val="24"/>
        </w:rPr>
        <w:t xml:space="preserve">, а </w:t>
      </w:r>
      <w:r w:rsidRPr="007058FF">
        <w:rPr>
          <w:rStyle w:val="a5"/>
          <w:rFonts w:ascii="Times New Roman" w:hAnsi="Times New Roman" w:cs="Times New Roman"/>
          <w:sz w:val="24"/>
          <w:szCs w:val="24"/>
        </w:rPr>
        <w:t>N-B</w:t>
      </w:r>
      <w:r w:rsidRPr="007058FF">
        <w:rPr>
          <w:rStyle w:val="a5"/>
          <w:rFonts w:ascii="Times New Roman" w:hAnsi="Times New Roman" w:cs="Times New Roman"/>
          <w:sz w:val="24"/>
          <w:szCs w:val="24"/>
          <w:lang w:val="en-US"/>
        </w:rPr>
        <w:t>e</w:t>
      </w:r>
      <w:r w:rsidRPr="007058FF">
        <w:rPr>
          <w:rStyle w:val="a5"/>
          <w:rFonts w:ascii="Times New Roman" w:hAnsi="Times New Roman" w:cs="Times New Roman"/>
          <w:sz w:val="24"/>
          <w:szCs w:val="24"/>
        </w:rPr>
        <w:t>ats</w:t>
      </w:r>
      <w:r w:rsidRPr="007058FF">
        <w:rPr>
          <w:rFonts w:ascii="Times New Roman" w:hAnsi="Times New Roman" w:cs="Times New Roman"/>
          <w:sz w:val="24"/>
          <w:szCs w:val="24"/>
        </w:rPr>
        <w:t xml:space="preserve"> лучше подхватывает остаточные нелинейности</w:t>
      </w:r>
      <w:r>
        <w:rPr>
          <w:rFonts w:ascii="Times New Roman" w:hAnsi="Times New Roman" w:cs="Times New Roman"/>
          <w:sz w:val="24"/>
          <w:szCs w:val="24"/>
        </w:rPr>
        <w:t xml:space="preserve"> – поэтому данная модель оказалась лучшей как по относительным, так и по абсолютным метрикам.</w:t>
      </w:r>
    </w:p>
    <w:p w14:paraId="2F9F6960" w14:textId="119A5162" w:rsidR="007058FF" w:rsidRDefault="007058FF" w:rsidP="00033CD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174FA9" w14:textId="5C9FA7A1" w:rsidR="007058FF" w:rsidRDefault="007058FF" w:rsidP="007058F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 рисунках</w:t>
      </w:r>
      <w:r w:rsidRPr="00796A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2.4.3.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11</w:t>
      </w:r>
      <w:r w:rsidRPr="00796A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2.4.3.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12</w:t>
      </w:r>
      <w:r w:rsidRPr="00796A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увидеть несколько результатов каскадного прогнозирования через построение графиков </w:t>
      </w:r>
      <w:r w:rsidRPr="00796A1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rollout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симуляции</w:t>
      </w:r>
      <w:r w:rsidRPr="005D62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 недельной частоте.</w:t>
      </w:r>
    </w:p>
    <w:p w14:paraId="17966C44" w14:textId="79CCBFEE" w:rsidR="007058FF" w:rsidRDefault="007058FF" w:rsidP="007058F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58F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EEC092B" wp14:editId="7C4A8389">
            <wp:extent cx="5940425" cy="2545080"/>
            <wp:effectExtent l="0" t="0" r="0" b="0"/>
            <wp:docPr id="1665626182" name="Рисунок 1665626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30D1" w14:textId="4E2ADD88" w:rsidR="007058FF" w:rsidRPr="007058FF" w:rsidRDefault="007058FF" w:rsidP="007058F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6A1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2.4.3.</w:t>
      </w:r>
      <w:r w:rsidR="003750DD" w:rsidRPr="00023F0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11</w:t>
      </w:r>
      <w:r w:rsidRPr="00796A1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96A1C">
        <w:rPr>
          <w:rFonts w:ascii="Times New Roman" w:hAnsi="Times New Roman" w:cs="Times New Roman"/>
          <w:i/>
          <w:iCs/>
          <w:sz w:val="24"/>
          <w:szCs w:val="24"/>
          <w:lang w:val="en-US"/>
        </w:rPr>
        <w:t>Rollout</w:t>
      </w:r>
      <w:r w:rsidRPr="00796A1C">
        <w:rPr>
          <w:rFonts w:ascii="Times New Roman" w:hAnsi="Times New Roman" w:cs="Times New Roman"/>
          <w:sz w:val="24"/>
          <w:szCs w:val="24"/>
        </w:rPr>
        <w:t xml:space="preserve">-симуляция исходного ряда </w:t>
      </w: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7058FF">
        <w:rPr>
          <w:rFonts w:ascii="Times New Roman" w:hAnsi="Times New Roman" w:cs="Times New Roman"/>
          <w:sz w:val="24"/>
          <w:szCs w:val="24"/>
        </w:rPr>
        <w:t>276</w:t>
      </w:r>
    </w:p>
    <w:p w14:paraId="019179AD" w14:textId="77777777" w:rsidR="007058FF" w:rsidRDefault="007058FF" w:rsidP="007058F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F59AB8" w14:textId="3368DAC5" w:rsidR="007058FF" w:rsidRDefault="003750DD" w:rsidP="007058F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0D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89D8B1C" wp14:editId="1925FE26">
            <wp:extent cx="5940425" cy="2545080"/>
            <wp:effectExtent l="0" t="0" r="0" b="0"/>
            <wp:docPr id="1665626183" name="Рисунок 1665626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6504" w14:textId="3F8518F8" w:rsidR="007058FF" w:rsidRPr="003750DD" w:rsidRDefault="007058FF" w:rsidP="007058F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6A1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Рисунок 2.4.3.</w:t>
      </w:r>
      <w:r w:rsidRPr="00033CD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1</w:t>
      </w:r>
      <w:r w:rsidR="003750DD" w:rsidRPr="003750D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2</w:t>
      </w:r>
      <w:r w:rsidRPr="00796A1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96A1C">
        <w:rPr>
          <w:rFonts w:ascii="Times New Roman" w:hAnsi="Times New Roman" w:cs="Times New Roman"/>
          <w:i/>
          <w:iCs/>
          <w:sz w:val="24"/>
          <w:szCs w:val="24"/>
          <w:lang w:val="en-US"/>
        </w:rPr>
        <w:t>Rollout</w:t>
      </w:r>
      <w:r w:rsidRPr="00796A1C">
        <w:rPr>
          <w:rFonts w:ascii="Times New Roman" w:hAnsi="Times New Roman" w:cs="Times New Roman"/>
          <w:sz w:val="24"/>
          <w:szCs w:val="24"/>
        </w:rPr>
        <w:t xml:space="preserve">-симуляция исходного ряда </w:t>
      </w:r>
      <w:r w:rsidR="003750DD"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3750DD" w:rsidRPr="003750DD">
        <w:rPr>
          <w:rFonts w:ascii="Times New Roman" w:hAnsi="Times New Roman" w:cs="Times New Roman"/>
          <w:sz w:val="24"/>
          <w:szCs w:val="24"/>
        </w:rPr>
        <w:t>316</w:t>
      </w:r>
    </w:p>
    <w:p w14:paraId="6830D758" w14:textId="77777777" w:rsidR="007058FF" w:rsidRPr="007058FF" w:rsidRDefault="007058FF" w:rsidP="00033CD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FFA8D9" w14:textId="77777777" w:rsidR="005A699F" w:rsidRDefault="005A699F" w:rsidP="005A69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результатам обучения и оценки на наборе M4 можно сделать вывод, что выбор оптимальной модели существенно зависит </w:t>
      </w:r>
      <w:r w:rsidRPr="005A69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 частоты и длины временных рядов</w:t>
      </w:r>
      <w:r w:rsidRPr="005A699F">
        <w:rPr>
          <w:rFonts w:ascii="Times New Roman" w:eastAsia="Times New Roman" w:hAnsi="Times New Roman" w:cs="Times New Roman"/>
          <w:sz w:val="24"/>
          <w:szCs w:val="24"/>
          <w:lang w:eastAsia="ru-RU"/>
        </w:rPr>
        <w:t>: единой архитектуры, стабильно превосходящей остальные во всех категориях, не наблюдается.</w:t>
      </w:r>
    </w:p>
    <w:p w14:paraId="460DBE02" w14:textId="77777777" w:rsidR="005A699F" w:rsidRDefault="005A699F" w:rsidP="005A69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r w:rsidRPr="005A69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низкочастотных и коротких</w:t>
      </w:r>
      <w:r w:rsidRPr="005A6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рядах (годовых и месячных) наилучшие значения ошибок демонстрируют </w:t>
      </w:r>
      <w:r w:rsidRPr="005A69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классические статистические подходы</w:t>
      </w:r>
      <w:r w:rsidRPr="005A6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(ETS/ARIMA), что объясняется ограниченным числом наблюдений и, как следствие, недостаточной информативностью данных для устойчивого обучения нейросетевых моделей. </w:t>
      </w:r>
    </w:p>
    <w:p w14:paraId="7036727C" w14:textId="18F486EA" w:rsidR="005A699F" w:rsidRPr="005A699F" w:rsidRDefault="005A699F" w:rsidP="005A69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r w:rsidRPr="005A69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высокочастотных </w:t>
      </w:r>
      <w:r w:rsidRPr="005A6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часовых рядах, напротив, лидирует </w:t>
      </w:r>
      <w:r w:rsidRPr="005A69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TimesNet</w:t>
      </w:r>
      <w:r w:rsidRPr="005A6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A69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предварительного разложения</w:t>
      </w:r>
      <w:r w:rsidRPr="005A6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тогда как использование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разложения </w:t>
      </w:r>
      <w:r w:rsidRPr="005A6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MODWT приводит </w:t>
      </w:r>
      <w:r w:rsidRPr="005A699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 ухудшению метрик, вероятно из-за фазовых и амплитудных искажений при разложении и последующей реконструкции сигнала, особенно в областях резких пиков.</w:t>
      </w:r>
    </w:p>
    <w:p w14:paraId="73D2EA31" w14:textId="77E878B3" w:rsidR="005A699F" w:rsidRPr="005A699F" w:rsidRDefault="005A699F" w:rsidP="005A69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F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то же время для</w:t>
      </w:r>
      <w:r w:rsidRPr="005A69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дневных и недельных </w:t>
      </w:r>
      <w:r w:rsidRPr="005A699F">
        <w:rPr>
          <w:rFonts w:ascii="Times New Roman" w:eastAsia="Times New Roman" w:hAnsi="Times New Roman" w:cs="Times New Roman"/>
          <w:sz w:val="24"/>
          <w:szCs w:val="24"/>
          <w:lang w:eastAsia="ru-RU"/>
        </w:rPr>
        <w:t>рядов</w:t>
      </w:r>
      <w:r w:rsidRPr="005A69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гибридные архитектуры с предварительным разложением</w:t>
      </w:r>
      <w:r w:rsidRPr="005A6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оказываются наиболее эффективными: разбиение исходного сигнала на компоненты позволяет разделить гладкую низкочастотную динамику и более сложные остаточные колебания, после чего разные модели (ETS/ARIMA и TimesNet или N-BEATS) более точно аппроксимируют соответствующие части процесса, обеспечивая снижение как относительных (sMAPE/MAPE), так и абсолютных (RMSE/MSE) ошибок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9E1C4C" w14:textId="08FF0534" w:rsidR="00623FA8" w:rsidRPr="001C38C2" w:rsidRDefault="00623FA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hAnsi="Times New Roman" w:cs="Times New Roman"/>
          <w:sz w:val="24"/>
          <w:szCs w:val="24"/>
        </w:rPr>
        <w:br w:type="page"/>
      </w:r>
    </w:p>
    <w:p w14:paraId="073A21E6" w14:textId="2797AF35" w:rsidR="00623FA8" w:rsidRPr="00570345" w:rsidRDefault="00623FA8" w:rsidP="00623FA8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6" w:name="_Toc219864399"/>
      <w:r w:rsidRPr="0057034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46"/>
    </w:p>
    <w:p w14:paraId="01295E06" w14:textId="2B08B086" w:rsidR="00623FA8" w:rsidRPr="001C38C2" w:rsidRDefault="00623FA8" w:rsidP="00623FA8">
      <w:pPr>
        <w:rPr>
          <w:rFonts w:ascii="Times New Roman" w:hAnsi="Times New Roman" w:cs="Times New Roman"/>
          <w:sz w:val="24"/>
          <w:szCs w:val="24"/>
        </w:rPr>
      </w:pPr>
    </w:p>
    <w:p w14:paraId="64F93233" w14:textId="4A7D230C" w:rsidR="00E13C47" w:rsidRPr="001C38C2" w:rsidRDefault="00E13C47" w:rsidP="00E13C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выполненной НИР были систематизированы и сопоставлены классические и современные подходы к краткосрочному прогнозированию одномерных временных рядов: модели семейства ARIMA/ETS/Prophet, а также нейросетевые архитектуры TimesNet и N-BEATS, дополненные идеей многомасштабной декомпозиции с помощью MODWT.</w:t>
      </w:r>
    </w:p>
    <w:p w14:paraId="267004CC" w14:textId="0968680E" w:rsidR="005A699F" w:rsidRPr="005A699F" w:rsidRDefault="005A699F" w:rsidP="00E13C4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699F">
        <w:rPr>
          <w:rFonts w:ascii="Times New Roman" w:hAnsi="Times New Roman" w:cs="Times New Roman"/>
          <w:sz w:val="24"/>
          <w:szCs w:val="24"/>
        </w:rPr>
        <w:t xml:space="preserve">Практическая часть была направлена на проверку того, в каких условиях разложение ряда на компоненты действительно повышает качество прогноза: сначала на контролируемых синтетических профилях, затем на реальных рядах M3 и далее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5A699F">
        <w:rPr>
          <w:rFonts w:ascii="Times New Roman" w:hAnsi="Times New Roman" w:cs="Times New Roman"/>
          <w:sz w:val="24"/>
          <w:szCs w:val="24"/>
        </w:rPr>
        <w:t xml:space="preserve"> на rollout-симуляциях и агрегированной оценке по частотным категориям набора M4.</w:t>
      </w:r>
    </w:p>
    <w:p w14:paraId="5C29ADD0" w14:textId="06197014" w:rsidR="00E13C47" w:rsidRDefault="00E13C47" w:rsidP="00E13C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результатам экспериментов 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синтетических рядах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видно, что при правильном совпадении предположений модели с природой данных ETS оказывается наиболее стабильным и точным базовым методом (особенно по абсолютным ошибкам), а среди гибридов наиболее уверенно проявляют себя схемы семейства </w:t>
      </w:r>
      <w:r w:rsidR="005A69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MODWT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 N-BEATS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ETS/ARIMA_auto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счёт разделения низко и высокочастотных компонент. При этом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ARIMA/ARIMA_auto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корректной сезонной части могут резко деградировать на профилях с выраженной периоди</w:t>
      </w:r>
      <w:r w:rsidR="005A699F">
        <w:rPr>
          <w:rFonts w:ascii="Times New Roman" w:eastAsia="Times New Roman" w:hAnsi="Times New Roman" w:cs="Times New Roman"/>
          <w:sz w:val="24"/>
          <w:szCs w:val="24"/>
          <w:lang w:eastAsia="ru-RU"/>
        </w:rPr>
        <w:t>чностью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тогда как ETS и нейросетевые гибриды сохраняют приемлемое качество даже при высоком шуме.</w:t>
      </w:r>
    </w:p>
    <w:p w14:paraId="18ED727B" w14:textId="69B2CDB5" w:rsidR="005A699F" w:rsidRPr="00820ADD" w:rsidRDefault="005A699F" w:rsidP="00E13C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ADD">
        <w:rPr>
          <w:rFonts w:ascii="Times New Roman" w:hAnsi="Times New Roman" w:cs="Times New Roman"/>
          <w:sz w:val="24"/>
          <w:szCs w:val="24"/>
        </w:rPr>
        <w:t>На реальных данных M3 (</w:t>
      </w:r>
      <w:r w:rsidR="00820ADD" w:rsidRPr="00820ADD">
        <w:rPr>
          <w:rFonts w:ascii="Times New Roman" w:eastAsia="Times New Roman" w:hAnsi="Times New Roman" w:cs="Times New Roman"/>
          <w:sz w:val="24"/>
          <w:szCs w:val="24"/>
          <w:lang w:eastAsia="ru-RU"/>
        </w:rPr>
        <w:t>по 100 рядов на yearly/quarterly/monthly</w:t>
      </w:r>
      <w:r w:rsidRPr="00820ADD">
        <w:rPr>
          <w:rFonts w:ascii="Times New Roman" w:hAnsi="Times New Roman" w:cs="Times New Roman"/>
          <w:sz w:val="24"/>
          <w:szCs w:val="24"/>
        </w:rPr>
        <w:t xml:space="preserve">) при вычислительных ограничениях основное сравнение проводилось между классическими </w:t>
      </w:r>
      <w:r w:rsidR="00820ADD" w:rsidRPr="00820ADD">
        <w:rPr>
          <w:rFonts w:ascii="Times New Roman" w:hAnsi="Times New Roman" w:cs="Times New Roman"/>
          <w:sz w:val="24"/>
          <w:szCs w:val="24"/>
        </w:rPr>
        <w:t>подходами</w:t>
      </w:r>
      <w:r w:rsidRPr="00820ADD">
        <w:rPr>
          <w:rFonts w:ascii="Times New Roman" w:hAnsi="Times New Roman" w:cs="Times New Roman"/>
          <w:sz w:val="24"/>
          <w:szCs w:val="24"/>
        </w:rPr>
        <w:t xml:space="preserve"> и </w:t>
      </w:r>
      <w:r w:rsidR="00820ADD" w:rsidRPr="00820ADD">
        <w:rPr>
          <w:rFonts w:ascii="Times New Roman" w:hAnsi="Times New Roman" w:cs="Times New Roman"/>
          <w:sz w:val="24"/>
          <w:szCs w:val="24"/>
          <w:lang w:val="en-US"/>
        </w:rPr>
        <w:t>MODWT</w:t>
      </w:r>
      <w:r w:rsidRPr="00820ADD">
        <w:rPr>
          <w:rFonts w:ascii="Times New Roman" w:hAnsi="Times New Roman" w:cs="Times New Roman"/>
          <w:sz w:val="24"/>
          <w:szCs w:val="24"/>
        </w:rPr>
        <w:t xml:space="preserve">-гибридами, что позволило подтвердить неоднозначность </w:t>
      </w:r>
      <w:r w:rsidR="00820ADD" w:rsidRPr="00820ADD">
        <w:rPr>
          <w:rFonts w:ascii="Times New Roman" w:hAnsi="Times New Roman" w:cs="Times New Roman"/>
          <w:sz w:val="24"/>
          <w:szCs w:val="24"/>
        </w:rPr>
        <w:t>«</w:t>
      </w:r>
      <w:r w:rsidRPr="00820ADD">
        <w:rPr>
          <w:rFonts w:ascii="Times New Roman" w:hAnsi="Times New Roman" w:cs="Times New Roman"/>
          <w:sz w:val="24"/>
          <w:szCs w:val="24"/>
        </w:rPr>
        <w:t>универсального лидера</w:t>
      </w:r>
      <w:r w:rsidR="00820ADD" w:rsidRPr="00820ADD">
        <w:rPr>
          <w:rFonts w:ascii="Times New Roman" w:hAnsi="Times New Roman" w:cs="Times New Roman"/>
          <w:sz w:val="24"/>
          <w:szCs w:val="24"/>
        </w:rPr>
        <w:t>»</w:t>
      </w:r>
      <w:r w:rsidRPr="00820ADD">
        <w:rPr>
          <w:rFonts w:ascii="Times New Roman" w:hAnsi="Times New Roman" w:cs="Times New Roman"/>
          <w:sz w:val="24"/>
          <w:szCs w:val="24"/>
        </w:rPr>
        <w:t xml:space="preserve"> и зависимость результата от выбора метрики: по относительным ошибкам гибридные схемы чаще оказываются предпочтительнее, тогда как по абсолютным метрикам ETS остаётся сильным конкурентным ориентиром.</w:t>
      </w:r>
    </w:p>
    <w:p w14:paraId="16BC8FB2" w14:textId="137B930C" w:rsidR="00E13C47" w:rsidRPr="001C38C2" w:rsidRDefault="00E13C47" w:rsidP="00E13C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агрегированных итогах наблюдается важная закономерность: разные метрики выбирают разных лидеров — </w:t>
      </w:r>
    </w:p>
    <w:p w14:paraId="151391A7" w14:textId="41E48387" w:rsidR="00E13C47" w:rsidRPr="001C38C2" w:rsidRDefault="00E13C47" w:rsidP="008D1B0D">
      <w:pPr>
        <w:pStyle w:val="a9"/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sMAPE лучше всего выступает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VW + N-Beats + ETS (22.520)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,</m:t>
        </m:r>
      </m:oMath>
    </w:p>
    <w:p w14:paraId="6B288732" w14:textId="2903F046" w:rsidR="00E13C47" w:rsidRPr="001C38C2" w:rsidRDefault="00E13C47" w:rsidP="008D1B0D">
      <w:pPr>
        <w:pStyle w:val="a9"/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MAPE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VW</m:t>
        </m:r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 + </m:t>
        </m:r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TimesNet</m:t>
        </m:r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 + </m:t>
        </m:r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ETS</m:t>
        </m:r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 (</m:t>
        </m:r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30</m:t>
        </m:r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.</m:t>
        </m:r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722</m:t>
        </m:r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),</m:t>
        </m:r>
      </m:oMath>
    </w:p>
    <w:p w14:paraId="44058996" w14:textId="41ABE6BB" w:rsidR="00E13C47" w:rsidRPr="001C38C2" w:rsidRDefault="00E13C47" w:rsidP="008D1B0D">
      <w:pPr>
        <w:pStyle w:val="a9"/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RMSE минимальное значение сохраняет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ETS (1197.523)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,</m:t>
        </m:r>
      </m:oMath>
    </w:p>
    <w:p w14:paraId="6794386F" w14:textId="75DF2330" w:rsidR="00E13C47" w:rsidRDefault="00E13C47" w:rsidP="00E13C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подчёркивает пользу гибридов именно для относительных ошибок при сохранении сильной конкурентоспособности ETS по абсолютной шкале</w:t>
      </w:r>
      <w:r w:rsidR="00820AD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55DA08" w14:textId="4DE442D3" w:rsidR="00820ADD" w:rsidRPr="00820ADD" w:rsidRDefault="00820ADD" w:rsidP="00E13C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ADD">
        <w:rPr>
          <w:rFonts w:ascii="Times New Roman" w:hAnsi="Times New Roman" w:cs="Times New Roman"/>
          <w:sz w:val="24"/>
          <w:szCs w:val="24"/>
        </w:rPr>
        <w:t>Дополнительные эксперименты на данных M4, агрегированные по частотным категориям, показали, что эффективность разложения MODWT существенно зависит от частоты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820ADD">
        <w:rPr>
          <w:rFonts w:ascii="Times New Roman" w:hAnsi="Times New Roman" w:cs="Times New Roman"/>
          <w:sz w:val="24"/>
          <w:szCs w:val="24"/>
        </w:rPr>
        <w:t xml:space="preserve"> на </w:t>
      </w:r>
      <w:r w:rsidRPr="00820ADD">
        <w:rPr>
          <w:rFonts w:ascii="Times New Roman" w:hAnsi="Times New Roman" w:cs="Times New Roman"/>
          <w:b/>
          <w:bCs/>
          <w:sz w:val="24"/>
          <w:szCs w:val="24"/>
        </w:rPr>
        <w:t>дневных</w:t>
      </w:r>
      <w:r w:rsidRPr="00820ADD">
        <w:rPr>
          <w:rFonts w:ascii="Times New Roman" w:hAnsi="Times New Roman" w:cs="Times New Roman"/>
          <w:sz w:val="24"/>
          <w:szCs w:val="24"/>
        </w:rPr>
        <w:t xml:space="preserve"> и </w:t>
      </w:r>
      <w:r w:rsidRPr="00820ADD">
        <w:rPr>
          <w:rFonts w:ascii="Times New Roman" w:hAnsi="Times New Roman" w:cs="Times New Roman"/>
          <w:b/>
          <w:bCs/>
          <w:sz w:val="24"/>
          <w:szCs w:val="24"/>
        </w:rPr>
        <w:t>недельных</w:t>
      </w:r>
      <w:r w:rsidRPr="00820ADD">
        <w:rPr>
          <w:rFonts w:ascii="Times New Roman" w:hAnsi="Times New Roman" w:cs="Times New Roman"/>
          <w:sz w:val="24"/>
          <w:szCs w:val="24"/>
        </w:rPr>
        <w:t xml:space="preserve"> рядах </w:t>
      </w:r>
      <w:r w:rsidRPr="00820ADD">
        <w:rPr>
          <w:rFonts w:ascii="Times New Roman" w:hAnsi="Times New Roman" w:cs="Times New Roman"/>
          <w:b/>
          <w:bCs/>
          <w:sz w:val="24"/>
          <w:szCs w:val="24"/>
        </w:rPr>
        <w:t>гибридные архитектуры</w:t>
      </w:r>
      <w:r w:rsidRPr="00820ADD">
        <w:rPr>
          <w:rFonts w:ascii="Times New Roman" w:hAnsi="Times New Roman" w:cs="Times New Roman"/>
          <w:sz w:val="24"/>
          <w:szCs w:val="24"/>
        </w:rPr>
        <w:t xml:space="preserve"> дают наибольший выигрыш, на </w:t>
      </w:r>
      <w:r w:rsidRPr="00820ADD">
        <w:rPr>
          <w:rFonts w:ascii="Times New Roman" w:hAnsi="Times New Roman" w:cs="Times New Roman"/>
          <w:b/>
          <w:bCs/>
          <w:sz w:val="24"/>
          <w:szCs w:val="24"/>
        </w:rPr>
        <w:t>месячных</w:t>
      </w:r>
      <w:r w:rsidRPr="00820ADD">
        <w:rPr>
          <w:rFonts w:ascii="Times New Roman" w:hAnsi="Times New Roman" w:cs="Times New Roman"/>
          <w:sz w:val="24"/>
          <w:szCs w:val="24"/>
        </w:rPr>
        <w:t xml:space="preserve"> и </w:t>
      </w:r>
      <w:r w:rsidRPr="00820ADD">
        <w:rPr>
          <w:rFonts w:ascii="Times New Roman" w:hAnsi="Times New Roman" w:cs="Times New Roman"/>
          <w:b/>
          <w:bCs/>
          <w:sz w:val="24"/>
          <w:szCs w:val="24"/>
        </w:rPr>
        <w:t>годовых</w:t>
      </w:r>
      <w:r w:rsidRPr="00820ADD">
        <w:rPr>
          <w:rFonts w:ascii="Times New Roman" w:hAnsi="Times New Roman" w:cs="Times New Roman"/>
          <w:sz w:val="24"/>
          <w:szCs w:val="24"/>
        </w:rPr>
        <w:t xml:space="preserve"> рядах чаще выигрывают </w:t>
      </w:r>
      <w:r w:rsidRPr="00820ADD">
        <w:rPr>
          <w:rFonts w:ascii="Times New Roman" w:hAnsi="Times New Roman" w:cs="Times New Roman"/>
          <w:b/>
          <w:bCs/>
          <w:sz w:val="24"/>
          <w:szCs w:val="24"/>
        </w:rPr>
        <w:t>классические ETS/ARIMA</w:t>
      </w:r>
      <w:r w:rsidRPr="00820ADD">
        <w:rPr>
          <w:rFonts w:ascii="Times New Roman" w:hAnsi="Times New Roman" w:cs="Times New Roman"/>
          <w:sz w:val="24"/>
          <w:szCs w:val="24"/>
        </w:rPr>
        <w:t xml:space="preserve"> из-за малой длины рядов, а на </w:t>
      </w:r>
      <w:r w:rsidRPr="00820ADD">
        <w:rPr>
          <w:rFonts w:ascii="Times New Roman" w:hAnsi="Times New Roman" w:cs="Times New Roman"/>
          <w:b/>
          <w:bCs/>
          <w:sz w:val="24"/>
          <w:szCs w:val="24"/>
        </w:rPr>
        <w:t>часовых</w:t>
      </w:r>
      <w:r w:rsidRPr="00820ADD">
        <w:rPr>
          <w:rFonts w:ascii="Times New Roman" w:hAnsi="Times New Roman" w:cs="Times New Roman"/>
          <w:sz w:val="24"/>
          <w:szCs w:val="24"/>
        </w:rPr>
        <w:t xml:space="preserve"> данных разложение в текущей постановке приводит к ухудшению качества, вероятно из-за фазовых и амплитудных искажений при декомпозиции и реконструкции сигнала на высоких частотах.</w:t>
      </w:r>
    </w:p>
    <w:p w14:paraId="0F92E2C8" w14:textId="5E045702" w:rsidR="00E13C47" w:rsidRPr="001C38C2" w:rsidRDefault="00E13C47" w:rsidP="00E13C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примере quarterly-ряда M4 (Q2143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показано, что гибриды </w:t>
      </w:r>
      <w:r w:rsidR="00820A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MODWT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TimesNet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дают наилучшие показатели:</w:t>
      </w:r>
    </w:p>
    <w:p w14:paraId="528EEA20" w14:textId="30B1960E" w:rsidR="00E13C47" w:rsidRPr="001C38C2" w:rsidRDefault="00E13C47" w:rsidP="008D1B0D">
      <w:pPr>
        <w:pStyle w:val="a9"/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sMAPE/MAP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E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3.915 / 3.804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 (лучший с </w:t>
      </w:r>
      <w:r w:rsidRPr="001C38C2">
        <w:rPr>
          <w:rFonts w:ascii="Times New Roman" w:hAnsi="Times New Roman" w:cs="Times New Roman"/>
          <w:sz w:val="24"/>
          <w:szCs w:val="24"/>
          <w:lang w:val="en-US"/>
        </w:rPr>
        <w:t>ETS</w:t>
      </w:r>
      <w:r w:rsidRPr="001C38C2">
        <w:rPr>
          <w:rFonts w:ascii="Times New Roman" w:hAnsi="Times New Roman" w:cs="Times New Roman"/>
          <w:sz w:val="24"/>
          <w:szCs w:val="24"/>
        </w:rPr>
        <w:t>)</w:t>
      </w:r>
    </w:p>
    <w:p w14:paraId="2C240ACD" w14:textId="60645DC9" w:rsidR="00FB1707" w:rsidRPr="00820ADD" w:rsidRDefault="00E13C47" w:rsidP="00820ADD">
      <w:pPr>
        <w:pStyle w:val="a9"/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w:lastRenderedPageBreak/>
          <m:t>RMSE/MSE=</m:t>
        </m:r>
        <m:r>
          <w:rPr>
            <w:rFonts w:ascii="Cambria Math" w:hAnsi="Cambria Math" w:cs="Times New Roman"/>
            <w:sz w:val="24"/>
            <w:szCs w:val="24"/>
          </w:rPr>
          <m:t>52.398 / 2745.568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(лучший с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ARIMA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автоподбором))</w:t>
      </w:r>
    </w:p>
    <w:p w14:paraId="1BA2537C" w14:textId="2BC1C764" w:rsidR="00820ADD" w:rsidRPr="00820ADD" w:rsidRDefault="00820ADD" w:rsidP="00820A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ADD">
        <w:rPr>
          <w:rFonts w:ascii="Times New Roman" w:hAnsi="Times New Roman" w:cs="Times New Roman"/>
          <w:sz w:val="24"/>
          <w:szCs w:val="24"/>
        </w:rPr>
        <w:t>Исходя из полученных результатов, можно сформулировать следующие практические рекомендации выбора модели:</w:t>
      </w:r>
    </w:p>
    <w:p w14:paraId="2704E76E" w14:textId="019DBDA9" w:rsidR="00FB1707" w:rsidRPr="00820ADD" w:rsidRDefault="00FB1707" w:rsidP="00820ADD">
      <w:pPr>
        <w:pStyle w:val="a9"/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A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целевая метрика — </w:t>
      </w:r>
      <w:r w:rsidR="00820ADD" w:rsidRPr="00820ADD">
        <w:rPr>
          <w:rStyle w:val="a5"/>
          <w:rFonts w:ascii="Times New Roman" w:hAnsi="Times New Roman" w:cs="Times New Roman"/>
          <w:sz w:val="24"/>
          <w:szCs w:val="24"/>
        </w:rPr>
        <w:t>относительная ошибка (</w:t>
      </w:r>
      <w:r w:rsidR="00820ADD" w:rsidRPr="00820ADD">
        <w:rPr>
          <w:rStyle w:val="a5"/>
          <w:rFonts w:ascii="Times New Roman" w:hAnsi="Times New Roman" w:cs="Times New Roman"/>
          <w:i/>
          <w:iCs/>
          <w:sz w:val="24"/>
          <w:szCs w:val="24"/>
        </w:rPr>
        <w:t>sMAPE/MAPE</w:t>
      </w:r>
      <w:r w:rsidR="00820ADD" w:rsidRPr="00820ADD">
        <w:rPr>
          <w:rStyle w:val="a5"/>
          <w:rFonts w:ascii="Times New Roman" w:hAnsi="Times New Roman" w:cs="Times New Roman"/>
          <w:sz w:val="24"/>
          <w:szCs w:val="24"/>
        </w:rPr>
        <w:t>)</w:t>
      </w:r>
      <w:r w:rsidR="00820ADD" w:rsidRPr="00820ADD">
        <w:rPr>
          <w:rFonts w:ascii="Times New Roman" w:hAnsi="Times New Roman" w:cs="Times New Roman"/>
          <w:sz w:val="24"/>
          <w:szCs w:val="24"/>
        </w:rPr>
        <w:t xml:space="preserve"> и рассматриваются </w:t>
      </w:r>
      <w:r w:rsidR="00820ADD" w:rsidRPr="00820ADD">
        <w:rPr>
          <w:rStyle w:val="a5"/>
          <w:rFonts w:ascii="Times New Roman" w:hAnsi="Times New Roman" w:cs="Times New Roman"/>
          <w:sz w:val="24"/>
          <w:szCs w:val="24"/>
        </w:rPr>
        <w:t>дневные или недельные ряды</w:t>
      </w:r>
      <w:r w:rsidR="00820ADD" w:rsidRPr="00820ADD">
        <w:rPr>
          <w:rFonts w:ascii="Times New Roman" w:hAnsi="Times New Roman" w:cs="Times New Roman"/>
          <w:sz w:val="24"/>
          <w:szCs w:val="24"/>
        </w:rPr>
        <w:t xml:space="preserve">, целесообразно применять </w:t>
      </w:r>
      <w:r w:rsidR="00820ADD" w:rsidRPr="00820ADD">
        <w:rPr>
          <w:rStyle w:val="a5"/>
          <w:rFonts w:ascii="Times New Roman" w:hAnsi="Times New Roman" w:cs="Times New Roman"/>
          <w:sz w:val="24"/>
          <w:szCs w:val="24"/>
        </w:rPr>
        <w:t>MODWT-гибриды</w:t>
      </w:r>
      <w:r w:rsidR="00820ADD" w:rsidRPr="00820ADD">
        <w:rPr>
          <w:rFonts w:ascii="Times New Roman" w:hAnsi="Times New Roman" w:cs="Times New Roman"/>
          <w:sz w:val="24"/>
          <w:szCs w:val="24"/>
        </w:rPr>
        <w:t xml:space="preserve"> (в частности, связки с </w:t>
      </w:r>
      <w:r w:rsidR="00820ADD" w:rsidRPr="00820ADD">
        <w:rPr>
          <w:rStyle w:val="a5"/>
          <w:rFonts w:ascii="Times New Roman" w:hAnsi="Times New Roman" w:cs="Times New Roman"/>
          <w:sz w:val="24"/>
          <w:szCs w:val="24"/>
        </w:rPr>
        <w:t>TimesNet/ N-BEATS и ETS</w:t>
      </w:r>
      <w:r w:rsidR="00820ADD" w:rsidRPr="00820ADD">
        <w:rPr>
          <w:rFonts w:ascii="Times New Roman" w:hAnsi="Times New Roman" w:cs="Times New Roman"/>
          <w:sz w:val="24"/>
          <w:szCs w:val="24"/>
        </w:rPr>
        <w:t>), поскольку они стабильно снижают ошибки за счёт разделения компонент.</w:t>
      </w:r>
    </w:p>
    <w:p w14:paraId="672C1C2D" w14:textId="77777777" w:rsidR="00820ADD" w:rsidRPr="00820ADD" w:rsidRDefault="00820ADD" w:rsidP="008D1B0D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ADD">
        <w:rPr>
          <w:rFonts w:ascii="Times New Roman" w:hAnsi="Times New Roman" w:cs="Times New Roman"/>
          <w:sz w:val="24"/>
          <w:szCs w:val="24"/>
        </w:rPr>
        <w:t xml:space="preserve">Если данные относятся к </w:t>
      </w:r>
      <w:r w:rsidRPr="00820ADD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месячной или годовой частоте</w:t>
      </w:r>
      <w:r w:rsidRPr="00820ADD">
        <w:rPr>
          <w:rFonts w:ascii="Times New Roman" w:hAnsi="Times New Roman" w:cs="Times New Roman"/>
          <w:sz w:val="24"/>
          <w:szCs w:val="24"/>
        </w:rPr>
        <w:t xml:space="preserve"> (короткие ряды), предпочтительнее </w:t>
      </w:r>
      <w:r w:rsidRPr="00820ADD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классические ETS/ARIMA</w:t>
      </w:r>
      <w:r w:rsidRPr="00820ADD">
        <w:rPr>
          <w:rFonts w:ascii="Times New Roman" w:hAnsi="Times New Roman" w:cs="Times New Roman"/>
          <w:sz w:val="24"/>
          <w:szCs w:val="24"/>
        </w:rPr>
        <w:t>, так как нейросетевые и гибридные модели в этих условиях чаще не реализуют преимущества из-за ограниченного объёма наблюдений.</w:t>
      </w:r>
    </w:p>
    <w:p w14:paraId="7CB6AD1A" w14:textId="154F03E3" w:rsidR="00FB1707" w:rsidRPr="00820ADD" w:rsidRDefault="00820ADD" w:rsidP="00820ADD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ADD">
        <w:rPr>
          <w:rFonts w:ascii="Times New Roman" w:hAnsi="Times New Roman" w:cs="Times New Roman"/>
          <w:sz w:val="24"/>
          <w:szCs w:val="24"/>
        </w:rPr>
        <w:t xml:space="preserve">Для </w:t>
      </w:r>
      <w:r w:rsidRPr="00820ADD">
        <w:rPr>
          <w:rStyle w:val="a5"/>
          <w:rFonts w:ascii="Times New Roman" w:hAnsi="Times New Roman" w:cs="Times New Roman"/>
          <w:sz w:val="24"/>
          <w:szCs w:val="24"/>
        </w:rPr>
        <w:t>часовых рядов</w:t>
      </w:r>
      <w:r w:rsidRPr="00820ADD">
        <w:rPr>
          <w:rFonts w:ascii="Times New Roman" w:hAnsi="Times New Roman" w:cs="Times New Roman"/>
          <w:sz w:val="24"/>
          <w:szCs w:val="24"/>
        </w:rPr>
        <w:t xml:space="preserve"> в рассматриваемой постановке оптимальным является использование </w:t>
      </w:r>
      <w:r w:rsidRPr="00820ADD">
        <w:rPr>
          <w:rStyle w:val="a5"/>
          <w:rFonts w:ascii="Times New Roman" w:hAnsi="Times New Roman" w:cs="Times New Roman"/>
          <w:sz w:val="24"/>
          <w:szCs w:val="24"/>
        </w:rPr>
        <w:t>TimesNet без разложения</w:t>
      </w:r>
      <w:r w:rsidRPr="00820ADD">
        <w:rPr>
          <w:rFonts w:ascii="Times New Roman" w:hAnsi="Times New Roman" w:cs="Times New Roman"/>
          <w:sz w:val="24"/>
          <w:szCs w:val="24"/>
        </w:rPr>
        <w:t>, а применение MODWT-гибридов требует отдельной адаптации (например, иной схемы декомпозиции или процедур согласования фаз), поскольку в текущем виде приводит к росту ошибок.</w:t>
      </w:r>
    </w:p>
    <w:p w14:paraId="0BCD8C41" w14:textId="43C2D43E" w:rsidR="008C1C63" w:rsidRPr="00B644A3" w:rsidRDefault="0046688B" w:rsidP="00B644A3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B1707">
        <w:rPr>
          <w:sz w:val="24"/>
          <w:szCs w:val="24"/>
        </w:rPr>
        <w:br w:type="page"/>
      </w:r>
      <w:bookmarkStart w:id="47" w:name="_Toc219864400"/>
      <w:r w:rsidRPr="00B644A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литературы</w:t>
      </w:r>
      <w:bookmarkEnd w:id="47"/>
    </w:p>
    <w:p w14:paraId="3CBDF86F" w14:textId="717316FB" w:rsidR="006B439F" w:rsidRDefault="006B439F" w:rsidP="008D1B0D">
      <w:pPr>
        <w:pStyle w:val="a4"/>
        <w:numPr>
          <w:ilvl w:val="0"/>
          <w:numId w:val="68"/>
        </w:numPr>
        <w:jc w:val="both"/>
      </w:pPr>
      <w:r>
        <w:t xml:space="preserve">Wu H. TimesNet: Temporal 2D-Variation Modeling for General Time Series Analysis [Электронный ресурс] / H. Wu, T. Hu, Y. Liu, H. Zhou, J. Wang, M. Long. — 2022. — Режим доступа: </w:t>
      </w:r>
      <w:r w:rsidR="00D35309" w:rsidRPr="00D35309">
        <w:t xml:space="preserve">https://arxiv.org/abs/2210.02186 </w:t>
      </w:r>
      <w:r>
        <w:t>(дата обращения: 16.12.2025), свободный.</w:t>
      </w:r>
    </w:p>
    <w:p w14:paraId="5EF08E0E" w14:textId="4528C1BD" w:rsidR="006B439F" w:rsidRPr="006B439F" w:rsidRDefault="006B439F" w:rsidP="008D1B0D">
      <w:pPr>
        <w:pStyle w:val="a4"/>
        <w:numPr>
          <w:ilvl w:val="0"/>
          <w:numId w:val="68"/>
        </w:numPr>
        <w:jc w:val="both"/>
        <w:rPr>
          <w:lang w:val="en-US"/>
        </w:rPr>
      </w:pPr>
      <w:r w:rsidRPr="006B439F">
        <w:rPr>
          <w:lang w:val="en-US"/>
        </w:rPr>
        <w:t>Oreshkin B. N-BEATS: Neural basis expansion analysis for interpretable time series forecasting [</w:t>
      </w:r>
      <w:r>
        <w:t>Электронный</w:t>
      </w:r>
      <w:r w:rsidRPr="006B439F">
        <w:rPr>
          <w:lang w:val="en-US"/>
        </w:rPr>
        <w:t xml:space="preserve"> </w:t>
      </w:r>
      <w:r>
        <w:t>ресурс</w:t>
      </w:r>
      <w:r w:rsidRPr="006B439F">
        <w:rPr>
          <w:lang w:val="en-US"/>
        </w:rPr>
        <w:t xml:space="preserve">] / B. Oreshkin, D. Carpov, N. Chapados, Y. Bengio. — 2019. — </w:t>
      </w:r>
      <w:r>
        <w:t>Режим</w:t>
      </w:r>
      <w:r w:rsidRPr="006B439F">
        <w:rPr>
          <w:lang w:val="en-US"/>
        </w:rPr>
        <w:t xml:space="preserve"> </w:t>
      </w:r>
      <w:r>
        <w:t>доступа</w:t>
      </w:r>
      <w:r w:rsidRPr="006B439F">
        <w:rPr>
          <w:lang w:val="en-US"/>
        </w:rPr>
        <w:t xml:space="preserve">: </w:t>
      </w:r>
      <w:r w:rsidR="00D35309" w:rsidRPr="00D35309">
        <w:rPr>
          <w:lang w:val="en-US"/>
        </w:rPr>
        <w:t xml:space="preserve">https://arxiv.org/abs/1905.10437 </w:t>
      </w:r>
      <w:r w:rsidRPr="006B439F">
        <w:rPr>
          <w:lang w:val="en-US"/>
        </w:rPr>
        <w:t>(</w:t>
      </w:r>
      <w:r>
        <w:t>дата</w:t>
      </w:r>
      <w:r w:rsidRPr="006B439F">
        <w:rPr>
          <w:lang w:val="en-US"/>
        </w:rPr>
        <w:t xml:space="preserve"> </w:t>
      </w:r>
      <w:r>
        <w:t>обращения</w:t>
      </w:r>
      <w:r w:rsidRPr="006B439F">
        <w:rPr>
          <w:lang w:val="en-US"/>
        </w:rPr>
        <w:t xml:space="preserve">: 09.01.2026), </w:t>
      </w:r>
      <w:r>
        <w:t>свободный</w:t>
      </w:r>
      <w:r w:rsidRPr="006B439F">
        <w:rPr>
          <w:lang w:val="en-US"/>
        </w:rPr>
        <w:t>.</w:t>
      </w:r>
    </w:p>
    <w:p w14:paraId="4D869B6F" w14:textId="084AC60A" w:rsidR="006B439F" w:rsidRPr="006B439F" w:rsidRDefault="006B439F" w:rsidP="008D1B0D">
      <w:pPr>
        <w:pStyle w:val="a4"/>
        <w:numPr>
          <w:ilvl w:val="0"/>
          <w:numId w:val="68"/>
        </w:numPr>
        <w:jc w:val="both"/>
        <w:rPr>
          <w:lang w:val="en-US"/>
        </w:rPr>
      </w:pPr>
      <w:r w:rsidRPr="006B439F">
        <w:rPr>
          <w:lang w:val="en-US"/>
        </w:rPr>
        <w:t>Box G. E. P. Time series analysis: forecasting and control / G. E. P. Box, G. M. Jenkins, G. C. Reinsel, G. M. Ljung. — 5th ed. — Hoboken, NJ: John Wiley &amp; Sons, 2015. — 712 p.</w:t>
      </w:r>
    </w:p>
    <w:p w14:paraId="4005BDD4" w14:textId="379C1259" w:rsidR="006B439F" w:rsidRPr="006B439F" w:rsidRDefault="006B439F" w:rsidP="008D1B0D">
      <w:pPr>
        <w:pStyle w:val="a4"/>
        <w:numPr>
          <w:ilvl w:val="0"/>
          <w:numId w:val="68"/>
        </w:numPr>
        <w:jc w:val="both"/>
        <w:rPr>
          <w:lang w:val="en-US"/>
        </w:rPr>
      </w:pPr>
      <w:r w:rsidRPr="006B439F">
        <w:rPr>
          <w:lang w:val="en-US"/>
        </w:rPr>
        <w:t>Hyndman R. J. Automatic time series forecasting: the forecast package for R / R. J. Hyndman, Y. Khandakar // Journal of Statistical Software. — 2008. — Vol. 27, no. 3. — P. 1–22. — DOI: 10.18637/jss.v027.i03.</w:t>
      </w:r>
    </w:p>
    <w:p w14:paraId="375032F3" w14:textId="7978BA51" w:rsidR="006B439F" w:rsidRPr="006B439F" w:rsidRDefault="006B439F" w:rsidP="008D1B0D">
      <w:pPr>
        <w:pStyle w:val="a4"/>
        <w:numPr>
          <w:ilvl w:val="0"/>
          <w:numId w:val="68"/>
        </w:numPr>
        <w:jc w:val="both"/>
        <w:rPr>
          <w:lang w:val="en-US"/>
        </w:rPr>
      </w:pPr>
      <w:r w:rsidRPr="006B439F">
        <w:rPr>
          <w:lang w:val="en-US"/>
        </w:rPr>
        <w:t>Hyndman R. J. Another look at measures of forecast accuracy / R. J. Hyndman, A. B. Koehler // International Journal of Forecasting. — 2006. — Vol. 22, no. 4. — P. 679–688. — DOI: 10.1016/j.ijforecast.2006.03.001.</w:t>
      </w:r>
    </w:p>
    <w:p w14:paraId="1ABF7251" w14:textId="2790BB66" w:rsidR="006B439F" w:rsidRPr="006B439F" w:rsidRDefault="006B439F" w:rsidP="008D1B0D">
      <w:pPr>
        <w:pStyle w:val="a4"/>
        <w:numPr>
          <w:ilvl w:val="0"/>
          <w:numId w:val="68"/>
        </w:numPr>
        <w:jc w:val="both"/>
        <w:rPr>
          <w:lang w:val="en-US"/>
        </w:rPr>
      </w:pPr>
      <w:r w:rsidRPr="006B439F">
        <w:rPr>
          <w:lang w:val="en-US"/>
        </w:rPr>
        <w:t>Holt C. C. Forecasting seasonals and trends by exponentially weighted moving averages / C. C. Holt // International Journal of Forecasting. — 2004. — Vol. 20, no. 1. — P. 5–10. — DOI: 10.1016/j.ijforecast.2003.09.015.</w:t>
      </w:r>
    </w:p>
    <w:p w14:paraId="3D913F54" w14:textId="76720933" w:rsidR="006B439F" w:rsidRPr="006B439F" w:rsidRDefault="006B439F" w:rsidP="008D1B0D">
      <w:pPr>
        <w:pStyle w:val="a4"/>
        <w:numPr>
          <w:ilvl w:val="0"/>
          <w:numId w:val="68"/>
        </w:numPr>
        <w:jc w:val="both"/>
        <w:rPr>
          <w:lang w:val="en-US"/>
        </w:rPr>
      </w:pPr>
      <w:r w:rsidRPr="006B439F">
        <w:rPr>
          <w:lang w:val="en-US"/>
        </w:rPr>
        <w:t>Winters P. R. Forecasting sales by exponentially weighted moving averages / P. R. Winters // Management Science. — 1960. — Vol. 6, no. 3. — P. 324–342.</w:t>
      </w:r>
    </w:p>
    <w:p w14:paraId="0837524F" w14:textId="0FD7DEDE" w:rsidR="006B439F" w:rsidRPr="006B439F" w:rsidRDefault="006B439F" w:rsidP="008D1B0D">
      <w:pPr>
        <w:pStyle w:val="a4"/>
        <w:numPr>
          <w:ilvl w:val="0"/>
          <w:numId w:val="68"/>
        </w:numPr>
        <w:jc w:val="both"/>
        <w:rPr>
          <w:lang w:val="en-US"/>
        </w:rPr>
      </w:pPr>
      <w:r w:rsidRPr="006B439F">
        <w:rPr>
          <w:lang w:val="en-US"/>
        </w:rPr>
        <w:t>Hyndman R. J. A state space framework for automatic forecasting using exponential smoothing methods / R. J. Hyndman, A. B. Koehler, R. D. Snyder, S. Grose // International Journal of Forecasting. — 2002. — Vol. 18, no. 3. — P. 439–454. — DOI: 10.1016/S0169-2070(01)00110-8.</w:t>
      </w:r>
    </w:p>
    <w:p w14:paraId="4D5D5D8A" w14:textId="678DAF81" w:rsidR="006B439F" w:rsidRPr="006B439F" w:rsidRDefault="006B439F" w:rsidP="008D1B0D">
      <w:pPr>
        <w:pStyle w:val="a4"/>
        <w:numPr>
          <w:ilvl w:val="0"/>
          <w:numId w:val="68"/>
        </w:numPr>
        <w:jc w:val="both"/>
        <w:rPr>
          <w:lang w:val="en-US"/>
        </w:rPr>
      </w:pPr>
      <w:r w:rsidRPr="006B439F">
        <w:rPr>
          <w:lang w:val="en-US"/>
        </w:rPr>
        <w:t>Taylor S. J. Forecasting at scale / S. J. Taylor, B. Letham // The American Statistician. — 2018. — Vol. 72, no. 1. — P. 37–45. — DOI: 10.1080/00031305.2017.1380080.</w:t>
      </w:r>
    </w:p>
    <w:p w14:paraId="11DA63DB" w14:textId="4192E54B" w:rsidR="006B439F" w:rsidRPr="006B439F" w:rsidRDefault="006B439F" w:rsidP="008D1B0D">
      <w:pPr>
        <w:pStyle w:val="a4"/>
        <w:numPr>
          <w:ilvl w:val="0"/>
          <w:numId w:val="68"/>
        </w:numPr>
        <w:jc w:val="both"/>
        <w:rPr>
          <w:lang w:val="en-US"/>
        </w:rPr>
      </w:pPr>
      <w:r w:rsidRPr="006B439F">
        <w:rPr>
          <w:lang w:val="en-US"/>
        </w:rPr>
        <w:t>Mallat S. G. A theory for multiresolution signal decomposition: the wavelet representation / S. G. Mallat // IEEE Transactions on Pattern Analysis and Machine Intelligence. — 1989. — Vol. 11, no. 7. — P. 674–693. — DOI: 10.1109/34.192463.</w:t>
      </w:r>
    </w:p>
    <w:p w14:paraId="0235918B" w14:textId="3B734AA2" w:rsidR="006B439F" w:rsidRPr="006B439F" w:rsidRDefault="006B439F" w:rsidP="008D1B0D">
      <w:pPr>
        <w:pStyle w:val="a4"/>
        <w:numPr>
          <w:ilvl w:val="0"/>
          <w:numId w:val="68"/>
        </w:numPr>
        <w:jc w:val="both"/>
        <w:rPr>
          <w:lang w:val="en-US"/>
        </w:rPr>
      </w:pPr>
      <w:r w:rsidRPr="006B439F">
        <w:rPr>
          <w:lang w:val="en-US"/>
        </w:rPr>
        <w:t>Daubechies I. Ten lectures on wavelets. — Philadelphia: SIAM, 1992. — 357 p.</w:t>
      </w:r>
    </w:p>
    <w:p w14:paraId="5C1D31D3" w14:textId="51030144" w:rsidR="006B439F" w:rsidRPr="006B439F" w:rsidRDefault="006B439F" w:rsidP="008D1B0D">
      <w:pPr>
        <w:pStyle w:val="a4"/>
        <w:numPr>
          <w:ilvl w:val="0"/>
          <w:numId w:val="68"/>
        </w:numPr>
        <w:jc w:val="both"/>
        <w:rPr>
          <w:lang w:val="en-US"/>
        </w:rPr>
      </w:pPr>
      <w:r w:rsidRPr="006B439F">
        <w:rPr>
          <w:lang w:val="en-US"/>
        </w:rPr>
        <w:t>Percival D. B. Wavelet methods for time series analysis / D. B. Percival, A. T. Walden. — Cambridge: Cambridge University Press, 2000. — 594 p.</w:t>
      </w:r>
    </w:p>
    <w:p w14:paraId="670D4B90" w14:textId="7B54746D" w:rsidR="006B439F" w:rsidRPr="006B439F" w:rsidRDefault="006B439F" w:rsidP="008D1B0D">
      <w:pPr>
        <w:pStyle w:val="a4"/>
        <w:numPr>
          <w:ilvl w:val="0"/>
          <w:numId w:val="68"/>
        </w:numPr>
        <w:jc w:val="both"/>
        <w:rPr>
          <w:lang w:val="en-US"/>
        </w:rPr>
      </w:pPr>
      <w:r w:rsidRPr="006B439F">
        <w:rPr>
          <w:lang w:val="en-US"/>
        </w:rPr>
        <w:t>Makridakis S. The M4 Competition: Results, findings, conclusion and way forward / S. Makridakis, E. Spiliotis, V. Assimakopoulos // International Journal of Forecasting. — 2018. — Vol. 34, no. 4. — P. 802–808. — DOI: 10.1016/j.ijforecast.2018.06.001.</w:t>
      </w:r>
    </w:p>
    <w:p w14:paraId="0418B0FA" w14:textId="72037AEC" w:rsidR="006B439F" w:rsidRPr="006B439F" w:rsidRDefault="006B439F" w:rsidP="008D1B0D">
      <w:pPr>
        <w:pStyle w:val="a4"/>
        <w:numPr>
          <w:ilvl w:val="0"/>
          <w:numId w:val="68"/>
        </w:numPr>
        <w:jc w:val="both"/>
        <w:rPr>
          <w:lang w:val="en-US"/>
        </w:rPr>
      </w:pPr>
      <w:r w:rsidRPr="006B439F">
        <w:rPr>
          <w:lang w:val="en-US"/>
        </w:rPr>
        <w:t>Makridakis S. The M3-Competition: results, conclusions and implications / S. Makridakis, M. Hibon // International Journal of Forecasting. — 2000. — Vol. 16, no. 4. — P. 451–476. — DOI: 10.1016/S0169-2070(00)00057-1.</w:t>
      </w:r>
    </w:p>
    <w:p w14:paraId="424A1C3F" w14:textId="0A8F9D5C" w:rsidR="006B439F" w:rsidRPr="006B439F" w:rsidRDefault="006B439F" w:rsidP="008D1B0D">
      <w:pPr>
        <w:pStyle w:val="a4"/>
        <w:numPr>
          <w:ilvl w:val="0"/>
          <w:numId w:val="68"/>
        </w:numPr>
        <w:jc w:val="both"/>
        <w:rPr>
          <w:lang w:val="en-US"/>
        </w:rPr>
      </w:pPr>
      <w:r w:rsidRPr="006B439F">
        <w:rPr>
          <w:lang w:val="en-US"/>
        </w:rPr>
        <w:t>Zhang G. P. Time series forecasting using a hybrid ARIMA and neural network model / G. P. Zhang // Neurocomputing. — 2003. — Vol. 50. — P. 159–175. — DOI: 10.1016/S0925-2312(01)00702-0.</w:t>
      </w:r>
    </w:p>
    <w:p w14:paraId="302A63EC" w14:textId="42947C02" w:rsidR="006B439F" w:rsidRPr="006B439F" w:rsidRDefault="006B439F" w:rsidP="008D1B0D">
      <w:pPr>
        <w:pStyle w:val="a4"/>
        <w:numPr>
          <w:ilvl w:val="0"/>
          <w:numId w:val="68"/>
        </w:numPr>
        <w:jc w:val="both"/>
        <w:rPr>
          <w:lang w:val="en-US"/>
        </w:rPr>
      </w:pPr>
      <w:r w:rsidRPr="006B439F">
        <w:rPr>
          <w:lang w:val="en-US"/>
        </w:rPr>
        <w:t>Smyl S. A hybrid method of exponential smoothing and recurrent neural networks for time series forecasting / S. Smyl // International Journal of Forecasting. — 2020. — Vol. 36, no. 1. — P. 75–85. — DOI: 10.1016/j.ijforecast.2019.03.017.</w:t>
      </w:r>
    </w:p>
    <w:p w14:paraId="65480FB3" w14:textId="55662B4C" w:rsidR="006B439F" w:rsidRPr="006B439F" w:rsidRDefault="006B439F" w:rsidP="008D1B0D">
      <w:pPr>
        <w:pStyle w:val="a4"/>
        <w:numPr>
          <w:ilvl w:val="0"/>
          <w:numId w:val="68"/>
        </w:numPr>
        <w:jc w:val="both"/>
        <w:rPr>
          <w:lang w:val="en-US"/>
        </w:rPr>
      </w:pPr>
      <w:r w:rsidRPr="006B439F">
        <w:rPr>
          <w:lang w:val="en-US"/>
        </w:rPr>
        <w:t>Montero-Manso P. FFORMA: Feature-based forecast model averaging / P. Montero-Manso, G. Athanasopoulos, R. J. Hyndman, T. S. Talagala // International Journal of Forecasting. — 2020. — Vol. 36, no. 1. — P. 86–92. — DOI: 10.1016/j.ijforecast.2019.02.011.</w:t>
      </w:r>
    </w:p>
    <w:p w14:paraId="188F445C" w14:textId="4B97E2E4" w:rsidR="006B439F" w:rsidRPr="006B439F" w:rsidRDefault="006B439F" w:rsidP="008D1B0D">
      <w:pPr>
        <w:pStyle w:val="a4"/>
        <w:numPr>
          <w:ilvl w:val="0"/>
          <w:numId w:val="68"/>
        </w:numPr>
        <w:jc w:val="both"/>
        <w:rPr>
          <w:lang w:val="en-US"/>
        </w:rPr>
      </w:pPr>
      <w:r w:rsidRPr="006B439F">
        <w:rPr>
          <w:lang w:val="en-US"/>
        </w:rPr>
        <w:lastRenderedPageBreak/>
        <w:t>Brockwell P. J. Introduction to time series and forecasting / P. J. Brockwell, R. A. Davis. — 3rd ed. — Cham: Springer, 2016. — 425 p.</w:t>
      </w:r>
    </w:p>
    <w:p w14:paraId="4B3E3A57" w14:textId="1CE82E54" w:rsidR="006B439F" w:rsidRPr="006B439F" w:rsidRDefault="006B439F" w:rsidP="008D1B0D">
      <w:pPr>
        <w:pStyle w:val="a4"/>
        <w:numPr>
          <w:ilvl w:val="0"/>
          <w:numId w:val="68"/>
        </w:numPr>
        <w:jc w:val="both"/>
        <w:rPr>
          <w:lang w:val="en-US"/>
        </w:rPr>
      </w:pPr>
      <w:r w:rsidRPr="006B439F">
        <w:rPr>
          <w:lang w:val="en-US"/>
        </w:rPr>
        <w:t>Zhu L. MODWT-ARMA model for time series prediction / L. Zhu, Y. Wang, Q. Fan // Applied Mathematical Modelling. — 2014. — Vol. 38, no. 5–6. — P. 1859–1865. — DOI: 10.1016/j.apm.2013.10.002.</w:t>
      </w:r>
    </w:p>
    <w:p w14:paraId="2D50E8EF" w14:textId="12461CC4" w:rsidR="006B439F" w:rsidRPr="006B439F" w:rsidRDefault="006B439F" w:rsidP="008D1B0D">
      <w:pPr>
        <w:pStyle w:val="a4"/>
        <w:numPr>
          <w:ilvl w:val="0"/>
          <w:numId w:val="68"/>
        </w:numPr>
        <w:jc w:val="both"/>
        <w:rPr>
          <w:lang w:val="en-US"/>
        </w:rPr>
      </w:pPr>
      <w:r w:rsidRPr="006B439F">
        <w:rPr>
          <w:lang w:val="en-US"/>
        </w:rPr>
        <w:t>Conejo A. J. Day-ahead electricity price forecasting using the wavelet transform and ARIMA models / A. J. Conejo, M. A. Plazas, R. Espínola, A. B. Molina // IEEE Transactions on Power Systems. — 2005. — Vol. 20, no. 2. — P. 1035–1042. — DOI: 10.1109/TPWRS.2005.846054.</w:t>
      </w:r>
    </w:p>
    <w:p w14:paraId="1404DDB0" w14:textId="26CA5349" w:rsidR="006B439F" w:rsidRPr="006B439F" w:rsidRDefault="006B439F" w:rsidP="008D1B0D">
      <w:pPr>
        <w:pStyle w:val="a4"/>
        <w:numPr>
          <w:ilvl w:val="0"/>
          <w:numId w:val="68"/>
        </w:numPr>
        <w:jc w:val="both"/>
        <w:rPr>
          <w:lang w:val="en-US"/>
        </w:rPr>
      </w:pPr>
      <w:r w:rsidRPr="006B439F">
        <w:rPr>
          <w:lang w:val="en-US"/>
        </w:rPr>
        <w:t>Huang Y. TimesNet-PM2.5: Interpretable TimesNet for Disentangling Intraperiod and Interperiod Variations in PM2.5 Prediction / Y. Huang, Z. Zhou, Z. Wang, X. Zhi, X. Liu // Atmosphere. — 2023. — Vol. 14, no. 11. — Art. 1604. — DOI: 10.3390/atmos14111604.</w:t>
      </w:r>
    </w:p>
    <w:p w14:paraId="19B959A5" w14:textId="3AE9E752" w:rsidR="006B439F" w:rsidRPr="006B439F" w:rsidRDefault="006B439F" w:rsidP="008D1B0D">
      <w:pPr>
        <w:pStyle w:val="a4"/>
        <w:numPr>
          <w:ilvl w:val="0"/>
          <w:numId w:val="68"/>
        </w:numPr>
        <w:jc w:val="both"/>
        <w:rPr>
          <w:lang w:val="en-US"/>
        </w:rPr>
      </w:pPr>
      <w:r w:rsidRPr="006B439F">
        <w:rPr>
          <w:lang w:val="en-US"/>
        </w:rPr>
        <w:t>Eldele E. TSLANet: Rethinking Transformers for Time Series Representation Learning [</w:t>
      </w:r>
      <w:r>
        <w:t>Электронный</w:t>
      </w:r>
      <w:r w:rsidRPr="006B439F">
        <w:rPr>
          <w:lang w:val="en-US"/>
        </w:rPr>
        <w:t xml:space="preserve"> </w:t>
      </w:r>
      <w:r>
        <w:t>ресурс</w:t>
      </w:r>
      <w:r w:rsidRPr="006B439F">
        <w:rPr>
          <w:lang w:val="en-US"/>
        </w:rPr>
        <w:t>] / E. Eldele [</w:t>
      </w:r>
      <w:r>
        <w:t>и</w:t>
      </w:r>
      <w:r w:rsidRPr="006B439F">
        <w:rPr>
          <w:lang w:val="en-US"/>
        </w:rPr>
        <w:t xml:space="preserve"> </w:t>
      </w:r>
      <w:r>
        <w:t>др</w:t>
      </w:r>
      <w:r w:rsidRPr="006B439F">
        <w:rPr>
          <w:lang w:val="en-US"/>
        </w:rPr>
        <w:t xml:space="preserve">.]. — 2024. — arXiv:2404.08472v2 [cs.LG]. — </w:t>
      </w:r>
      <w:r>
        <w:t>Режим</w:t>
      </w:r>
      <w:r w:rsidRPr="006B439F">
        <w:rPr>
          <w:lang w:val="en-US"/>
        </w:rPr>
        <w:t xml:space="preserve"> </w:t>
      </w:r>
      <w:r>
        <w:t>доступа</w:t>
      </w:r>
      <w:r w:rsidRPr="006B439F">
        <w:rPr>
          <w:lang w:val="en-US"/>
        </w:rPr>
        <w:t>: https://arxiv.org/abs/2404.08472v2 (</w:t>
      </w:r>
      <w:r>
        <w:t>дата</w:t>
      </w:r>
      <w:r w:rsidRPr="006B439F">
        <w:rPr>
          <w:lang w:val="en-US"/>
        </w:rPr>
        <w:t xml:space="preserve"> </w:t>
      </w:r>
      <w:r>
        <w:t>обращения</w:t>
      </w:r>
      <w:r w:rsidRPr="006B439F">
        <w:rPr>
          <w:lang w:val="en-US"/>
        </w:rPr>
        <w:t xml:space="preserve">: 09.01.2026), </w:t>
      </w:r>
      <w:r>
        <w:t>свободный</w:t>
      </w:r>
      <w:r w:rsidRPr="006B439F">
        <w:rPr>
          <w:lang w:val="en-US"/>
        </w:rPr>
        <w:t>.</w:t>
      </w:r>
    </w:p>
    <w:p w14:paraId="3F199E9F" w14:textId="77777777" w:rsidR="006C2368" w:rsidRDefault="006B439F" w:rsidP="008D1B0D">
      <w:pPr>
        <w:pStyle w:val="a4"/>
        <w:numPr>
          <w:ilvl w:val="0"/>
          <w:numId w:val="68"/>
        </w:numPr>
        <w:jc w:val="both"/>
        <w:rPr>
          <w:lang w:val="en-US"/>
        </w:rPr>
      </w:pPr>
      <w:r w:rsidRPr="006B439F">
        <w:rPr>
          <w:lang w:val="en-US"/>
        </w:rPr>
        <w:t>Schlüter S. Wavelet-based forecasting of ARIMA time series – an empirical comparison of different methods / S. Schlüter, C. Deuschle // Managerial Economics. — 2014. — Vol. 15, no. 1. — P. 107–131. — DOI: 10.7414/manage.2014.15.1.107.</w:t>
      </w:r>
    </w:p>
    <w:p w14:paraId="2525A046" w14:textId="47E38681" w:rsidR="006C2368" w:rsidRPr="006C2368" w:rsidRDefault="006C2368" w:rsidP="006C2368">
      <w:pPr>
        <w:pStyle w:val="a9"/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C236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Putra H. R. K. Variational Mode Decomposition and Linear Embeddings are What You Need For Time-Series Forecasting [</w:t>
      </w:r>
      <w:r w:rsidRPr="006C2368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Электронный</w:t>
      </w:r>
      <w:r w:rsidRPr="006C236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C2368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</w:t>
      </w:r>
      <w:r w:rsidRPr="006C236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/ H. R. K. Putra, N. Yudistira, T. N. Fatyanosa. — 2024. — arXiv:2408.16122v2 [cs.LG]. — </w:t>
      </w:r>
      <w:r w:rsidRPr="006C236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</w:t>
      </w:r>
      <w:r w:rsidRPr="006C236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C236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доступа</w:t>
      </w:r>
      <w:r w:rsidRPr="006C236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https://arxiv.org/abs/2408.16122 (</w:t>
      </w:r>
      <w:r w:rsidRPr="006C236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  <w:r w:rsidRPr="006C236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C236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обращения</w:t>
      </w:r>
      <w:r w:rsidRPr="006C236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21.01.2026), </w:t>
      </w:r>
      <w:r w:rsidRPr="006C236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свободный</w:t>
      </w:r>
      <w:r w:rsidRPr="006C236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14:paraId="2F825900" w14:textId="7EABDBBA" w:rsidR="006C2368" w:rsidRPr="006C2368" w:rsidRDefault="006C2368" w:rsidP="006C2368">
      <w:pPr>
        <w:pStyle w:val="a9"/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C236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Li N. Variable Filtered-Waveform Variational Mode Decomposition and Its Application in Rolling Bearing Fault Feature Extraction / N. Li, H. Wang // Entropy. — 2025. — Vol. 27, no. 3. — Art. 277. — DOI: 10.3390/e27030277. </w:t>
      </w:r>
    </w:p>
    <w:p w14:paraId="369D17FD" w14:textId="272AEDE7" w:rsidR="006C2368" w:rsidRDefault="006C2368" w:rsidP="006C2368">
      <w:pPr>
        <w:pStyle w:val="a9"/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C236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Dragomiretskiy K. Variational Mode Decomposition / K. Dragomiretskiy, D. Zosso // IEEE Transactions on Signal Processing. — 2014. — Vol. 62, no. 3. — P. 531–544. — DOI: 10.1109/TSP.2013.2288675.</w:t>
      </w:r>
    </w:p>
    <w:p w14:paraId="5C106207" w14:textId="50505335" w:rsidR="006C2368" w:rsidRPr="006C2368" w:rsidRDefault="006C2368" w:rsidP="006C2368">
      <w:pPr>
        <w:pStyle w:val="a9"/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C236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Lazcano de Rojas A. EMDFormer model for time series forecasting / A. Lazcano de Rojas, M. A. Jaramillo-Morán, J. E. Sandubete // AIMS Mathematics. — 2024. — Vol. 9, no. 4. — P. 9419–9434. — DOI: 10.3934/math.2024459. </w:t>
      </w:r>
    </w:p>
    <w:p w14:paraId="7B8D90F0" w14:textId="657EEAE8" w:rsidR="006C2368" w:rsidRPr="006C2368" w:rsidRDefault="006C2368" w:rsidP="006C2368">
      <w:pPr>
        <w:pStyle w:val="a9"/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C236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Yang X. Y. Research on information leakage in time series prediction based on empirical mode decomposition / X. Y. Yang, J. Y. Li, X. C. Jiang // Scientific Reports. — 2024. — Vol. 14. — Art. 28363. — DOI: 10.1038/s41598-024-80018-9. </w:t>
      </w:r>
    </w:p>
    <w:p w14:paraId="34F5787B" w14:textId="24B5BEE4" w:rsidR="006C2368" w:rsidRDefault="006C2368" w:rsidP="006C2368">
      <w:pPr>
        <w:pStyle w:val="a9"/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C236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Huang N. E. The empirical mode decomposition and the Hilbert spectrum for nonlinear and non-stationary time series analysis / N. E. Huang, Z. Shen, S. R. Long, M. C. Wu, H. H. Shih, Q. Zheng, N.-C. Yen, C.-C. Tung, H. H. Liu // Proceedings of the Royal Society of London. Series A: Mathematical, Physical and Engineering Sciences. — 1998. — Vol. 454, no. 1971. — P. 903–995. — DOI: 10.1098/rspa.1998.0193.</w:t>
      </w:r>
    </w:p>
    <w:p w14:paraId="578DC700" w14:textId="77777777" w:rsidR="00FA25AD" w:rsidRPr="00FA25AD" w:rsidRDefault="00FA25AD" w:rsidP="00FA25AD">
      <w:pPr>
        <w:pStyle w:val="a4"/>
        <w:numPr>
          <w:ilvl w:val="0"/>
          <w:numId w:val="68"/>
        </w:numPr>
        <w:jc w:val="both"/>
        <w:rPr>
          <w:lang w:val="en-US"/>
        </w:rPr>
      </w:pPr>
      <w:r w:rsidRPr="00FA25AD">
        <w:rPr>
          <w:lang w:val="en-US"/>
        </w:rPr>
        <w:t>30.</w:t>
      </w:r>
      <w:r w:rsidRPr="00FA25AD">
        <w:rPr>
          <w:lang w:val="en-US"/>
        </w:rPr>
        <w:tab/>
        <w:t>Nie Y. A Time Series is Worth 64 Words: Long-term Forecasting with Transformers [Электронный ресурс] / Y. Nie, N. Nguyen, P. Sinthong, J. Kalagnanam. — 2022. — arXiv:2211.14730 [cs.LG]. — Режим доступа: https://arxiv.org/abs/2211.14730 (дата обращения: 21.01.2026), свободный.</w:t>
      </w:r>
    </w:p>
    <w:p w14:paraId="75182330" w14:textId="77777777" w:rsidR="00FA25AD" w:rsidRPr="00FA25AD" w:rsidRDefault="00FA25AD" w:rsidP="00FA25AD">
      <w:pPr>
        <w:pStyle w:val="a4"/>
        <w:numPr>
          <w:ilvl w:val="0"/>
          <w:numId w:val="68"/>
        </w:numPr>
        <w:jc w:val="both"/>
        <w:rPr>
          <w:lang w:val="en-US"/>
        </w:rPr>
      </w:pPr>
      <w:r w:rsidRPr="00FA25AD">
        <w:rPr>
          <w:lang w:val="en-US"/>
        </w:rPr>
        <w:t>31.</w:t>
      </w:r>
      <w:r w:rsidRPr="00FA25AD">
        <w:rPr>
          <w:lang w:val="en-US"/>
        </w:rPr>
        <w:tab/>
        <w:t>Liu Y. iTransformer: Inverted Transformers Are Effective for Time Series Forecasting [Электронный ресурс] / Y. Liu, T. Hu, H. Zhang, H. Wu, S. Wang, L. Ma, M. Long. — 2024. — arXiv:2310.06625v4 [cs.LG]. — Режим доступа: https://arxiv.org/abs/2310.06625 (дата обращения: 21.01.2026), свободный.</w:t>
      </w:r>
    </w:p>
    <w:p w14:paraId="3A0AE0A0" w14:textId="77777777" w:rsidR="00FA25AD" w:rsidRPr="00FA25AD" w:rsidRDefault="00FA25AD" w:rsidP="00FA25AD">
      <w:pPr>
        <w:pStyle w:val="a4"/>
        <w:numPr>
          <w:ilvl w:val="0"/>
          <w:numId w:val="68"/>
        </w:numPr>
        <w:jc w:val="both"/>
        <w:rPr>
          <w:lang w:val="en-US"/>
        </w:rPr>
      </w:pPr>
      <w:r w:rsidRPr="00FA25AD">
        <w:rPr>
          <w:lang w:val="en-US"/>
        </w:rPr>
        <w:t>32.</w:t>
      </w:r>
      <w:r w:rsidRPr="00FA25AD">
        <w:rPr>
          <w:lang w:val="en-US"/>
        </w:rPr>
        <w:tab/>
        <w:t xml:space="preserve">Wu H. Autoformer: Decomposition Transformers with Auto-Correlation for Long-Term Series Forecasting [Электронный ресурс] / H. Wu, J. Xu, J. Wang, M. </w:t>
      </w:r>
      <w:r w:rsidRPr="00FA25AD">
        <w:rPr>
          <w:lang w:val="en-US"/>
        </w:rPr>
        <w:lastRenderedPageBreak/>
        <w:t>Long. — 2021. — arXiv:2106.13008 [cs.LG]. — Режим доступа: https://arxiv.org/abs/2106.13008 (дата обращения: 21.01.2026), свободный.</w:t>
      </w:r>
    </w:p>
    <w:p w14:paraId="2C02B62E" w14:textId="4E581B16" w:rsidR="00071B2F" w:rsidRPr="00081DB3" w:rsidRDefault="00FA25AD" w:rsidP="00FA25AD">
      <w:pPr>
        <w:pStyle w:val="a4"/>
        <w:numPr>
          <w:ilvl w:val="0"/>
          <w:numId w:val="68"/>
        </w:numPr>
        <w:jc w:val="both"/>
        <w:rPr>
          <w:lang w:val="en-US"/>
        </w:rPr>
      </w:pPr>
      <w:r w:rsidRPr="00FA25AD">
        <w:rPr>
          <w:lang w:val="en-US"/>
        </w:rPr>
        <w:t>33.</w:t>
      </w:r>
      <w:r w:rsidRPr="00FA25AD">
        <w:rPr>
          <w:lang w:val="en-US"/>
        </w:rPr>
        <w:tab/>
        <w:t>Zhou H. Informer: Beyond Efficient Transformer for Long Sequence Time-Series Forecasting [Электронный ресурс] / H. Zhou, S. Zhang, J. Peng, S. Zhang, J. Li, H. Xiong, W. Zhang // Proceedings of the AAAI Conference on Artificial Intelligence. — 2021. — (AAAI-21). — Режим доступа: https://cdn.aaai.org/ojs/17325/17325-13-20819-1-2-20210518.pdf (дата обращения: 21.01.2026), свободный.</w:t>
      </w:r>
      <w:r w:rsidR="00071B2F" w:rsidRPr="00081DB3">
        <w:rPr>
          <w:lang w:val="en-US"/>
        </w:rPr>
        <w:br w:type="page"/>
      </w:r>
    </w:p>
    <w:p w14:paraId="31265ED5" w14:textId="7D51552E" w:rsidR="00E4638E" w:rsidRPr="00B644A3" w:rsidRDefault="00071B2F" w:rsidP="00B644A3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48" w:name="_Toc219864401"/>
      <w:r w:rsidRPr="00B644A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</w:t>
      </w:r>
      <w:bookmarkEnd w:id="48"/>
    </w:p>
    <w:p w14:paraId="738B7095" w14:textId="77777777" w:rsidR="00B644A3" w:rsidRDefault="00B644A3" w:rsidP="00CD3044">
      <w:pPr>
        <w:pStyle w:val="docdata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3"/>
          <w:tab w:val="left" w:pos="7328"/>
          <w:tab w:val="left" w:pos="8245"/>
          <w:tab w:val="left" w:pos="9161"/>
          <w:tab w:val="left" w:pos="10077"/>
          <w:tab w:val="left" w:pos="10993"/>
          <w:tab w:val="left" w:pos="11909"/>
          <w:tab w:val="left" w:pos="12826"/>
          <w:tab w:val="left" w:pos="13741"/>
          <w:tab w:val="left" w:pos="14658"/>
        </w:tabs>
        <w:spacing w:before="0" w:beforeAutospacing="0" w:after="0" w:afterAutospacing="0"/>
        <w:jc w:val="both"/>
        <w:rPr>
          <w:color w:val="000000"/>
        </w:rPr>
      </w:pPr>
    </w:p>
    <w:p w14:paraId="3BB309A6" w14:textId="6867DCB8" w:rsidR="00CD3044" w:rsidRPr="001C38C2" w:rsidRDefault="00CD3044" w:rsidP="00CD3044">
      <w:pPr>
        <w:pStyle w:val="docdata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3"/>
          <w:tab w:val="left" w:pos="7328"/>
          <w:tab w:val="left" w:pos="8245"/>
          <w:tab w:val="left" w:pos="9161"/>
          <w:tab w:val="left" w:pos="10077"/>
          <w:tab w:val="left" w:pos="10993"/>
          <w:tab w:val="left" w:pos="11909"/>
          <w:tab w:val="left" w:pos="12826"/>
          <w:tab w:val="left" w:pos="13741"/>
          <w:tab w:val="left" w:pos="14658"/>
        </w:tabs>
        <w:spacing w:before="0" w:beforeAutospacing="0" w:after="0" w:afterAutospacing="0"/>
        <w:jc w:val="both"/>
        <w:rPr>
          <w:color w:val="000000"/>
        </w:rPr>
      </w:pPr>
      <w:r w:rsidRPr="001C38C2">
        <w:rPr>
          <w:color w:val="000000"/>
        </w:rPr>
        <w:t>Полный код представлен в репозитории «https://github.com/sheeelby/Hybrid-models-for-TS-processing».</w:t>
      </w:r>
    </w:p>
    <w:p w14:paraId="0FFB3E08" w14:textId="77777777" w:rsidR="00116DD6" w:rsidRPr="001C38C2" w:rsidRDefault="00116DD6" w:rsidP="00CD3044">
      <w:pPr>
        <w:pStyle w:val="docdata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3"/>
          <w:tab w:val="left" w:pos="7328"/>
          <w:tab w:val="left" w:pos="8245"/>
          <w:tab w:val="left" w:pos="9161"/>
          <w:tab w:val="left" w:pos="10077"/>
          <w:tab w:val="left" w:pos="10993"/>
          <w:tab w:val="left" w:pos="11909"/>
          <w:tab w:val="left" w:pos="12826"/>
          <w:tab w:val="left" w:pos="13741"/>
          <w:tab w:val="left" w:pos="14658"/>
        </w:tabs>
        <w:spacing w:before="0" w:beforeAutospacing="0" w:after="0" w:afterAutospacing="0"/>
        <w:jc w:val="both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16DD6" w:rsidRPr="0033675C" w14:paraId="1C5DF250" w14:textId="77777777" w:rsidTr="00116DD6">
        <w:tc>
          <w:tcPr>
            <w:tcW w:w="9345" w:type="dxa"/>
          </w:tcPr>
          <w:p w14:paraId="5645240F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from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__future__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annotations</w:t>
            </w:r>
          </w:p>
          <w:p w14:paraId="358533E2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5224362C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math</w:t>
            </w:r>
          </w:p>
          <w:p w14:paraId="523F245A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5B627FE3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</w:p>
          <w:p w14:paraId="6CD11695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torch.nn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as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</w:p>
          <w:p w14:paraId="2C5C3A48" w14:textId="77777777" w:rsidR="00116DD6" w:rsidRPr="001C38C2" w:rsidRDefault="00116DD6" w:rsidP="00116DD6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6934A236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class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NBEATBlock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Module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233FEB74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__init__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</w:p>
          <w:p w14:paraId="663881F4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20DE4C0D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0B186378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41ACB6C7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width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256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19ECD56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depth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4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2DC278A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dropout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0.1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189A672C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block_type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"generic"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7674BCAD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polynomial_degree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3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777733CD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n_harmonics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|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330B4286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):</w:t>
            </w:r>
          </w:p>
          <w:p w14:paraId="5203DCAE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7935DC6B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super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().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__init__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()</w:t>
            </w:r>
          </w:p>
          <w:p w14:paraId="2255F394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</w:p>
          <w:p w14:paraId="566E2E3C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</w:p>
          <w:p w14:paraId="5BF099D9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block_type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block_type</w:t>
            </w:r>
          </w:p>
          <w:p w14:paraId="384B02CF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30B78509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layers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[]</w:t>
            </w:r>
          </w:p>
          <w:p w14:paraId="0B7768D7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in_features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</w:p>
          <w:p w14:paraId="7EFDA6EA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depth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63F962A8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layers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extend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</w:p>
          <w:p w14:paraId="714AA66A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        [</w:t>
            </w:r>
          </w:p>
          <w:p w14:paraId="57DF131D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.Linear(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in_features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width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),</w:t>
            </w:r>
          </w:p>
          <w:p w14:paraId="23ED1AE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.ReLU(),</w:t>
            </w:r>
          </w:p>
          <w:p w14:paraId="5A2CC6F6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.Dropout(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dropout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),</w:t>
            </w:r>
          </w:p>
          <w:p w14:paraId="02D99F11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        ]</w:t>
            </w:r>
          </w:p>
          <w:p w14:paraId="71B7FE87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    )</w:t>
            </w:r>
          </w:p>
          <w:p w14:paraId="3AAC7975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in_features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width</w:t>
            </w:r>
          </w:p>
          <w:p w14:paraId="05BC4404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fc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.Sequential(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layers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289FE02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22E2612E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block_type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"generic"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61B6DC01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theta_b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.Linear(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width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F22F857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theta_f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.Linear(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width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B9E039D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.register_buffer(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"backcast_basis"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persistent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False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7FD67FD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.register_buffer(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"forecast_basis"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persistent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False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F8B3978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n_theta_backcast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</w:p>
          <w:p w14:paraId="6B285AED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lastRenderedPageBreak/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n_theta_forecast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</w:p>
          <w:p w14:paraId="063527FE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404BF259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block_type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"trend"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C9D0737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degree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polynomial_degree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6F2A9C6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n_theta_backcast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degree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</w:p>
          <w:p w14:paraId="50BDEF15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n_theta_forecast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degree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</w:p>
          <w:p w14:paraId="2189DB29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40A98844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scale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42DD6069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t_b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.arange(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dtype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.float32)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scale</w:t>
            </w:r>
          </w:p>
          <w:p w14:paraId="41C86F77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t_f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.arange(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dtype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.float32)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scale</w:t>
            </w:r>
          </w:p>
          <w:p w14:paraId="41690178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backcast_basis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.stack([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t_b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n_theta_backcast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)],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dim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46A3F3E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forecast_basis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.stack([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t_f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n_theta_forecast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)],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dim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B0927E2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block_type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"seasonality"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194BD468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max_harm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</w:p>
          <w:p w14:paraId="0D206251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max_harm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2E686A4F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max_harm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</w:p>
          <w:p w14:paraId="76C32AF8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n_harmonics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n_harmonics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max_harm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85456DE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6955659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7A1E43AF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scale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761788FB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t_b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.arange(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dtype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.float32)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scale</w:t>
            </w:r>
          </w:p>
          <w:p w14:paraId="7FEF017C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t_f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.arange(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dtype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.float32)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scale</w:t>
            </w:r>
          </w:p>
          <w:p w14:paraId="0F18FF71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freqs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.arange(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dtype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.float32)</w:t>
            </w:r>
          </w:p>
          <w:p w14:paraId="4D0C3C3C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696FADC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ang_b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math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freqs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.unsqueeze(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t_b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.unsqueeze(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C69846D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ang_f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math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freqs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.unsqueeze(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t_f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.unsqueeze(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70A3617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cos_b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.cos(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ang_b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DCA1128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sin_b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.sin(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ang_b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C010EAA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cos_f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.cos(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ang_f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F9C4F26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sin_f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.sin(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ang_f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6A9531E7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78A86798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backcast_basis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.cat([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cos_b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sin_b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dim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6F9B3C02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forecast_basis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.cat([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cos_f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sin_f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dim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15A1A6E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n_theta_backcast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backcast_basis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.shape[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68B4B19E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n_theta_forecast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forecast_basis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.shape[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770EFB6C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14D05633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raise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ValueError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 xml:space="preserve">"Unsupported N-BEATS block_type: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{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block_type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}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7878EAA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4678C2B6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n_theta_backcast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n_theta_backcast</w:t>
            </w:r>
          </w:p>
          <w:p w14:paraId="21D2876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n_theta_forecast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n_theta_forecast</w:t>
            </w:r>
          </w:p>
          <w:p w14:paraId="24A03DC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theta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.Linear(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width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n_theta_backcast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n_theta_forecast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26DBA5B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.register_buffer(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"backcast_basis"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backcast_basis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persistent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False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692F31A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.register_buffer(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"forecast_basis"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forecast_basis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persistent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False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E84EF35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0CD99807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forward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.Tensor):</w:t>
            </w:r>
          </w:p>
          <w:p w14:paraId="12A9FADE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hidden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fc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E09E494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block_type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"generic"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7C92B1A4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backcast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theta_b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hidden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2B5E368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theta_f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hidden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6E1C5F4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backcast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</w:p>
          <w:p w14:paraId="0E73EBD3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102AAA63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theta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theta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hidden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FD75C4C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theta_b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theta_f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.split(</w:t>
            </w:r>
          </w:p>
          <w:p w14:paraId="13FCC2A1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theta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 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n_theta_backcast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n_theta_forecast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dim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</w:p>
          <w:p w14:paraId="62C346FE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)</w:t>
            </w:r>
          </w:p>
          <w:p w14:paraId="78877A6D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backcast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.matmul(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theta_b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.backcast_basis)</w:t>
            </w:r>
          </w:p>
          <w:p w14:paraId="0070A6FB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.matmul(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theta_f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.forecast_basis)</w:t>
            </w:r>
          </w:p>
          <w:p w14:paraId="7CC2969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backcast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</w:p>
          <w:p w14:paraId="50171909" w14:textId="77777777" w:rsidR="00116DD6" w:rsidRPr="001C38C2" w:rsidRDefault="00116DD6" w:rsidP="00116DD6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212843EA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class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NBEATSStack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Module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20C23317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"""Doubly residual stacking with optional weight sharing inside a stack."""</w:t>
            </w:r>
          </w:p>
          <w:p w14:paraId="552EACFB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7AAEF8CA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__init__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</w:p>
          <w:p w14:paraId="258B54E5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6D44A43D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7D5DAA33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0D57520E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69F3895F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width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3EE9FABF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depth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3145472E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nblocks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49C888BA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dropout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2D321952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block_type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760218C8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polynomial_degree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497DA12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n_harmonics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|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739B14D3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share_weights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bool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1F7AD871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) -&gt;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46CE2F35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super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().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__init__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()</w:t>
            </w:r>
          </w:p>
          <w:p w14:paraId="6EF5DB05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nblocks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nblocks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68E035B1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share_weights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bool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share_weights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C78B046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3D0F59A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share_weights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10EE340E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block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NBEATBlock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</w:p>
          <w:p w14:paraId="1D4FCA44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190F49A1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7A885E6E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width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width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5C9BA3F6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depth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depth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59EDF3E6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dropout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dropout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18B2AF1A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block_type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block_type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19F4252E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polynomial_degree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polynomial_degree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46431A0C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n_harmonics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n_harmonics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174B0B04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    )</w:t>
            </w:r>
          </w:p>
          <w:p w14:paraId="34F244F6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blocks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</w:p>
          <w:p w14:paraId="4D4C6729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071E68EA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block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</w:p>
          <w:p w14:paraId="34AB8464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blocks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.ModuleList(</w:t>
            </w:r>
          </w:p>
          <w:p w14:paraId="3302D0B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        [</w:t>
            </w:r>
          </w:p>
          <w:p w14:paraId="0E0CBA0C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NBEATBlock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</w:p>
          <w:p w14:paraId="194A042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478D0815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087BD9E9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lastRenderedPageBreak/>
              <w:t xml:space="preserve">    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width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width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12636FAD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depth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depth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0BC003E3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dropout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dropout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6061CC3E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block_type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block_type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22E549E1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polynomial_degree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polynomial_degree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51501108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n_harmonics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n_harmonics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07AA4703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            )</w:t>
            </w:r>
          </w:p>
          <w:p w14:paraId="2A72EF2B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nblocks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64E1D7D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        ]</w:t>
            </w:r>
          </w:p>
          <w:p w14:paraId="4DCE0838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    )</w:t>
            </w:r>
          </w:p>
          <w:p w14:paraId="741E34F1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45E1F145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forward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backcast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.Tensor,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.Tensor):</w:t>
            </w:r>
          </w:p>
          <w:p w14:paraId="07F1B751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share_weights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and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block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5F124A55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nblocks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5BBA89A6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block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backcast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E3F9F4A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backcast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backcast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</w:t>
            </w:r>
          </w:p>
          <w:p w14:paraId="09CEA8A3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</w:t>
            </w:r>
          </w:p>
          <w:p w14:paraId="58282505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backcast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</w:p>
          <w:p w14:paraId="1721065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68FBE834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blocks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2307F52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backcast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</w:p>
          <w:p w14:paraId="0353852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blk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blocks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626CE74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blk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backcast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9CB09F8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backcast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backcast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</w:t>
            </w:r>
          </w:p>
          <w:p w14:paraId="4D4A20B2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</w:t>
            </w:r>
          </w:p>
          <w:p w14:paraId="2FD52FF2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backcast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</w:p>
          <w:p w14:paraId="209D243E" w14:textId="77777777" w:rsidR="00116DD6" w:rsidRPr="001C38C2" w:rsidRDefault="00116DD6" w:rsidP="00116DD6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47842362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class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NBEATSV2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Module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334E3DAB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__init__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</w:p>
          <w:p w14:paraId="5BA0A582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3CFA44A4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68282E4D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6885414C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width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256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5B26EE14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depth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4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7F885D9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nblocks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4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2D7A5786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dropout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0.1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497C6D0C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use_anchor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bool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False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45703622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share_weights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bool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7CD988D8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use_trend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bool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4063C626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use_seasonality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bool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4EB5671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use_generic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bool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203FA0B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diff_loss_weight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0.08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44044B8A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):</w:t>
            </w:r>
          </w:p>
          <w:p w14:paraId="73D2D189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79BD5DE4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super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().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__init__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()</w:t>
            </w:r>
          </w:p>
          <w:p w14:paraId="70C7EE09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use_anchor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bool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use_anchor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103B30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5F6D7D9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diff_loss_weight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diff_loss_weight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9C3794C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stack_kinds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[]</w:t>
            </w:r>
          </w:p>
          <w:p w14:paraId="4B112DCD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lastRenderedPageBreak/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use_trend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6D16FF77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stack_kinds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append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"trend"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6536AF3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use_seasonality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693AA359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stack_kinds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append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"seasonality"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9997A95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use_generic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60005329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stack_kinds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append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"generic"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7832C1B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stack_kinds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4E3FC3FA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stack_kinds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"generic"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7F4E223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stack_kinds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tuple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stack_kinds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3827981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nblocks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nblocks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6F7C439F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nblocks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stack_kinds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D3B0B0C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extra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nblocks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%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stack_kinds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D238E92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counts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extra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stack_kinds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))]</w:t>
            </w:r>
          </w:p>
          <w:p w14:paraId="48214E41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poly_deg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3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18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4</w:t>
            </w:r>
          </w:p>
          <w:p w14:paraId="40C3FDF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n_harm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</w:p>
          <w:p w14:paraId="39F1B05D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stacks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.ModuleList(</w:t>
            </w:r>
          </w:p>
          <w:p w14:paraId="0807A0E7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    [</w:t>
            </w:r>
          </w:p>
          <w:p w14:paraId="27B46B7A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NBEATSStack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</w:p>
          <w:p w14:paraId="4F8BEB94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45D978D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42FC9A8E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width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width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6FC20F0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depth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depth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02C675E7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nblocks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counts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],</w:t>
            </w:r>
          </w:p>
          <w:p w14:paraId="12A5DEFC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dropout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dropout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006828A5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block_type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kind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36EBE3CF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polynomial_degree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poly_deg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128F59F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n_harmonics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n_harm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207A16F8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share_weights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share_weights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06CFE637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        )</w:t>
            </w:r>
          </w:p>
          <w:p w14:paraId="70BF6F58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kind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enumerate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stack_kinds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B1F78FA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counts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</w:p>
          <w:p w14:paraId="01711253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    ]</w:t>
            </w:r>
          </w:p>
          <w:p w14:paraId="69D8A53C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)</w:t>
            </w:r>
          </w:p>
          <w:p w14:paraId="3747D9A6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5A7574FE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forward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.Tensor):</w:t>
            </w:r>
          </w:p>
          <w:p w14:paraId="67161D3F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batch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.shape</w:t>
            </w:r>
          </w:p>
          <w:p w14:paraId="566CE615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backcast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.view(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batch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AC3988F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.zeros(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batch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device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.device,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dtype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.dtype)</w:t>
            </w:r>
          </w:p>
          <w:p w14:paraId="2CC0732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stack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stacks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6E0D6FE9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backcast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stack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backcast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48B1CF5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.training)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and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.size(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3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7E29847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diffs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.abs(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[:,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[:, :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])  </w:t>
            </w:r>
            <w:r w:rsidRPr="001C38C2">
              <w:rPr>
                <w:rFonts w:ascii="Times New Roman" w:eastAsia="Times New Roman" w:hAnsi="Times New Roman" w:cs="Times New Roman"/>
                <w:color w:val="008000"/>
                <w:sz w:val="24"/>
                <w:szCs w:val="24"/>
                <w:lang w:val="en-US" w:eastAsia="ru-RU"/>
              </w:rPr>
              <w:t># (B, H-1)</w:t>
            </w:r>
          </w:p>
          <w:p w14:paraId="0AF8BB41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diffs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[:,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:]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diffs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.size(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3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diffs</w:t>
            </w:r>
          </w:p>
          <w:p w14:paraId="03346FD4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scale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.quantile(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0.75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dim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keepdim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1e-6</w:t>
            </w:r>
          </w:p>
          <w:p w14:paraId="0DB2C8DF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d01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.abs(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[:,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[:,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]).unsqueeze(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ED0D6FA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d12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.abs(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[:,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[:,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]).unsqueeze(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CD3F5A2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mask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d01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6.0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scale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&amp;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d12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2.5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scale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A832642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.any(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mask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145FAD16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.clone()</w:t>
            </w:r>
          </w:p>
          <w:p w14:paraId="357FE941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[:,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.where(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mask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.squeeze(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[:,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[:,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])</w:t>
            </w:r>
          </w:p>
          <w:p w14:paraId="0724284D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lastRenderedPageBreak/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use_anchor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112AC29B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</w:p>
          <w:p w14:paraId="3078635D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anchor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[:, :,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].squeeze(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).unsqueeze(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588C353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anchor</w:t>
            </w:r>
          </w:p>
          <w:p w14:paraId="3ABA0724" w14:textId="77777777" w:rsidR="00116DD6" w:rsidRPr="001C38C2" w:rsidRDefault="00116DD6" w:rsidP="00116DD6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3BC1FEEF" w14:textId="4CACB0AF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__all__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"NBEATSV2"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</w:tc>
      </w:tr>
    </w:tbl>
    <w:p w14:paraId="6F832BBF" w14:textId="197C18E8" w:rsidR="00E4638E" w:rsidRPr="001C38C2" w:rsidRDefault="00116DD6" w:rsidP="00E463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lastRenderedPageBreak/>
        <w:t>Листинг 1.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Архитектура нейросетевой модели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Beats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8D44CFB" w14:textId="1E68DEA1" w:rsidR="00116DD6" w:rsidRPr="001C38C2" w:rsidRDefault="00116DD6" w:rsidP="00E463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16DD6" w:rsidRPr="0033675C" w14:paraId="14432BB7" w14:textId="77777777" w:rsidTr="00116DD6">
        <w:tc>
          <w:tcPr>
            <w:tcW w:w="9345" w:type="dxa"/>
          </w:tcPr>
          <w:p w14:paraId="6B87D5BB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from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__future__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annotations</w:t>
            </w:r>
          </w:p>
          <w:p w14:paraId="551F554D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2E185A3E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</w:p>
          <w:p w14:paraId="774ACC3E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torch.nn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as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</w:p>
          <w:p w14:paraId="0B8A70EB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591AADBA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from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timesnet_blocks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MSUnit</w:t>
            </w:r>
          </w:p>
          <w:p w14:paraId="6F87A7E9" w14:textId="77777777" w:rsidR="00116DD6" w:rsidRPr="001C38C2" w:rsidRDefault="00116DD6" w:rsidP="00116DD6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424192B3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class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TimesBlockV2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Module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68A5BD02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__init__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</w:p>
          <w:p w14:paraId="3950E9B7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7022F236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07B2EE91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d_model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7676E858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topk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3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4ABC7699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dropout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0.1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3B1EA486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) -&gt;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219A7376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super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().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__init__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()</w:t>
            </w:r>
          </w:p>
          <w:p w14:paraId="3D4C33FC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F731447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d_model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d_model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6CDDB77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topk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topk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0D3471D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hidden_ch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16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64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d_model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145BEE18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msunit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MSUnit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d_model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hidden_ch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hidden_ch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dropout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dropout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5C9B7EE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dropout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.Dropout(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dropout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6A1FB8E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norm1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.LayerNorm(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d_model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F3C451C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norm2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.LayerNorm(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d_model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6342ACC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ffn_hidden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128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4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d_model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A5AB5F8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ffn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.Sequential(</w:t>
            </w:r>
          </w:p>
          <w:p w14:paraId="7503A71C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.Conv1d(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d_model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ffn_hidden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kernel_size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),</w:t>
            </w:r>
          </w:p>
          <w:p w14:paraId="282EC9F8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.GELU(),</w:t>
            </w:r>
          </w:p>
          <w:p w14:paraId="2606FF0B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.Dropout(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dropout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),</w:t>
            </w:r>
          </w:p>
          <w:p w14:paraId="75731B9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.Conv1d(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ffn_hidden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d_model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kernel_size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),</w:t>
            </w:r>
          </w:p>
          <w:p w14:paraId="5BF569F5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.Dropout(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dropout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),</w:t>
            </w:r>
          </w:p>
          <w:p w14:paraId="70EEC593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)</w:t>
            </w:r>
          </w:p>
          <w:p w14:paraId="131E95FC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176CA882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_ln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.Tensor,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norm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.LayerNorm) -&gt;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.Tensor:</w:t>
            </w:r>
          </w:p>
          <w:p w14:paraId="3E895366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norm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.transpose(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)).transpose(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5515788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0C97D054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_reshape_2d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.Tensor,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period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371FEAC7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batch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channels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length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.shape</w:t>
            </w:r>
          </w:p>
          <w:p w14:paraId="5E7E99FA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lastRenderedPageBreak/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length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period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period</w:t>
            </w:r>
          </w:p>
          <w:p w14:paraId="39E5E2D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total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period</w:t>
            </w:r>
          </w:p>
          <w:p w14:paraId="433B1AFB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total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length</w:t>
            </w:r>
          </w:p>
          <w:p w14:paraId="4D86EBB8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4C0DD832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[:, :,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:].expand(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batch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channels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A2BD4A6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.cat([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.to(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device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.device,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dtype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.dtype)],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dim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E89C005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reshaped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.view(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batch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channels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period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).transpose(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).contiguous()</w:t>
            </w:r>
          </w:p>
          <w:p w14:paraId="55983FE1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reshaped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length</w:t>
            </w:r>
          </w:p>
          <w:p w14:paraId="4CD78031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025DAF65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_reshape_back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x2d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.Tensor,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original_len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5F1E7621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batch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channels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period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freq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x2d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.shape</w:t>
            </w:r>
          </w:p>
          <w:p w14:paraId="2EA6B1EC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flattened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x2d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.transpose(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).contiguous().view(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batch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channels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period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freq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C0484B9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64648CD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flattened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flattened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[..., :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007AFF14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flattened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.shape[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!=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original_len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09984AE1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flattened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flattened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[..., :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original_len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327D5E73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flattened</w:t>
            </w:r>
          </w:p>
          <w:p w14:paraId="0E9D366A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403D270F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forward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.Tensor) -&gt;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.Tensor:</w:t>
            </w:r>
          </w:p>
          <w:p w14:paraId="05104288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forward_with_periods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period_list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weights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BD50F8E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17C2A49D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forward_with_periods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</w:p>
          <w:p w14:paraId="2131CF56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0EEBE7D8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.Tensor,</w:t>
            </w:r>
          </w:p>
          <w:p w14:paraId="0B29F588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63BD0E63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period_list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|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66DDDDB4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weights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.Tensor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|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688F384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) -&gt;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.Tensor:</w:t>
            </w:r>
          </w:p>
          <w:p w14:paraId="596DE4BD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series_len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.shape[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67ECF94E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period_list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weights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09250C97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period_list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series_len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6D60BBDE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weights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.ones(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.size(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device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.device,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dtype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.dtype)</w:t>
            </w:r>
          </w:p>
          <w:p w14:paraId="33142AA3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27B473C7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outputs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[]</w:t>
            </w:r>
          </w:p>
          <w:p w14:paraId="50CA547C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period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period_list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7D1805EA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x2d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original_len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_reshape_2d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period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DA7DF4A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y2d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msunit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x2d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C2DE855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outputs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append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_reshape_back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y2d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original_len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1836E58A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0D109EC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combined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.zeros_like(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1A6E764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enumerate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outputs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0B07D7A6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combined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combined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weights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[:,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].view(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out</w:t>
            </w:r>
          </w:p>
          <w:p w14:paraId="46E8B97F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69210DD5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_ln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dropout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combined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norm1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41C9645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_ln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ffn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norm2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7BDB28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</w:p>
          <w:p w14:paraId="5375C5BF" w14:textId="77777777" w:rsidR="00116DD6" w:rsidRPr="001C38C2" w:rsidRDefault="00116DD6" w:rsidP="00116DD6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683003C8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class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TimesNetV2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Module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150DEFDE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__init__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</w:p>
          <w:p w14:paraId="52B7D3D1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lastRenderedPageBreak/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7145CD4B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1DE1A451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74698AD1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d_model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64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0FFF7A8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layers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4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570B3CAB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topk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3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6523407D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dropout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0.1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146DE97C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use_anchor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bool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57A2E701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) -&gt;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1F84EA9B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super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().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__init__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()</w:t>
            </w:r>
          </w:p>
          <w:p w14:paraId="4928FC99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46F4D94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CFFF1FE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d_model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d_model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1F38534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topk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topk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649CCF7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use_anchor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bool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use_anchor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8491EF7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78359E41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in_proj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.Conv1d(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d_model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kernel_size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C050A1E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blocks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.ModuleList(</w:t>
            </w:r>
          </w:p>
          <w:p w14:paraId="2861E6F5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    [</w:t>
            </w:r>
          </w:p>
          <w:p w14:paraId="4EE61879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TimesBlockV2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</w:p>
          <w:p w14:paraId="6C45C122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4B0F13C3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d_model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d_model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1C75F496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topk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topk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7434E2AD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dropout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dropout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2BE8EBED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        )</w:t>
            </w:r>
          </w:p>
          <w:p w14:paraId="21AFBE4A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layers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6E23D287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    ]</w:t>
            </w:r>
          </w:p>
          <w:p w14:paraId="6F508757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)</w:t>
            </w:r>
          </w:p>
          <w:p w14:paraId="7F651002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out_proj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.Conv1d(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d_model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kernel_size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63242339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7C681D57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head_hidden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128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d_model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13A986D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head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.Sequential(</w:t>
            </w:r>
          </w:p>
          <w:p w14:paraId="7FF67751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.Linear(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head_hidden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),</w:t>
            </w:r>
          </w:p>
          <w:p w14:paraId="2D4C69F2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.GELU(),</w:t>
            </w:r>
          </w:p>
          <w:p w14:paraId="678924C8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.Dropout(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dropout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),</w:t>
            </w:r>
          </w:p>
          <w:p w14:paraId="1354EB85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.Linear(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head_hidden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head_hidden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),</w:t>
            </w:r>
          </w:p>
          <w:p w14:paraId="3BDBFF25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.GELU(),</w:t>
            </w:r>
          </w:p>
          <w:p w14:paraId="01D80044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.Dropout(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dropout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),</w:t>
            </w:r>
          </w:p>
          <w:p w14:paraId="568EF1AA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.Linear(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head_hidden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),</w:t>
            </w:r>
          </w:p>
          <w:p w14:paraId="44D9F31B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)</w:t>
            </w:r>
          </w:p>
          <w:p w14:paraId="7850364F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38407D4B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_periods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x_raw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.Tensor) -&gt;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tuple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.Tensor]:</w:t>
            </w:r>
          </w:p>
          <w:p w14:paraId="1D13852F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series_len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x_raw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.shape[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10E914E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.fft.rfft(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x_raw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dim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).abs()</w:t>
            </w:r>
          </w:p>
          <w:p w14:paraId="58D27CB6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amp_nz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[:,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:]</w:t>
            </w:r>
          </w:p>
          <w:p w14:paraId="1E0739D2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amp_nz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.numel()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1641EFC1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series_len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.ones(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x_raw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.size(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device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x_raw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.device,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dtype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x_raw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.dtype)</w:t>
            </w:r>
          </w:p>
          <w:p w14:paraId="7A977702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amp_mean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amp_nz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.mean(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FBD74E6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topk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amp_mean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.numel()))</w:t>
            </w:r>
          </w:p>
          <w:p w14:paraId="423A680F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lastRenderedPageBreak/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55B6CC62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series_len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.ones(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x_raw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.size(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device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x_raw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.device,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dtype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x_raw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.dtype)</w:t>
            </w:r>
          </w:p>
          <w:p w14:paraId="60CBA9A3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idx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.topk(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amp_mean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037AA7C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freqs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idx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</w:p>
          <w:p w14:paraId="72940979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period_list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round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series_len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freq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.item()))))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freq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freqs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343C4A2A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weights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.softmax(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amp_nz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[:,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idx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].to(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x_raw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.device,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dtype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x_raw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.dtype),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dim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7F60201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period_list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weights</w:t>
            </w:r>
          </w:p>
          <w:p w14:paraId="03B7A48D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373073F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forward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.Tensor) -&gt;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.Tensor:</w:t>
            </w:r>
          </w:p>
          <w:p w14:paraId="58DC994D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period_list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weights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_periods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[:,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 :])</w:t>
            </w:r>
          </w:p>
          <w:p w14:paraId="21F1F405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states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in_proj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A2B1D83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block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blocks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4317FF2F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states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block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.forward_with_periods(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states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period_list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period_list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weights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weights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AA58AB0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states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out_proj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states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BC648E6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head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states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.squeeze(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50E7538E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use_anchor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557D4AAC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out</w:t>
            </w:r>
          </w:p>
          <w:p w14:paraId="42A68B64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anchor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[:, :,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].squeeze(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).unsqueeze(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A3E4C2E" w14:textId="77777777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anchor</w:t>
            </w:r>
          </w:p>
          <w:p w14:paraId="12FD33D1" w14:textId="77777777" w:rsidR="00116DD6" w:rsidRPr="001C38C2" w:rsidRDefault="00116DD6" w:rsidP="00116DD6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5A01DB33" w14:textId="50186308" w:rsidR="00116DD6" w:rsidRPr="001C38C2" w:rsidRDefault="00116DD6" w:rsidP="00116DD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__all__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"TimesNetV2"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</w:tc>
      </w:tr>
    </w:tbl>
    <w:p w14:paraId="170E73FE" w14:textId="0777A185" w:rsidR="00116DD6" w:rsidRPr="001C38C2" w:rsidRDefault="00116DD6" w:rsidP="0011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lastRenderedPageBreak/>
        <w:t>Листинг 2.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Архитектура нейросетевой модели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TimesNet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F4772F" w14:textId="77777777" w:rsidR="000F5545" w:rsidRPr="001C38C2" w:rsidRDefault="000F554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B1610" w:rsidRPr="006C2368" w14:paraId="304D860F" w14:textId="77777777" w:rsidTr="007B1610">
        <w:tc>
          <w:tcPr>
            <w:tcW w:w="9345" w:type="dxa"/>
          </w:tcPr>
          <w:p w14:paraId="399667EC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from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__future__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annotations</w:t>
            </w:r>
          </w:p>
          <w:p w14:paraId="5A1DACEA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3F7F613A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from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contextlib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nullcontext</w:t>
            </w:r>
          </w:p>
          <w:p w14:paraId="14C1CE35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from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typing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Iterable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Tuple</w:t>
            </w:r>
          </w:p>
          <w:p w14:paraId="6A107C73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158346A2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numpy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as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</w:p>
          <w:p w14:paraId="68397C2E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005DEDEC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try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2E7D17DB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from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statsmodels.tsa.arima.model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ARIMA</w:t>
            </w:r>
          </w:p>
          <w:p w14:paraId="1008EAFB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from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statsmodels.tsa.holtwinters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ExponentialSmoothing</w:t>
            </w:r>
          </w:p>
          <w:p w14:paraId="412B4672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except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Exception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  </w:t>
            </w:r>
          </w:p>
          <w:p w14:paraId="343A6426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ARIMA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</w:p>
          <w:p w14:paraId="3F20CC63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ExponentialSmoothing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</w:p>
          <w:p w14:paraId="684DCFD9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0C2BA887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try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01ECFDB7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from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statsmodels.tsa.stattools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acf, pacf</w:t>
            </w:r>
          </w:p>
          <w:p w14:paraId="7BCE1192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except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Exception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2B8501CF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acf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</w:p>
          <w:p w14:paraId="28A31EAB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pacf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</w:p>
          <w:p w14:paraId="14DC5001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62F5ED95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try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0FA86850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pandas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as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pd</w:t>
            </w:r>
          </w:p>
          <w:p w14:paraId="4AB69037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from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prophet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Prophet</w:t>
            </w:r>
          </w:p>
          <w:p w14:paraId="58C76EF0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75F7C8AC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try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DDA665F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from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cmdstanpy.utils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disable_logging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as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_disable_cmdstanpy_logging</w:t>
            </w:r>
          </w:p>
          <w:p w14:paraId="7E9615F6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except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Exception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5ED57B32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_disable_cmdstanpy_logging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</w:p>
          <w:p w14:paraId="3EE41EAE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except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Exception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5079DA2B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pd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</w:p>
          <w:p w14:paraId="6DB37F1B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Prophet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</w:p>
          <w:p w14:paraId="1A2026B2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_disable_cmdstanpy_logging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</w:p>
          <w:p w14:paraId="5E79461E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6D83C35D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_repeat_last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-&gt;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72EAB826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1A78344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raise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ValueError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"horizon must be positive"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2638C1E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40030828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zeros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dtype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F5CB548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repeat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]),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2A37854" w14:textId="77777777" w:rsidR="007B1610" w:rsidRPr="001C38C2" w:rsidRDefault="007B1610" w:rsidP="007B1610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444BFAF1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_clean_series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Iterable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]) -&gt;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1E6D3E2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dtype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F5B40E4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6AD56914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</w:p>
          <w:p w14:paraId="182D2705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mask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isfinite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73E9CF2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all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mask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5817B73F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mask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20DDC2BB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copy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False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684476A" w14:textId="77777777" w:rsidR="007B1610" w:rsidRPr="001C38C2" w:rsidRDefault="007B1610" w:rsidP="007B1610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4BB49249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_linear_extrapolation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window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32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-&gt;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695CE032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2B11CAA9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raise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ValueError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"horizon must be positive"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64988FD5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4BD2C16F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zeros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dtype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6F539E1B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5E56964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window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7D091DA1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dtype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61C2B6E0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y_w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:].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copy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False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5EEA64A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y_mean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mean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y_w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2F6E227A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y_centered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y_w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y_mean</w:t>
            </w:r>
          </w:p>
          <w:p w14:paraId="2F2D61A3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slope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intercept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polyfit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y_centered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deg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B077058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future_t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dtype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676DE0C5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slope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future_t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intercept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y_mean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).astype(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D54C8B1" w14:textId="77777777" w:rsidR="007B1610" w:rsidRPr="001C38C2" w:rsidRDefault="007B1610" w:rsidP="007B1610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38A43A6B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_arima_trend_for_d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-&gt;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0F61E820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"t"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"c"</w:t>
            </w:r>
          </w:p>
          <w:p w14:paraId="3A12D184" w14:textId="77777777" w:rsidR="007B1610" w:rsidRPr="001C38C2" w:rsidRDefault="007B1610" w:rsidP="007B1610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7EFC9023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_fit_forecast_arima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order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Tuple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]) -&gt;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A329117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ARIMA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40F4FB4B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raise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RuntimeError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 xml:space="preserve">"statsmodels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eastAsia="ru-RU"/>
              </w:rPr>
              <w:t>не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eastAsia="ru-RU"/>
              </w:rPr>
              <w:t>установлен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 xml:space="preserve">, ARIMA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eastAsia="ru-RU"/>
              </w:rPr>
              <w:t>недоступна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1594138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lastRenderedPageBreak/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q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order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]),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order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]),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order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]))</w:t>
            </w:r>
          </w:p>
          <w:p w14:paraId="2827B412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trend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_arima_trend_for_d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633EF42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ARIMA(</w:t>
            </w:r>
          </w:p>
          <w:p w14:paraId="616E6CD9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6452B1AC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order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q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),</w:t>
            </w:r>
          </w:p>
          <w:p w14:paraId="53770274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trend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trend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17A5F65B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enforce_stationarity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False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54E8CF35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enforce_invertibility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False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02620F68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)</w:t>
            </w:r>
          </w:p>
          <w:p w14:paraId="06F5B285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fitted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.fit(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method_kwargs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{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"warn_convergence"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False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"maxiter"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200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})</w:t>
            </w:r>
          </w:p>
          <w:p w14:paraId="1ACE5277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fitted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.forecast(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steps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83E67E6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dtype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D24DADB" w14:textId="77777777" w:rsidR="007B1610" w:rsidRPr="001C38C2" w:rsidRDefault="007B1610" w:rsidP="007B1610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59ECBBD4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_auto_arima_order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</w:p>
          <w:p w14:paraId="69EE9DAA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022360F2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224AE3C1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max_lag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|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2E1033AA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max_p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3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3E9AD55A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max_q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3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54F7BA4E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-&gt;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Tuple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]:</w:t>
            </w:r>
          </w:p>
          <w:p w14:paraId="3EB32FA8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B381A64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acf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pacf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  </w:t>
            </w:r>
            <w:r w:rsidRPr="001C38C2">
              <w:rPr>
                <w:rFonts w:ascii="Times New Roman" w:eastAsia="Times New Roman" w:hAnsi="Times New Roman" w:cs="Times New Roman"/>
                <w:color w:val="008000"/>
                <w:sz w:val="24"/>
                <w:szCs w:val="24"/>
                <w:lang w:val="en-US" w:eastAsia="ru-RU"/>
              </w:rPr>
              <w:t># type: ignore[truthy-function]</w:t>
            </w:r>
          </w:p>
          <w:p w14:paraId="325970C8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C486546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max_lag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max_lag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24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7062063E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max_lag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max_lag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B96743A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try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55F5D113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acf_vals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acf(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nlags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max_lag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fft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False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262B76B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pacf_vals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pacf(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nlags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max_lag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method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"ywunbiased"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02364D4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crit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1.96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sqrt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8DFF480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p_candidates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lag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lag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max_lag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abs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pacf_vals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lag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crit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22B3CA63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q_candidates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lag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lag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max_lag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abs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acf_vals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lag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crit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6668036A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p_candidates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p_candidates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max_p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F57F657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q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q_candidates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q_candidates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max_q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C92329C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q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7FAC5DB0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except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Exception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12933309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4198AC1" w14:textId="77777777" w:rsidR="007B1610" w:rsidRPr="001C38C2" w:rsidRDefault="007B1610" w:rsidP="007B1610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52ECE794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arima_forecast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</w:p>
          <w:p w14:paraId="657CEDF5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Iterable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],</w:t>
            </w:r>
          </w:p>
          <w:p w14:paraId="04C1BE01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17A2D25B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order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Tuple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),</w:t>
            </w:r>
          </w:p>
          <w:p w14:paraId="5C6CA40E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-&gt;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4EDE935D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4BC82E4D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ARIMA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59A51FCE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raise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RuntimeError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 xml:space="preserve">"statsmodels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eastAsia="ru-RU"/>
              </w:rPr>
              <w:t>не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eastAsia="ru-RU"/>
              </w:rPr>
              <w:t>установлен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 xml:space="preserve">, ARIMA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eastAsia="ru-RU"/>
              </w:rPr>
              <w:t>недоступна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EC207E4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</w:p>
          <w:p w14:paraId="64B57870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_clean_series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0DA4CE3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6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71C45F07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lastRenderedPageBreak/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_linear_extrapolation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57E8316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try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1779A11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_fit_forecast_arima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order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order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45E450F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nanstd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1e-12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and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nanstd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diff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16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:]))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1e-12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F8C23D8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_linear_extrapolation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E47F5AC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</w:p>
          <w:p w14:paraId="29A8D061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except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Exception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4C4EEDAF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alt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), 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), 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), 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)):</w:t>
            </w:r>
          </w:p>
          <w:p w14:paraId="0B012141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try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45656373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_fit_forecast_arima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order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alt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DA50C64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except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Exception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1FD93B76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continue</w:t>
            </w:r>
          </w:p>
          <w:p w14:paraId="6BCADD41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_linear_extrapolation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6096FA13" w14:textId="77777777" w:rsidR="007B1610" w:rsidRPr="001C38C2" w:rsidRDefault="007B1610" w:rsidP="007B1610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1B04A7A9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ets_forecast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</w:p>
          <w:p w14:paraId="1CA0C26F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Iterable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],</w:t>
            </w:r>
          </w:p>
          <w:p w14:paraId="5E4FCD1A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367C41CD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seasonal_periods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|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57F529C4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trend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|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"add"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73502B4D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|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"add"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659A26C6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-&gt;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65CE793B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ExponentialSmoothing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D0DBD93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raise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RuntimeError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 xml:space="preserve">"statsmodels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eastAsia="ru-RU"/>
              </w:rPr>
              <w:t>не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eastAsia="ru-RU"/>
              </w:rPr>
              <w:t>установлен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 xml:space="preserve">, ETS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eastAsia="ru-RU"/>
              </w:rPr>
              <w:t>недоступна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32E94E1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dtype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D126BD5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4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06BF9A08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_repeat_last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F84DB9A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seasonal_periods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seasonal_periods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seasonal_periods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and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seasonal_periods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</w:p>
          <w:p w14:paraId="26E993B7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seasonal_periods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</w:p>
          <w:p w14:paraId="69D49531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try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1B6C5E1B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ExponentialSmoothing(</w:t>
            </w:r>
          </w:p>
          <w:p w14:paraId="2762FB77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1B55CCEA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trend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trend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45A2E7D4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15A47A0C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seasonal_periods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seasonal_periods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61EAE384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)</w:t>
            </w:r>
          </w:p>
          <w:p w14:paraId="0B2731E6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fitted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.fit(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optimized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use_brute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9B1EA17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fitted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.forecast(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96E74A2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dtype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D7D437E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except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Exception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29930E0B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_repeat_last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98E8A99" w14:textId="77777777" w:rsidR="007B1610" w:rsidRPr="001C38C2" w:rsidRDefault="007B1610" w:rsidP="007B1610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3C67D7D0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auto_arima_forecast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</w:p>
          <w:p w14:paraId="76CF244B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Iterable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],</w:t>
            </w:r>
          </w:p>
          <w:p w14:paraId="03B05A5E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1F878B36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-&gt;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2DF45FE6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ARIMA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130FC6C3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raise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RuntimeError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 xml:space="preserve">"statsmodels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eastAsia="ru-RU"/>
              </w:rPr>
              <w:t>не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eastAsia="ru-RU"/>
              </w:rPr>
              <w:t>установлен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 xml:space="preserve">, ARIMA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eastAsia="ru-RU"/>
              </w:rPr>
              <w:t>недоступна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F48CFE6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lastRenderedPageBreak/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_clean_series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75C9914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6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066944AC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_linear_extrapolation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F7C3B00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try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2BF0318A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q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_auto_arima_order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8A93A00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_fit_forecast_arima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order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q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4F22D4B0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nanstd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1e-12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and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nanstd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diff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16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:]))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1e-12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064630BE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_linear_extrapolation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DC8A378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</w:p>
          <w:p w14:paraId="25340026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except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Exception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56F66534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best_aic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inf</w:t>
            </w:r>
          </w:p>
          <w:p w14:paraId="45956CF5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best_order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Tuple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|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</w:p>
          <w:p w14:paraId="1081D085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5F2925CD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3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489C1F1C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q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3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286255C2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and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q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and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5F80AC1F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continue</w:t>
            </w:r>
          </w:p>
          <w:p w14:paraId="66580763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try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5A2050E8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ARIMA(</w:t>
            </w:r>
          </w:p>
          <w:p w14:paraId="24CCBC5C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5D62D45C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order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q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),</w:t>
            </w:r>
          </w:p>
          <w:p w14:paraId="3379BD71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trend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_arima_trend_for_d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),</w:t>
            </w:r>
          </w:p>
          <w:p w14:paraId="606560BB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enforce_stationarity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False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2C3CC71E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enforce_invertibility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False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32AF93EE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                )</w:t>
            </w:r>
          </w:p>
          <w:p w14:paraId="14CAD69F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fitted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.fit(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method_kwargs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{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"warn_convergence"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False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"maxiter"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100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})</w:t>
            </w:r>
          </w:p>
          <w:p w14:paraId="44985E57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aic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getattr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fitted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"aic"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inf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2467FB83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isfinite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aic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and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aic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best_aic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44288424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best_aic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aic</w:t>
            </w:r>
          </w:p>
          <w:p w14:paraId="616231B7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best_order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q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F1A351E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except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Exception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7B746822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continue</w:t>
            </w:r>
          </w:p>
          <w:p w14:paraId="3BCBCEF2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best_order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14CEF7A7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try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62FF7E0F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_fit_forecast_arima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order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best_order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E93EEB8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except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Exception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0C3A10EB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pass</w:t>
            </w:r>
          </w:p>
          <w:p w14:paraId="2AA7B574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_linear_extrapolation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EE8F1D0" w14:textId="77777777" w:rsidR="007B1610" w:rsidRPr="001C38C2" w:rsidRDefault="007B1610" w:rsidP="007B1610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4991AE20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prophet_forecast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</w:p>
          <w:p w14:paraId="74D1DB50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Iterable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],</w:t>
            </w:r>
          </w:p>
          <w:p w14:paraId="31D7762A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31DCE487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freq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"D"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0237DC86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-&gt;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413AD1D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Prophet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pd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71E5005C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raise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RuntimeError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 xml:space="preserve">"prophet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eastAsia="ru-RU"/>
              </w:rPr>
              <w:t>не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eastAsia="ru-RU"/>
              </w:rPr>
              <w:t>установлен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 xml:space="preserve">, Prophet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eastAsia="ru-RU"/>
              </w:rPr>
              <w:t>недоступен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94BBD8F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dtype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69B405C4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A4E22EB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lastRenderedPageBreak/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_repeat_last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629E6EBB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context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</w:p>
          <w:p w14:paraId="730AE235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_disable_cmdstanpy_logging()</w:t>
            </w:r>
          </w:p>
          <w:p w14:paraId="03950923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_disable_cmdstanpy_logging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</w:p>
          <w:p w14:paraId="078C3D30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nullcontext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()</w:t>
            </w:r>
          </w:p>
          <w:p w14:paraId="2A141A21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)</w:t>
            </w:r>
          </w:p>
          <w:p w14:paraId="603B2699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try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5844A7C7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start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pd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Timestamp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"2000-01-01"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CE56238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idx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pd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date_range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start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start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periods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freq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freq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66F5F1E2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pd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DataFrame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({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"ds"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idx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"y"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})</w:t>
            </w:r>
          </w:p>
          <w:p w14:paraId="044D4864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Prophet(</w:t>
            </w:r>
          </w:p>
          <w:p w14:paraId="23DEDD47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seasonality_mode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"additive"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37DBA211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yearly_seasonality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False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7FE545A1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weekly_seasonality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False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19AD416E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daily_seasonality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False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26B3C9E4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)</w:t>
            </w:r>
          </w:p>
          <w:p w14:paraId="5A54FAC1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with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context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0924B088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.fit(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F9512E4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future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.make_future_dataframe(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periods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freq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freq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include_history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False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502AB96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.predict(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future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)[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"yhat"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].to_numpy()</w:t>
            </w:r>
          </w:p>
          <w:p w14:paraId="027D95E1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dtype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6EB79EF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except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Exception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2B18B36" w14:textId="77777777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_repeat_last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data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603668BD" w14:textId="77777777" w:rsidR="007B1610" w:rsidRPr="001C38C2" w:rsidRDefault="007B1610" w:rsidP="007B1610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2B171A02" w14:textId="305D3FFF" w:rsidR="007B1610" w:rsidRPr="001C38C2" w:rsidRDefault="007B1610" w:rsidP="007B161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__all__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"arima_forecast"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"ets_forecast"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"auto_arima_forecast"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"prophet_forecast"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</w:tc>
      </w:tr>
    </w:tbl>
    <w:p w14:paraId="2A9DC4E4" w14:textId="36223B9A" w:rsidR="009000A8" w:rsidRPr="001C38C2" w:rsidRDefault="009000A8" w:rsidP="009000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lastRenderedPageBreak/>
        <w:t>Листинг 3.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Архитектура </w:t>
      </w:r>
      <w:r w:rsidR="00E614DE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классических статистических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</w:t>
      </w:r>
      <w:r w:rsidR="00E614DE"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ей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555EE2" w14:textId="7CA1698C" w:rsidR="00E614DE" w:rsidRPr="001C38C2" w:rsidRDefault="00E614DE" w:rsidP="009000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614DE" w:rsidRPr="001C38C2" w14:paraId="5ACE9C5A" w14:textId="77777777" w:rsidTr="00E614DE">
        <w:tc>
          <w:tcPr>
            <w:tcW w:w="9345" w:type="dxa"/>
          </w:tcPr>
          <w:p w14:paraId="552E6E8B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from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__future__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annotations</w:t>
            </w:r>
          </w:p>
          <w:p w14:paraId="7153A6CE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313324A6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numpy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as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</w:p>
          <w:p w14:paraId="1211B8DE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pywt</w:t>
            </w:r>
          </w:p>
          <w:p w14:paraId="4CEDD7D7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from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scipy.ndimage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convolve1d</w:t>
            </w:r>
          </w:p>
          <w:p w14:paraId="5B7E3FFA" w14:textId="77777777" w:rsidR="00E614DE" w:rsidRPr="001C38C2" w:rsidRDefault="00E614DE" w:rsidP="00E614DE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156930BD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-&gt;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7F7F911B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lower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()</w:t>
            </w:r>
          </w:p>
          <w:p w14:paraId="71420E24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{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"reflect"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"constant"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"nearest"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"mirror"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"wrap"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}:</w:t>
            </w:r>
          </w:p>
          <w:p w14:paraId="0E256B06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raise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ValueError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"Unsupported boundary mode '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{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}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'"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C87870B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</w:p>
          <w:p w14:paraId="06547DE0" w14:textId="77777777" w:rsidR="00E614DE" w:rsidRPr="001C38C2" w:rsidRDefault="00E614DE" w:rsidP="00E614DE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726DBBC9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upArrow_op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76C9FDCF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E1AEEB4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2A4436A6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5F14E2E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li_n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zeros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65510650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706C0F77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lastRenderedPageBreak/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li_n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7C9A315A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li_n</w:t>
            </w:r>
          </w:p>
          <w:p w14:paraId="426443E7" w14:textId="77777777" w:rsidR="00E614DE" w:rsidRPr="001C38C2" w:rsidRDefault="00E614DE" w:rsidP="00E614DE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1B8DD8A6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period_list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2BBD2914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2DDB6C4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n_app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EB93027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17935CB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n_app</w:t>
            </w:r>
          </w:p>
          <w:p w14:paraId="22115642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0E26ED95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67536AD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9BF35E5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reshape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 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])</w:t>
            </w:r>
          </w:p>
          <w:p w14:paraId="17836660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sum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axis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6FB3A4E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li</w:t>
            </w:r>
          </w:p>
          <w:p w14:paraId="0EF89C7A" w14:textId="77777777" w:rsidR="00E614DE" w:rsidRPr="001C38C2" w:rsidRDefault="00E614DE" w:rsidP="00E614DE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7297BB80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circular_convolve_mra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h_j_o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w_j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"wrap"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42010CC5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D53B15E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convolve1d(</w:t>
            </w:r>
          </w:p>
          <w:p w14:paraId="4EC827C8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w_j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6FAB0C2E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flip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h_j_o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),</w:t>
            </w:r>
          </w:p>
          <w:p w14:paraId="0FFF2977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4AE66B4F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origin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h_j_o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04AF8E91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)</w:t>
            </w:r>
          </w:p>
          <w:p w14:paraId="5DFD147C" w14:textId="77777777" w:rsidR="00E614DE" w:rsidRPr="001C38C2" w:rsidRDefault="00E614DE" w:rsidP="00E614DE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5107C1A5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circular_convolve_d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h_t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v_j_1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"wrap"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319CC6A9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667E1490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v_j_1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DE7C9FB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zeros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h_t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103C6AB8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enumerate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h_t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78D6C1B9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</w:t>
            </w:r>
          </w:p>
          <w:p w14:paraId="61D2CED7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convolve1d(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v_j_1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origin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=-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6F55F907" w14:textId="77777777" w:rsidR="00E614DE" w:rsidRPr="001C38C2" w:rsidRDefault="00E614DE" w:rsidP="00E614DE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503F6319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circular_convolve_s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h_t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g_t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w_j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v_j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"wrap"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2AC9A31B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483014D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v_j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0D5AD2F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h_ker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zeros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h_t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20619F1F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g_ker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zeros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g_t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5C2220D5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enumerate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zip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h_t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g_t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)):</w:t>
            </w:r>
          </w:p>
          <w:p w14:paraId="2452760B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h_ker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</w:t>
            </w:r>
          </w:p>
          <w:p w14:paraId="0A8739F3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g_ker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</w:t>
            </w:r>
          </w:p>
          <w:p w14:paraId="00C6CA5E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v_j_1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convolve1d(</w:t>
            </w:r>
          </w:p>
          <w:p w14:paraId="654E1645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w_j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7FB92FA7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flip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h_ker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),</w:t>
            </w:r>
          </w:p>
          <w:p w14:paraId="7E66161F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2D6B983A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origin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h_ker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13BBB161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)</w:t>
            </w:r>
          </w:p>
          <w:p w14:paraId="22909495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v_j_1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convolve1d(</w:t>
            </w:r>
          </w:p>
          <w:p w14:paraId="1FA0D067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lastRenderedPageBreak/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v_j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7767C2B3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flip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g_ker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),</w:t>
            </w:r>
          </w:p>
          <w:p w14:paraId="62A55193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7B375AAD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origin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g_ker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159E9CBB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)</w:t>
            </w:r>
          </w:p>
          <w:p w14:paraId="00EF6B68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v_j_1</w:t>
            </w:r>
          </w:p>
          <w:p w14:paraId="7BF83478" w14:textId="77777777" w:rsidR="00E614DE" w:rsidRPr="001C38C2" w:rsidRDefault="00E614DE" w:rsidP="00E614DE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7C01C891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modwt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filters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"wrap"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6B785A7C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33431F9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pywt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.Wavelet(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filters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46DD8BB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.dec_hi</w:t>
            </w:r>
          </w:p>
          <w:p w14:paraId="0520250D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.dec_lo</w:t>
            </w:r>
          </w:p>
          <w:p w14:paraId="3D3A2726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h_t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sqrt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AFCB9AA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g_t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sqrt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C6BB867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wavecoeff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[]</w:t>
            </w:r>
          </w:p>
          <w:p w14:paraId="5B8E14D1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v_j_1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</w:p>
          <w:p w14:paraId="74C1881D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3F8FB9D8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circular_convolve_d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h_t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v_j_1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7D9704F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v_j_1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circular_convolve_d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g_t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v_j_1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BB63C33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wavecoeff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append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9303E87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wavecoeff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append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v_j_1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ADB9E41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vstack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wavecoeff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652FBF4" w14:textId="77777777" w:rsidR="00E614DE" w:rsidRPr="001C38C2" w:rsidRDefault="00E614DE" w:rsidP="00E614DE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78989F65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imodwt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filters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"wrap"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1227EB24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0748AE3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pywt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.Wavelet(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filters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200F2E5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.dec_hi</w:t>
            </w:r>
          </w:p>
          <w:p w14:paraId="6972F928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.dec_lo</w:t>
            </w:r>
          </w:p>
          <w:p w14:paraId="7ACD55AF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h_t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sqrt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25D18D4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g_t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sqrt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88E5967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</w:p>
          <w:p w14:paraId="48089CD5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v_j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0D757E1C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6F73ACC5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</w:p>
          <w:p w14:paraId="43B7EF09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v_j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circular_convolve_s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h_t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g_t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v_j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25A14A6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v_j</w:t>
            </w:r>
          </w:p>
          <w:p w14:paraId="54D6D8C1" w14:textId="77777777" w:rsidR="00E614DE" w:rsidRPr="001C38C2" w:rsidRDefault="00E614DE" w:rsidP="00E614DE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514643A6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modwtmra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filters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"wrap"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0F9E187D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F1E3D71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pywt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.Wavelet(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filters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627DD37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.dec_hi</w:t>
            </w:r>
          </w:p>
          <w:p w14:paraId="425E2D32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.dec_lo</w:t>
            </w:r>
          </w:p>
          <w:p w14:paraId="31F8A311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.shape</w:t>
            </w:r>
          </w:p>
          <w:p w14:paraId="2A949D17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</w:p>
          <w:p w14:paraId="225B53FF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[]</w:t>
            </w:r>
          </w:p>
          <w:p w14:paraId="24B232E8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g_j_part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6357BCE1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37F5F255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g_j_up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upArrow_op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15E849D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lastRenderedPageBreak/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g_j_part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convolve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g_j_part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g_j_up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2125DCA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h_j_up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upArrow_op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5A4F7CF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h_j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convolve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g_j_part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h_j_up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4C3897B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h_j_t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h_j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2.0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1C7DFFE3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28CE76E4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h_j_t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sqrt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3B3D0FD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h_j_t_o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period_list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h_j_t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4652A50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append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circular_convolve_mra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h_j_t_o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681525F0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</w:p>
          <w:p w14:paraId="0E5D512A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g_j_up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upArrow_op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CFF7E18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g_j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convolve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g_j_part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g_j_up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60951D48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g_j_t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g_j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2.0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539146B2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g_j_t_o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period_list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g_j_t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751F7F4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circular_convolve_mra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g_j_t_o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6EA20495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append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896CA21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vstack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BD53386" w14:textId="77777777" w:rsidR="00E614DE" w:rsidRPr="001C38C2" w:rsidRDefault="00E614DE" w:rsidP="00E614DE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2D2665DC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__all__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</w:p>
          <w:p w14:paraId="351E7C05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"modwt"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6D889026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"imodwt"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2B0EF4D2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"modwtmra"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77D2EF3B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"circular_convolve_d"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7230AD8E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"circular_convolve_mra"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507F1BFE" w14:textId="77777777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"circular_convolve_s"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506F59A3" w14:textId="47A5D233" w:rsidR="00E614DE" w:rsidRPr="001C38C2" w:rsidRDefault="00E614DE" w:rsidP="00E614DE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eastAsia="ru-RU"/>
              </w:rPr>
              <w:t>]</w:t>
            </w:r>
          </w:p>
        </w:tc>
      </w:tr>
    </w:tbl>
    <w:p w14:paraId="7F0560A0" w14:textId="43A6DD12" w:rsidR="00E614DE" w:rsidRPr="001C38C2" w:rsidRDefault="00E614DE" w:rsidP="009000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lastRenderedPageBreak/>
        <w:t>Листинг 4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Логика вейвлет-разложения </w:t>
      </w:r>
      <w:r w:rsidRPr="001C38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MODWT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B1E4CF" w14:textId="5CD99B34" w:rsidR="000E5151" w:rsidRPr="001C38C2" w:rsidRDefault="000E5151" w:rsidP="000E5151">
      <w:pPr>
        <w:pStyle w:val="a4"/>
        <w:jc w:val="both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5ADA" w:rsidRPr="001C38C2" w14:paraId="1FE22116" w14:textId="77777777" w:rsidTr="00275ADA">
        <w:tc>
          <w:tcPr>
            <w:tcW w:w="9345" w:type="dxa"/>
          </w:tcPr>
          <w:p w14:paraId="4AF2410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from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__future__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annotations</w:t>
            </w:r>
          </w:p>
          <w:p w14:paraId="4AB6B22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5DDDEDA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from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dataclasses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dataclass</w:t>
            </w:r>
          </w:p>
          <w:p w14:paraId="25F38EF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from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typing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Optional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Sequence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Tuple</w:t>
            </w:r>
          </w:p>
          <w:p w14:paraId="0BC15FE6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1488A1D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numpy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as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</w:p>
          <w:p w14:paraId="58B4AFA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</w:p>
          <w:p w14:paraId="26C3ACF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from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torch.utils.data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TensorDataset</w:t>
            </w:r>
          </w:p>
          <w:p w14:paraId="3BCFD0B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2E867A16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from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..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training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TrainConfig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WindowDatasetStd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train_model</w:t>
            </w:r>
          </w:p>
          <w:p w14:paraId="780658A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from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..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models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classic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auto_arima_forecast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ets_forecast</w:t>
            </w:r>
          </w:p>
          <w:p w14:paraId="26842DD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from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.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modwt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as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ext_modw</w:t>
            </w:r>
          </w:p>
          <w:p w14:paraId="37DFD1BF" w14:textId="77777777" w:rsidR="00275ADA" w:rsidRPr="001C38C2" w:rsidRDefault="00275ADA" w:rsidP="00275ADA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207E662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_filter_len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wname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-&gt;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2C21B0D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try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238B3886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import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pywt</w:t>
            </w:r>
          </w:p>
          <w:p w14:paraId="2F043A8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504642A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pywt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.Wavelet(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wname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).dec_lo)</w:t>
            </w:r>
          </w:p>
          <w:p w14:paraId="3278EDC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except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Exception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644763C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lastRenderedPageBreak/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8</w:t>
            </w:r>
          </w:p>
          <w:p w14:paraId="21CAC93E" w14:textId="77777777" w:rsidR="00275ADA" w:rsidRPr="001C38C2" w:rsidRDefault="00275ADA" w:rsidP="00275ADA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7B97191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_jmax_for_len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-&gt;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6EAAE28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2CC0EDB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</w:p>
          <w:p w14:paraId="006B965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</w:p>
          <w:p w14:paraId="3A743950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while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17C78F8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</w:p>
          <w:p w14:paraId="5DD8F3D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670F9735" w14:textId="77777777" w:rsidR="00275ADA" w:rsidRPr="001C38C2" w:rsidRDefault="00275ADA" w:rsidP="00275ADA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5C28C21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modwt_decompose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"db4"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check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bool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22ABC806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modwt_decompose_with_boundary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boundary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"wrap"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check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check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32560D4" w14:textId="77777777" w:rsidR="00275ADA" w:rsidRPr="001C38C2" w:rsidRDefault="00275ADA" w:rsidP="00275ADA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3C0065E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modwt_decompose_with_boundary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</w:p>
          <w:p w14:paraId="7652344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4AAD183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6D877A5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"db4"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016DD69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6DCF320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"wrap"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40C027F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check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bool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26C91A4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0C02B5F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F0BB53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</w:p>
          <w:p w14:paraId="5F3331A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4A04C27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 []</w:t>
            </w:r>
          </w:p>
          <w:p w14:paraId="33A601B0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_filter_len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29B935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_jmax_for_len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56FE7E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)))</w:t>
            </w:r>
          </w:p>
          <w:p w14:paraId="5120D32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73515329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lower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()</w:t>
            </w:r>
          </w:p>
          <w:p w14:paraId="11F03D7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{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"wrap"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"reflect"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"mirror"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"nearest"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}:</w:t>
            </w:r>
          </w:p>
          <w:p w14:paraId="4873A5F9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raise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ValueError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"Unsupported boundary='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{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boundary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}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' (expected wrap/reflect/mirror/nearest)"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7B318D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4CCC288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_pad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-&gt;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4F3C712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5CCDCD6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</w:p>
          <w:p w14:paraId="5E4D689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5AB16A7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pad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"edge"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634DAD9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"nearest"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608942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left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repeat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2296FE6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right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repeat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AB66D1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concatenate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left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right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])</w:t>
            </w:r>
          </w:p>
          <w:p w14:paraId="138427D0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"mirror"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4FF804D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left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[: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][::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78DF4040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right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:][::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27B0D4F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concatenate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left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right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])</w:t>
            </w:r>
          </w:p>
          <w:p w14:paraId="45E7733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lastRenderedPageBreak/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left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: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][::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repeat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B3C744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right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: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][::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repeat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9468DF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left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62C0BDA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left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pad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left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left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"edge"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737AA39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right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4D8A134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right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pad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right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 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right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"edge"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512DBC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concatenate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left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right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])</w:t>
            </w:r>
          </w:p>
          <w:p w14:paraId="7F85DEE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4DC4D839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</w:p>
          <w:p w14:paraId="13A7E53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y_work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</w:p>
          <w:p w14:paraId="2B12298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72D00E1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!=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"wrap"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and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3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2BA41D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8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 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),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)))</w:t>
            </w:r>
          </w:p>
          <w:p w14:paraId="2E7D47C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y_work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_pad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73843C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648C63D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ext_modwt.modwt(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y_work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"wrap"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8DED3F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ext_modwt.modwtmra(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"wrap"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776B906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arr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</w:p>
          <w:p w14:paraId="40A4CC4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vstack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])</w:t>
            </w:r>
          </w:p>
          <w:p w14:paraId="0D3CD8D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isinstance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 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tuple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72579A4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5C67E6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)</w:t>
            </w:r>
          </w:p>
          <w:p w14:paraId="4AEBB20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4F1A498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arr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arr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[:,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: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pad_len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3E83B1B6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check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and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arr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ndim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!=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arr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shape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!=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)):</w:t>
            </w:r>
          </w:p>
          <w:p w14:paraId="5D455BA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raise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ValueError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"modwtmra shape=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{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arr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shape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}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 xml:space="preserve">, expected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{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}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8D9C28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arr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65096D7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arr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)]</w:t>
            </w:r>
          </w:p>
          <w:p w14:paraId="35BA658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D</w:t>
            </w:r>
          </w:p>
          <w:p w14:paraId="4AD67F7B" w14:textId="77777777" w:rsidR="00275ADA" w:rsidRPr="001C38C2" w:rsidRDefault="00275ADA" w:rsidP="00275ADA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21E5606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@dataclass</w:t>
            </w:r>
          </w:p>
          <w:p w14:paraId="77B1587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class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HybridComponent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699CAF4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Optional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.nn.Module]</w:t>
            </w:r>
          </w:p>
          <w:p w14:paraId="3AFCA749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mu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</w:p>
          <w:p w14:paraId="09AA5E5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</w:p>
          <w:p w14:paraId="67F2A3C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Optional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6282A1A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per_series_scaling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bool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False</w:t>
            </w:r>
          </w:p>
          <w:p w14:paraId="48813826" w14:textId="77777777" w:rsidR="00275ADA" w:rsidRPr="001C38C2" w:rsidRDefault="00275ADA" w:rsidP="00275ADA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2053DC8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build_global_hybrid_components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</w:p>
          <w:p w14:paraId="4C3FEEE6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pairs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Sequence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Tuple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]],</w:t>
            </w:r>
          </w:p>
          <w:p w14:paraId="4BBCCED0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cfg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TrainConfig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2556D290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base_model_fn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0ED89F5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"db4"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27660CA6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110004B0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"wrap"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48C0993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-&gt;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HybridComponent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]:</w:t>
            </w:r>
          </w:p>
          <w:p w14:paraId="1FC3E06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3884931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pairs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510B40E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lastRenderedPageBreak/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[]</w:t>
            </w:r>
          </w:p>
          <w:p w14:paraId="37C6BC0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5E295DD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comp_values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[]</w:t>
            </w:r>
          </w:p>
          <w:p w14:paraId="7403065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y_tr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pairs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317C2C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y_tr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199021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55F33C5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continue</w:t>
            </w:r>
          </w:p>
          <w:p w14:paraId="6F5E068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modwt_decompose_with_boundary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</w:p>
          <w:p w14:paraId="052E5D9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boundary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check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</w:p>
          <w:p w14:paraId="5EC921D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)</w:t>
            </w:r>
          </w:p>
          <w:p w14:paraId="65238FC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2050270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comp_values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DF7026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comp_values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[[]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))]</w:t>
            </w:r>
          </w:p>
          <w:p w14:paraId="4824EE3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idx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enumerate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4BD4371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idx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comp_values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2751FED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comp_values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append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([])</w:t>
            </w:r>
          </w:p>
          <w:p w14:paraId="0FA957C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comp_values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idx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append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6E98CAC0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76A70BB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HybridComponent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[]</w:t>
            </w:r>
          </w:p>
          <w:p w14:paraId="0178DE39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cfg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</w:p>
          <w:p w14:paraId="14F1DE7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cfg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</w:p>
          <w:p w14:paraId="1DF13A9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comp_series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comp_values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4A610496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comp_series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06F9D54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append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HybridComponent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0.0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1.0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per_series_scaling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3977103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continue</w:t>
            </w:r>
          </w:p>
          <w:p w14:paraId="27B582D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X_list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[]</w:t>
            </w:r>
          </w:p>
          <w:p w14:paraId="7968634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Y_list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[]</w:t>
            </w:r>
          </w:p>
          <w:p w14:paraId="34B6062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arr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comp_series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4616817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arr_f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arr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float32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6870E19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mu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arr_f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mean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())</w:t>
            </w:r>
          </w:p>
          <w:p w14:paraId="4D8BE66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arr_f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std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()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1e-8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B13CBC0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z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arr_f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mu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sd</w:t>
            </w:r>
          </w:p>
          <w:p w14:paraId="117C4AA9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z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6848FAE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continue</w:t>
            </w:r>
          </w:p>
          <w:p w14:paraId="52CF458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z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74AAB69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X_list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append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z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: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])</w:t>
            </w:r>
          </w:p>
          <w:p w14:paraId="542C80D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Y_list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append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z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: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])</w:t>
            </w:r>
          </w:p>
          <w:p w14:paraId="4A56E5C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X_list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02B92BC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append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HybridComponent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0.0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1.0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per_series_scaling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14D1452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continue</w:t>
            </w:r>
          </w:p>
          <w:p w14:paraId="3B56335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stack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X_list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axis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float32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4FDA45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stack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Y_list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axis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float32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195AB5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TensorDataset(</w:t>
            </w:r>
          </w:p>
          <w:p w14:paraId="25DB027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.from_numpy(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).unsqueeze(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),</w:t>
            </w:r>
          </w:p>
          <w:p w14:paraId="5DF9A116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.from_numpy(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),</w:t>
            </w:r>
          </w:p>
          <w:p w14:paraId="4CA5A26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)</w:t>
            </w:r>
          </w:p>
          <w:p w14:paraId="095357D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base_model_fn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cfg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D5D2BC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trained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train_model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cfg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A64F08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lastRenderedPageBreak/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append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HybridComponent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trained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0.0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1.0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per_series_scaling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6D6CE560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components</w:t>
            </w:r>
          </w:p>
          <w:p w14:paraId="05A88EC3" w14:textId="77777777" w:rsidR="00275ADA" w:rsidRPr="001C38C2" w:rsidRDefault="00275ADA" w:rsidP="00275ADA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2E797E1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class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HybridPlus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05E8365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__init__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</w:p>
          <w:p w14:paraId="3879819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286D83D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base_model_fn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0C672D2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cfg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TrainConfig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6D3C733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"db4"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431D898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5F31096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"wrap"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7743AC8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pretrained_components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Optional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HybridComponent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7A3FBD7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seasonal_period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|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7A5578F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):</w:t>
            </w:r>
          </w:p>
          <w:p w14:paraId="3C0F899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base_model_fn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base_model_fn</w:t>
            </w:r>
          </w:p>
          <w:p w14:paraId="3B1ED75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cfg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cfg</w:t>
            </w:r>
          </w:p>
          <w:p w14:paraId="29385B9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</w:p>
          <w:p w14:paraId="721E2C5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</w:p>
          <w:p w14:paraId="0A97A47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lower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()</w:t>
            </w:r>
          </w:p>
          <w:p w14:paraId="768DAFD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HybridComponent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[]</w:t>
            </w:r>
          </w:p>
          <w:p w14:paraId="34A09F6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pretrained_components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pretrained_components</w:t>
            </w:r>
          </w:p>
          <w:p w14:paraId="1111196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seasonal_period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seasonal_period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seasonal_period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</w:p>
          <w:p w14:paraId="5808411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4FB6ADF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_prepare_component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-&gt;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HybridComponent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2E3C613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cfg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</w:p>
          <w:p w14:paraId="5D6AC40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16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63EE8E0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HybridComponent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mean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()),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std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()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1e-8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),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per_series_scaling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False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1CC0580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cfg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AFBE09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WindowDatasetStd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cfg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stride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scale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BE483B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mu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scaler</w:t>
            </w:r>
          </w:p>
          <w:p w14:paraId="189E8C9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base_model_fn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cfg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583D5F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trained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train_model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cfg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DB45A8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HybridComponent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trained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mu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per_series_scaling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False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B01687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5011C0C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fit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components_override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Optional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541E3FF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788586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components_override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4B4E67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modwt_decompose_with_boundary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</w:p>
          <w:p w14:paraId="1AFA957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boundary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check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</w:p>
          <w:p w14:paraId="1A45949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    )</w:t>
            </w:r>
          </w:p>
          <w:p w14:paraId="7A62E0F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3E5E2C3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DD31FC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components_override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67781C4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05E1554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3090CF2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pretrained_components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and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pretrained_components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3E67962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8000"/>
                <w:sz w:val="24"/>
                <w:szCs w:val="24"/>
                <w:lang w:val="en-US" w:eastAsia="ru-RU"/>
              </w:rPr>
              <w:t># Reuse globally trained components; no per-series training.</w:t>
            </w:r>
          </w:p>
          <w:p w14:paraId="26F9577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lastRenderedPageBreak/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pretrained_components</w:t>
            </w:r>
          </w:p>
          <w:p w14:paraId="469CB07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042AAF5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_prepare_component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74950B2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</w:p>
          <w:p w14:paraId="14D97E49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76CE6319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components_override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Optional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66BCB93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119FB4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cfg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</w:p>
          <w:p w14:paraId="0CCA72A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components_override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4D9DDED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modwt_decompose_with_boundary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</w:p>
          <w:p w14:paraId="3C7BAED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boundary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check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</w:p>
          <w:p w14:paraId="6FEF067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    )</w:t>
            </w:r>
          </w:p>
          <w:p w14:paraId="3FD7919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4BFA2F7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57FAE21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components_override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4EC120C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6212DBD0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0887A7E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5740637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5C34A85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repeat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6B2A0E5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4774A3B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comp_preds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[]</w:t>
            </w:r>
          </w:p>
          <w:p w14:paraId="60B9F01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zip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583D3E5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408D2CC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comp_preds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append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repeat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0.0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02FAB4D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continue</w:t>
            </w:r>
          </w:p>
          <w:p w14:paraId="66F875F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per_series_scaling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64D19696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mu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mean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578AE8E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std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1e-8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71511A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4E51F3B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mu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mu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8FF0C4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B877329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xb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:]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mu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float32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659C48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xb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xb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reshape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CD5910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with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.no_grad():</w:t>
            </w:r>
          </w:p>
          <w:p w14:paraId="6829FB3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.from_numpy(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xb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).to(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cfg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device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)).cpu().numpy().ravel()</w:t>
            </w:r>
          </w:p>
          <w:p w14:paraId="2D97F50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mu</w:t>
            </w:r>
          </w:p>
          <w:p w14:paraId="399FEB4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.size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4711E58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[: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14A0152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.size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5C579B0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pad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 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.size),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"edge"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7E462E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comp_preds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append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copy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False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7FB2B9D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069148D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comp_preds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and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and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0EA48686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a_last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])</w:t>
            </w:r>
          </w:p>
          <w:p w14:paraId="58C9866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resid_last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a_last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636722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sum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stack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comp_preds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:],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axis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1C59C8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6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)))</w:t>
            </w:r>
          </w:p>
          <w:p w14:paraId="0513C66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lastRenderedPageBreak/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62AE6C6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.astype(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copy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8826EB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0.6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resid_last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0.4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])</w:t>
            </w:r>
          </w:p>
          <w:p w14:paraId="1EDEF3A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6A36CB00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.astype(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copy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3169DB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alpha0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0.6</w:t>
            </w:r>
          </w:p>
          <w:p w14:paraId="25AD1960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7CB32B9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alpha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alpha0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009B8CF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alpha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resid_last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1.0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alpha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6A7C464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comp_preds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</w:p>
          <w:p w14:paraId="3CA134D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0F74E4A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sum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stack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comp_preds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axis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274147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.size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0A41C52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[: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1834BA7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.size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9E3210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pad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 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.size),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"edge"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976FEA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_stabilize_reconstruction_boundary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514493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3648FF0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forecast_components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components_override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Optional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-&gt;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dict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]:</w:t>
            </w:r>
          </w:p>
          <w:p w14:paraId="296C465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"""Return per-component forecasts used for reconstruction.</w:t>
            </w:r>
          </w:p>
          <w:p w14:paraId="39D29A0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5F6B90A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        Keys: "A_J", "D_1", ..., "D_J".</w:t>
            </w:r>
          </w:p>
          <w:p w14:paraId="3C9A150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        """</w:t>
            </w:r>
          </w:p>
          <w:p w14:paraId="7E25F27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0D3337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cfg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</w:p>
          <w:p w14:paraId="116A48A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components_override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572022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modwt_decompose_with_boundary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</w:p>
          <w:p w14:paraId="71C8DFE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boundary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check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</w:p>
          <w:p w14:paraId="42420C3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    )</w:t>
            </w:r>
          </w:p>
          <w:p w14:paraId="7ADC54E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71B20C7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5695167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components_override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308B6FA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7046474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53288BA9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5582C6C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150FDDB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{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"A_J"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repeat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0.0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)}</w:t>
            </w:r>
          </w:p>
          <w:p w14:paraId="1CB8814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6D44608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comp_preds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[]</w:t>
            </w:r>
          </w:p>
          <w:p w14:paraId="7338E04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zip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6801FD8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2F6730B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comp_preds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append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repeat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0.0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24C53AD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continue</w:t>
            </w:r>
          </w:p>
          <w:p w14:paraId="3D7034A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per_series_scaling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14A1F5D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mu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mean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246111E6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std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1e-8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AF86166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65BD4C69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mu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mu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A29477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lastRenderedPageBreak/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CA85D1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xb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:]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mu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float32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2088E5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xb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xb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reshape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D49FFB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with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.no_grad():</w:t>
            </w:r>
          </w:p>
          <w:p w14:paraId="6AE3F45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.from_numpy(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xb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).to(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cfg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device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)).cpu().numpy().ravel()</w:t>
            </w:r>
          </w:p>
          <w:p w14:paraId="46214D7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mu</w:t>
            </w:r>
          </w:p>
          <w:p w14:paraId="06A5164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.size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0653C7E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[: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5727DDC6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.size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2F73E95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pad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 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.size),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"edge"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CCC9F5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comp_preds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append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copy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False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21092DB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782C656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comp_preds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and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and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5A3C0886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a_last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])</w:t>
            </w:r>
          </w:p>
          <w:p w14:paraId="4C1FD55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resid_last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a_last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C47800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sum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stack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comp_preds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:],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axis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).astype(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copy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E088E0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6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)))</w:t>
            </w:r>
          </w:p>
          <w:p w14:paraId="093E510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6B75E3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0.6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resid_last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0.4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])</w:t>
            </w:r>
          </w:p>
          <w:p w14:paraId="33A77586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A5458F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alpha0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0.6</w:t>
            </w:r>
          </w:p>
          <w:p w14:paraId="50E5D9E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1CE5CC36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alpha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alpha0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36D8042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alpha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resid_last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1.0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alpha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1824A33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5096344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raw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sum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stack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comp_preds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:],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axis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D610DB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diff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raw</w:t>
            </w:r>
          </w:p>
          <w:p w14:paraId="7F590C7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copy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comp_preds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:]]</w:t>
            </w:r>
          </w:p>
          <w:p w14:paraId="163FEDE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weights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stack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abs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D9755A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denom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sum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weights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axis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1BE604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all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denom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1e-8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1F8077D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)):</w:t>
            </w:r>
          </w:p>
          <w:p w14:paraId="1E82F44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diff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20E170C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03B146B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)):</w:t>
            </w:r>
          </w:p>
          <w:p w14:paraId="42F3611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diff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weights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denom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1e-8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0DE1153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comp_preds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comp_preds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details</w:t>
            </w:r>
          </w:p>
          <w:p w14:paraId="0EF8832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6ECB44C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dict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{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"A_J"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comp_preds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)}</w:t>
            </w:r>
          </w:p>
          <w:p w14:paraId="071A848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enumerate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comp_preds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:],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start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1F5BCB40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"D_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{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}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F91084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out</w:t>
            </w:r>
          </w:p>
          <w:p w14:paraId="19F858B4" w14:textId="77777777" w:rsidR="00275ADA" w:rsidRPr="001C38C2" w:rsidRDefault="00275ADA" w:rsidP="00275ADA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676FA5F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class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VWHybridMixed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413FC86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__init__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</w:p>
          <w:p w14:paraId="46F7198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109B96F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3BFBD87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aj_model_fn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47AC8A20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lastRenderedPageBreak/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detail_method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413BC43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cfg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TrainConfig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2CE4577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"db4"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4EFC3B0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3D70A03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seasonal_period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|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24BEDAF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"reflect"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48E3C53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detail_anchor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bool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6510EC39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detail_transition_steps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3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55433779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detail_dampen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bool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0EB404F6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detail_dampen_tau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3.0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2B2F095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residual_anchor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bool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46861C6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residual_transition_steps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6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21FBA3E9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) -&gt;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4DCBDFF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aj_model_fn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aj_model_fn</w:t>
            </w:r>
          </w:p>
          <w:p w14:paraId="215CA52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detail_method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detail_method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lower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()</w:t>
            </w:r>
          </w:p>
          <w:p w14:paraId="7A39BF5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cfg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cfg</w:t>
            </w:r>
          </w:p>
          <w:p w14:paraId="146F0A9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</w:p>
          <w:p w14:paraId="02F6C29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F93CC0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seasonal_period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seasonal_period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seasonal_period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</w:p>
          <w:p w14:paraId="7406488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lower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()</w:t>
            </w:r>
          </w:p>
          <w:p w14:paraId="301A930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detail_anchor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bool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detail_anchor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6866D5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detail_transition_steps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detail_transition_steps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6E1DBCF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detail_dampen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bool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detail_dampen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5E6E3B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detail_dampen_tau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detail_dampen_tau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5BB905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residual_anchor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bool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residual_anchor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79C584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residual_transition_steps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residual_transition_steps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3F3885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aj_component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HybridComponent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|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</w:p>
          <w:p w14:paraId="00C3393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5C75EBB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_prepare_component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-&gt;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HybridComponent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2E16A7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cfg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</w:p>
          <w:p w14:paraId="0CBDE3A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16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6BD3F6C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HybridComponent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mean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()),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std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()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1e-8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),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DB014F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cfg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7209F7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WindowDatasetStd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cfg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stride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scale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9939039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mu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scaler</w:t>
            </w:r>
          </w:p>
          <w:p w14:paraId="1D10A05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aj_model_fn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cfg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1E3137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trained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train_model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cfg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F6DFC5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HybridComponent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trained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mu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9758B96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0D78E35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fit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components_override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Optional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71B759D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1FFC03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components_override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6B7DCFB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modwt_decompose_with_boundary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</w:p>
          <w:p w14:paraId="5496F2E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boundary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check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</w:p>
          <w:p w14:paraId="3DF25EB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    )</w:t>
            </w:r>
          </w:p>
          <w:p w14:paraId="16286C8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27D8F71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components_override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498B60E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</w:p>
          <w:p w14:paraId="031259D0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aj_component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_prepare_component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20C41B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</w:p>
          <w:p w14:paraId="5B433DA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3DA093B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_forecast_neural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HybridComponent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-&gt;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544FDD3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cfg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</w:p>
          <w:p w14:paraId="16E5C1D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07497C6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repeat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0.0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935DFC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xb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lookback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:]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mu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float32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2D6616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xb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xb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reshape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564A32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with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.no_grad():</w:t>
            </w:r>
          </w:p>
          <w:p w14:paraId="40D337F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</w:p>
          <w:p w14:paraId="02165500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torch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.from_numpy(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xb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).to(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cfg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device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)).cpu().numpy().ravel()</w:t>
            </w:r>
          </w:p>
          <w:p w14:paraId="2DC78DC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    )</w:t>
            </w:r>
          </w:p>
          <w:p w14:paraId="5B98098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mu</w:t>
            </w:r>
          </w:p>
          <w:p w14:paraId="72B1796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.size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1D8B083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[: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79C7B90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.size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7E12AD4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pad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 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.size),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"edge"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D8DF4A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copy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False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9EE7FC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0DA802F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_forecast_detail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-&gt;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01861D7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cfg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</w:p>
          <w:p w14:paraId="1124208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2001EB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49A7A27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zeros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dtype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F0FBB9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599BFBE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detail_method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{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"ets"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"holtwinters"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}:</w:t>
            </w:r>
          </w:p>
          <w:p w14:paraId="501C80C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seasonal_periods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seasonal_period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seasonal_period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and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seasonal_period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</w:p>
          <w:p w14:paraId="7085F9C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"add"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seasonal_periods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</w:p>
          <w:p w14:paraId="5ECD6306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ets_forecast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seasonal_periods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seasonal_periods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trend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seasonal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85CBB8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detail_method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{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"arima_auto"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"auto_arima"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}:</w:t>
            </w:r>
          </w:p>
          <w:p w14:paraId="689284B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auto_arima_forecast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7FAC23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49FA82D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raise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ValueError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</w:p>
          <w:p w14:paraId="2A7B36E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"Unknown detail_method='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{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detail_method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}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' (expected 'ets' or 'arima_auto')"</w:t>
            </w:r>
          </w:p>
          <w:p w14:paraId="53F6BF0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    )</w:t>
            </w:r>
          </w:p>
          <w:p w14:paraId="3C0B0100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0D32433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5C48F270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758996A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[: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3A64F74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4E6E652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pad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 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"edge"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C2C9D7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56A2569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copy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CE1CAA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6D277D8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detail_dampen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and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1F073AE6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tau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0.5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detail_dampen_tau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736B4C76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exp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dtype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tau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66152E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</w:t>
            </w:r>
          </w:p>
          <w:p w14:paraId="0EB795A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33F4369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detail_anchor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ADF881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copy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False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C75960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36096E0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])</w:t>
            </w:r>
          </w:p>
          <w:p w14:paraId="22CFA49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detail_transition_steps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)))</w:t>
            </w:r>
          </w:p>
          <w:p w14:paraId="12EA13B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39032BA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alpha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1.0</w:t>
            </w:r>
          </w:p>
          <w:p w14:paraId="49AF374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alpha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1.0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alpha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61E992A9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out</w:t>
            </w:r>
          </w:p>
          <w:p w14:paraId="58AC49B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6495CA86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forecast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components_override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Optional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618761F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1C691D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cfg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</w:p>
          <w:p w14:paraId="59D656D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components_override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0ECDB57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modwt_decompose_with_boundary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</w:p>
          <w:p w14:paraId="04B6934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boundary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check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</w:p>
          <w:p w14:paraId="6B3C115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    )</w:t>
            </w:r>
          </w:p>
          <w:p w14:paraId="7A71D93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7CA7368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components_override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35E486C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</w:p>
          <w:p w14:paraId="1B136C1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:]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[]</w:t>
            </w:r>
          </w:p>
          <w:p w14:paraId="53277CF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aj_component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2CF2B15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raise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RuntimeError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"Call fit() before forecast()"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589BEE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406E7B0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aj_pred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_forecast_neural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aj_component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6972181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detail_preds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[]</w:t>
            </w:r>
          </w:p>
          <w:p w14:paraId="59137A8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5B4F97A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_forecast_detail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1778E37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13BC10B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[: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30DB3D2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65C63C90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pad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 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"edge"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10E450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detail_preds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append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copy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False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1B7A891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46E9FAA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detail_preds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19414F4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sum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stack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detail_preds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axis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98AB23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58E442B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zeros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dtype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7DF889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6588189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residual_anchor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and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and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and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1235B5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resid_last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])</w:t>
            </w:r>
          </w:p>
          <w:p w14:paraId="34745C0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residual_transition_steps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)))</w:t>
            </w:r>
          </w:p>
          <w:p w14:paraId="6EFAFAD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2D76E25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copy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4D575A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0.6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resid_last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0.4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])</w:t>
            </w:r>
          </w:p>
          <w:p w14:paraId="4C103A6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259E338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copy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12A8F6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alpha0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0.6</w:t>
            </w:r>
          </w:p>
          <w:p w14:paraId="18CCAE2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7F41BD1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lastRenderedPageBreak/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alpha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alpha0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17FF508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alpha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resid_last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1.0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alpha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38C02D2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3F91AF5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aj_pred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</w:p>
          <w:p w14:paraId="52FFE1C9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D85C5A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[: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4FFD0F4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A41098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pad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 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"edge"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6C17C3A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_stabilize_reconstruction_boundary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66BACE2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27840716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forecast_components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components_override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Optional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-&gt;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dict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]:</w:t>
            </w:r>
          </w:p>
          <w:p w14:paraId="0F10AB1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0D7F570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6939CB8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cfg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horizon</w:t>
            </w:r>
          </w:p>
          <w:p w14:paraId="6941F82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components_override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22D9982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modwt_decompose_with_boundary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</w:p>
          <w:p w14:paraId="10AFF66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wavelet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level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boundary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check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</w:p>
          <w:p w14:paraId="498C912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            )</w:t>
            </w:r>
          </w:p>
          <w:p w14:paraId="30A966C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6DD993F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components_override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4F0DA41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</w:p>
          <w:p w14:paraId="595C3BC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:]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comps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[]</w:t>
            </w:r>
          </w:p>
          <w:p w14:paraId="426F0B9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aj_component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is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None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91BFA0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raise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RuntimeError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"Call fit() before forecast_components()"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1534FB6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7425ADF0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aj_pred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_forecast_neural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aj_component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648ED290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detail_preds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List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[]</w:t>
            </w:r>
          </w:p>
          <w:p w14:paraId="5630C5C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2820AA4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_forecast_detail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08323699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0965514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[: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0EEB74B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79E8A61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pad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 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mode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"edge"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6D38502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detail_preds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append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copy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False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246841B0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4EACBC1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detail_preds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53B9100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sum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stack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detail_preds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axis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).astype(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copy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7DA7D90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2B3E5D4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zeros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dtype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28E38C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7525E48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residual_anchor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and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and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and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49BD7AB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resid_last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])</w:t>
            </w:r>
          </w:p>
          <w:p w14:paraId="0518BC2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self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residual_transition_steps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70C1"/>
                <w:sz w:val="24"/>
                <w:szCs w:val="24"/>
                <w:lang w:val="en-US" w:eastAsia="ru-RU"/>
              </w:rPr>
              <w:t>H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)))</w:t>
            </w:r>
          </w:p>
          <w:p w14:paraId="20F80F6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67746C7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0.6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resid_last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0.4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])</w:t>
            </w:r>
          </w:p>
          <w:p w14:paraId="7872D179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67DAF58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alpha0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0.6</w:t>
            </w:r>
          </w:p>
          <w:p w14:paraId="560A55D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658D225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alpha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alpha0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726AD3F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lastRenderedPageBreak/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alpha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resid_last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1.0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alpha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i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0751C62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672C8F7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detail_preds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389211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raw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sum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stack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detail_preds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axis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2EC6A30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diff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resid_pred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raw</w:t>
            </w:r>
          </w:p>
          <w:p w14:paraId="156833A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copy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detail_preds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59937DA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weights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stack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abs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A47D7D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denom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sum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weights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axis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130361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all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denom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1e-8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3197C1C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)):</w:t>
            </w:r>
          </w:p>
          <w:p w14:paraId="25F2F78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diff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750F7090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6C5E3D6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range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len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)):</w:t>
            </w:r>
          </w:p>
          <w:p w14:paraId="7667A9F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diff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weights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denom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1e-8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01F005B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701895C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[]</w:t>
            </w:r>
          </w:p>
          <w:p w14:paraId="7A379C2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426EB4C6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dict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str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{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"A_J"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aj_pred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)}</w:t>
            </w:r>
          </w:p>
          <w:p w14:paraId="2C19EEB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for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enumerate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details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start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79E7B3B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out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"D_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{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}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8E5D655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out</w:t>
            </w:r>
          </w:p>
          <w:p w14:paraId="345C61E8" w14:textId="77777777" w:rsidR="00275ADA" w:rsidRPr="001C38C2" w:rsidRDefault="00275ADA" w:rsidP="00275ADA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5724D1C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def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_stabilize_reconstruction_boundary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-&gt;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ndarray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A8FB61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3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649C6E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copy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False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475F91D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int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24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386B82E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diffs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:]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k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: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</w:t>
            </w:r>
          </w:p>
          <w:p w14:paraId="0F88E96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abs_diffs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abs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diffs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126ECAF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scale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quantile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abs_diffs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0.75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1e-8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3F6D4890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max_jump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4.0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scale</w:t>
            </w:r>
          </w:p>
          <w:p w14:paraId="5E85863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jump0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])</w:t>
            </w:r>
          </w:p>
          <w:p w14:paraId="4379E36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last_diff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])</w:t>
            </w:r>
          </w:p>
          <w:p w14:paraId="361521C9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bad_direction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last_diff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jump0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and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abs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last_diff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0.5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scale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and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abs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jump0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0.5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scale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63BDE72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astype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copy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True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</w:t>
            </w:r>
          </w:p>
          <w:p w14:paraId="075A63F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31B8F00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abs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jump0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max_jump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or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bad_direction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1EDD812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bad_direction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and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abs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jump0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max_jump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32B0A6FC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jump0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sign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last_diff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abs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jump0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3E02E804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clip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jump0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max_jump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max_jump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108BAC76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5963D786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3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:</w:t>
            </w:r>
          </w:p>
          <w:p w14:paraId="6650136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pred_diffs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diff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[: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min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8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)])</w:t>
            </w:r>
          </w:p>
          <w:p w14:paraId="290573EB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pred_scale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quantile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abs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pred_diffs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),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0.75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1e-8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pred_diffs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size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else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scale</w:t>
            </w:r>
          </w:p>
          <w:p w14:paraId="513CD0D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spike_scale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max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scale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pred_scale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2525ADF7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d01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])</w:t>
            </w:r>
          </w:p>
          <w:p w14:paraId="318FA3F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d12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])</w:t>
            </w:r>
          </w:p>
          <w:p w14:paraId="6E92F0C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if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abs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d01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6.0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spike_scale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and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abs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d12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2.5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spike_scale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) </w:t>
            </w:r>
            <w:r w:rsidRPr="001C38C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-US" w:eastAsia="ru-RU"/>
              </w:rPr>
              <w:t>and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(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abs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lastRenderedPageBreak/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4.0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spike_scale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):</w:t>
            </w:r>
          </w:p>
          <w:p w14:paraId="162C1AA0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target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])</w:t>
            </w:r>
          </w:p>
          <w:p w14:paraId="35062A3E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       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yhat2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0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])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np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.</w:t>
            </w:r>
            <w:r w:rsidRPr="001C38C2">
              <w:rPr>
                <w:rFonts w:ascii="Times New Roman" w:eastAsia="Times New Roman" w:hAnsi="Times New Roman" w:cs="Times New Roman"/>
                <w:color w:val="795E26"/>
                <w:sz w:val="24"/>
                <w:szCs w:val="24"/>
                <w:lang w:val="en-US" w:eastAsia="ru-RU"/>
              </w:rPr>
              <w:t>clip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target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267F99"/>
                <w:sz w:val="24"/>
                <w:szCs w:val="24"/>
                <w:lang w:val="en-US" w:eastAsia="ru-RU"/>
              </w:rPr>
              <w:t>float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(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[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98658"/>
                <w:sz w:val="24"/>
                <w:szCs w:val="24"/>
                <w:lang w:val="en-US" w:eastAsia="ru-RU"/>
              </w:rPr>
              <w:t>1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]),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max_jump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,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max_jump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))</w:t>
            </w:r>
          </w:p>
          <w:p w14:paraId="488F5641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3DECCB4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F00DB"/>
                <w:sz w:val="24"/>
                <w:szCs w:val="24"/>
                <w:lang w:val="en-US" w:eastAsia="ru-RU"/>
              </w:rPr>
              <w:t>return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yhat2</w:t>
            </w:r>
          </w:p>
          <w:p w14:paraId="403EA667" w14:textId="77777777" w:rsidR="00275ADA" w:rsidRPr="001C38C2" w:rsidRDefault="00275ADA" w:rsidP="00275ADA">
            <w:pPr>
              <w:shd w:val="clear" w:color="auto" w:fill="FFFFFF"/>
              <w:spacing w:after="240"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</w:p>
          <w:p w14:paraId="3E8287D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001080"/>
                <w:sz w:val="24"/>
                <w:szCs w:val="24"/>
                <w:lang w:val="en-US" w:eastAsia="ru-RU"/>
              </w:rPr>
              <w:t>__all__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</w:t>
            </w:r>
            <w:r w:rsidRPr="001C38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 [</w:t>
            </w:r>
          </w:p>
          <w:p w14:paraId="30A16B4A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"HybridComponent"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3B9DD438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"HybridPlus"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30E3361F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"VWHybridMixed"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17A00B92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"build_global_hybrid_components"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71E89E60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"modwt_decompose"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0410CDE0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 xml:space="preserve">    </w:t>
            </w:r>
            <w:r w:rsidRPr="001C38C2">
              <w:rPr>
                <w:rFonts w:ascii="Times New Roman" w:eastAsia="Times New Roman" w:hAnsi="Times New Roman" w:cs="Times New Roman"/>
                <w:color w:val="A31515"/>
                <w:sz w:val="24"/>
                <w:szCs w:val="24"/>
                <w:lang w:val="en-US" w:eastAsia="ru-RU"/>
              </w:rPr>
              <w:t>"modwt_decompose_with_boundary"</w:t>
            </w: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val="en-US" w:eastAsia="ru-RU"/>
              </w:rPr>
              <w:t>,</w:t>
            </w:r>
          </w:p>
          <w:p w14:paraId="13B6CDBD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eastAsia="ru-RU"/>
              </w:rPr>
            </w:pPr>
            <w:r w:rsidRPr="001C38C2"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eastAsia="ru-RU"/>
              </w:rPr>
              <w:t>]</w:t>
            </w:r>
          </w:p>
          <w:p w14:paraId="66FF8A73" w14:textId="77777777" w:rsidR="00275ADA" w:rsidRPr="001C38C2" w:rsidRDefault="00275ADA" w:rsidP="00275AD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eastAsia="ru-RU"/>
              </w:rPr>
            </w:pPr>
          </w:p>
          <w:p w14:paraId="44C049F5" w14:textId="77777777" w:rsidR="00275ADA" w:rsidRPr="001C38C2" w:rsidRDefault="00275ADA" w:rsidP="000E5151">
            <w:pPr>
              <w:pStyle w:val="a4"/>
              <w:jc w:val="both"/>
            </w:pPr>
          </w:p>
        </w:tc>
      </w:tr>
    </w:tbl>
    <w:p w14:paraId="70BE5B85" w14:textId="7024B3E2" w:rsidR="00275ADA" w:rsidRPr="001C38C2" w:rsidRDefault="00275ADA" w:rsidP="000E5151">
      <w:pPr>
        <w:pStyle w:val="a4"/>
        <w:jc w:val="both"/>
      </w:pPr>
      <w:r w:rsidRPr="001C38C2">
        <w:rPr>
          <w:b/>
          <w:bCs/>
          <w:i/>
          <w:iCs/>
        </w:rPr>
        <w:lastRenderedPageBreak/>
        <w:t>Листинг 5.</w:t>
      </w:r>
      <w:r w:rsidRPr="001C38C2">
        <w:t xml:space="preserve"> Архитектура </w:t>
      </w:r>
      <w:r w:rsidRPr="001C38C2">
        <w:rPr>
          <w:lang w:val="en-US"/>
        </w:rPr>
        <w:t>HybridPlus</w:t>
      </w:r>
      <w:r w:rsidRPr="001C38C2">
        <w:t xml:space="preserve"> (</w:t>
      </w:r>
      <w:r w:rsidRPr="001C38C2">
        <w:rPr>
          <w:lang w:val="en-US"/>
        </w:rPr>
        <w:t>MODWT</w:t>
      </w:r>
      <w:r w:rsidRPr="001C38C2">
        <w:t xml:space="preserve"> + </w:t>
      </w:r>
      <w:r w:rsidRPr="001C38C2">
        <w:rPr>
          <w:lang w:val="en-US"/>
        </w:rPr>
        <w:t>NN</w:t>
      </w:r>
      <w:r w:rsidRPr="001C38C2">
        <w:t xml:space="preserve">), </w:t>
      </w:r>
      <w:r w:rsidRPr="001C38C2">
        <w:rPr>
          <w:lang w:val="en-US"/>
        </w:rPr>
        <w:t>VWHybridMixed</w:t>
      </w:r>
      <w:r w:rsidRPr="001C38C2">
        <w:t xml:space="preserve"> (</w:t>
      </w:r>
      <w:r w:rsidRPr="001C38C2">
        <w:rPr>
          <w:lang w:val="en-US"/>
        </w:rPr>
        <w:t>MODWT</w:t>
      </w:r>
      <w:r w:rsidRPr="001C38C2">
        <w:t xml:space="preserve"> + </w:t>
      </w:r>
      <w:r w:rsidRPr="001C38C2">
        <w:rPr>
          <w:lang w:val="en-US"/>
        </w:rPr>
        <w:t>NN</w:t>
      </w:r>
      <w:r w:rsidRPr="001C38C2">
        <w:t>+</w:t>
      </w:r>
      <w:r w:rsidRPr="001C38C2">
        <w:rPr>
          <w:lang w:val="en-US"/>
        </w:rPr>
        <w:t>statsmodels</w:t>
      </w:r>
      <w:r w:rsidRPr="001C38C2">
        <w:t>).</w:t>
      </w:r>
    </w:p>
    <w:sectPr w:rsidR="00275ADA" w:rsidRPr="001C38C2" w:rsidSect="00C52B31">
      <w:footerReference w:type="default" r:id="rId74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50177" w14:textId="77777777" w:rsidR="0027410B" w:rsidRDefault="0027410B" w:rsidP="00296D90">
      <w:pPr>
        <w:spacing w:after="0" w:line="240" w:lineRule="auto"/>
      </w:pPr>
      <w:r>
        <w:separator/>
      </w:r>
    </w:p>
  </w:endnote>
  <w:endnote w:type="continuationSeparator" w:id="0">
    <w:p w14:paraId="462E6F62" w14:textId="77777777" w:rsidR="0027410B" w:rsidRDefault="0027410B" w:rsidP="00296D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65700220"/>
      <w:docPartObj>
        <w:docPartGallery w:val="Page Numbers (Bottom of Page)"/>
        <w:docPartUnique/>
      </w:docPartObj>
    </w:sdtPr>
    <w:sdtEndPr/>
    <w:sdtContent>
      <w:p w14:paraId="446CC2E2" w14:textId="2E396D7B" w:rsidR="00C52B31" w:rsidRDefault="00C52B31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824999" w14:textId="77777777" w:rsidR="00C52B31" w:rsidRDefault="00C52B31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87AF7" w14:textId="77777777" w:rsidR="0027410B" w:rsidRDefault="0027410B" w:rsidP="00296D90">
      <w:pPr>
        <w:spacing w:after="0" w:line="240" w:lineRule="auto"/>
      </w:pPr>
      <w:r>
        <w:separator/>
      </w:r>
    </w:p>
  </w:footnote>
  <w:footnote w:type="continuationSeparator" w:id="0">
    <w:p w14:paraId="1A5B53A0" w14:textId="77777777" w:rsidR="0027410B" w:rsidRDefault="0027410B" w:rsidP="00296D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7210A"/>
    <w:multiLevelType w:val="multilevel"/>
    <w:tmpl w:val="6598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13DEF"/>
    <w:multiLevelType w:val="multilevel"/>
    <w:tmpl w:val="8E2ED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96E94"/>
    <w:multiLevelType w:val="multilevel"/>
    <w:tmpl w:val="0174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82B46"/>
    <w:multiLevelType w:val="multilevel"/>
    <w:tmpl w:val="C7C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441D5"/>
    <w:multiLevelType w:val="multilevel"/>
    <w:tmpl w:val="B882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97FE2"/>
    <w:multiLevelType w:val="hybridMultilevel"/>
    <w:tmpl w:val="066833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D2986E">
      <w:start w:val="23"/>
      <w:numFmt w:val="bullet"/>
      <w:lvlText w:val="•"/>
      <w:lvlJc w:val="left"/>
      <w:pPr>
        <w:ind w:left="1788" w:hanging="708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B51D05"/>
    <w:multiLevelType w:val="hybridMultilevel"/>
    <w:tmpl w:val="0A829E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AF295E"/>
    <w:multiLevelType w:val="multilevel"/>
    <w:tmpl w:val="514AF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5216BF"/>
    <w:multiLevelType w:val="multilevel"/>
    <w:tmpl w:val="330E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16F1C"/>
    <w:multiLevelType w:val="multilevel"/>
    <w:tmpl w:val="C0FC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9350F"/>
    <w:multiLevelType w:val="multilevel"/>
    <w:tmpl w:val="DFBA7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EE24FE"/>
    <w:multiLevelType w:val="multilevel"/>
    <w:tmpl w:val="CCEA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C778A"/>
    <w:multiLevelType w:val="hybridMultilevel"/>
    <w:tmpl w:val="986842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AE4043"/>
    <w:multiLevelType w:val="multilevel"/>
    <w:tmpl w:val="CCEA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7097A"/>
    <w:multiLevelType w:val="multilevel"/>
    <w:tmpl w:val="7CA6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81855"/>
    <w:multiLevelType w:val="multilevel"/>
    <w:tmpl w:val="3976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105862"/>
    <w:multiLevelType w:val="hybridMultilevel"/>
    <w:tmpl w:val="E2403A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FA4387"/>
    <w:multiLevelType w:val="multilevel"/>
    <w:tmpl w:val="A52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271D17"/>
    <w:multiLevelType w:val="multilevel"/>
    <w:tmpl w:val="6DEC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AA5A39"/>
    <w:multiLevelType w:val="multilevel"/>
    <w:tmpl w:val="0F64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BA0300"/>
    <w:multiLevelType w:val="multilevel"/>
    <w:tmpl w:val="B12E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0557A7"/>
    <w:multiLevelType w:val="hybridMultilevel"/>
    <w:tmpl w:val="AEAEF9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3B55E4"/>
    <w:multiLevelType w:val="multilevel"/>
    <w:tmpl w:val="DFBA7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C20631"/>
    <w:multiLevelType w:val="multilevel"/>
    <w:tmpl w:val="6CC2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515479"/>
    <w:multiLevelType w:val="multilevel"/>
    <w:tmpl w:val="D978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6662B0"/>
    <w:multiLevelType w:val="multilevel"/>
    <w:tmpl w:val="CCEA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D451B9"/>
    <w:multiLevelType w:val="multilevel"/>
    <w:tmpl w:val="C17C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AB38F5"/>
    <w:multiLevelType w:val="hybridMultilevel"/>
    <w:tmpl w:val="A71C46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A63E94"/>
    <w:multiLevelType w:val="multilevel"/>
    <w:tmpl w:val="DFBA7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F80155"/>
    <w:multiLevelType w:val="multilevel"/>
    <w:tmpl w:val="7E12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861ED3"/>
    <w:multiLevelType w:val="hybridMultilevel"/>
    <w:tmpl w:val="6EE84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80272C9"/>
    <w:multiLevelType w:val="multilevel"/>
    <w:tmpl w:val="C2EAFE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723894"/>
    <w:multiLevelType w:val="multilevel"/>
    <w:tmpl w:val="4E70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AB3995"/>
    <w:multiLevelType w:val="hybridMultilevel"/>
    <w:tmpl w:val="B784DA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CA6077"/>
    <w:multiLevelType w:val="hybridMultilevel"/>
    <w:tmpl w:val="FA342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DAD6897"/>
    <w:multiLevelType w:val="multilevel"/>
    <w:tmpl w:val="7956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AF212C"/>
    <w:multiLevelType w:val="multilevel"/>
    <w:tmpl w:val="8F5E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D25AE2"/>
    <w:multiLevelType w:val="multilevel"/>
    <w:tmpl w:val="A8FE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F769CC"/>
    <w:multiLevelType w:val="multilevel"/>
    <w:tmpl w:val="1CBEEB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6736331"/>
    <w:multiLevelType w:val="multilevel"/>
    <w:tmpl w:val="46D02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EA5208"/>
    <w:multiLevelType w:val="multilevel"/>
    <w:tmpl w:val="6F5A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867A81"/>
    <w:multiLevelType w:val="multilevel"/>
    <w:tmpl w:val="0BCA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0D737E"/>
    <w:multiLevelType w:val="multilevel"/>
    <w:tmpl w:val="CF08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D13DB7"/>
    <w:multiLevelType w:val="multilevel"/>
    <w:tmpl w:val="A1A6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F9223E"/>
    <w:multiLevelType w:val="multilevel"/>
    <w:tmpl w:val="9C78169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D3700C8"/>
    <w:multiLevelType w:val="multilevel"/>
    <w:tmpl w:val="DFBA7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B23104"/>
    <w:multiLevelType w:val="multilevel"/>
    <w:tmpl w:val="3EA2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184898"/>
    <w:multiLevelType w:val="hybridMultilevel"/>
    <w:tmpl w:val="416AFD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A9A182D"/>
    <w:multiLevelType w:val="multilevel"/>
    <w:tmpl w:val="4AE2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4E20C8"/>
    <w:multiLevelType w:val="multilevel"/>
    <w:tmpl w:val="BE32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0B39AA"/>
    <w:multiLevelType w:val="multilevel"/>
    <w:tmpl w:val="CCEA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402A00"/>
    <w:multiLevelType w:val="multilevel"/>
    <w:tmpl w:val="B0EE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6"/>
      <w:numFmt w:val="decimal"/>
      <w:lvlText w:val="%3."/>
      <w:lvlJc w:val="left"/>
      <w:pPr>
        <w:ind w:left="2160" w:hanging="360"/>
      </w:pPr>
      <w:rPr>
        <w:rFonts w:hint="default"/>
        <w:color w:val="00000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B02F1E"/>
    <w:multiLevelType w:val="multilevel"/>
    <w:tmpl w:val="AF4E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2373D9"/>
    <w:multiLevelType w:val="multilevel"/>
    <w:tmpl w:val="175E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5F753E"/>
    <w:multiLevelType w:val="multilevel"/>
    <w:tmpl w:val="23A4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E557D9"/>
    <w:multiLevelType w:val="multilevel"/>
    <w:tmpl w:val="CCEA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4D06FE"/>
    <w:multiLevelType w:val="multilevel"/>
    <w:tmpl w:val="ED2C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645C8F"/>
    <w:multiLevelType w:val="multilevel"/>
    <w:tmpl w:val="4212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1C3D8A"/>
    <w:multiLevelType w:val="multilevel"/>
    <w:tmpl w:val="2B2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BE70DB"/>
    <w:multiLevelType w:val="multilevel"/>
    <w:tmpl w:val="C280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692F63"/>
    <w:multiLevelType w:val="hybridMultilevel"/>
    <w:tmpl w:val="6D5E3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E3A053E"/>
    <w:multiLevelType w:val="multilevel"/>
    <w:tmpl w:val="25A6A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EE3515B"/>
    <w:multiLevelType w:val="multilevel"/>
    <w:tmpl w:val="8C2C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112C7B"/>
    <w:multiLevelType w:val="multilevel"/>
    <w:tmpl w:val="4D94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133D1C"/>
    <w:multiLevelType w:val="multilevel"/>
    <w:tmpl w:val="32508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1273ABD"/>
    <w:multiLevelType w:val="multilevel"/>
    <w:tmpl w:val="41E8E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5550B77"/>
    <w:multiLevelType w:val="hybridMultilevel"/>
    <w:tmpl w:val="97867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6125CC6"/>
    <w:multiLevelType w:val="multilevel"/>
    <w:tmpl w:val="B1D4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19747B"/>
    <w:multiLevelType w:val="multilevel"/>
    <w:tmpl w:val="BA9C7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84127B7"/>
    <w:multiLevelType w:val="hybridMultilevel"/>
    <w:tmpl w:val="763677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92A1995"/>
    <w:multiLevelType w:val="multilevel"/>
    <w:tmpl w:val="30DE0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BC86EC9"/>
    <w:multiLevelType w:val="hybridMultilevel"/>
    <w:tmpl w:val="E2B4AC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FCB614F"/>
    <w:multiLevelType w:val="multilevel"/>
    <w:tmpl w:val="DEF0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3"/>
  </w:num>
  <w:num w:numId="2">
    <w:abstractNumId w:val="52"/>
  </w:num>
  <w:num w:numId="3">
    <w:abstractNumId w:val="69"/>
  </w:num>
  <w:num w:numId="4">
    <w:abstractNumId w:val="4"/>
  </w:num>
  <w:num w:numId="5">
    <w:abstractNumId w:val="2"/>
  </w:num>
  <w:num w:numId="6">
    <w:abstractNumId w:val="62"/>
  </w:num>
  <w:num w:numId="7">
    <w:abstractNumId w:val="59"/>
  </w:num>
  <w:num w:numId="8">
    <w:abstractNumId w:val="16"/>
  </w:num>
  <w:num w:numId="9">
    <w:abstractNumId w:val="34"/>
  </w:num>
  <w:num w:numId="10">
    <w:abstractNumId w:val="56"/>
  </w:num>
  <w:num w:numId="11">
    <w:abstractNumId w:val="43"/>
  </w:num>
  <w:num w:numId="12">
    <w:abstractNumId w:val="48"/>
  </w:num>
  <w:num w:numId="13">
    <w:abstractNumId w:val="12"/>
  </w:num>
  <w:num w:numId="14">
    <w:abstractNumId w:val="66"/>
  </w:num>
  <w:num w:numId="15">
    <w:abstractNumId w:val="30"/>
  </w:num>
  <w:num w:numId="16">
    <w:abstractNumId w:val="9"/>
  </w:num>
  <w:num w:numId="17">
    <w:abstractNumId w:val="39"/>
  </w:num>
  <w:num w:numId="18">
    <w:abstractNumId w:val="36"/>
  </w:num>
  <w:num w:numId="19">
    <w:abstractNumId w:val="29"/>
  </w:num>
  <w:num w:numId="20">
    <w:abstractNumId w:val="58"/>
  </w:num>
  <w:num w:numId="21">
    <w:abstractNumId w:val="61"/>
  </w:num>
  <w:num w:numId="22">
    <w:abstractNumId w:val="31"/>
  </w:num>
  <w:num w:numId="23">
    <w:abstractNumId w:val="0"/>
  </w:num>
  <w:num w:numId="24">
    <w:abstractNumId w:val="71"/>
  </w:num>
  <w:num w:numId="25">
    <w:abstractNumId w:val="20"/>
  </w:num>
  <w:num w:numId="26">
    <w:abstractNumId w:val="32"/>
  </w:num>
  <w:num w:numId="27">
    <w:abstractNumId w:val="64"/>
  </w:num>
  <w:num w:numId="28">
    <w:abstractNumId w:val="15"/>
  </w:num>
  <w:num w:numId="29">
    <w:abstractNumId w:val="6"/>
  </w:num>
  <w:num w:numId="30">
    <w:abstractNumId w:val="14"/>
  </w:num>
  <w:num w:numId="31">
    <w:abstractNumId w:val="8"/>
  </w:num>
  <w:num w:numId="32">
    <w:abstractNumId w:val="42"/>
  </w:num>
  <w:num w:numId="33">
    <w:abstractNumId w:val="68"/>
  </w:num>
  <w:num w:numId="34">
    <w:abstractNumId w:val="53"/>
  </w:num>
  <w:num w:numId="35">
    <w:abstractNumId w:val="19"/>
  </w:num>
  <w:num w:numId="36">
    <w:abstractNumId w:val="67"/>
  </w:num>
  <w:num w:numId="37">
    <w:abstractNumId w:val="37"/>
  </w:num>
  <w:num w:numId="38">
    <w:abstractNumId w:val="1"/>
  </w:num>
  <w:num w:numId="39">
    <w:abstractNumId w:val="51"/>
  </w:num>
  <w:num w:numId="40">
    <w:abstractNumId w:val="38"/>
  </w:num>
  <w:num w:numId="41">
    <w:abstractNumId w:val="57"/>
  </w:num>
  <w:num w:numId="42">
    <w:abstractNumId w:val="40"/>
  </w:num>
  <w:num w:numId="43">
    <w:abstractNumId w:val="35"/>
  </w:num>
  <w:num w:numId="44">
    <w:abstractNumId w:val="41"/>
  </w:num>
  <w:num w:numId="45">
    <w:abstractNumId w:val="49"/>
  </w:num>
  <w:num w:numId="46">
    <w:abstractNumId w:val="23"/>
  </w:num>
  <w:num w:numId="47">
    <w:abstractNumId w:val="26"/>
  </w:num>
  <w:num w:numId="48">
    <w:abstractNumId w:val="47"/>
  </w:num>
  <w:num w:numId="49">
    <w:abstractNumId w:val="45"/>
  </w:num>
  <w:num w:numId="50">
    <w:abstractNumId w:val="28"/>
  </w:num>
  <w:num w:numId="51">
    <w:abstractNumId w:val="10"/>
  </w:num>
  <w:num w:numId="52">
    <w:abstractNumId w:val="22"/>
  </w:num>
  <w:num w:numId="53">
    <w:abstractNumId w:val="18"/>
  </w:num>
  <w:num w:numId="54">
    <w:abstractNumId w:val="46"/>
  </w:num>
  <w:num w:numId="55">
    <w:abstractNumId w:val="5"/>
  </w:num>
  <w:num w:numId="56">
    <w:abstractNumId w:val="65"/>
  </w:num>
  <w:num w:numId="57">
    <w:abstractNumId w:val="7"/>
  </w:num>
  <w:num w:numId="58">
    <w:abstractNumId w:val="24"/>
  </w:num>
  <w:num w:numId="59">
    <w:abstractNumId w:val="33"/>
  </w:num>
  <w:num w:numId="60">
    <w:abstractNumId w:val="60"/>
  </w:num>
  <w:num w:numId="61">
    <w:abstractNumId w:val="21"/>
  </w:num>
  <w:num w:numId="62">
    <w:abstractNumId w:val="70"/>
  </w:num>
  <w:num w:numId="63">
    <w:abstractNumId w:val="11"/>
  </w:num>
  <w:num w:numId="64">
    <w:abstractNumId w:val="50"/>
  </w:num>
  <w:num w:numId="65">
    <w:abstractNumId w:val="25"/>
  </w:num>
  <w:num w:numId="66">
    <w:abstractNumId w:val="13"/>
  </w:num>
  <w:num w:numId="67">
    <w:abstractNumId w:val="55"/>
  </w:num>
  <w:num w:numId="68">
    <w:abstractNumId w:val="27"/>
  </w:num>
  <w:num w:numId="69">
    <w:abstractNumId w:val="17"/>
  </w:num>
  <w:num w:numId="70">
    <w:abstractNumId w:val="54"/>
  </w:num>
  <w:num w:numId="71">
    <w:abstractNumId w:val="3"/>
  </w:num>
  <w:num w:numId="72">
    <w:abstractNumId w:val="72"/>
  </w:num>
  <w:num w:numId="73">
    <w:abstractNumId w:val="44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3881"/>
    <w:rsid w:val="00002F94"/>
    <w:rsid w:val="000042C6"/>
    <w:rsid w:val="00012335"/>
    <w:rsid w:val="00020CDD"/>
    <w:rsid w:val="00021BE6"/>
    <w:rsid w:val="00023F07"/>
    <w:rsid w:val="00033CD6"/>
    <w:rsid w:val="00045D12"/>
    <w:rsid w:val="000470ED"/>
    <w:rsid w:val="00052ADF"/>
    <w:rsid w:val="0006190E"/>
    <w:rsid w:val="00070BAF"/>
    <w:rsid w:val="00071B2F"/>
    <w:rsid w:val="00076C21"/>
    <w:rsid w:val="00081DB3"/>
    <w:rsid w:val="00090D0D"/>
    <w:rsid w:val="00091582"/>
    <w:rsid w:val="00093CDD"/>
    <w:rsid w:val="000A3FB1"/>
    <w:rsid w:val="000A74F9"/>
    <w:rsid w:val="000B7EF6"/>
    <w:rsid w:val="000C5BE0"/>
    <w:rsid w:val="000D2A5E"/>
    <w:rsid w:val="000E5151"/>
    <w:rsid w:val="000E541C"/>
    <w:rsid w:val="000E55C2"/>
    <w:rsid w:val="000F5545"/>
    <w:rsid w:val="00116DD6"/>
    <w:rsid w:val="001210E0"/>
    <w:rsid w:val="001219C7"/>
    <w:rsid w:val="00122FBE"/>
    <w:rsid w:val="001274C6"/>
    <w:rsid w:val="00136055"/>
    <w:rsid w:val="00146580"/>
    <w:rsid w:val="001506CB"/>
    <w:rsid w:val="00170CDC"/>
    <w:rsid w:val="00181FF5"/>
    <w:rsid w:val="001867A8"/>
    <w:rsid w:val="00193E65"/>
    <w:rsid w:val="0019673D"/>
    <w:rsid w:val="00197BAD"/>
    <w:rsid w:val="001A602F"/>
    <w:rsid w:val="001A60FF"/>
    <w:rsid w:val="001C12C4"/>
    <w:rsid w:val="001C3193"/>
    <w:rsid w:val="001C38C2"/>
    <w:rsid w:val="001D0338"/>
    <w:rsid w:val="001E0A6F"/>
    <w:rsid w:val="001E572D"/>
    <w:rsid w:val="001E7297"/>
    <w:rsid w:val="001F5F39"/>
    <w:rsid w:val="001F6D70"/>
    <w:rsid w:val="00203401"/>
    <w:rsid w:val="002242C0"/>
    <w:rsid w:val="00235590"/>
    <w:rsid w:val="00246151"/>
    <w:rsid w:val="002574C6"/>
    <w:rsid w:val="00265734"/>
    <w:rsid w:val="00267646"/>
    <w:rsid w:val="00270258"/>
    <w:rsid w:val="00271490"/>
    <w:rsid w:val="0027410B"/>
    <w:rsid w:val="00275ADA"/>
    <w:rsid w:val="00296410"/>
    <w:rsid w:val="00296D90"/>
    <w:rsid w:val="00297A92"/>
    <w:rsid w:val="002A7F46"/>
    <w:rsid w:val="002B0F69"/>
    <w:rsid w:val="002B23EE"/>
    <w:rsid w:val="002C03A4"/>
    <w:rsid w:val="002D3986"/>
    <w:rsid w:val="002D39A2"/>
    <w:rsid w:val="002E05A1"/>
    <w:rsid w:val="002E106A"/>
    <w:rsid w:val="002F227A"/>
    <w:rsid w:val="002F555B"/>
    <w:rsid w:val="002F6E64"/>
    <w:rsid w:val="003059A1"/>
    <w:rsid w:val="00316B07"/>
    <w:rsid w:val="00317338"/>
    <w:rsid w:val="0031785F"/>
    <w:rsid w:val="00320994"/>
    <w:rsid w:val="00320A8C"/>
    <w:rsid w:val="00321E41"/>
    <w:rsid w:val="00331D2E"/>
    <w:rsid w:val="0033447D"/>
    <w:rsid w:val="00334676"/>
    <w:rsid w:val="00335F11"/>
    <w:rsid w:val="0033675C"/>
    <w:rsid w:val="003750DD"/>
    <w:rsid w:val="0037613B"/>
    <w:rsid w:val="0038512C"/>
    <w:rsid w:val="0038599C"/>
    <w:rsid w:val="00385CD2"/>
    <w:rsid w:val="00392CFC"/>
    <w:rsid w:val="003A08D1"/>
    <w:rsid w:val="003C1848"/>
    <w:rsid w:val="003C7261"/>
    <w:rsid w:val="003D26AF"/>
    <w:rsid w:val="003E261A"/>
    <w:rsid w:val="003E2B0A"/>
    <w:rsid w:val="003E39D3"/>
    <w:rsid w:val="003F0078"/>
    <w:rsid w:val="003F1D7F"/>
    <w:rsid w:val="003F6D22"/>
    <w:rsid w:val="00402D6D"/>
    <w:rsid w:val="004038EA"/>
    <w:rsid w:val="004056A4"/>
    <w:rsid w:val="004076D9"/>
    <w:rsid w:val="00416267"/>
    <w:rsid w:val="00427C8C"/>
    <w:rsid w:val="00434CC0"/>
    <w:rsid w:val="00436008"/>
    <w:rsid w:val="00445154"/>
    <w:rsid w:val="0045061D"/>
    <w:rsid w:val="004516EA"/>
    <w:rsid w:val="00455C53"/>
    <w:rsid w:val="0046688B"/>
    <w:rsid w:val="00472282"/>
    <w:rsid w:val="00475477"/>
    <w:rsid w:val="004802E3"/>
    <w:rsid w:val="004821F1"/>
    <w:rsid w:val="00482426"/>
    <w:rsid w:val="00485804"/>
    <w:rsid w:val="00487210"/>
    <w:rsid w:val="004A59F8"/>
    <w:rsid w:val="004C58D6"/>
    <w:rsid w:val="004C6032"/>
    <w:rsid w:val="004E1875"/>
    <w:rsid w:val="004E4611"/>
    <w:rsid w:val="004E6181"/>
    <w:rsid w:val="004E6E05"/>
    <w:rsid w:val="004F5F17"/>
    <w:rsid w:val="004F7BC7"/>
    <w:rsid w:val="00502D4A"/>
    <w:rsid w:val="00504478"/>
    <w:rsid w:val="00504BA8"/>
    <w:rsid w:val="00516922"/>
    <w:rsid w:val="00543AD3"/>
    <w:rsid w:val="0054508E"/>
    <w:rsid w:val="00546AC4"/>
    <w:rsid w:val="00552BFC"/>
    <w:rsid w:val="00565E39"/>
    <w:rsid w:val="005676BE"/>
    <w:rsid w:val="00570345"/>
    <w:rsid w:val="0057507F"/>
    <w:rsid w:val="005815C0"/>
    <w:rsid w:val="00585B0F"/>
    <w:rsid w:val="005968B2"/>
    <w:rsid w:val="005A566B"/>
    <w:rsid w:val="005A699F"/>
    <w:rsid w:val="005A6C1C"/>
    <w:rsid w:val="005A7BD6"/>
    <w:rsid w:val="005C0035"/>
    <w:rsid w:val="005C0FC1"/>
    <w:rsid w:val="005C4401"/>
    <w:rsid w:val="005C5918"/>
    <w:rsid w:val="005D10B0"/>
    <w:rsid w:val="005D62DD"/>
    <w:rsid w:val="005F71AC"/>
    <w:rsid w:val="00601A28"/>
    <w:rsid w:val="00620C1C"/>
    <w:rsid w:val="00623FA8"/>
    <w:rsid w:val="00625441"/>
    <w:rsid w:val="00631DE9"/>
    <w:rsid w:val="00636333"/>
    <w:rsid w:val="00641721"/>
    <w:rsid w:val="00643811"/>
    <w:rsid w:val="0064657D"/>
    <w:rsid w:val="006517F7"/>
    <w:rsid w:val="00666801"/>
    <w:rsid w:val="006722EA"/>
    <w:rsid w:val="0067469E"/>
    <w:rsid w:val="006761D4"/>
    <w:rsid w:val="0068062C"/>
    <w:rsid w:val="00684B59"/>
    <w:rsid w:val="00691B71"/>
    <w:rsid w:val="00694219"/>
    <w:rsid w:val="006B439F"/>
    <w:rsid w:val="006B5158"/>
    <w:rsid w:val="006C2368"/>
    <w:rsid w:val="006C3DDF"/>
    <w:rsid w:val="006C4398"/>
    <w:rsid w:val="006D4E58"/>
    <w:rsid w:val="006E1A88"/>
    <w:rsid w:val="006F3881"/>
    <w:rsid w:val="0070132B"/>
    <w:rsid w:val="00701608"/>
    <w:rsid w:val="007058FF"/>
    <w:rsid w:val="00711963"/>
    <w:rsid w:val="0072061A"/>
    <w:rsid w:val="00732BB5"/>
    <w:rsid w:val="00732DED"/>
    <w:rsid w:val="007339A0"/>
    <w:rsid w:val="00734BAE"/>
    <w:rsid w:val="00745C5A"/>
    <w:rsid w:val="00763585"/>
    <w:rsid w:val="00785C8A"/>
    <w:rsid w:val="00790ACF"/>
    <w:rsid w:val="007958D7"/>
    <w:rsid w:val="00795ACF"/>
    <w:rsid w:val="00796A1C"/>
    <w:rsid w:val="007A471E"/>
    <w:rsid w:val="007A6CA4"/>
    <w:rsid w:val="007B1610"/>
    <w:rsid w:val="007B48AE"/>
    <w:rsid w:val="007B5EF6"/>
    <w:rsid w:val="007C099F"/>
    <w:rsid w:val="007C5543"/>
    <w:rsid w:val="007E03B6"/>
    <w:rsid w:val="007E0BB8"/>
    <w:rsid w:val="007E1FC4"/>
    <w:rsid w:val="007E53CA"/>
    <w:rsid w:val="007F235F"/>
    <w:rsid w:val="007F7F6C"/>
    <w:rsid w:val="0080042E"/>
    <w:rsid w:val="00803448"/>
    <w:rsid w:val="008117D9"/>
    <w:rsid w:val="0081744B"/>
    <w:rsid w:val="00820ADD"/>
    <w:rsid w:val="00823C3E"/>
    <w:rsid w:val="008376D6"/>
    <w:rsid w:val="008449C8"/>
    <w:rsid w:val="00844A77"/>
    <w:rsid w:val="00844C30"/>
    <w:rsid w:val="00855C5C"/>
    <w:rsid w:val="00857237"/>
    <w:rsid w:val="00861F24"/>
    <w:rsid w:val="00864616"/>
    <w:rsid w:val="00882B80"/>
    <w:rsid w:val="00886495"/>
    <w:rsid w:val="00893C0F"/>
    <w:rsid w:val="00895762"/>
    <w:rsid w:val="008A3BB6"/>
    <w:rsid w:val="008A77FA"/>
    <w:rsid w:val="008B6AC9"/>
    <w:rsid w:val="008B78A5"/>
    <w:rsid w:val="008C1C63"/>
    <w:rsid w:val="008C6DE6"/>
    <w:rsid w:val="008C7F9E"/>
    <w:rsid w:val="008D1B0D"/>
    <w:rsid w:val="008D46C1"/>
    <w:rsid w:val="008F0BCF"/>
    <w:rsid w:val="008F1D1D"/>
    <w:rsid w:val="008F7C96"/>
    <w:rsid w:val="009000A8"/>
    <w:rsid w:val="00903627"/>
    <w:rsid w:val="00906F24"/>
    <w:rsid w:val="009258C0"/>
    <w:rsid w:val="009322C7"/>
    <w:rsid w:val="0093504E"/>
    <w:rsid w:val="0094050F"/>
    <w:rsid w:val="009446E6"/>
    <w:rsid w:val="00945BB3"/>
    <w:rsid w:val="00947BC2"/>
    <w:rsid w:val="00952248"/>
    <w:rsid w:val="0095686A"/>
    <w:rsid w:val="00960326"/>
    <w:rsid w:val="009647E0"/>
    <w:rsid w:val="00972873"/>
    <w:rsid w:val="00972BAD"/>
    <w:rsid w:val="00986D7B"/>
    <w:rsid w:val="00992667"/>
    <w:rsid w:val="009B0E44"/>
    <w:rsid w:val="009B7443"/>
    <w:rsid w:val="009C3E18"/>
    <w:rsid w:val="009D3E70"/>
    <w:rsid w:val="009D780A"/>
    <w:rsid w:val="009E08DA"/>
    <w:rsid w:val="009E10B5"/>
    <w:rsid w:val="009E380B"/>
    <w:rsid w:val="009E6894"/>
    <w:rsid w:val="009F7A72"/>
    <w:rsid w:val="00A02986"/>
    <w:rsid w:val="00A14057"/>
    <w:rsid w:val="00A15369"/>
    <w:rsid w:val="00A200D6"/>
    <w:rsid w:val="00A3200E"/>
    <w:rsid w:val="00A3503F"/>
    <w:rsid w:val="00A50DE1"/>
    <w:rsid w:val="00A531E3"/>
    <w:rsid w:val="00A53851"/>
    <w:rsid w:val="00A53B05"/>
    <w:rsid w:val="00A53D4A"/>
    <w:rsid w:val="00A9075B"/>
    <w:rsid w:val="00A907F9"/>
    <w:rsid w:val="00AA31C6"/>
    <w:rsid w:val="00AA59F2"/>
    <w:rsid w:val="00AC36FF"/>
    <w:rsid w:val="00AD06ED"/>
    <w:rsid w:val="00AD120E"/>
    <w:rsid w:val="00B1614B"/>
    <w:rsid w:val="00B2371C"/>
    <w:rsid w:val="00B33588"/>
    <w:rsid w:val="00B37F69"/>
    <w:rsid w:val="00B516E7"/>
    <w:rsid w:val="00B550A3"/>
    <w:rsid w:val="00B5673F"/>
    <w:rsid w:val="00B60994"/>
    <w:rsid w:val="00B644A3"/>
    <w:rsid w:val="00B8121B"/>
    <w:rsid w:val="00B907F0"/>
    <w:rsid w:val="00BA7E41"/>
    <w:rsid w:val="00BE0A85"/>
    <w:rsid w:val="00BF0856"/>
    <w:rsid w:val="00BF268B"/>
    <w:rsid w:val="00C01FC4"/>
    <w:rsid w:val="00C156F6"/>
    <w:rsid w:val="00C17BFF"/>
    <w:rsid w:val="00C27B32"/>
    <w:rsid w:val="00C52B31"/>
    <w:rsid w:val="00C559D3"/>
    <w:rsid w:val="00C66F68"/>
    <w:rsid w:val="00C72498"/>
    <w:rsid w:val="00C73D64"/>
    <w:rsid w:val="00CA40BD"/>
    <w:rsid w:val="00CA4C27"/>
    <w:rsid w:val="00CA6F59"/>
    <w:rsid w:val="00CC3696"/>
    <w:rsid w:val="00CC586A"/>
    <w:rsid w:val="00CD3044"/>
    <w:rsid w:val="00CD30A8"/>
    <w:rsid w:val="00CD7D82"/>
    <w:rsid w:val="00CE66F0"/>
    <w:rsid w:val="00CE7130"/>
    <w:rsid w:val="00CF25F8"/>
    <w:rsid w:val="00D14317"/>
    <w:rsid w:val="00D151A6"/>
    <w:rsid w:val="00D20651"/>
    <w:rsid w:val="00D326AE"/>
    <w:rsid w:val="00D33EFE"/>
    <w:rsid w:val="00D35309"/>
    <w:rsid w:val="00D36ABC"/>
    <w:rsid w:val="00D41CF3"/>
    <w:rsid w:val="00D4277B"/>
    <w:rsid w:val="00D44CC2"/>
    <w:rsid w:val="00D47952"/>
    <w:rsid w:val="00D54237"/>
    <w:rsid w:val="00D55450"/>
    <w:rsid w:val="00D60C18"/>
    <w:rsid w:val="00D641CF"/>
    <w:rsid w:val="00D645D5"/>
    <w:rsid w:val="00D7080B"/>
    <w:rsid w:val="00D8259F"/>
    <w:rsid w:val="00D91B69"/>
    <w:rsid w:val="00D927C4"/>
    <w:rsid w:val="00D95CFE"/>
    <w:rsid w:val="00DA2957"/>
    <w:rsid w:val="00DC2F99"/>
    <w:rsid w:val="00DC4B6C"/>
    <w:rsid w:val="00DC5960"/>
    <w:rsid w:val="00DD3709"/>
    <w:rsid w:val="00DE0E88"/>
    <w:rsid w:val="00DE3FFF"/>
    <w:rsid w:val="00E05B9A"/>
    <w:rsid w:val="00E07AF3"/>
    <w:rsid w:val="00E13C47"/>
    <w:rsid w:val="00E15AF2"/>
    <w:rsid w:val="00E15F31"/>
    <w:rsid w:val="00E25FDA"/>
    <w:rsid w:val="00E34290"/>
    <w:rsid w:val="00E34857"/>
    <w:rsid w:val="00E4113D"/>
    <w:rsid w:val="00E4169F"/>
    <w:rsid w:val="00E420F7"/>
    <w:rsid w:val="00E43120"/>
    <w:rsid w:val="00E4638E"/>
    <w:rsid w:val="00E614DE"/>
    <w:rsid w:val="00E84657"/>
    <w:rsid w:val="00E85F19"/>
    <w:rsid w:val="00E85F22"/>
    <w:rsid w:val="00E9593E"/>
    <w:rsid w:val="00EB237F"/>
    <w:rsid w:val="00EC37DD"/>
    <w:rsid w:val="00EC5DAB"/>
    <w:rsid w:val="00EE4AF4"/>
    <w:rsid w:val="00EF5CAB"/>
    <w:rsid w:val="00F20146"/>
    <w:rsid w:val="00F260DD"/>
    <w:rsid w:val="00F26989"/>
    <w:rsid w:val="00F27F76"/>
    <w:rsid w:val="00F470DE"/>
    <w:rsid w:val="00F705D0"/>
    <w:rsid w:val="00F901A5"/>
    <w:rsid w:val="00F90757"/>
    <w:rsid w:val="00FA25AD"/>
    <w:rsid w:val="00FB0491"/>
    <w:rsid w:val="00FB1707"/>
    <w:rsid w:val="00FD3A96"/>
    <w:rsid w:val="00FD782D"/>
    <w:rsid w:val="00FE3E96"/>
    <w:rsid w:val="00FE5FDF"/>
    <w:rsid w:val="00FF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44598"/>
  <w15:docId w15:val="{1E73B7A5-1992-419B-A7CE-7EA38DE76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0C1C"/>
  </w:style>
  <w:style w:type="paragraph" w:styleId="1">
    <w:name w:val="heading 1"/>
    <w:basedOn w:val="a"/>
    <w:next w:val="a"/>
    <w:link w:val="10"/>
    <w:uiPriority w:val="9"/>
    <w:qFormat/>
    <w:rsid w:val="006F38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F38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F38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F38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6C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3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6F3881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F38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F38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6F388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4">
    <w:name w:val="Normal (Web)"/>
    <w:basedOn w:val="a"/>
    <w:uiPriority w:val="99"/>
    <w:unhideWhenUsed/>
    <w:rsid w:val="006F3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6F3881"/>
    <w:rPr>
      <w:b/>
      <w:bCs/>
    </w:rPr>
  </w:style>
  <w:style w:type="character" w:styleId="a6">
    <w:name w:val="Emphasis"/>
    <w:basedOn w:val="a0"/>
    <w:uiPriority w:val="20"/>
    <w:qFormat/>
    <w:rsid w:val="006F3881"/>
    <w:rPr>
      <w:i/>
      <w:iCs/>
    </w:rPr>
  </w:style>
  <w:style w:type="character" w:styleId="HTML">
    <w:name w:val="HTML Code"/>
    <w:basedOn w:val="a0"/>
    <w:uiPriority w:val="99"/>
    <w:semiHidden/>
    <w:unhideWhenUsed/>
    <w:rsid w:val="006F3881"/>
    <w:rPr>
      <w:rFonts w:ascii="Courier New" w:eastAsia="Times New Roman" w:hAnsi="Courier New" w:cs="Courier New"/>
      <w:sz w:val="20"/>
      <w:szCs w:val="20"/>
    </w:rPr>
  </w:style>
  <w:style w:type="character" w:styleId="a7">
    <w:name w:val="Placeholder Text"/>
    <w:basedOn w:val="a0"/>
    <w:uiPriority w:val="99"/>
    <w:semiHidden/>
    <w:rsid w:val="006F3881"/>
    <w:rPr>
      <w:color w:val="808080"/>
    </w:rPr>
  </w:style>
  <w:style w:type="paragraph" w:styleId="11">
    <w:name w:val="toc 1"/>
    <w:basedOn w:val="a"/>
    <w:next w:val="a"/>
    <w:autoRedefine/>
    <w:uiPriority w:val="39"/>
    <w:unhideWhenUsed/>
    <w:rsid w:val="00EE4AF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E4AF4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E4AF4"/>
    <w:pPr>
      <w:spacing w:after="100"/>
      <w:ind w:left="440"/>
    </w:pPr>
  </w:style>
  <w:style w:type="character" w:styleId="a8">
    <w:name w:val="Hyperlink"/>
    <w:basedOn w:val="a0"/>
    <w:uiPriority w:val="99"/>
    <w:unhideWhenUsed/>
    <w:rsid w:val="00EE4AF4"/>
    <w:rPr>
      <w:color w:val="0563C1" w:themeColor="hyperlink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8D46C1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a9">
    <w:name w:val="List Paragraph"/>
    <w:basedOn w:val="a"/>
    <w:uiPriority w:val="34"/>
    <w:qFormat/>
    <w:rsid w:val="009D780A"/>
    <w:pPr>
      <w:ind w:left="720"/>
      <w:contextualSpacing/>
    </w:pPr>
  </w:style>
  <w:style w:type="character" w:customStyle="1" w:styleId="katex-mathml">
    <w:name w:val="katex-mathml"/>
    <w:basedOn w:val="a0"/>
    <w:rsid w:val="00AC36FF"/>
  </w:style>
  <w:style w:type="character" w:customStyle="1" w:styleId="mord">
    <w:name w:val="mord"/>
    <w:basedOn w:val="a0"/>
    <w:rsid w:val="00AC36FF"/>
  </w:style>
  <w:style w:type="character" w:customStyle="1" w:styleId="vlist-s">
    <w:name w:val="vlist-s"/>
    <w:basedOn w:val="a0"/>
    <w:rsid w:val="00AC36FF"/>
  </w:style>
  <w:style w:type="character" w:customStyle="1" w:styleId="mbin">
    <w:name w:val="mbin"/>
    <w:basedOn w:val="a0"/>
    <w:rsid w:val="00AC36FF"/>
  </w:style>
  <w:style w:type="character" w:customStyle="1" w:styleId="mrel">
    <w:name w:val="mrel"/>
    <w:basedOn w:val="a0"/>
    <w:rsid w:val="00AC36FF"/>
  </w:style>
  <w:style w:type="character" w:customStyle="1" w:styleId="mopen">
    <w:name w:val="mopen"/>
    <w:basedOn w:val="a0"/>
    <w:rsid w:val="00AC36FF"/>
  </w:style>
  <w:style w:type="character" w:customStyle="1" w:styleId="mclose">
    <w:name w:val="mclose"/>
    <w:basedOn w:val="a0"/>
    <w:rsid w:val="00AC36FF"/>
  </w:style>
  <w:style w:type="character" w:customStyle="1" w:styleId="mop">
    <w:name w:val="mop"/>
    <w:basedOn w:val="a0"/>
    <w:rsid w:val="00AC36FF"/>
  </w:style>
  <w:style w:type="character" w:customStyle="1" w:styleId="mpunct">
    <w:name w:val="mpunct"/>
    <w:basedOn w:val="a0"/>
    <w:rsid w:val="00AC36FF"/>
  </w:style>
  <w:style w:type="character" w:customStyle="1" w:styleId="minner">
    <w:name w:val="minner"/>
    <w:basedOn w:val="a0"/>
    <w:rsid w:val="00AC36FF"/>
  </w:style>
  <w:style w:type="character" w:customStyle="1" w:styleId="relative">
    <w:name w:val="relative"/>
    <w:basedOn w:val="a0"/>
    <w:rsid w:val="006C3DDF"/>
  </w:style>
  <w:style w:type="paragraph" w:customStyle="1" w:styleId="not-prose">
    <w:name w:val="not-prose"/>
    <w:basedOn w:val="a"/>
    <w:rsid w:val="006C3D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elimsizing">
    <w:name w:val="delimsizing"/>
    <w:basedOn w:val="a0"/>
    <w:rsid w:val="00E9593E"/>
  </w:style>
  <w:style w:type="table" w:styleId="aa">
    <w:name w:val="Table Grid"/>
    <w:basedOn w:val="a1"/>
    <w:uiPriority w:val="39"/>
    <w:rsid w:val="004E6E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s-1">
    <w:name w:val="ms-1"/>
    <w:basedOn w:val="a0"/>
    <w:rsid w:val="00136055"/>
  </w:style>
  <w:style w:type="character" w:customStyle="1" w:styleId="max-w-15ch">
    <w:name w:val="max-w-[15ch]"/>
    <w:basedOn w:val="a0"/>
    <w:rsid w:val="00136055"/>
  </w:style>
  <w:style w:type="character" w:customStyle="1" w:styleId="-me-1">
    <w:name w:val="-me-1"/>
    <w:basedOn w:val="a0"/>
    <w:rsid w:val="00136055"/>
  </w:style>
  <w:style w:type="paragraph" w:styleId="ab">
    <w:name w:val="header"/>
    <w:basedOn w:val="a"/>
    <w:link w:val="ac"/>
    <w:uiPriority w:val="99"/>
    <w:unhideWhenUsed/>
    <w:rsid w:val="00296D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296D90"/>
  </w:style>
  <w:style w:type="paragraph" w:styleId="ad">
    <w:name w:val="footer"/>
    <w:basedOn w:val="a"/>
    <w:link w:val="ae"/>
    <w:uiPriority w:val="99"/>
    <w:unhideWhenUsed/>
    <w:rsid w:val="00296D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296D90"/>
  </w:style>
  <w:style w:type="paragraph" w:customStyle="1" w:styleId="docdata">
    <w:name w:val="docdata"/>
    <w:aliases w:val="docy,v5,2125,bqiaagaaeyqcaaagiaiaaao0bwaabcihaaaaaaaaaaaaaaaaaaaaaaaaaaaaaaaaaaaaaaaaaaaaaaaaaaaaaaaaaaaaaaaaaaaaaaaaaaaaaaaaaaaaaaaaaaaaaaaaaaaaaaaaaaaaaaaaaaaaaaaaaaaaaaaaaaaaaaaaaaaaaaaaaaaaaaaaaaaaaaaaaaaaaaaaaaaaaaaaaaaaaaaaaaaaaaaaaaaaaaaa"/>
    <w:basedOn w:val="a"/>
    <w:rsid w:val="00CD30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116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tight">
    <w:name w:val="mtight"/>
    <w:basedOn w:val="a0"/>
    <w:rsid w:val="002F555B"/>
  </w:style>
  <w:style w:type="table" w:styleId="12">
    <w:name w:val="Plain Table 1"/>
    <w:basedOn w:val="a1"/>
    <w:uiPriority w:val="41"/>
    <w:rsid w:val="00B2371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5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1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5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2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7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86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4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38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54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45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4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7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4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8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33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9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01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0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46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45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79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46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1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8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8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8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46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99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8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1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jpe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4297A-D8D9-4564-B2D2-B36174A09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9312</TotalTime>
  <Pages>1</Pages>
  <Words>26986</Words>
  <Characters>153824</Characters>
  <Application>Microsoft Office Word</Application>
  <DocSecurity>0</DocSecurity>
  <Lines>1281</Lines>
  <Paragraphs>360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Лыков</dc:creator>
  <cp:keywords/>
  <dc:description/>
  <cp:lastModifiedBy>Даниил Лыков</cp:lastModifiedBy>
  <cp:revision>59</cp:revision>
  <cp:lastPrinted>2026-01-21T02:06:00Z</cp:lastPrinted>
  <dcterms:created xsi:type="dcterms:W3CDTF">2025-12-11T19:19:00Z</dcterms:created>
  <dcterms:modified xsi:type="dcterms:W3CDTF">2026-01-21T02:07:00Z</dcterms:modified>
</cp:coreProperties>
</file>