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82B7C" w14:textId="156A49E6" w:rsidR="00174FD4" w:rsidRPr="00100A12" w:rsidRDefault="00100A12">
      <w:pPr>
        <w:rPr>
          <w:rFonts w:ascii="Courier New" w:hAnsi="Courier New" w:cs="Courier New"/>
          <w:sz w:val="44"/>
          <w:szCs w:val="44"/>
          <w:lang w:val="en-US"/>
        </w:rPr>
      </w:pPr>
      <w:r w:rsidRPr="00100A12">
        <w:rPr>
          <w:rFonts w:ascii="Courier New" w:hAnsi="Courier New" w:cs="Courier New"/>
          <w:sz w:val="44"/>
          <w:szCs w:val="44"/>
          <w:lang w:val="en-US"/>
        </w:rPr>
        <w:t>Q1.</w:t>
      </w:r>
    </w:p>
    <w:p w14:paraId="29A1B14E" w14:textId="07120F48" w:rsidR="00100A12" w:rsidRDefault="00100A12">
      <w:pPr>
        <w:rPr>
          <w:rFonts w:ascii="Times New Roman" w:hAnsi="Times New Roman" w:cs="Times New Roman"/>
          <w:sz w:val="28"/>
          <w:szCs w:val="28"/>
          <w:lang w:val="en-US"/>
        </w:rPr>
      </w:pPr>
      <w:r>
        <w:rPr>
          <w:rFonts w:ascii="Times New Roman" w:hAnsi="Times New Roman" w:cs="Times New Roman"/>
          <w:sz w:val="28"/>
          <w:szCs w:val="28"/>
          <w:lang w:val="en-US"/>
        </w:rPr>
        <w:tab/>
        <w:t xml:space="preserve">Python datatypes are more indicative of the computer interpretation of the data. That is, they describe how the computer stores this data and how it treats it during computation. Python datatypes give very little, if at all any, indication about what type of information that is stored in this datatype. </w:t>
      </w:r>
    </w:p>
    <w:p w14:paraId="5AE0FA4C" w14:textId="3A7D5565" w:rsidR="00100A12" w:rsidRDefault="00100A12">
      <w:pPr>
        <w:rPr>
          <w:rFonts w:ascii="Times New Roman" w:hAnsi="Times New Roman" w:cs="Times New Roman"/>
          <w:sz w:val="28"/>
          <w:szCs w:val="28"/>
          <w:lang w:val="en-US"/>
        </w:rPr>
      </w:pPr>
      <w:r>
        <w:rPr>
          <w:rFonts w:ascii="Times New Roman" w:hAnsi="Times New Roman" w:cs="Times New Roman"/>
          <w:sz w:val="28"/>
          <w:szCs w:val="28"/>
          <w:lang w:val="en-US"/>
        </w:rPr>
        <w:tab/>
      </w:r>
      <w:r w:rsidR="00155BF4">
        <w:rPr>
          <w:rFonts w:ascii="Times New Roman" w:hAnsi="Times New Roman" w:cs="Times New Roman"/>
          <w:sz w:val="28"/>
          <w:szCs w:val="28"/>
          <w:lang w:val="en-US"/>
        </w:rPr>
        <w:t>The types taught in class describe what kind of information is held. Does it have any order, is it continuous, and other such questions are answered. These types have no information about how they will be stored in a computer and how one can perform computations on them.</w:t>
      </w:r>
    </w:p>
    <w:p w14:paraId="7541D0B7" w14:textId="77777777" w:rsidR="00AB0FEE" w:rsidRDefault="00AB0FEE">
      <w:pPr>
        <w:rPr>
          <w:rFonts w:ascii="Times New Roman" w:hAnsi="Times New Roman" w:cs="Times New Roman"/>
          <w:sz w:val="28"/>
          <w:szCs w:val="28"/>
          <w:lang w:val="en-US"/>
        </w:rPr>
      </w:pPr>
    </w:p>
    <w:p w14:paraId="71B3A245" w14:textId="78F0F231" w:rsidR="00AB0FEE" w:rsidRDefault="00AB0FEE" w:rsidP="00AB0FEE">
      <w:pPr>
        <w:rPr>
          <w:rFonts w:ascii="Courier New" w:hAnsi="Courier New" w:cs="Courier New"/>
          <w:sz w:val="44"/>
          <w:szCs w:val="44"/>
          <w:lang w:val="en-US"/>
        </w:rPr>
      </w:pPr>
      <w:r w:rsidRPr="00100A12">
        <w:rPr>
          <w:rFonts w:ascii="Courier New" w:hAnsi="Courier New" w:cs="Courier New"/>
          <w:sz w:val="44"/>
          <w:szCs w:val="44"/>
          <w:lang w:val="en-US"/>
        </w:rPr>
        <w:t>Q</w:t>
      </w:r>
      <w:r>
        <w:rPr>
          <w:rFonts w:ascii="Courier New" w:hAnsi="Courier New" w:cs="Courier New"/>
          <w:sz w:val="44"/>
          <w:szCs w:val="44"/>
          <w:lang w:val="en-US"/>
        </w:rPr>
        <w:t>2</w:t>
      </w:r>
      <w:r w:rsidRPr="00100A12">
        <w:rPr>
          <w:rFonts w:ascii="Courier New" w:hAnsi="Courier New" w:cs="Courier New"/>
          <w:sz w:val="44"/>
          <w:szCs w:val="44"/>
          <w:lang w:val="en-US"/>
        </w:rPr>
        <w:t>.</w:t>
      </w:r>
    </w:p>
    <w:p w14:paraId="583E8650" w14:textId="7017B238" w:rsidR="00AB0FEE" w:rsidRDefault="00AB0FEE" w:rsidP="00AB0FE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Exploratory</w:t>
      </w:r>
    </w:p>
    <w:p w14:paraId="581CFA8A" w14:textId="140B8D61" w:rsidR="00AB0FEE" w:rsidRDefault="00AB0FEE" w:rsidP="00AB0FE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Descriptive</w:t>
      </w:r>
    </w:p>
    <w:p w14:paraId="1A3B7DBC" w14:textId="128363B6" w:rsidR="00AB0FEE" w:rsidRDefault="003C5CA5" w:rsidP="00AB0FE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Exploratory</w:t>
      </w:r>
    </w:p>
    <w:p w14:paraId="6445A2ED" w14:textId="3F9580AA" w:rsidR="00AB0FEE" w:rsidRDefault="00AB0FEE" w:rsidP="00AB0FE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Descriptive</w:t>
      </w:r>
    </w:p>
    <w:p w14:paraId="6575C9B4" w14:textId="5CAC7CD4" w:rsidR="00AB0FEE" w:rsidRDefault="00AB0FEE" w:rsidP="00AB0FE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Prescriptive</w:t>
      </w:r>
    </w:p>
    <w:p w14:paraId="603DAC0D" w14:textId="4E980CFB" w:rsidR="00AB0FEE" w:rsidRDefault="00AB0FEE" w:rsidP="00AB0FE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Predictive</w:t>
      </w:r>
    </w:p>
    <w:p w14:paraId="3A36D45F" w14:textId="48F6DD72" w:rsidR="00AB0FEE" w:rsidRDefault="00C13EA6" w:rsidP="00AB0FE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Exploratory</w:t>
      </w:r>
    </w:p>
    <w:p w14:paraId="419A278B" w14:textId="51EBE420" w:rsidR="00303795" w:rsidRDefault="00303795" w:rsidP="00303795">
      <w:pPr>
        <w:pStyle w:val="ListParagraph"/>
        <w:rPr>
          <w:rFonts w:ascii="Times New Roman" w:hAnsi="Times New Roman" w:cs="Times New Roman"/>
          <w:sz w:val="28"/>
          <w:szCs w:val="28"/>
          <w:lang w:val="en-US"/>
        </w:rPr>
      </w:pPr>
    </w:p>
    <w:p w14:paraId="243C3FA8" w14:textId="65AB2CC5" w:rsidR="00303795" w:rsidRDefault="00303795" w:rsidP="00303795">
      <w:pPr>
        <w:rPr>
          <w:rFonts w:ascii="Courier New" w:hAnsi="Courier New" w:cs="Courier New"/>
          <w:sz w:val="44"/>
          <w:szCs w:val="44"/>
          <w:lang w:val="en-US"/>
        </w:rPr>
      </w:pPr>
      <w:r w:rsidRPr="00100A12">
        <w:rPr>
          <w:rFonts w:ascii="Courier New" w:hAnsi="Courier New" w:cs="Courier New"/>
          <w:sz w:val="44"/>
          <w:szCs w:val="44"/>
          <w:lang w:val="en-US"/>
        </w:rPr>
        <w:t>Q</w:t>
      </w:r>
      <w:r>
        <w:rPr>
          <w:rFonts w:ascii="Courier New" w:hAnsi="Courier New" w:cs="Courier New"/>
          <w:sz w:val="44"/>
          <w:szCs w:val="44"/>
          <w:lang w:val="en-US"/>
        </w:rPr>
        <w:t>3</w:t>
      </w:r>
      <w:r w:rsidRPr="00100A12">
        <w:rPr>
          <w:rFonts w:ascii="Courier New" w:hAnsi="Courier New" w:cs="Courier New"/>
          <w:sz w:val="44"/>
          <w:szCs w:val="44"/>
          <w:lang w:val="en-US"/>
        </w:rPr>
        <w:t>.</w:t>
      </w:r>
    </w:p>
    <w:p w14:paraId="3185E972" w14:textId="77777777" w:rsidR="0026063B" w:rsidRDefault="0026063B" w:rsidP="0026063B">
      <w:pPr>
        <w:pStyle w:val="ListParagraph"/>
        <w:numPr>
          <w:ilvl w:val="0"/>
          <w:numId w:val="2"/>
        </w:numPr>
        <w:rPr>
          <w:rFonts w:ascii="Times New Roman" w:hAnsi="Times New Roman" w:cs="Times New Roman"/>
          <w:color w:val="4472C4" w:themeColor="accent1"/>
          <w:sz w:val="28"/>
          <w:szCs w:val="28"/>
          <w:lang w:val="en-US"/>
        </w:rPr>
      </w:pPr>
      <w:r>
        <w:rPr>
          <w:rFonts w:ascii="Times New Roman" w:hAnsi="Times New Roman" w:cs="Times New Roman"/>
          <w:sz w:val="28"/>
          <w:szCs w:val="28"/>
          <w:lang w:val="en-US"/>
        </w:rPr>
        <w:t>Here are two datasets that can be used for the task:</w:t>
      </w:r>
    </w:p>
    <w:p w14:paraId="410559A3" w14:textId="165D84B2" w:rsidR="0026063B" w:rsidRPr="0026063B" w:rsidRDefault="0026063B" w:rsidP="0026063B">
      <w:pPr>
        <w:pStyle w:val="ListParagraph"/>
        <w:rPr>
          <w:rFonts w:ascii="Times New Roman" w:hAnsi="Times New Roman" w:cs="Times New Roman"/>
          <w:color w:val="000000" w:themeColor="text1"/>
          <w:sz w:val="28"/>
          <w:szCs w:val="28"/>
          <w:lang w:val="en-US"/>
        </w:rPr>
      </w:pPr>
      <w:hyperlink r:id="rId5" w:history="1">
        <w:r w:rsidRPr="00487808">
          <w:rPr>
            <w:rStyle w:val="Hyperlink"/>
            <w:rFonts w:ascii="Times New Roman" w:hAnsi="Times New Roman" w:cs="Times New Roman"/>
            <w:sz w:val="28"/>
            <w:szCs w:val="28"/>
            <w:lang w:val="en-US"/>
          </w:rPr>
          <w:t>https://www.kaggle.com/borismarjanovic/price-volume-data-for-all-us-stocks</w:t>
        </w:r>
        <w:r w:rsidRPr="00487808">
          <w:rPr>
            <w:rStyle w:val="Hyperlink"/>
            <w:rFonts w:ascii="Times New Roman" w:hAnsi="Times New Roman" w:cs="Times New Roman"/>
            <w:sz w:val="28"/>
            <w:szCs w:val="28"/>
            <w:lang w:val="en-US"/>
          </w:rPr>
          <w:t>-</w:t>
        </w:r>
        <w:r w:rsidRPr="00487808">
          <w:rPr>
            <w:rStyle w:val="Hyperlink"/>
            <w:rFonts w:ascii="Times New Roman" w:hAnsi="Times New Roman" w:cs="Times New Roman"/>
            <w:sz w:val="28"/>
            <w:szCs w:val="28"/>
            <w:lang w:val="en-US"/>
          </w:rPr>
          <w:t>etfs</w:t>
        </w:r>
      </w:hyperlink>
      <w:r>
        <w:rPr>
          <w:rFonts w:ascii="Times New Roman" w:hAnsi="Times New Roman" w:cs="Times New Roman"/>
          <w:color w:val="000000" w:themeColor="text1"/>
          <w:sz w:val="28"/>
          <w:szCs w:val="28"/>
          <w:lang w:val="en-US"/>
        </w:rPr>
        <w:t xml:space="preserve">, </w:t>
      </w:r>
      <w:hyperlink r:id="rId6" w:history="1">
        <w:r w:rsidRPr="0026063B">
          <w:rPr>
            <w:rStyle w:val="Hyperlink"/>
            <w:rFonts w:ascii="Times New Roman" w:hAnsi="Times New Roman" w:cs="Times New Roman"/>
            <w:sz w:val="28"/>
            <w:szCs w:val="28"/>
            <w:lang w:val="en-US"/>
          </w:rPr>
          <w:t>https://knoema.com/INPGINDCRE2019/pe</w:t>
        </w:r>
        <w:r w:rsidRPr="0026063B">
          <w:rPr>
            <w:rStyle w:val="Hyperlink"/>
            <w:rFonts w:ascii="Times New Roman" w:hAnsi="Times New Roman" w:cs="Times New Roman"/>
            <w:sz w:val="28"/>
            <w:szCs w:val="28"/>
            <w:lang w:val="en-US"/>
          </w:rPr>
          <w:t>r</w:t>
        </w:r>
        <w:r w:rsidRPr="0026063B">
          <w:rPr>
            <w:rStyle w:val="Hyperlink"/>
            <w:rFonts w:ascii="Times New Roman" w:hAnsi="Times New Roman" w:cs="Times New Roman"/>
            <w:sz w:val="28"/>
            <w:szCs w:val="28"/>
            <w:lang w:val="en-US"/>
          </w:rPr>
          <w:t>formance-of-eight-core-industries-in-india</w:t>
        </w:r>
      </w:hyperlink>
    </w:p>
    <w:p w14:paraId="70681617" w14:textId="6A16CC2E" w:rsidR="0026063B" w:rsidRDefault="00E12348" w:rsidP="0026063B">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26063B">
        <w:rPr>
          <w:rFonts w:ascii="Times New Roman" w:hAnsi="Times New Roman" w:cs="Times New Roman"/>
          <w:color w:val="000000" w:themeColor="text1"/>
          <w:sz w:val="28"/>
          <w:szCs w:val="28"/>
          <w:lang w:val="en-US"/>
        </w:rPr>
        <w:t>The first dataset has stock price history of American stocks and the second one has information about the performance (production, growth etc.) of major Indian industries</w:t>
      </w:r>
      <w:r>
        <w:rPr>
          <w:rFonts w:ascii="Times New Roman" w:hAnsi="Times New Roman" w:cs="Times New Roman"/>
          <w:color w:val="000000" w:themeColor="text1"/>
          <w:sz w:val="28"/>
          <w:szCs w:val="28"/>
          <w:lang w:val="en-US"/>
        </w:rPr>
        <w:t>. If these were datasets of the same country and of the same timeline, the following data analysis can be done:</w:t>
      </w:r>
    </w:p>
    <w:p w14:paraId="2E255233" w14:textId="34DA5BCE" w:rsidR="00E12348" w:rsidRDefault="00E12348" w:rsidP="0026063B">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One can plot the price of various stocks against the performance of a particular industry and find which stocks follow the trend of the sector in either a leading or lagging manner.</w:t>
      </w:r>
      <w:r w:rsidR="005D585E">
        <w:rPr>
          <w:rFonts w:ascii="Times New Roman" w:hAnsi="Times New Roman" w:cs="Times New Roman"/>
          <w:color w:val="000000" w:themeColor="text1"/>
          <w:sz w:val="28"/>
          <w:szCs w:val="28"/>
          <w:lang w:val="en-US"/>
        </w:rPr>
        <w:t xml:space="preserve"> (exploratory)</w:t>
      </w:r>
    </w:p>
    <w:p w14:paraId="246A672D" w14:textId="0B086EFC" w:rsidR="00E12348" w:rsidRDefault="00E12348" w:rsidP="0026063B">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We can then find statistical data to quantify how well a particular stock can behave as a bellwether stock. This can include finding a factor by which the stock prices should be scaled to approximate the sector performance, and then calculate the mean squared error between what the </w:t>
      </w:r>
      <w:r>
        <w:rPr>
          <w:rFonts w:ascii="Times New Roman" w:hAnsi="Times New Roman" w:cs="Times New Roman"/>
          <w:color w:val="000000" w:themeColor="text1"/>
          <w:sz w:val="28"/>
          <w:szCs w:val="28"/>
          <w:lang w:val="en-US"/>
        </w:rPr>
        <w:lastRenderedPageBreak/>
        <w:t xml:space="preserve">stock prices suggest to be the performance vs. what the actual performance is. </w:t>
      </w:r>
      <w:r w:rsidR="006643B3">
        <w:rPr>
          <w:rFonts w:ascii="Times New Roman" w:hAnsi="Times New Roman" w:cs="Times New Roman"/>
          <w:color w:val="000000" w:themeColor="text1"/>
          <w:sz w:val="28"/>
          <w:szCs w:val="28"/>
          <w:lang w:val="en-US"/>
        </w:rPr>
        <w:t>However,</w:t>
      </w:r>
      <w:r>
        <w:rPr>
          <w:rFonts w:ascii="Times New Roman" w:hAnsi="Times New Roman" w:cs="Times New Roman"/>
          <w:color w:val="000000" w:themeColor="text1"/>
          <w:sz w:val="28"/>
          <w:szCs w:val="28"/>
          <w:lang w:val="en-US"/>
        </w:rPr>
        <w:t xml:space="preserve"> we must also take care of possible leads or lags with respect to time in the two trends.</w:t>
      </w:r>
      <w:r w:rsidR="005D585E">
        <w:rPr>
          <w:rFonts w:ascii="Times New Roman" w:hAnsi="Times New Roman" w:cs="Times New Roman"/>
          <w:color w:val="000000" w:themeColor="text1"/>
          <w:sz w:val="28"/>
          <w:szCs w:val="28"/>
          <w:lang w:val="en-US"/>
        </w:rPr>
        <w:t xml:space="preserve"> (descriptive)</w:t>
      </w:r>
    </w:p>
    <w:p w14:paraId="5E37CBEA" w14:textId="760DDC69" w:rsidR="00E12348" w:rsidRDefault="00E12348" w:rsidP="0026063B">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The stocks with the closest approximation can be prescribed/recommended as bellwether stocks for that particular sector.</w:t>
      </w:r>
      <w:r w:rsidR="005D585E">
        <w:rPr>
          <w:rFonts w:ascii="Times New Roman" w:hAnsi="Times New Roman" w:cs="Times New Roman"/>
          <w:color w:val="000000" w:themeColor="text1"/>
          <w:sz w:val="28"/>
          <w:szCs w:val="28"/>
          <w:lang w:val="en-US"/>
        </w:rPr>
        <w:t xml:space="preserve"> (prescriptive)</w:t>
      </w:r>
    </w:p>
    <w:p w14:paraId="0CCDA20E" w14:textId="03E49EDB" w:rsidR="005D585E" w:rsidRDefault="005D585E" w:rsidP="0026063B">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No predictive data analysis needs to be done.</w:t>
      </w:r>
    </w:p>
    <w:p w14:paraId="413908E6" w14:textId="77777777" w:rsidR="00E12348" w:rsidRPr="0026063B" w:rsidRDefault="00E12348" w:rsidP="0026063B">
      <w:pPr>
        <w:pStyle w:val="ListParagraph"/>
        <w:rPr>
          <w:rFonts w:ascii="Times New Roman" w:hAnsi="Times New Roman" w:cs="Times New Roman"/>
          <w:color w:val="000000" w:themeColor="text1"/>
          <w:sz w:val="28"/>
          <w:szCs w:val="28"/>
          <w:lang w:val="en-US"/>
        </w:rPr>
      </w:pPr>
    </w:p>
    <w:p w14:paraId="619B774A" w14:textId="7BF69D0D" w:rsidR="00303795" w:rsidRDefault="006643B3" w:rsidP="008775A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I could not find any datasets pertaining to this question, and hence the data analyses suggested are hypothetical.</w:t>
      </w:r>
    </w:p>
    <w:p w14:paraId="3EF3E4EC" w14:textId="27374568" w:rsidR="006643B3" w:rsidRDefault="006643B3" w:rsidP="006643B3">
      <w:pPr>
        <w:pStyle w:val="ListParagraph"/>
        <w:ind w:left="644"/>
        <w:rPr>
          <w:rFonts w:ascii="Times New Roman" w:hAnsi="Times New Roman" w:cs="Times New Roman"/>
          <w:sz w:val="28"/>
          <w:szCs w:val="28"/>
          <w:lang w:val="en-US"/>
        </w:rPr>
      </w:pPr>
      <w:r>
        <w:rPr>
          <w:rFonts w:ascii="Times New Roman" w:hAnsi="Times New Roman" w:cs="Times New Roman"/>
          <w:sz w:val="28"/>
          <w:szCs w:val="28"/>
          <w:lang w:val="en-US"/>
        </w:rPr>
        <w:t xml:space="preserve">    Exploratory analysis can be done to find out and compare the expected costs of building the roads, the area of land that they will use for construction, the type of land on which the road is being built (e.g. Are mangroves being cut down), and other environmental factors that come into play.</w:t>
      </w:r>
    </w:p>
    <w:p w14:paraId="218321C4" w14:textId="2FDC3817" w:rsidR="006643B3" w:rsidRDefault="006643B3" w:rsidP="006643B3">
      <w:pPr>
        <w:pStyle w:val="ListParagraph"/>
        <w:ind w:left="644"/>
        <w:rPr>
          <w:rFonts w:ascii="Times New Roman" w:hAnsi="Times New Roman" w:cs="Times New Roman"/>
          <w:sz w:val="28"/>
          <w:szCs w:val="28"/>
          <w:lang w:val="en-US"/>
        </w:rPr>
      </w:pPr>
      <w:r>
        <w:rPr>
          <w:rFonts w:ascii="Times New Roman" w:hAnsi="Times New Roman" w:cs="Times New Roman"/>
          <w:sz w:val="28"/>
          <w:szCs w:val="28"/>
          <w:lang w:val="en-US"/>
        </w:rPr>
        <w:t xml:space="preserve">    We can then perform descriptive data analysis to quantify and calculate how bad the construction of the road is for the local environment.</w:t>
      </w:r>
    </w:p>
    <w:p w14:paraId="2E60A10D" w14:textId="6A2C182D" w:rsidR="006643B3" w:rsidRDefault="006643B3" w:rsidP="006643B3">
      <w:pPr>
        <w:pStyle w:val="ListParagraph"/>
        <w:ind w:left="644"/>
        <w:rPr>
          <w:rFonts w:ascii="Times New Roman" w:hAnsi="Times New Roman" w:cs="Times New Roman"/>
          <w:sz w:val="28"/>
          <w:szCs w:val="28"/>
          <w:lang w:val="en-US"/>
        </w:rPr>
      </w:pPr>
      <w:r>
        <w:rPr>
          <w:rFonts w:ascii="Times New Roman" w:hAnsi="Times New Roman" w:cs="Times New Roman"/>
          <w:sz w:val="28"/>
          <w:szCs w:val="28"/>
          <w:lang w:val="en-US"/>
        </w:rPr>
        <w:t xml:space="preserve">    Predictive analysis will be used to calculate how busy the road will be and whether it will cause air pollution in excess which is likely to affect the local animals and civilians.</w:t>
      </w:r>
    </w:p>
    <w:p w14:paraId="38A8561B" w14:textId="219254F8" w:rsidR="006643B3" w:rsidRDefault="006643B3" w:rsidP="006643B3">
      <w:pPr>
        <w:pStyle w:val="ListParagraph"/>
        <w:ind w:left="644"/>
        <w:rPr>
          <w:rFonts w:ascii="Times New Roman" w:hAnsi="Times New Roman" w:cs="Times New Roman"/>
          <w:sz w:val="28"/>
          <w:szCs w:val="28"/>
          <w:lang w:val="en-US"/>
        </w:rPr>
      </w:pPr>
      <w:r>
        <w:rPr>
          <w:rFonts w:ascii="Times New Roman" w:hAnsi="Times New Roman" w:cs="Times New Roman"/>
          <w:sz w:val="28"/>
          <w:szCs w:val="28"/>
          <w:lang w:val="en-US"/>
        </w:rPr>
        <w:t xml:space="preserve">    Finally, a prescriptive analysis will be done, taking into account all the above factors and then recommending one particular road, which is less harmful in most ways.</w:t>
      </w:r>
    </w:p>
    <w:p w14:paraId="2D89506E" w14:textId="19B8753D" w:rsidR="008775AB" w:rsidRDefault="008775AB" w:rsidP="008775AB">
      <w:pPr>
        <w:rPr>
          <w:rFonts w:ascii="Times New Roman" w:hAnsi="Times New Roman" w:cs="Times New Roman"/>
          <w:sz w:val="28"/>
          <w:szCs w:val="28"/>
          <w:lang w:val="en-US"/>
        </w:rPr>
      </w:pPr>
    </w:p>
    <w:p w14:paraId="54766F6A" w14:textId="7FA4B9BF" w:rsidR="008775AB" w:rsidRPr="00F97600" w:rsidRDefault="00F97600" w:rsidP="008775A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Datasets found: </w:t>
      </w:r>
      <w:hyperlink r:id="rId7" w:anchor="Mortality_Multiple" w:history="1">
        <w:r>
          <w:rPr>
            <w:rStyle w:val="Hyperlink"/>
          </w:rPr>
          <w:t>https://www.cdc.gov/nchs/data_access/vitalstatsonline.htm#Mortality_Multiple</w:t>
        </w:r>
      </w:hyperlink>
    </w:p>
    <w:p w14:paraId="0031545A" w14:textId="77777777" w:rsidR="00F97600" w:rsidRPr="00F97600" w:rsidRDefault="00F97600" w:rsidP="00F97600">
      <w:pPr>
        <w:pStyle w:val="ListParagraph"/>
        <w:rPr>
          <w:rFonts w:ascii="Times New Roman" w:hAnsi="Times New Roman" w:cs="Times New Roman"/>
          <w:sz w:val="28"/>
          <w:szCs w:val="28"/>
          <w:lang w:val="en-US"/>
        </w:rPr>
      </w:pPr>
    </w:p>
    <w:p w14:paraId="6D76C35A" w14:textId="5D705C2A" w:rsidR="00F97600" w:rsidRDefault="00F97600" w:rsidP="00F97600">
      <w:pPr>
        <w:pStyle w:val="ListParagraph"/>
        <w:ind w:left="644"/>
        <w:rPr>
          <w:rFonts w:ascii="Times New Roman" w:hAnsi="Times New Roman" w:cs="Times New Roman"/>
          <w:sz w:val="28"/>
          <w:szCs w:val="28"/>
          <w:lang w:val="en-US"/>
        </w:rPr>
      </w:pPr>
      <w:r>
        <w:rPr>
          <w:rFonts w:ascii="Times New Roman" w:hAnsi="Times New Roman" w:cs="Times New Roman"/>
          <w:sz w:val="28"/>
          <w:szCs w:val="28"/>
          <w:lang w:val="en-US"/>
        </w:rPr>
        <w:t xml:space="preserve">    The above link contains several datasets which carry information of the mother’s health, the parents’ financial and marital status, the place of birth, and the infant’s health.</w:t>
      </w:r>
    </w:p>
    <w:p w14:paraId="7BE043CE" w14:textId="6C3AAFE4" w:rsidR="00F97600" w:rsidRDefault="00F97600" w:rsidP="00F97600">
      <w:pPr>
        <w:pStyle w:val="ListParagraph"/>
        <w:ind w:left="644"/>
        <w:rPr>
          <w:rFonts w:ascii="Times New Roman" w:hAnsi="Times New Roman" w:cs="Times New Roman"/>
          <w:sz w:val="28"/>
          <w:szCs w:val="28"/>
          <w:lang w:val="en-US"/>
        </w:rPr>
      </w:pPr>
      <w:r>
        <w:rPr>
          <w:rFonts w:ascii="Times New Roman" w:hAnsi="Times New Roman" w:cs="Times New Roman"/>
          <w:sz w:val="28"/>
          <w:szCs w:val="28"/>
          <w:lang w:val="en-US"/>
        </w:rPr>
        <w:t xml:space="preserve">    One can explore this data and create plots to find out major reasons for neonatal death. We can see if there are particular regions in the state where this number is strikingly high.</w:t>
      </w:r>
    </w:p>
    <w:p w14:paraId="227AA89A" w14:textId="04883A38" w:rsidR="00F97600" w:rsidRDefault="00F97600" w:rsidP="00F97600">
      <w:pPr>
        <w:pStyle w:val="ListParagraph"/>
        <w:ind w:left="644"/>
        <w:rPr>
          <w:rFonts w:ascii="Times New Roman" w:hAnsi="Times New Roman" w:cs="Times New Roman"/>
          <w:sz w:val="28"/>
          <w:szCs w:val="28"/>
          <w:lang w:val="en-US"/>
        </w:rPr>
      </w:pPr>
      <w:r>
        <w:rPr>
          <w:rFonts w:ascii="Times New Roman" w:hAnsi="Times New Roman" w:cs="Times New Roman"/>
          <w:sz w:val="28"/>
          <w:szCs w:val="28"/>
          <w:lang w:val="en-US"/>
        </w:rPr>
        <w:t xml:space="preserve">    Descriptive data analysis can be done to find statistics about the mean number of deaths given a particular trait and region.</w:t>
      </w:r>
    </w:p>
    <w:p w14:paraId="7FEB1008" w14:textId="5152C3F7" w:rsidR="00F97600" w:rsidRDefault="00F97600" w:rsidP="00F97600">
      <w:pPr>
        <w:pStyle w:val="ListParagraph"/>
        <w:ind w:left="644" w:firstLine="200"/>
        <w:rPr>
          <w:rFonts w:ascii="Times New Roman" w:hAnsi="Times New Roman" w:cs="Times New Roman"/>
          <w:sz w:val="28"/>
          <w:szCs w:val="28"/>
          <w:lang w:val="en-US"/>
        </w:rPr>
      </w:pPr>
      <w:r>
        <w:rPr>
          <w:rFonts w:ascii="Times New Roman" w:hAnsi="Times New Roman" w:cs="Times New Roman"/>
          <w:sz w:val="28"/>
          <w:szCs w:val="28"/>
          <w:lang w:val="en-US"/>
        </w:rPr>
        <w:t xml:space="preserve"> Based on this, predictive data analysis can be performed to find out the likelihood that such a death will occur given specific condition, and this can be used to find out regions where there is higher need of resources.</w:t>
      </w:r>
    </w:p>
    <w:p w14:paraId="792E16A2" w14:textId="0883A9A0" w:rsidR="00F97600" w:rsidRPr="008775AB" w:rsidRDefault="00F97600" w:rsidP="00F97600">
      <w:pPr>
        <w:pStyle w:val="ListParagraph"/>
        <w:ind w:left="644" w:firstLine="20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Furthermore, prescriptive data analysis can be done to recommend which hospitals should be allocated how many resources, and to suggest the hospitals to take extra measures when particular traits are observed.</w:t>
      </w:r>
    </w:p>
    <w:sectPr w:rsidR="00F97600" w:rsidRPr="00877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66026"/>
    <w:multiLevelType w:val="hybridMultilevel"/>
    <w:tmpl w:val="750E38CA"/>
    <w:lvl w:ilvl="0" w:tplc="E50CAF76">
      <w:start w:val="1"/>
      <w:numFmt w:val="lowerLetter"/>
      <w:lvlText w:val="%1."/>
      <w:lvlJc w:val="left"/>
      <w:pPr>
        <w:ind w:left="644" w:hanging="360"/>
      </w:pPr>
      <w:rPr>
        <w:rFonts w:hint="default"/>
        <w:color w:val="000000" w:themeColor="text1"/>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B1F7FE7"/>
    <w:multiLevelType w:val="hybridMultilevel"/>
    <w:tmpl w:val="2AA0C9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9A"/>
    <w:rsid w:val="0008339A"/>
    <w:rsid w:val="00100A12"/>
    <w:rsid w:val="00155BF4"/>
    <w:rsid w:val="00174FD4"/>
    <w:rsid w:val="0026063B"/>
    <w:rsid w:val="00303795"/>
    <w:rsid w:val="003C5CA5"/>
    <w:rsid w:val="005D585E"/>
    <w:rsid w:val="006643B3"/>
    <w:rsid w:val="008775AB"/>
    <w:rsid w:val="00AB0FEE"/>
    <w:rsid w:val="00C13EA6"/>
    <w:rsid w:val="00E12348"/>
    <w:rsid w:val="00F97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44AA"/>
  <w15:chartTrackingRefBased/>
  <w15:docId w15:val="{361637C8-3200-4B92-A62B-3642539E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EE"/>
    <w:pPr>
      <w:ind w:left="720"/>
      <w:contextualSpacing/>
    </w:pPr>
  </w:style>
  <w:style w:type="character" w:styleId="Hyperlink">
    <w:name w:val="Hyperlink"/>
    <w:basedOn w:val="DefaultParagraphFont"/>
    <w:uiPriority w:val="99"/>
    <w:unhideWhenUsed/>
    <w:rsid w:val="0026063B"/>
    <w:rPr>
      <w:color w:val="0000FF"/>
      <w:u w:val="single"/>
    </w:rPr>
  </w:style>
  <w:style w:type="character" w:styleId="UnresolvedMention">
    <w:name w:val="Unresolved Mention"/>
    <w:basedOn w:val="DefaultParagraphFont"/>
    <w:uiPriority w:val="99"/>
    <w:semiHidden/>
    <w:unhideWhenUsed/>
    <w:rsid w:val="0026063B"/>
    <w:rPr>
      <w:color w:val="605E5C"/>
      <w:shd w:val="clear" w:color="auto" w:fill="E1DFDD"/>
    </w:rPr>
  </w:style>
  <w:style w:type="character" w:styleId="FollowedHyperlink">
    <w:name w:val="FollowedHyperlink"/>
    <w:basedOn w:val="DefaultParagraphFont"/>
    <w:uiPriority w:val="99"/>
    <w:semiHidden/>
    <w:unhideWhenUsed/>
    <w:rsid w:val="002606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nchs/data_access/vitalstatsonlin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ema.com/INPGINDCRE2019/performance-of-eight-core-industries-in-india" TargetMode="External"/><Relationship Id="rId5" Type="http://schemas.openxmlformats.org/officeDocument/2006/relationships/hyperlink" Target="https://www.kaggle.com/borismarjanovic/price-volume-data-for-all-us-stocks-etf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drbhavish@outlook.com</dc:creator>
  <cp:keywords/>
  <dc:description/>
  <cp:lastModifiedBy>drbhavish@outlook.com</cp:lastModifiedBy>
  <cp:revision>8</cp:revision>
  <dcterms:created xsi:type="dcterms:W3CDTF">2020-09-08T08:43:00Z</dcterms:created>
  <dcterms:modified xsi:type="dcterms:W3CDTF">2020-09-09T09:47:00Z</dcterms:modified>
</cp:coreProperties>
</file>