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3442" w14:textId="77777777" w:rsidR="00AE6355" w:rsidRDefault="00AE6355"/>
    <w:p w14:paraId="45A3942E" w14:textId="77777777" w:rsidR="00AE6355" w:rsidRPr="00024611" w:rsidRDefault="009C53DA" w:rsidP="00F0498E">
      <w:pPr>
        <w:jc w:val="center"/>
        <w:rPr>
          <w:b/>
          <w:bCs/>
          <w:color w:val="000000" w:themeColor="text1"/>
        </w:rPr>
      </w:pPr>
      <w:r w:rsidRPr="00024611">
        <w:rPr>
          <w:b/>
          <w:bCs/>
          <w:color w:val="000000" w:themeColor="text1"/>
        </w:rPr>
        <w:t>SHEENA CHUGH</w:t>
      </w:r>
    </w:p>
    <w:p w14:paraId="2F787823" w14:textId="77777777" w:rsidR="00AE6355" w:rsidRPr="00024611" w:rsidRDefault="009C53DA" w:rsidP="00024611">
      <w:pPr>
        <w:jc w:val="center"/>
        <w:rPr>
          <w:b/>
          <w:bCs/>
        </w:rPr>
      </w:pPr>
      <w:r w:rsidRPr="00024611">
        <w:rPr>
          <w:b/>
          <w:bCs/>
        </w:rPr>
        <w:t>Program &amp; Product Release Lead | Agile Delivery Leader | SDLC &amp; Release Governance</w:t>
      </w:r>
    </w:p>
    <w:p w14:paraId="3BA59EDF" w14:textId="77777777" w:rsidR="00AE6355" w:rsidRPr="00024611" w:rsidRDefault="009C53DA" w:rsidP="00024611">
      <w:pPr>
        <w:jc w:val="center"/>
        <w:rPr>
          <w:b/>
          <w:bCs/>
        </w:rPr>
      </w:pPr>
      <w:r w:rsidRPr="00024611">
        <w:rPr>
          <w:b/>
          <w:bCs/>
        </w:rPr>
        <w:t>Brampton, Ontario, Canada | sheenachugh92@gmail.com | +1 (647) 236-0034</w:t>
      </w:r>
    </w:p>
    <w:p w14:paraId="5BCCA7C7" w14:textId="77777777" w:rsidR="00AE6355" w:rsidRDefault="00AE6355"/>
    <w:p w14:paraId="554D642B" w14:textId="77777777" w:rsidR="00AE6355" w:rsidRPr="00024611" w:rsidRDefault="009C53DA">
      <w:pPr>
        <w:rPr>
          <w:b/>
          <w:bCs/>
        </w:rPr>
      </w:pPr>
      <w:r w:rsidRPr="00024611">
        <w:rPr>
          <w:b/>
          <w:bCs/>
        </w:rPr>
        <w:t>PROFESSIONAL SUMMARY</w:t>
      </w:r>
    </w:p>
    <w:p w14:paraId="1508AE86" w14:textId="77777777" w:rsidR="00AE6355" w:rsidRDefault="009C53DA">
      <w:r>
        <w:t>Strategic Software Delivery &amp; Release Lead with 9+ years of experience driving enterprise-scale releases across</w:t>
      </w:r>
    </w:p>
    <w:p w14:paraId="091C098C" w14:textId="77777777" w:rsidR="00AE6355" w:rsidRDefault="009C53DA">
      <w:r>
        <w:t>multi-platform environments. Skilled in release governance, cross-functional leadership, and ensuring readiness</w:t>
      </w:r>
    </w:p>
    <w:p w14:paraId="13A7028C" w14:textId="77777777" w:rsidR="00AE6355" w:rsidRDefault="009C53DA">
      <w:r>
        <w:t>for complex product and program deliveries. Known for bringing structure, visibility, and precision to software</w:t>
      </w:r>
    </w:p>
    <w:p w14:paraId="091981AA" w14:textId="77777777" w:rsidR="00AE6355" w:rsidRDefault="009C53DA">
      <w:r>
        <w:t>delivery operations.</w:t>
      </w:r>
    </w:p>
    <w:p w14:paraId="32901134" w14:textId="77777777" w:rsidR="00AE6355" w:rsidRDefault="00AE6355"/>
    <w:p w14:paraId="5BF0C571" w14:textId="77777777" w:rsidR="00AE6355" w:rsidRPr="00024611" w:rsidRDefault="009C53DA">
      <w:pPr>
        <w:rPr>
          <w:b/>
          <w:bCs/>
        </w:rPr>
      </w:pPr>
      <w:r w:rsidRPr="00024611">
        <w:rPr>
          <w:b/>
          <w:bCs/>
        </w:rPr>
        <w:t>CORE COMPETENCIES</w:t>
      </w:r>
    </w:p>
    <w:p w14:paraId="3ED359D1" w14:textId="77777777" w:rsidR="00AE6355" w:rsidRDefault="009C53DA">
      <w:r>
        <w:t>• Release Management &amp; Readiness</w:t>
      </w:r>
    </w:p>
    <w:p w14:paraId="4D2971A1" w14:textId="77777777" w:rsidR="00AE6355" w:rsidRDefault="009C53DA">
      <w:r>
        <w:t>• Enterprise Program Delivery</w:t>
      </w:r>
    </w:p>
    <w:p w14:paraId="49F90B00" w14:textId="77777777" w:rsidR="00AE6355" w:rsidRDefault="009C53DA">
      <w:r>
        <w:t>• Multi-Platform Delivery Coordination</w:t>
      </w:r>
    </w:p>
    <w:p w14:paraId="7227CCD9" w14:textId="77777777" w:rsidR="00AE6355" w:rsidRDefault="009C53DA">
      <w:r>
        <w:t>• Governance, Metrics &amp; Reporting</w:t>
      </w:r>
    </w:p>
    <w:p w14:paraId="7BEA9677" w14:textId="77777777" w:rsidR="00AE6355" w:rsidRDefault="009C53DA">
      <w:r>
        <w:t>• Agile / Scrum / SDLC</w:t>
      </w:r>
    </w:p>
    <w:p w14:paraId="719B5A2C" w14:textId="77777777" w:rsidR="00AE6355" w:rsidRDefault="009C53DA">
      <w:r>
        <w:t>• Risk, Change &amp; Dependency Management</w:t>
      </w:r>
    </w:p>
    <w:p w14:paraId="6FDF4F6E" w14:textId="77777777" w:rsidR="00AE6355" w:rsidRDefault="009C53DA">
      <w:r>
        <w:t>• Cross-Functional Leadership</w:t>
      </w:r>
    </w:p>
    <w:p w14:paraId="64F71C21" w14:textId="77777777" w:rsidR="00AE6355" w:rsidRDefault="009C53DA">
      <w:r>
        <w:t>• Jira &amp; Confluence – Dashboards &amp; Automation</w:t>
      </w:r>
    </w:p>
    <w:p w14:paraId="76FF10DA" w14:textId="77777777" w:rsidR="00AE6355" w:rsidRDefault="00AE6355"/>
    <w:p w14:paraId="6C06CDCE" w14:textId="13897B13" w:rsidR="00AE6355" w:rsidRDefault="009C53DA">
      <w:pPr>
        <w:rPr>
          <w:b/>
          <w:bCs/>
        </w:rPr>
      </w:pPr>
      <w:r w:rsidRPr="00021E93">
        <w:rPr>
          <w:b/>
          <w:bCs/>
        </w:rPr>
        <w:t>PROFESSIONAL EXPERIENCE</w:t>
      </w:r>
    </w:p>
    <w:p w14:paraId="5B57FDC1" w14:textId="77777777" w:rsidR="00021E93" w:rsidRPr="00021E93" w:rsidRDefault="00021E93">
      <w:pPr>
        <w:rPr>
          <w:b/>
          <w:bCs/>
        </w:rPr>
      </w:pPr>
    </w:p>
    <w:p w14:paraId="5C125677" w14:textId="77777777" w:rsidR="00AE6355" w:rsidRPr="00021E93" w:rsidRDefault="009C53DA">
      <w:pPr>
        <w:rPr>
          <w:b/>
          <w:bCs/>
        </w:rPr>
      </w:pPr>
      <w:r w:rsidRPr="00021E93">
        <w:rPr>
          <w:b/>
          <w:bCs/>
        </w:rPr>
        <w:t>Idealogical Group – Markham, ON</w:t>
      </w:r>
    </w:p>
    <w:p w14:paraId="468BEC05" w14:textId="77777777" w:rsidR="00AE6355" w:rsidRPr="00021E93" w:rsidRDefault="009C53DA">
      <w:pPr>
        <w:rPr>
          <w:b/>
          <w:bCs/>
        </w:rPr>
      </w:pPr>
      <w:r w:rsidRPr="00021E93">
        <w:rPr>
          <w:b/>
          <w:bCs/>
        </w:rPr>
        <w:lastRenderedPageBreak/>
        <w:t>Program &amp; Release Lead | May 2024 – Present</w:t>
      </w:r>
    </w:p>
    <w:p w14:paraId="00EA5F07" w14:textId="77777777" w:rsidR="00AE6355" w:rsidRDefault="009C53DA">
      <w:r>
        <w:t>• Lead release cycles across multiple software and infrastructure initiatives ensuring cross-team alignment.</w:t>
      </w:r>
    </w:p>
    <w:p w14:paraId="3A4C2F8A" w14:textId="77777777" w:rsidR="00AE6355" w:rsidRDefault="009C53DA">
      <w:r>
        <w:t>• Manage readiness checkpoints, risks, dependencies, and stakeholder communication across delivery streams.</w:t>
      </w:r>
    </w:p>
    <w:p w14:paraId="17C88A1E" w14:textId="77777777" w:rsidR="00AE6355" w:rsidRDefault="009C53DA">
      <w:r>
        <w:t>• Built visibility dashboards using Jira/Confluence increasing transparency and reducing planning conflicts by 25%.</w:t>
      </w:r>
    </w:p>
    <w:p w14:paraId="03675CB2" w14:textId="77777777" w:rsidR="00AE6355" w:rsidRDefault="009C53DA">
      <w:r>
        <w:t>• Created Jira automations reducing manual coordination effort by 40%.</w:t>
      </w:r>
    </w:p>
    <w:p w14:paraId="2F5BCA31" w14:textId="77777777" w:rsidR="00AE6355" w:rsidRDefault="009C53DA">
      <w:r>
        <w:t>• Improved consistency across multi-stream releases through structured governance and tracking models.</w:t>
      </w:r>
    </w:p>
    <w:p w14:paraId="6F68961C" w14:textId="77777777" w:rsidR="00AE6355" w:rsidRDefault="009C53DA">
      <w:r>
        <w:t>• Direct QA alignment with release milestones ensuring defect closure, regression validation, and deployment readiness.</w:t>
      </w:r>
    </w:p>
    <w:p w14:paraId="1A53A7FC" w14:textId="77777777" w:rsidR="00AE6355" w:rsidRDefault="00AE6355"/>
    <w:p w14:paraId="1660331C" w14:textId="77777777" w:rsidR="00AE6355" w:rsidRPr="00021E93" w:rsidRDefault="009C53DA">
      <w:pPr>
        <w:rPr>
          <w:b/>
          <w:bCs/>
        </w:rPr>
      </w:pPr>
      <w:r w:rsidRPr="00021E93">
        <w:rPr>
          <w:b/>
          <w:bCs/>
        </w:rPr>
        <w:t>TestingXperts – Remote (India)</w:t>
      </w:r>
    </w:p>
    <w:p w14:paraId="0395745F" w14:textId="77777777" w:rsidR="00AE6355" w:rsidRPr="00021E93" w:rsidRDefault="009C53DA">
      <w:pPr>
        <w:rPr>
          <w:b/>
          <w:bCs/>
        </w:rPr>
      </w:pPr>
      <w:r w:rsidRPr="00021E93">
        <w:rPr>
          <w:b/>
          <w:bCs/>
        </w:rPr>
        <w:t>Release Coordinator &amp; QA Lead | Aug 2021 – Jan 2024</w:t>
      </w:r>
    </w:p>
    <w:p w14:paraId="179E00A9" w14:textId="77777777" w:rsidR="00AE6355" w:rsidRDefault="009C53DA">
      <w:r>
        <w:t>• Coordinated 2+ major product releases across cloud, API, and web platforms ensuring scope and timing alignment.</w:t>
      </w:r>
    </w:p>
    <w:p w14:paraId="238C03F3" w14:textId="77777777" w:rsidR="00AE6355" w:rsidRDefault="009C53DA">
      <w:r>
        <w:t>• Acted as bridge between engineering, QA, and business teams for readiness and risk communication.</w:t>
      </w:r>
    </w:p>
    <w:p w14:paraId="4D804FBA" w14:textId="77777777" w:rsidR="00AE6355" w:rsidRDefault="009C53DA">
      <w:r>
        <w:t>• Introduced metrics-driven reporting improving predictability and early risk identification.</w:t>
      </w:r>
    </w:p>
    <w:p w14:paraId="4E7F733A" w14:textId="77777777" w:rsidR="00AE6355" w:rsidRDefault="009C53DA">
      <w:r>
        <w:t>• Wrote UAT scenarios and ensured feature-level validation to support business signoff.</w:t>
      </w:r>
    </w:p>
    <w:p w14:paraId="0A745E0D" w14:textId="77777777" w:rsidR="00AE6355" w:rsidRDefault="009C53DA">
      <w:r>
        <w:t>• Led defect triage and post-release reviews reducing repeat issues.</w:t>
      </w:r>
    </w:p>
    <w:p w14:paraId="2D48D45E" w14:textId="77777777" w:rsidR="00AE6355" w:rsidRDefault="00AE6355"/>
    <w:p w14:paraId="5E07E41A" w14:textId="77777777" w:rsidR="00AE6355" w:rsidRPr="00021E93" w:rsidRDefault="009C53DA">
      <w:pPr>
        <w:rPr>
          <w:b/>
          <w:bCs/>
        </w:rPr>
      </w:pPr>
      <w:r w:rsidRPr="00021E93">
        <w:rPr>
          <w:b/>
          <w:bCs/>
        </w:rPr>
        <w:t>Seasia Infotech – India</w:t>
      </w:r>
    </w:p>
    <w:p w14:paraId="6FC69DFF" w14:textId="77777777" w:rsidR="00AE6355" w:rsidRPr="00021E93" w:rsidRDefault="009C53DA">
      <w:pPr>
        <w:rPr>
          <w:b/>
          <w:bCs/>
        </w:rPr>
      </w:pPr>
      <w:r w:rsidRPr="00021E93">
        <w:rPr>
          <w:b/>
          <w:bCs/>
        </w:rPr>
        <w:t>QA Analyst &amp; Automation Engineer | May 2019 – Aug 2021</w:t>
      </w:r>
    </w:p>
    <w:p w14:paraId="31A836B3" w14:textId="77777777" w:rsidR="00AE6355" w:rsidRDefault="009C53DA">
      <w:r>
        <w:t>• Automated 150+ workflows improving release cycle efficiency and reducing manual QA load by 60%.</w:t>
      </w:r>
    </w:p>
    <w:p w14:paraId="1D473CA2" w14:textId="77777777" w:rsidR="00AE6355" w:rsidRDefault="009C53DA">
      <w:r>
        <w:t>• Supported weekly release cycles by maintaining regression suites and coordinating test coverage.</w:t>
      </w:r>
    </w:p>
    <w:p w14:paraId="50EDD0E4" w14:textId="77777777" w:rsidR="00AE6355" w:rsidRDefault="009C53DA">
      <w:r>
        <w:lastRenderedPageBreak/>
        <w:t>• Developed API and functional test frameworks improving stability across product versions.</w:t>
      </w:r>
    </w:p>
    <w:p w14:paraId="4E73A3F4" w14:textId="77777777" w:rsidR="00AE6355" w:rsidRDefault="00AE6355"/>
    <w:p w14:paraId="45659B69" w14:textId="77777777" w:rsidR="00AE6355" w:rsidRPr="00021E93" w:rsidRDefault="009C53DA">
      <w:pPr>
        <w:rPr>
          <w:b/>
          <w:bCs/>
        </w:rPr>
      </w:pPr>
      <w:r w:rsidRPr="00021E93">
        <w:rPr>
          <w:b/>
          <w:bCs/>
        </w:rPr>
        <w:t>Tech Mahindra – India</w:t>
      </w:r>
    </w:p>
    <w:p w14:paraId="6607E7D4" w14:textId="77777777" w:rsidR="00AE6355" w:rsidRPr="00021E93" w:rsidRDefault="009C53DA">
      <w:pPr>
        <w:rPr>
          <w:b/>
          <w:bCs/>
        </w:rPr>
      </w:pPr>
      <w:r w:rsidRPr="00021E93">
        <w:rPr>
          <w:b/>
          <w:bCs/>
        </w:rPr>
        <w:t>QA &amp; Deployment Analyst | Aug 2016 – Apr 2019</w:t>
      </w:r>
    </w:p>
    <w:p w14:paraId="5855A44E" w14:textId="77777777" w:rsidR="00AE6355" w:rsidRDefault="009C53DA">
      <w:r>
        <w:t>• Supported 20+ monthly deployments for critical utility platforms ensuring zero downtime.</w:t>
      </w:r>
    </w:p>
    <w:p w14:paraId="688D1A94" w14:textId="77777777" w:rsidR="00AE6355" w:rsidRDefault="009C53DA">
      <w:r>
        <w:t>• Prepared deployment playbooks and readiness documentation improving accuracy of rollouts.</w:t>
      </w:r>
    </w:p>
    <w:p w14:paraId="08417C3B" w14:textId="77777777" w:rsidR="00AE6355" w:rsidRDefault="009C53DA">
      <w:r>
        <w:t>• Implemented automation scripts reducing incident resolution time by 30%.</w:t>
      </w:r>
    </w:p>
    <w:p w14:paraId="53479C74" w14:textId="77777777" w:rsidR="00AE6355" w:rsidRDefault="009C53DA">
      <w:r>
        <w:t>• Partnered with engineering teams to minimize release issues through structured RCA processes.</w:t>
      </w:r>
    </w:p>
    <w:p w14:paraId="7D49F0BE" w14:textId="77777777" w:rsidR="00AE6355" w:rsidRDefault="00AE6355"/>
    <w:p w14:paraId="18A5AABA" w14:textId="77777777" w:rsidR="00AE6355" w:rsidRPr="00021E93" w:rsidRDefault="009C53DA">
      <w:pPr>
        <w:rPr>
          <w:b/>
          <w:bCs/>
        </w:rPr>
      </w:pPr>
      <w:r w:rsidRPr="00021E93">
        <w:rPr>
          <w:b/>
          <w:bCs/>
        </w:rPr>
        <w:t>EDUCATION</w:t>
      </w:r>
    </w:p>
    <w:p w14:paraId="2693653C" w14:textId="77777777" w:rsidR="00AE6355" w:rsidRDefault="009C53DA">
      <w:r>
        <w:t>Master of Computer Applications (MCA) – IGNOU | 2017–2021</w:t>
      </w:r>
    </w:p>
    <w:p w14:paraId="7F9F6318" w14:textId="77777777" w:rsidR="00AE6355" w:rsidRDefault="009C53DA">
      <w:r>
        <w:t>Bachelor of Science, Computer Science – Kurukshetra University | 2013–2016</w:t>
      </w:r>
    </w:p>
    <w:p w14:paraId="20A987AE" w14:textId="77777777" w:rsidR="00AE6355" w:rsidRDefault="00AE6355"/>
    <w:p w14:paraId="22C6F0B6" w14:textId="77777777" w:rsidR="00AE6355" w:rsidRPr="00021E93" w:rsidRDefault="009C53DA">
      <w:pPr>
        <w:rPr>
          <w:b/>
          <w:bCs/>
        </w:rPr>
      </w:pPr>
      <w:r w:rsidRPr="00021E93">
        <w:rPr>
          <w:b/>
          <w:bCs/>
        </w:rPr>
        <w:t>CERTIFICATIONS</w:t>
      </w:r>
    </w:p>
    <w:p w14:paraId="450D2912" w14:textId="77777777" w:rsidR="00AE6355" w:rsidRDefault="009C53DA">
      <w:r>
        <w:t>• ISTQB Advanced Level Test Management</w:t>
      </w:r>
    </w:p>
    <w:p w14:paraId="24ED5ECC" w14:textId="77777777" w:rsidR="00AE6355" w:rsidRDefault="009C53DA">
      <w:r>
        <w:t>• Business Analyst Certification</w:t>
      </w:r>
    </w:p>
    <w:p w14:paraId="415A87FC" w14:textId="77777777" w:rsidR="00AE6355" w:rsidRDefault="00AE6355"/>
    <w:sectPr w:rsidR="00AE6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464524">
    <w:abstractNumId w:val="8"/>
  </w:num>
  <w:num w:numId="2" w16cid:durableId="1661807989">
    <w:abstractNumId w:val="6"/>
  </w:num>
  <w:num w:numId="3" w16cid:durableId="1852797620">
    <w:abstractNumId w:val="5"/>
  </w:num>
  <w:num w:numId="4" w16cid:durableId="740829080">
    <w:abstractNumId w:val="4"/>
  </w:num>
  <w:num w:numId="5" w16cid:durableId="392586011">
    <w:abstractNumId w:val="7"/>
  </w:num>
  <w:num w:numId="6" w16cid:durableId="2123260046">
    <w:abstractNumId w:val="3"/>
  </w:num>
  <w:num w:numId="7" w16cid:durableId="1914854658">
    <w:abstractNumId w:val="2"/>
  </w:num>
  <w:num w:numId="8" w16cid:durableId="1566456172">
    <w:abstractNumId w:val="1"/>
  </w:num>
  <w:num w:numId="9" w16cid:durableId="88159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E93"/>
    <w:rsid w:val="00024611"/>
    <w:rsid w:val="00034616"/>
    <w:rsid w:val="0006063C"/>
    <w:rsid w:val="0015074B"/>
    <w:rsid w:val="0029639D"/>
    <w:rsid w:val="00326F90"/>
    <w:rsid w:val="008B500A"/>
    <w:rsid w:val="009C53DA"/>
    <w:rsid w:val="00AA1D8D"/>
    <w:rsid w:val="00AE6355"/>
    <w:rsid w:val="00B47730"/>
    <w:rsid w:val="00CB0664"/>
    <w:rsid w:val="00F0498E"/>
    <w:rsid w:val="00F311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E5701"/>
  <w14:defaultImageDpi w14:val="300"/>
  <w15:docId w15:val="{53D71D01-3553-FF4A-964D-36253683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sheena chugh</cp:lastModifiedBy>
  <cp:revision>2</cp:revision>
  <dcterms:created xsi:type="dcterms:W3CDTF">2025-11-25T13:05:00Z</dcterms:created>
  <dcterms:modified xsi:type="dcterms:W3CDTF">2025-11-25T13:05:00Z</dcterms:modified>
  <cp:category/>
</cp:coreProperties>
</file>