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WebApp接口文档_2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用户模块接口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用户登录接口：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"http://localhost:6110/login/in.tz"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login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用户名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password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用户密码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登录成功还是失败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值 true成功 或者false 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errMsg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失败的状态码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code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 值成功 ：200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登录成功返回的用户信息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usrUserNickname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昵称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usrUserUname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usrUserHead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usrUserOnlinestate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在线状态(1.在线状态，0.离线)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usrUserUsingstate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使用状态(1，null.正常使用    0.已经被拉黑)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用户个人信息id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usrInfoPhoto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usrInfoSex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usrInfoBaseCityId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usrInfoBaseCityIdSub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usrInfoBrith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usrInfoIdentitytype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证件类型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usrInfoIdentitynumber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usrInfoInsurancenumber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医保号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usrInfoBloodtype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血型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usrInfoHeight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身高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usrInfoWeight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usrInfoHealthrecord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以往病史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usrInfoBaseCategoryIdTrade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行业ID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usrInfoBaseCategoryIdTradeSub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子行业ID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usrInfoBaseCategoryIdJob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工作ID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usrInfoBaseCategoryIdJobSub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子工作ID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usrInfoLevel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usrInfoNation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usrInfoMarriage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婚姻状况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usrInfoNationality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国籍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usrInfoEducation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文化水平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usrInfoWorkaddress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工作地点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usrInfoHouseaddress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家庭地址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usrInfoRelationship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与本人关系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联系人电话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usrInfoAllergy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过敏史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账户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usrBalanceActualincome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账户余额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usrBalanceRiskfund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风险保证金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usrBalanceFreezefund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冻结金额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usrBalancePoint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积分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用户添加购物车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删除购物车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要删除的购物车id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查询用户订单接口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selectShopOrder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-5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6、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跟据订单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id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查询用户订单详情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selectShopOrderById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订单id，</w:t>
            </w:r>
            <w:r>
              <w:rPr>
                <w:rFonts w:hint="eastAsia"/>
                <w:color w:val="FF0000"/>
                <w:lang w:val="en-US" w:eastAsia="zh-CN"/>
              </w:rPr>
              <w:t>如果是查询单个订单必传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如果是</w:t>
            </w:r>
            <w:r>
              <w:rPr>
                <w:rFonts w:hint="eastAsia"/>
                <w:color w:val="FF0000"/>
                <w:lang w:val="en-US" w:eastAsia="zh-CN"/>
              </w:rPr>
              <w:t>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75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0待付款 1 已付款 2 已发货 3 交易成功 5交易关闭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返回分页查询的结果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 ： 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ShopOrderProductId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订单明细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商城订单ID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商城价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商品总价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logisticsfee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配送费用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总价格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shippingaddressid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配送地址ID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ordertime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下单时间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paymethod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支付时间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logisticsnumber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buyerrate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买家评论状态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0未评论 1已评论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sellerrate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卖家回复状态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是否取消订单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未退货 1 已退货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cancelreason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退货原因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canceltime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list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商铺的券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添加订单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addShopOrder_shop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修改订单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传入参数：json格式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{"orderInfo":{"shopInfo":[{"shopInfoId":1}],"shopOrderProduct":[{"shopProductId":15,"number":56,"shopInfoId":1},{"shopProductId":53,"number":354,"shopInfoId":1}]}}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shopOrderProduct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这个订单商品所属商铺Id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9、</w:t>
      </w:r>
      <w:r>
        <w:rPr>
          <w:rStyle w:val="3"/>
          <w:rFonts w:hint="eastAsia"/>
          <w:sz w:val="18"/>
          <w:szCs w:val="18"/>
          <w:lang w:val="en-US" w:eastAsia="zh-CN"/>
        </w:rPr>
        <w:t>删除订单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添加商品的评论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返回json、</w:t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修改商品评论必传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产品编号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itemscore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产品评分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servicescore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服务编号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deliveryscore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快递评分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usercontent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imgs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ratetime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评价时间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shopreply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商品回复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replytime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回复时间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411870">
    <w:nsid w:val="56920BDE"/>
    <w:multiLevelType w:val="singleLevel"/>
    <w:tmpl w:val="56920BDE"/>
    <w:lvl w:ilvl="0" w:tentative="1">
      <w:start w:val="7"/>
      <w:numFmt w:val="decimal"/>
      <w:suff w:val="nothing"/>
      <w:lvlText w:val="%1、"/>
      <w:lvlJc w:val="left"/>
    </w:lvl>
  </w:abstractNum>
  <w:abstractNum w:abstractNumId="1452413986">
    <w:nsid w:val="56921422"/>
    <w:multiLevelType w:val="singleLevel"/>
    <w:tmpl w:val="56921422"/>
    <w:lvl w:ilvl="0" w:tentative="1">
      <w:start w:val="10"/>
      <w:numFmt w:val="decimal"/>
      <w:suff w:val="nothing"/>
      <w:lvlText w:val="%1、"/>
      <w:lvlJc w:val="left"/>
    </w:lvl>
  </w:abstractNum>
  <w:abstractNum w:abstractNumId="1452397117">
    <w:nsid w:val="5691D23D"/>
    <w:multiLevelType w:val="singleLevel"/>
    <w:tmpl w:val="5691D23D"/>
    <w:lvl w:ilvl="0" w:tentative="1">
      <w:start w:val="1"/>
      <w:numFmt w:val="chineseCounting"/>
      <w:suff w:val="nothing"/>
      <w:lvlText w:val="%1、"/>
      <w:lvlJc w:val="left"/>
    </w:lvl>
  </w:abstractNum>
  <w:abstractNum w:abstractNumId="1452397202">
    <w:nsid w:val="5691D292"/>
    <w:multiLevelType w:val="singleLevel"/>
    <w:tmpl w:val="5691D29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2397117"/>
  </w:num>
  <w:num w:numId="2">
    <w:abstractNumId w:val="1452397202"/>
  </w:num>
  <w:num w:numId="3">
    <w:abstractNumId w:val="1452411870"/>
  </w:num>
  <w:num w:numId="4">
    <w:abstractNumId w:val="1452413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1A26"/>
    <w:rsid w:val="00952E84"/>
    <w:rsid w:val="009F5992"/>
    <w:rsid w:val="02630AF6"/>
    <w:rsid w:val="03772BBD"/>
    <w:rsid w:val="037D4AC6"/>
    <w:rsid w:val="038B3DDC"/>
    <w:rsid w:val="038D2B62"/>
    <w:rsid w:val="03DE5DE4"/>
    <w:rsid w:val="03F20308"/>
    <w:rsid w:val="045412A6"/>
    <w:rsid w:val="05056ECB"/>
    <w:rsid w:val="05D94925"/>
    <w:rsid w:val="0616478A"/>
    <w:rsid w:val="06904454"/>
    <w:rsid w:val="06A81AFB"/>
    <w:rsid w:val="07A8169D"/>
    <w:rsid w:val="07E92107"/>
    <w:rsid w:val="080B3940"/>
    <w:rsid w:val="08B42AD4"/>
    <w:rsid w:val="09064E5D"/>
    <w:rsid w:val="093446A7"/>
    <w:rsid w:val="09960EC9"/>
    <w:rsid w:val="09B3627A"/>
    <w:rsid w:val="0AA53284"/>
    <w:rsid w:val="0AA60D06"/>
    <w:rsid w:val="0C38149C"/>
    <w:rsid w:val="0C686768"/>
    <w:rsid w:val="0D604782"/>
    <w:rsid w:val="0DB25485"/>
    <w:rsid w:val="0DD3343C"/>
    <w:rsid w:val="0EB51830"/>
    <w:rsid w:val="0F1605D0"/>
    <w:rsid w:val="0FCB3577"/>
    <w:rsid w:val="109B61CD"/>
    <w:rsid w:val="12953A0A"/>
    <w:rsid w:val="129C3395"/>
    <w:rsid w:val="12A904AC"/>
    <w:rsid w:val="12FC46B3"/>
    <w:rsid w:val="13191A65"/>
    <w:rsid w:val="132809FA"/>
    <w:rsid w:val="13355B11"/>
    <w:rsid w:val="13411924"/>
    <w:rsid w:val="13611E59"/>
    <w:rsid w:val="142741A0"/>
    <w:rsid w:val="14B95C8D"/>
    <w:rsid w:val="15254FBD"/>
    <w:rsid w:val="15BB0D33"/>
    <w:rsid w:val="15BC4236"/>
    <w:rsid w:val="1634517A"/>
    <w:rsid w:val="16907A92"/>
    <w:rsid w:val="169D4BA9"/>
    <w:rsid w:val="18166994"/>
    <w:rsid w:val="19BD21C8"/>
    <w:rsid w:val="19D865F5"/>
    <w:rsid w:val="1A0D57CA"/>
    <w:rsid w:val="1A287679"/>
    <w:rsid w:val="1BD163B0"/>
    <w:rsid w:val="1BE70553"/>
    <w:rsid w:val="1C1E42B1"/>
    <w:rsid w:val="1C561E8C"/>
    <w:rsid w:val="1D5B5EB7"/>
    <w:rsid w:val="1E297809"/>
    <w:rsid w:val="1E726D03"/>
    <w:rsid w:val="1F680515"/>
    <w:rsid w:val="203778E9"/>
    <w:rsid w:val="20415C7A"/>
    <w:rsid w:val="20672636"/>
    <w:rsid w:val="21FD39D1"/>
    <w:rsid w:val="2212098A"/>
    <w:rsid w:val="222A579A"/>
    <w:rsid w:val="22B06CF8"/>
    <w:rsid w:val="22FF4879"/>
    <w:rsid w:val="233A6C5C"/>
    <w:rsid w:val="23834AD2"/>
    <w:rsid w:val="242E16E8"/>
    <w:rsid w:val="24497D13"/>
    <w:rsid w:val="24502F21"/>
    <w:rsid w:val="245A12B2"/>
    <w:rsid w:val="25D3781A"/>
    <w:rsid w:val="268B284C"/>
    <w:rsid w:val="26AA1A7C"/>
    <w:rsid w:val="27582E99"/>
    <w:rsid w:val="27665A32"/>
    <w:rsid w:val="27AC6324"/>
    <w:rsid w:val="291C1880"/>
    <w:rsid w:val="29E25DC6"/>
    <w:rsid w:val="2A230DAE"/>
    <w:rsid w:val="2AE952F3"/>
    <w:rsid w:val="2B0E7AB2"/>
    <w:rsid w:val="2C0F50D6"/>
    <w:rsid w:val="2C25727A"/>
    <w:rsid w:val="2CA91A51"/>
    <w:rsid w:val="2DFF5C06"/>
    <w:rsid w:val="2E4E3407"/>
    <w:rsid w:val="2FAF42C8"/>
    <w:rsid w:val="3099554A"/>
    <w:rsid w:val="30A438DB"/>
    <w:rsid w:val="311B481E"/>
    <w:rsid w:val="33417A27"/>
    <w:rsid w:val="34D67ABD"/>
    <w:rsid w:val="3509378F"/>
    <w:rsid w:val="356276A1"/>
    <w:rsid w:val="35B516AA"/>
    <w:rsid w:val="35BA5B31"/>
    <w:rsid w:val="366D46DB"/>
    <w:rsid w:val="36851D82"/>
    <w:rsid w:val="393A5AF3"/>
    <w:rsid w:val="394C1291"/>
    <w:rsid w:val="3A5A39CC"/>
    <w:rsid w:val="3B512C60"/>
    <w:rsid w:val="3D934113"/>
    <w:rsid w:val="3E9C6B44"/>
    <w:rsid w:val="3F135889"/>
    <w:rsid w:val="3F181D11"/>
    <w:rsid w:val="3F5D4A04"/>
    <w:rsid w:val="3F6C179B"/>
    <w:rsid w:val="3F9C7D6C"/>
    <w:rsid w:val="402121C3"/>
    <w:rsid w:val="402356C6"/>
    <w:rsid w:val="41697F5C"/>
    <w:rsid w:val="424C1853"/>
    <w:rsid w:val="438815DB"/>
    <w:rsid w:val="43AD2714"/>
    <w:rsid w:val="43B37EA1"/>
    <w:rsid w:val="43F61C0F"/>
    <w:rsid w:val="448117F3"/>
    <w:rsid w:val="44E0760E"/>
    <w:rsid w:val="454A6CBD"/>
    <w:rsid w:val="45765583"/>
    <w:rsid w:val="45CC270F"/>
    <w:rsid w:val="460A7FF5"/>
    <w:rsid w:val="46901553"/>
    <w:rsid w:val="4696565B"/>
    <w:rsid w:val="47850B66"/>
    <w:rsid w:val="47A63299"/>
    <w:rsid w:val="47D7186A"/>
    <w:rsid w:val="48906A9A"/>
    <w:rsid w:val="48F11FB7"/>
    <w:rsid w:val="49C3230F"/>
    <w:rsid w:val="49ED69D6"/>
    <w:rsid w:val="4A9713EE"/>
    <w:rsid w:val="4AE301E8"/>
    <w:rsid w:val="4AF53986"/>
    <w:rsid w:val="4B2A1C61"/>
    <w:rsid w:val="4C274FFC"/>
    <w:rsid w:val="4CD6771E"/>
    <w:rsid w:val="4E046B0C"/>
    <w:rsid w:val="4EE82601"/>
    <w:rsid w:val="4EFC70A4"/>
    <w:rsid w:val="4F311AFC"/>
    <w:rsid w:val="4F5A163C"/>
    <w:rsid w:val="4FAA5F43"/>
    <w:rsid w:val="50A151D6"/>
    <w:rsid w:val="50C4668F"/>
    <w:rsid w:val="50D67C2E"/>
    <w:rsid w:val="51FE2F14"/>
    <w:rsid w:val="5279285E"/>
    <w:rsid w:val="53416A23"/>
    <w:rsid w:val="53A022C0"/>
    <w:rsid w:val="53C77F81"/>
    <w:rsid w:val="54CE74AF"/>
    <w:rsid w:val="55FF30A4"/>
    <w:rsid w:val="56191A4F"/>
    <w:rsid w:val="56622AC7"/>
    <w:rsid w:val="56E03A17"/>
    <w:rsid w:val="56EC1A28"/>
    <w:rsid w:val="58C93537"/>
    <w:rsid w:val="599C1311"/>
    <w:rsid w:val="59A3451F"/>
    <w:rsid w:val="59C13ACF"/>
    <w:rsid w:val="5A82030A"/>
    <w:rsid w:val="5ADD771F"/>
    <w:rsid w:val="5C040806"/>
    <w:rsid w:val="5C11209A"/>
    <w:rsid w:val="5C297741"/>
    <w:rsid w:val="5C68052A"/>
    <w:rsid w:val="5CA34E8C"/>
    <w:rsid w:val="5CF3268D"/>
    <w:rsid w:val="5D3C3D86"/>
    <w:rsid w:val="5DFD2B3F"/>
    <w:rsid w:val="5E723E03"/>
    <w:rsid w:val="60C62FD2"/>
    <w:rsid w:val="6124336C"/>
    <w:rsid w:val="614416A2"/>
    <w:rsid w:val="61657658"/>
    <w:rsid w:val="619C7B32"/>
    <w:rsid w:val="61B33C04"/>
    <w:rsid w:val="62456CC6"/>
    <w:rsid w:val="630228FD"/>
    <w:rsid w:val="638D24E1"/>
    <w:rsid w:val="63916CE9"/>
    <w:rsid w:val="64C92268"/>
    <w:rsid w:val="64CF1BF3"/>
    <w:rsid w:val="64DC3487"/>
    <w:rsid w:val="66234CA7"/>
    <w:rsid w:val="66A32DF3"/>
    <w:rsid w:val="66E24AD6"/>
    <w:rsid w:val="67600C28"/>
    <w:rsid w:val="678F5EF4"/>
    <w:rsid w:val="67E027FB"/>
    <w:rsid w:val="680C6B42"/>
    <w:rsid w:val="6A6C53A8"/>
    <w:rsid w:val="6AE05366"/>
    <w:rsid w:val="6C3A2120"/>
    <w:rsid w:val="6C5277C6"/>
    <w:rsid w:val="6C7C2B89"/>
    <w:rsid w:val="6CB32CE3"/>
    <w:rsid w:val="6ECA7E4F"/>
    <w:rsid w:val="6F286FD3"/>
    <w:rsid w:val="6F6B325C"/>
    <w:rsid w:val="6F8040FB"/>
    <w:rsid w:val="6F811B7C"/>
    <w:rsid w:val="70481945"/>
    <w:rsid w:val="70901D3A"/>
    <w:rsid w:val="71091A03"/>
    <w:rsid w:val="71912BE1"/>
    <w:rsid w:val="72683B3E"/>
    <w:rsid w:val="72C05852"/>
    <w:rsid w:val="730B6BCA"/>
    <w:rsid w:val="73A56DC9"/>
    <w:rsid w:val="73A81F4C"/>
    <w:rsid w:val="73D5539A"/>
    <w:rsid w:val="743950BE"/>
    <w:rsid w:val="74653984"/>
    <w:rsid w:val="75D62561"/>
    <w:rsid w:val="761B77D2"/>
    <w:rsid w:val="76392605"/>
    <w:rsid w:val="766C04D6"/>
    <w:rsid w:val="77B10B6D"/>
    <w:rsid w:val="78C3642C"/>
    <w:rsid w:val="79734051"/>
    <w:rsid w:val="7A32318A"/>
    <w:rsid w:val="7A48532E"/>
    <w:rsid w:val="7B1227F8"/>
    <w:rsid w:val="7B9A5BD4"/>
    <w:rsid w:val="7BE86FD9"/>
    <w:rsid w:val="7C8548D8"/>
    <w:rsid w:val="7D1F7055"/>
    <w:rsid w:val="7DE84520"/>
    <w:rsid w:val="7DF65A34"/>
    <w:rsid w:val="7E9F624D"/>
    <w:rsid w:val="7EAB425E"/>
    <w:rsid w:val="7ED52EA3"/>
    <w:rsid w:val="7F222FA3"/>
    <w:rsid w:val="7F33543B"/>
    <w:rsid w:val="7F4469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2016-01-10T03:33:00Z</dcterms:created>
  <dc:creator>Administrator</dc:creator>
  <cp:lastModifiedBy>Administrator</cp:lastModifiedBy>
  <dcterms:modified xsi:type="dcterms:W3CDTF">2016-01-15T03:21:20Z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