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A8E" w:rsidRDefault="000C6A8E" w:rsidP="000C6A8E">
      <w:r>
        <w:t>Hi Team,</w:t>
      </w:r>
    </w:p>
    <w:p w:rsidR="000C6A8E" w:rsidRDefault="000C6A8E" w:rsidP="000C6A8E"/>
    <w:p w:rsidR="000C6A8E" w:rsidRDefault="000C6A8E" w:rsidP="000C6A8E">
      <w:r>
        <w:t>Please find the attached terraform code to,</w:t>
      </w:r>
    </w:p>
    <w:p w:rsidR="000C6A8E" w:rsidRDefault="000C6A8E" w:rsidP="000C6A8E"/>
    <w:p w:rsidR="000C6A8E" w:rsidRDefault="000C6A8E" w:rsidP="000C6A8E">
      <w:r>
        <w:t># Commission and decommission the infrastructure with just one command.</w:t>
      </w:r>
    </w:p>
    <w:p w:rsidR="000C6A8E" w:rsidRDefault="000C6A8E" w:rsidP="000C6A8E">
      <w:r>
        <w:t xml:space="preserve"># </w:t>
      </w:r>
      <w:proofErr w:type="gramStart"/>
      <w:r>
        <w:t>This</w:t>
      </w:r>
      <w:proofErr w:type="gramEnd"/>
      <w:r>
        <w:t xml:space="preserve"> script creates a VPC with 4 subnets </w:t>
      </w:r>
      <w:proofErr w:type="spellStart"/>
      <w:r>
        <w:t>ie</w:t>
      </w:r>
      <w:proofErr w:type="spellEnd"/>
      <w:r>
        <w:t xml:space="preserve"> 1Public and 1Private each in 2 different availability zone.</w:t>
      </w:r>
    </w:p>
    <w:p w:rsidR="000C6A8E" w:rsidRDefault="000C6A8E" w:rsidP="000C6A8E">
      <w:r>
        <w:t># Route table and association and internet to the public routing is also done.</w:t>
      </w:r>
    </w:p>
    <w:p w:rsidR="000C6A8E" w:rsidRDefault="000C6A8E" w:rsidP="000C6A8E">
      <w:r>
        <w:t xml:space="preserve"># </w:t>
      </w:r>
      <w:proofErr w:type="gramStart"/>
      <w:r>
        <w:t>A</w:t>
      </w:r>
      <w:proofErr w:type="gramEnd"/>
      <w:r>
        <w:t xml:space="preserve"> security group is also created allowing </w:t>
      </w:r>
      <w:proofErr w:type="spellStart"/>
      <w:r>
        <w:t>ssh</w:t>
      </w:r>
      <w:proofErr w:type="spellEnd"/>
      <w:r>
        <w:t>, http and https.</w:t>
      </w:r>
    </w:p>
    <w:p w:rsidR="000C6A8E" w:rsidRDefault="000C6A8E" w:rsidP="000C6A8E">
      <w:r>
        <w:t xml:space="preserve"># </w:t>
      </w:r>
      <w:proofErr w:type="gramStart"/>
      <w:r>
        <w:t>Creates</w:t>
      </w:r>
      <w:proofErr w:type="gramEnd"/>
      <w:r>
        <w:t xml:space="preserve"> 2 instances webserver1 and webserver2 in public subnets in both the availability zone. User data has been passed from files (install_httpd1 and install_httpd2) to install http and display a message on the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0C6A8E" w:rsidRDefault="000C6A8E" w:rsidP="000C6A8E">
      <w:r>
        <w:t xml:space="preserve"># </w:t>
      </w:r>
      <w:proofErr w:type="gramStart"/>
      <w:r>
        <w:t>A</w:t>
      </w:r>
      <w:proofErr w:type="gramEnd"/>
      <w:r>
        <w:t xml:space="preserve"> classic ELB is also created to load balance the request. A bucket should be already created in our account with public access or </w:t>
      </w:r>
      <w:proofErr w:type="gramStart"/>
      <w:r>
        <w:t>a</w:t>
      </w:r>
      <w:proofErr w:type="gramEnd"/>
      <w:r>
        <w:t xml:space="preserve"> instance role should be created to have permission to communicate with S3 service.</w:t>
      </w:r>
    </w:p>
    <w:p w:rsidR="000C6A8E" w:rsidRDefault="000C6A8E" w:rsidP="000C6A8E">
      <w:r>
        <w:t xml:space="preserve"># The </w:t>
      </w:r>
      <w:proofErr w:type="spellStart"/>
      <w:r>
        <w:t>ElB</w:t>
      </w:r>
      <w:proofErr w:type="spellEnd"/>
      <w:r>
        <w:t xml:space="preserve"> URL can be mapped with route53 to serve requests from (</w:t>
      </w:r>
      <w:hyperlink r:id="rId4" w:history="1">
        <w:r>
          <w:rPr>
            <w:rStyle w:val="Hyperlink"/>
          </w:rPr>
          <w:t>www.example.com</w:t>
        </w:r>
      </w:hyperlink>
      <w:r>
        <w:t xml:space="preserve">) - This has not been done in this script as </w:t>
      </w:r>
      <w:proofErr w:type="spellStart"/>
      <w:r>
        <w:t>i</w:t>
      </w:r>
      <w:proofErr w:type="spellEnd"/>
      <w:r>
        <w:t xml:space="preserve"> have not purchased any domain.</w:t>
      </w:r>
    </w:p>
    <w:p w:rsidR="000C6A8E" w:rsidRDefault="000C6A8E" w:rsidP="000C6A8E"/>
    <w:p w:rsidR="000C6A8E" w:rsidRDefault="000C6A8E" w:rsidP="000C6A8E">
      <w:r>
        <w:t>User data to be saved on sever,</w:t>
      </w:r>
    </w:p>
    <w:p w:rsidR="000C6A8E" w:rsidRDefault="000C6A8E" w:rsidP="000C6A8E"/>
    <w:p w:rsidR="000C6A8E" w:rsidRDefault="000C6A8E" w:rsidP="000C6A8E">
      <w:r>
        <w:t xml:space="preserve">[root@ip-172-31-86-184 terraform-projects]# </w:t>
      </w:r>
      <w:proofErr w:type="gramStart"/>
      <w:r>
        <w:t>cat</w:t>
      </w:r>
      <w:proofErr w:type="gramEnd"/>
      <w:r>
        <w:t xml:space="preserve"> install_httpd1.sh</w:t>
      </w:r>
    </w:p>
    <w:p w:rsidR="000C6A8E" w:rsidRDefault="000C6A8E" w:rsidP="000C6A8E">
      <w:r>
        <w:t>#! /bin/bash</w:t>
      </w:r>
    </w:p>
    <w:p w:rsidR="000C6A8E" w:rsidRDefault="000C6A8E" w:rsidP="000C6A8E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httpd</w:t>
      </w:r>
      <w:proofErr w:type="spellEnd"/>
      <w:r>
        <w:t xml:space="preserve"> -y</w:t>
      </w:r>
    </w:p>
    <w:p w:rsidR="000C6A8E" w:rsidRDefault="000C6A8E" w:rsidP="000C6A8E">
      <w:proofErr w:type="spellStart"/>
      <w:proofErr w:type="gramStart"/>
      <w:r>
        <w:t>sudo</w:t>
      </w:r>
      <w:proofErr w:type="spellEnd"/>
      <w:proofErr w:type="gramEnd"/>
      <w:r>
        <w:t xml:space="preserve"> yum update -y</w:t>
      </w:r>
    </w:p>
    <w:p w:rsidR="000C6A8E" w:rsidRDefault="000C6A8E" w:rsidP="000C6A8E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httpd</w:t>
      </w:r>
      <w:proofErr w:type="spellEnd"/>
      <w:r>
        <w:t xml:space="preserve"> start</w:t>
      </w:r>
    </w:p>
    <w:p w:rsidR="000C6A8E" w:rsidRDefault="000C6A8E" w:rsidP="000C6A8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chkconfig</w:t>
      </w:r>
      <w:proofErr w:type="spellEnd"/>
      <w:r>
        <w:t xml:space="preserve"> on</w:t>
      </w:r>
    </w:p>
    <w:p w:rsidR="000C6A8E" w:rsidRDefault="000C6A8E" w:rsidP="000C6A8E">
      <w:proofErr w:type="gramStart"/>
      <w:r>
        <w:t>echo</w:t>
      </w:r>
      <w:proofErr w:type="gramEnd"/>
      <w:r>
        <w:t xml:space="preserve"> "&lt;h1&gt;Deployed via Terraform on webserver1&lt;/h1&gt;"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var</w:t>
      </w:r>
      <w:proofErr w:type="spellEnd"/>
      <w:r>
        <w:t>/www/html/index.html</w:t>
      </w:r>
    </w:p>
    <w:p w:rsidR="000C6A8E" w:rsidRDefault="000C6A8E" w:rsidP="000C6A8E"/>
    <w:p w:rsidR="000C6A8E" w:rsidRDefault="000C6A8E" w:rsidP="000C6A8E">
      <w:r>
        <w:t xml:space="preserve">[root@ip-172-31-86-184 terraform-projects]# </w:t>
      </w:r>
      <w:proofErr w:type="gramStart"/>
      <w:r>
        <w:t>cat</w:t>
      </w:r>
      <w:proofErr w:type="gramEnd"/>
      <w:r>
        <w:t xml:space="preserve"> install_httpd2.sh</w:t>
      </w:r>
    </w:p>
    <w:p w:rsidR="000C6A8E" w:rsidRDefault="000C6A8E" w:rsidP="000C6A8E">
      <w:r>
        <w:t>#! /bin/bash</w:t>
      </w:r>
    </w:p>
    <w:p w:rsidR="000C6A8E" w:rsidRDefault="000C6A8E" w:rsidP="000C6A8E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httpd</w:t>
      </w:r>
      <w:proofErr w:type="spellEnd"/>
      <w:r>
        <w:t xml:space="preserve"> -y</w:t>
      </w:r>
    </w:p>
    <w:p w:rsidR="000C6A8E" w:rsidRDefault="000C6A8E" w:rsidP="000C6A8E">
      <w:proofErr w:type="spellStart"/>
      <w:proofErr w:type="gramStart"/>
      <w:r>
        <w:t>sudo</w:t>
      </w:r>
      <w:proofErr w:type="spellEnd"/>
      <w:proofErr w:type="gramEnd"/>
      <w:r>
        <w:t xml:space="preserve"> yum update -y</w:t>
      </w:r>
    </w:p>
    <w:p w:rsidR="000C6A8E" w:rsidRDefault="000C6A8E" w:rsidP="000C6A8E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httpd</w:t>
      </w:r>
      <w:proofErr w:type="spellEnd"/>
      <w:r>
        <w:t xml:space="preserve"> start</w:t>
      </w:r>
    </w:p>
    <w:p w:rsidR="000C6A8E" w:rsidRDefault="000C6A8E" w:rsidP="000C6A8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chkconfig</w:t>
      </w:r>
      <w:proofErr w:type="spellEnd"/>
      <w:r>
        <w:t xml:space="preserve"> on</w:t>
      </w:r>
    </w:p>
    <w:p w:rsidR="000C6A8E" w:rsidRDefault="000C6A8E" w:rsidP="000C6A8E">
      <w:proofErr w:type="gramStart"/>
      <w:r>
        <w:t>echo</w:t>
      </w:r>
      <w:proofErr w:type="gramEnd"/>
      <w:r>
        <w:t xml:space="preserve"> "&lt;h1&gt;Deployed via Terraform on webserver2&lt;/h1&gt;"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var</w:t>
      </w:r>
      <w:proofErr w:type="spellEnd"/>
      <w:r>
        <w:t>/www/html/index.html</w:t>
      </w:r>
    </w:p>
    <w:p w:rsidR="000C6A8E" w:rsidRDefault="000C6A8E" w:rsidP="000C6A8E"/>
    <w:p w:rsidR="000C6A8E" w:rsidRDefault="000C6A8E" w:rsidP="000C6A8E">
      <w:r>
        <w:rPr>
          <w:noProof/>
          <w:lang w:eastAsia="en-IN"/>
        </w:rPr>
        <w:lastRenderedPageBreak/>
        <w:drawing>
          <wp:inline distT="0" distB="0" distL="0" distR="0">
            <wp:extent cx="3905885" cy="5650230"/>
            <wp:effectExtent l="0" t="0" r="0" b="7620"/>
            <wp:docPr id="7" name="Picture 7" descr="cid:image004.jpg@01D59603.97A6FF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D59603.97A6FF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A8E" w:rsidRDefault="000C6A8E" w:rsidP="000C6A8E"/>
    <w:p w:rsidR="000C6A8E" w:rsidRDefault="000C6A8E" w:rsidP="000C6A8E">
      <w:r>
        <w:t>Output,</w:t>
      </w:r>
    </w:p>
    <w:p w:rsidR="000C6A8E" w:rsidRDefault="000C6A8E" w:rsidP="000C6A8E"/>
    <w:p w:rsidR="000C6A8E" w:rsidRDefault="000C6A8E" w:rsidP="000C6A8E">
      <w:r>
        <w:t>Just one command terraform apply to commission the whole architecture,</w:t>
      </w:r>
    </w:p>
    <w:p w:rsidR="000C6A8E" w:rsidRDefault="000C6A8E" w:rsidP="000C6A8E"/>
    <w:p w:rsidR="000C6A8E" w:rsidRDefault="000C6A8E" w:rsidP="000C6A8E">
      <w:proofErr w:type="gramStart"/>
      <w:r>
        <w:t>terraform</w:t>
      </w:r>
      <w:proofErr w:type="gramEnd"/>
      <w:r>
        <w:t xml:space="preserve"> apply</w:t>
      </w:r>
    </w:p>
    <w:p w:rsidR="000C6A8E" w:rsidRDefault="000C6A8E" w:rsidP="000C6A8E"/>
    <w:p w:rsidR="000C6A8E" w:rsidRDefault="000C6A8E" w:rsidP="000C6A8E">
      <w:r>
        <w:rPr>
          <w:noProof/>
          <w:lang w:eastAsia="en-IN"/>
        </w:rPr>
        <w:lastRenderedPageBreak/>
        <w:drawing>
          <wp:inline distT="0" distB="0" distL="0" distR="0">
            <wp:extent cx="5474544" cy="5047699"/>
            <wp:effectExtent l="0" t="0" r="0" b="635"/>
            <wp:docPr id="6" name="Picture 6" descr="cid:image005.png@01D59602.41D4E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png@01D59602.41D4E53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784" cy="50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A8E" w:rsidRDefault="000C6A8E" w:rsidP="000C6A8E"/>
    <w:p w:rsidR="000C6A8E" w:rsidRDefault="000C6A8E" w:rsidP="000C6A8E">
      <w:r>
        <w:rPr>
          <w:noProof/>
          <w:lang w:eastAsia="en-IN"/>
        </w:rPr>
        <w:drawing>
          <wp:inline distT="0" distB="0" distL="0" distR="0">
            <wp:extent cx="6395632" cy="267649"/>
            <wp:effectExtent l="0" t="0" r="0" b="0"/>
            <wp:docPr id="5" name="Picture 5" descr="cid:image014.jpg@01D59603.97A6FF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14.jpg@01D59603.97A6FFB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996" cy="29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A8E" w:rsidRDefault="000C6A8E" w:rsidP="000C6A8E"/>
    <w:p w:rsidR="000C6A8E" w:rsidRDefault="000C6A8E" w:rsidP="000C6A8E">
      <w:r>
        <w:rPr>
          <w:noProof/>
          <w:lang w:eastAsia="en-IN"/>
        </w:rPr>
        <w:drawing>
          <wp:inline distT="0" distB="0" distL="0" distR="0">
            <wp:extent cx="6527576" cy="1845050"/>
            <wp:effectExtent l="0" t="0" r="6985" b="3175"/>
            <wp:docPr id="4" name="Picture 4" descr="cid:image015.jpg@01D59603.97A6FF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15.jpg@01D59603.97A6FFB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983" cy="186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A8E" w:rsidRDefault="000C6A8E" w:rsidP="000C6A8E"/>
    <w:p w:rsidR="000C6A8E" w:rsidRDefault="000C6A8E" w:rsidP="000C6A8E">
      <w:r>
        <w:rPr>
          <w:noProof/>
          <w:lang w:eastAsia="en-IN"/>
        </w:rPr>
        <w:drawing>
          <wp:inline distT="0" distB="0" distL="0" distR="0">
            <wp:extent cx="4846955" cy="1173480"/>
            <wp:effectExtent l="0" t="0" r="0" b="7620"/>
            <wp:docPr id="3" name="Picture 3" descr="cid:image016.jpg@01D59603.97A6FF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16.jpg@01D59603.97A6FFB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A8E" w:rsidRDefault="000C6A8E" w:rsidP="000C6A8E"/>
    <w:p w:rsidR="000C6A8E" w:rsidRDefault="000C6A8E" w:rsidP="000C6A8E">
      <w:r>
        <w:t>Getting load balanced across 2 AZ’s.</w:t>
      </w:r>
    </w:p>
    <w:p w:rsidR="000C6A8E" w:rsidRDefault="000C6A8E" w:rsidP="000C6A8E"/>
    <w:p w:rsidR="000C6A8E" w:rsidRDefault="000C6A8E" w:rsidP="000C6A8E"/>
    <w:p w:rsidR="000C6A8E" w:rsidRDefault="000C6A8E" w:rsidP="000C6A8E">
      <w:r>
        <w:rPr>
          <w:noProof/>
          <w:lang w:eastAsia="en-IN"/>
        </w:rPr>
        <w:drawing>
          <wp:inline distT="0" distB="0" distL="0" distR="0">
            <wp:extent cx="4820285" cy="1083310"/>
            <wp:effectExtent l="0" t="0" r="0" b="2540"/>
            <wp:docPr id="2" name="Picture 2" descr="cid:image017.jpg@01D59603.97A6FF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7.jpg@01D59603.97A6FFB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A8E" w:rsidRDefault="000C6A8E" w:rsidP="000C6A8E"/>
    <w:p w:rsidR="000C6A8E" w:rsidRDefault="000C6A8E" w:rsidP="000C6A8E">
      <w:r>
        <w:t xml:space="preserve">Now, </w:t>
      </w:r>
      <w:proofErr w:type="gramStart"/>
      <w:r>
        <w:t>Just</w:t>
      </w:r>
      <w:proofErr w:type="gramEnd"/>
      <w:r>
        <w:t xml:space="preserve"> one command to decommission everything, terraform destroy</w:t>
      </w:r>
    </w:p>
    <w:p w:rsidR="000C6A8E" w:rsidRDefault="000C6A8E" w:rsidP="000C6A8E"/>
    <w:p w:rsidR="000C6A8E" w:rsidRDefault="000C6A8E" w:rsidP="000C6A8E"/>
    <w:p w:rsidR="000C6A8E" w:rsidRDefault="000C6A8E" w:rsidP="000C6A8E">
      <w:r>
        <w:rPr>
          <w:noProof/>
          <w:lang w:eastAsia="en-IN"/>
        </w:rPr>
        <w:drawing>
          <wp:inline distT="0" distB="0" distL="0" distR="0">
            <wp:extent cx="5201799" cy="5681965"/>
            <wp:effectExtent l="0" t="0" r="0" b="0"/>
            <wp:docPr id="1" name="Picture 1" descr="cid:image018.png@01D59603.97A6FF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18.png@01D59603.97A6FFB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066" cy="569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A8E" w:rsidRDefault="000C6A8E" w:rsidP="000C6A8E">
      <w:r>
        <w:t>All the resources have been decommissioned.</w:t>
      </w:r>
    </w:p>
    <w:p w:rsidR="000C6A8E" w:rsidRDefault="000C6A8E">
      <w:r>
        <w:t>Thanks,</w:t>
      </w:r>
    </w:p>
    <w:p w:rsidR="000C6A8E" w:rsidRDefault="000C6A8E">
      <w:r>
        <w:t>Mohamed Sheeraz</w:t>
      </w:r>
      <w:bookmarkStart w:id="0" w:name="_GoBack"/>
      <w:bookmarkEnd w:id="0"/>
    </w:p>
    <w:sectPr w:rsidR="000C6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A8E"/>
    <w:rsid w:val="000C6A8E"/>
    <w:rsid w:val="002647B9"/>
    <w:rsid w:val="00C5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4B0FD-67B8-4B22-8AF7-A87E9279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A8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6A8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5.png@01D59602.41D4E530" TargetMode="External"/><Relationship Id="rId13" Type="http://schemas.openxmlformats.org/officeDocument/2006/relationships/image" Target="media/image5.jpeg"/><Relationship Id="rId18" Type="http://schemas.openxmlformats.org/officeDocument/2006/relationships/image" Target="cid:image018.png@01D59603.97A6FFB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cid:image015.jpg@01D59603.97A6FFB0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cid:image017.jpg@01D59603.97A6FFB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cid:image004.jpg@01D59603.97A6FFB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image" Target="cid:image014.jpg@01D59603.97A6FFB0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example.com" TargetMode="External"/><Relationship Id="rId9" Type="http://schemas.openxmlformats.org/officeDocument/2006/relationships/image" Target="media/image3.jpeg"/><Relationship Id="rId14" Type="http://schemas.openxmlformats.org/officeDocument/2006/relationships/image" Target="cid:image016.jpg@01D59603.97A6FF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276</Words>
  <Characters>1579</Characters>
  <Application>Microsoft Office Word</Application>
  <DocSecurity>0</DocSecurity>
  <Lines>13</Lines>
  <Paragraphs>3</Paragraphs>
  <ScaleCrop>false</ScaleCrop>
  <Company>IPsoft, Inc.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Sheeraz</dc:creator>
  <cp:keywords/>
  <dc:description/>
  <cp:lastModifiedBy>Mohamed Sheeraz</cp:lastModifiedBy>
  <cp:revision>1</cp:revision>
  <dcterms:created xsi:type="dcterms:W3CDTF">2020-02-18T12:49:00Z</dcterms:created>
  <dcterms:modified xsi:type="dcterms:W3CDTF">2020-02-18T12:51:00Z</dcterms:modified>
</cp:coreProperties>
</file>