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06C" w:rsidRPr="00B239DC" w:rsidRDefault="008B6582" w:rsidP="008B6582">
      <w:pPr>
        <w:spacing w:after="0"/>
        <w:jc w:val="right"/>
        <w:rPr>
          <w:rFonts w:cs="Arial Unicode MS"/>
          <w:sz w:val="26"/>
          <w:szCs w:val="24"/>
          <w:cs/>
        </w:rPr>
      </w:pPr>
      <w:r>
        <w:rPr>
          <w:rFonts w:cs="Arial Unicode MS"/>
          <w:noProof/>
          <w:sz w:val="26"/>
          <w:szCs w:val="24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-838200</wp:posOffset>
            </wp:positionH>
            <wp:positionV relativeFrom="paragraph">
              <wp:posOffset>-828675</wp:posOffset>
            </wp:positionV>
            <wp:extent cx="7543800" cy="1504950"/>
            <wp:effectExtent l="19050" t="0" r="0" b="0"/>
            <wp:wrapTopAndBottom/>
            <wp:docPr id="7" name="Picture 6" descr="infosys letter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sys letterhea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 xml:space="preserve">            </w:t>
      </w:r>
      <w:r w:rsidR="00DF506C" w:rsidRPr="00BB35B2">
        <w:rPr>
          <w:rFonts w:cs="Arial Unicode MS" w:hint="cs"/>
          <w:sz w:val="26"/>
          <w:szCs w:val="24"/>
          <w:cs/>
        </w:rPr>
        <w:t>मिति</w:t>
      </w:r>
      <w:r w:rsidR="00DF506C" w:rsidRPr="00BB35B2">
        <w:rPr>
          <w:sz w:val="26"/>
          <w:szCs w:val="24"/>
        </w:rPr>
        <w:t xml:space="preserve">: 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 w:rsidR="001A4379">
        <w:rPr>
          <w:rFonts w:cs="Arial Unicode MS" w:hint="cs"/>
          <w:sz w:val="26"/>
          <w:szCs w:val="24"/>
          <w:cs/>
        </w:rPr>
        <w:t>२०७६/०७/०५</w:t>
      </w:r>
      <w:r w:rsidR="00DF506C">
        <w:rPr>
          <w:rFonts w:cs="Arial Unicode MS" w:hint="cs"/>
          <w:sz w:val="26"/>
          <w:szCs w:val="24"/>
          <w:cs/>
        </w:rPr>
        <w:t xml:space="preserve"> </w:t>
      </w:r>
    </w:p>
    <w:p w:rsidR="00DF506C" w:rsidRDefault="00DF506C" w:rsidP="00525380">
      <w:pPr>
        <w:spacing w:after="0"/>
      </w:pPr>
    </w:p>
    <w:p w:rsidR="00DF506C" w:rsidRDefault="00DF506C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</w:t>
      </w:r>
      <w:r w:rsidR="007C4059">
        <w:rPr>
          <w:rFonts w:ascii="Arial Unicode MS" w:eastAsia="Arial Unicode MS" w:hAnsi="Arial Unicode MS" w:cs="Arial Unicode MS" w:hint="cs"/>
          <w:sz w:val="26"/>
          <w:szCs w:val="24"/>
          <w:cs/>
        </w:rPr>
        <w:t>कार्यालय प्रमुख</w:t>
      </w: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ज्यु,</w:t>
      </w:r>
    </w:p>
    <w:p w:rsidR="00DF506C" w:rsidRDefault="00F84308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प्रदेश लेखा नियन्त्रक </w:t>
      </w:r>
      <w:r w:rsidR="00594FF6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</w:t>
      </w:r>
    </w:p>
    <w:p w:rsidR="00DF506C" w:rsidRDefault="0060000F" w:rsidP="00DF506C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525380" w:rsidRDefault="00525380" w:rsidP="00DF506C">
      <w:pPr>
        <w:spacing w:after="0"/>
        <w:rPr>
          <w:sz w:val="26"/>
          <w:szCs w:val="24"/>
        </w:rPr>
      </w:pPr>
    </w:p>
    <w:p w:rsidR="00DF506C" w:rsidRPr="00DF6DC7" w:rsidRDefault="00DF506C" w:rsidP="00525380">
      <w:pPr>
        <w:spacing w:after="0"/>
        <w:jc w:val="center"/>
        <w:rPr>
          <w:b/>
          <w:bCs/>
          <w:sz w:val="24"/>
          <w:szCs w:val="22"/>
        </w:rPr>
      </w:pP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: </w:t>
      </w:r>
      <w:r w:rsidR="00CD478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D66B8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021C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021C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021CB" w:rsidRPr="00D0261C">
        <w:rPr>
          <w:rFonts w:cs="Arial Unicode M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021C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021CB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021C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021CB">
        <w:rPr>
          <w:rFonts w:cs="Arial Unicode MS" w:hint="cs"/>
          <w:sz w:val="26"/>
          <w:szCs w:val="24"/>
          <w:cs/>
        </w:rPr>
        <w:t>दररेट पेश गरेका छौँ</w:t>
      </w:r>
      <w:r w:rsidR="008021CB" w:rsidRPr="00BB35B2">
        <w:rPr>
          <w:rFonts w:cs="Arial Unicode MS" w:hint="cs"/>
          <w:sz w:val="26"/>
          <w:szCs w:val="24"/>
          <w:cs/>
        </w:rPr>
        <w:t xml:space="preserve"> </w:t>
      </w:r>
      <w:r w:rsidR="008021CB">
        <w:rPr>
          <w:rFonts w:cs="Arial Unicode MS" w:hint="cs"/>
          <w:sz w:val="26"/>
          <w:szCs w:val="24"/>
          <w:cs/>
        </w:rPr>
        <w:t>।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EF3332" w:rsidRDefault="008134F2" w:rsidP="007D473C">
            <w:pPr>
              <w:spacing w:after="0" w:line="240" w:lineRule="auto"/>
              <w:jc w:val="both"/>
              <w:rPr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D43DDD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DF506C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 xml:space="preserve">विकास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३,०</w:t>
            </w:r>
            <w:r w:rsidR="00D43DDD">
              <w:rPr>
                <w:rFonts w:cs="Arial Unicode MS" w:hint="cs"/>
                <w:sz w:val="24"/>
                <w:szCs w:val="22"/>
                <w:cs/>
              </w:rPr>
              <w:t>०,०००.००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84D45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C276F0" w:rsidRPr="003451E7" w:rsidRDefault="00DF506C" w:rsidP="00C276F0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C276F0" w:rsidRPr="003451E7" w:rsidTr="00A37126">
        <w:tc>
          <w:tcPr>
            <w:tcW w:w="774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C276F0" w:rsidRPr="003451E7" w:rsidRDefault="00C276F0" w:rsidP="00A37126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५०,०००</w:t>
            </w:r>
            <w:r w:rsidRPr="003451E7">
              <w:rPr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C276F0" w:rsidRPr="003451E7" w:rsidRDefault="00C276F0" w:rsidP="00A37126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C276F0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९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896ECC">
        <w:rPr>
          <w:rFonts w:cs="Arial Unicode MS" w:hint="cs"/>
          <w:sz w:val="26"/>
          <w:szCs w:val="24"/>
          <w:cs/>
        </w:rPr>
        <w:t>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9A2D92">
        <w:rPr>
          <w:rFonts w:cs="Arial Unicode MS" w:hint="cs"/>
          <w:sz w:val="26"/>
          <w:szCs w:val="24"/>
          <w:cs/>
        </w:rPr>
        <w:t>तिन</w:t>
      </w:r>
      <w:r w:rsidR="00584D45">
        <w:rPr>
          <w:rFonts w:cs="Arial Unicode MS" w:hint="cs"/>
          <w:sz w:val="26"/>
          <w:szCs w:val="24"/>
          <w:cs/>
        </w:rPr>
        <w:t xml:space="preserve"> लाख</w:t>
      </w:r>
      <w:r w:rsidR="009A2D92">
        <w:rPr>
          <w:rFonts w:cs="Arial Unicode MS" w:hint="cs"/>
          <w:sz w:val="26"/>
          <w:szCs w:val="24"/>
          <w:cs/>
        </w:rPr>
        <w:t xml:space="preserve"> नब्बे हजार </w:t>
      </w:r>
      <w:r w:rsidR="00584D45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E03135" w:rsidP="00DF506C">
      <w:pPr>
        <w:spacing w:after="0"/>
        <w:jc w:val="right"/>
        <w:rPr>
          <w:sz w:val="26"/>
          <w:szCs w:val="24"/>
        </w:rPr>
      </w:pPr>
      <w:r>
        <w:rPr>
          <w:noProof/>
          <w:sz w:val="26"/>
          <w:szCs w:val="24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3800475</wp:posOffset>
            </wp:positionH>
            <wp:positionV relativeFrom="paragraph">
              <wp:posOffset>3175</wp:posOffset>
            </wp:positionV>
            <wp:extent cx="1181100" cy="1133475"/>
            <wp:effectExtent l="19050" t="0" r="0" b="0"/>
            <wp:wrapNone/>
            <wp:docPr id="2" name="Picture 1" descr="IMG_49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90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rPr>
          <w:sz w:val="26"/>
          <w:szCs w:val="24"/>
        </w:rPr>
        <w:t>.......................</w:t>
      </w:r>
    </w:p>
    <w:p w:rsidR="00DF506C" w:rsidRDefault="00D97CAA" w:rsidP="00DF506C">
      <w:pPr>
        <w:spacing w:after="0"/>
        <w:jc w:val="right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 xml:space="preserve">नेत्र कुमार श्रेष्ठ 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निर्देशक</w:t>
      </w:r>
    </w:p>
    <w:p w:rsidR="00004D30" w:rsidRDefault="00004D30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97CAA" w:rsidRDefault="00D97CAA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1461D" w:rsidRDefault="00E1461D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E03135" w:rsidRDefault="00E03135">
      <w:pPr>
        <w:rPr>
          <w:rFonts w:cs="Arial Unicode MS"/>
          <w:sz w:val="26"/>
          <w:szCs w:val="24"/>
        </w:rPr>
      </w:pPr>
      <w:r>
        <w:rPr>
          <w:rFonts w:cs="Arial Unicode MS"/>
          <w:sz w:val="26"/>
          <w:szCs w:val="24"/>
        </w:rPr>
        <w:br w:type="page"/>
      </w:r>
    </w:p>
    <w:p w:rsidR="00D97CAA" w:rsidRDefault="00D97CAA">
      <w:pPr>
        <w:rPr>
          <w:rFonts w:cs="Arial Unicode MS"/>
          <w:sz w:val="26"/>
          <w:szCs w:val="24"/>
          <w:cs/>
        </w:rPr>
      </w:pPr>
      <w:r>
        <w:rPr>
          <w:rFonts w:cs="Arial Unicode MS"/>
          <w:sz w:val="26"/>
          <w:szCs w:val="24"/>
          <w:cs/>
        </w:rPr>
        <w:lastRenderedPageBreak/>
        <w:br w:type="page"/>
      </w:r>
    </w:p>
    <w:p w:rsidR="00DF506C" w:rsidRDefault="008B6582" w:rsidP="00DF506C">
      <w:pPr>
        <w:spacing w:after="0"/>
        <w:rPr>
          <w:rFonts w:cs="Arial Unicode MS"/>
          <w:sz w:val="26"/>
          <w:szCs w:val="24"/>
        </w:rPr>
      </w:pPr>
      <w:r>
        <w:rPr>
          <w:rFonts w:cs="Arial Unicode MS"/>
          <w:noProof/>
          <w:sz w:val="26"/>
          <w:szCs w:val="24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-781050</wp:posOffset>
            </wp:positionH>
            <wp:positionV relativeFrom="paragraph">
              <wp:posOffset>-685800</wp:posOffset>
            </wp:positionV>
            <wp:extent cx="7448550" cy="10277475"/>
            <wp:effectExtent l="19050" t="0" r="0" b="0"/>
            <wp:wrapNone/>
            <wp:docPr id="5" name="Picture 5" descr="CCF16032016_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CF16032016_0000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1027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</w:p>
    <w:p w:rsidR="00DF506C" w:rsidRDefault="00DF506C" w:rsidP="00EF3332">
      <w:pPr>
        <w:spacing w:after="0"/>
      </w:pPr>
    </w:p>
    <w:p w:rsidR="00DF506C" w:rsidRDefault="00DF506C" w:rsidP="00DF506C">
      <w:pPr>
        <w:spacing w:after="0"/>
        <w:ind w:left="7200"/>
        <w:rPr>
          <w:sz w:val="26"/>
          <w:szCs w:val="24"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DF506C" w:rsidRPr="00BB35B2" w:rsidRDefault="00DF506C" w:rsidP="00CE4AF8">
      <w:pPr>
        <w:spacing w:after="0"/>
        <w:rPr>
          <w:sz w:val="26"/>
          <w:szCs w:val="24"/>
        </w:rPr>
      </w:pP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>कर्मचारीको व्यक्तिगत विवरण</w:t>
      </w:r>
      <w:r w:rsidR="00255735">
        <w:rPr>
          <w:rFonts w:cs="Arial Unicode MS" w:hint="cs"/>
          <w:b/>
          <w:bCs/>
          <w:szCs w:val="22"/>
          <w:cs/>
        </w:rPr>
        <w:t xml:space="preserve"> 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F5141B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F5141B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F5141B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कर्मचारीको व्यक्तिगत विवरणको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सहज र सरल रुपमा </w:t>
      </w:r>
      <w:r w:rsidR="00F5141B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F5141B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कर्मचारी व्यक्तिगत विवरण</w:t>
      </w:r>
      <w:r w:rsidR="00F5141B">
        <w:rPr>
          <w:rFonts w:cs="Arial Unicode MS" w:hint="cs"/>
          <w:sz w:val="26"/>
          <w:szCs w:val="24"/>
          <w:cs/>
        </w:rPr>
        <w:t xml:space="preserve"> व्यवस्थापन सम्बन्धि आवश्यक सफ्टवे</w:t>
      </w:r>
      <w:r w:rsidR="00F5141B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F5141B">
        <w:rPr>
          <w:rFonts w:cs="Arial Unicode MS" w:hint="cs"/>
          <w:sz w:val="26"/>
          <w:szCs w:val="24"/>
          <w:cs/>
        </w:rPr>
        <w:t>दररेट पेश गरेका छौँ</w:t>
      </w:r>
      <w:r w:rsidR="00F5141B" w:rsidRPr="00BB35B2">
        <w:rPr>
          <w:rFonts w:cs="Arial Unicode MS" w:hint="cs"/>
          <w:sz w:val="26"/>
          <w:szCs w:val="24"/>
          <w:cs/>
        </w:rPr>
        <w:t xml:space="preserve"> </w:t>
      </w:r>
      <w:r w:rsidR="00F5141B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EF3332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515788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sz w:val="24"/>
                <w:szCs w:val="22"/>
                <w:cs/>
              </w:rPr>
              <w:t>८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515788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३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rFonts w:cs="Arial Unicode MS"/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डाटा सर्भर चार्ज</w:t>
            </w:r>
            <w:r w:rsidRPr="003451E7">
              <w:rPr>
                <w:sz w:val="24"/>
                <w:szCs w:val="22"/>
              </w:rPr>
              <w:t xml:space="preserve"> </w:t>
            </w:r>
            <w:r>
              <w:rPr>
                <w:rFonts w:cs="Arial Unicode MS" w:hint="cs"/>
                <w:sz w:val="24"/>
                <w:szCs w:val="22"/>
                <w:cs/>
              </w:rPr>
              <w:t>/बार्षिक सपोर्ट चार्ज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बार्षिक</w:t>
            </w:r>
          </w:p>
        </w:tc>
        <w:tc>
          <w:tcPr>
            <w:tcW w:w="1543" w:type="dxa"/>
            <w:vAlign w:val="center"/>
          </w:tcPr>
          <w:p w:rsidR="00DF506C" w:rsidRPr="003451E7" w:rsidRDefault="00E06001" w:rsidP="007D473C">
            <w:pPr>
              <w:spacing w:after="0" w:line="240" w:lineRule="auto"/>
              <w:jc w:val="right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 xml:space="preserve">  प्रति  </w:t>
            </w:r>
            <w:r w:rsidRPr="003451E7">
              <w:rPr>
                <w:rFonts w:cs="Arial Unicode MS" w:hint="cs"/>
                <w:sz w:val="24"/>
                <w:szCs w:val="22"/>
                <w:cs/>
              </w:rPr>
              <w:t>ब</w:t>
            </w:r>
            <w:r>
              <w:rPr>
                <w:rFonts w:cs="Arial Unicode MS" w:hint="cs"/>
                <w:sz w:val="24"/>
                <w:szCs w:val="22"/>
                <w:cs/>
              </w:rPr>
              <w:t xml:space="preserve">र्ष 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52754F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 w:rsidR="00515788">
              <w:rPr>
                <w:rFonts w:cs="Arial Unicode MS" w:hint="cs"/>
                <w:b/>
                <w:bCs/>
                <w:sz w:val="24"/>
                <w:szCs w:val="22"/>
                <w:cs/>
              </w:rPr>
              <w:t>५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FD6A36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noProof/>
          <w:sz w:val="26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3838575</wp:posOffset>
            </wp:positionH>
            <wp:positionV relativeFrom="paragraph">
              <wp:posOffset>344170</wp:posOffset>
            </wp:positionV>
            <wp:extent cx="1066800" cy="1047750"/>
            <wp:effectExtent l="19050" t="0" r="0" b="0"/>
            <wp:wrapNone/>
            <wp:docPr id="4" name="Picture 1" descr="computer world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 world_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F506C">
        <w:rPr>
          <w:rFonts w:cs="Arial Unicode MS" w:hint="cs"/>
          <w:sz w:val="26"/>
          <w:szCs w:val="24"/>
          <w:cs/>
        </w:rPr>
        <w:t>नोट : प्रस्तुत दर रेट मा यस कार्यालय भित्रका अन्य शाखामा लाग्ने जडान शुल्क पनि समावेश गरिएको व्यव्हरा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hint="cs"/>
          <w:noProof/>
          <w:cs/>
        </w:rPr>
        <w:t xml:space="preserve">                                                                            </w:t>
      </w: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52754F">
        <w:rPr>
          <w:rFonts w:cs="Arial Unicode MS" w:hint="cs"/>
          <w:sz w:val="26"/>
          <w:szCs w:val="24"/>
          <w:cs/>
        </w:rPr>
        <w:t>तिन</w:t>
      </w:r>
      <w:r w:rsidR="00EF3332">
        <w:rPr>
          <w:rFonts w:cs="Arial Unicode MS" w:hint="cs"/>
          <w:sz w:val="26"/>
          <w:szCs w:val="24"/>
          <w:cs/>
        </w:rPr>
        <w:t xml:space="preserve"> लाख </w:t>
      </w:r>
      <w:r w:rsidR="00515788">
        <w:rPr>
          <w:rFonts w:cs="Arial Unicode MS" w:hint="cs"/>
          <w:sz w:val="26"/>
          <w:szCs w:val="24"/>
          <w:cs/>
        </w:rPr>
        <w:t xml:space="preserve">पचास </w:t>
      </w:r>
      <w:r>
        <w:rPr>
          <w:rFonts w:cs="Arial Unicode MS" w:hint="cs"/>
          <w:sz w:val="26"/>
          <w:szCs w:val="24"/>
          <w:cs/>
        </w:rPr>
        <w:t xml:space="preserve"> हजार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Pr="00FD6A36" w:rsidRDefault="00FD6A36" w:rsidP="00FD6A36">
      <w:pPr>
        <w:tabs>
          <w:tab w:val="left" w:pos="7567"/>
        </w:tabs>
        <w:spacing w:after="0"/>
        <w:jc w:val="center"/>
      </w:pPr>
      <w:r>
        <w:rPr>
          <w:rFonts w:cs="Arial Unicode MS" w:hint="cs"/>
          <w:cs/>
        </w:rPr>
        <w:tab/>
      </w:r>
      <w:r w:rsidR="00DF506C">
        <w:rPr>
          <w:cs/>
        </w:rPr>
        <w:tab/>
      </w:r>
      <w:r>
        <w:rPr>
          <w:rFonts w:cs="Arial Unicode MS" w:hint="cs"/>
          <w:cs/>
        </w:rPr>
        <w:t>...</w:t>
      </w:r>
      <w:r w:rsidR="00DF506C">
        <w:rPr>
          <w:sz w:val="26"/>
          <w:szCs w:val="24"/>
        </w:rPr>
        <w:t>..................</w:t>
      </w:r>
    </w:p>
    <w:p w:rsidR="00DF506C" w:rsidRDefault="00DF506C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मिन राज राई</w:t>
      </w:r>
    </w:p>
    <w:p w:rsidR="00DF506C" w:rsidRDefault="00DF506C" w:rsidP="00DF506C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प्रबन्ध निर्देशक</w:t>
      </w:r>
    </w:p>
    <w:p w:rsidR="00DF506C" w:rsidRDefault="005A3A09" w:rsidP="00593C2E">
      <w:pPr>
        <w:spacing w:after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-866775</wp:posOffset>
            </wp:positionH>
            <wp:positionV relativeFrom="paragraph">
              <wp:posOffset>-876300</wp:posOffset>
            </wp:positionV>
            <wp:extent cx="7667625" cy="1866900"/>
            <wp:effectExtent l="19050" t="0" r="9525" b="0"/>
            <wp:wrapTopAndBottom/>
            <wp:docPr id="6" name="Picture 5" descr="paragon suchi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uchi - Copy.jpg"/>
                    <pic:cNvPicPr/>
                  </pic:nvPicPr>
                  <pic:blipFill>
                    <a:blip r:embed="rId10">
                      <a:lum bright="2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7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506C">
        <w:tab/>
      </w:r>
      <w:r w:rsidR="00940A18">
        <w:rPr>
          <w:noProof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98.4pt;margin-top:10.85pt;width:185.7pt;height:20.95pt;z-index:251665408;mso-width-percent:400;mso-position-horizontal-relative:text;mso-position-vertical-relative:text;mso-width-percent:400;mso-width-relative:margin;mso-height-relative:margin" strokecolor="white" strokeweight="1pt">
            <v:stroke dashstyle="dash"/>
            <v:shadow color="#868686"/>
            <v:textbox style="mso-next-textbox:#_x0000_s1026">
              <w:txbxContent>
                <w:p w:rsidR="00DF506C" w:rsidRDefault="00DF506C" w:rsidP="00DF506C"/>
              </w:txbxContent>
            </v:textbox>
          </v:shape>
        </w:pict>
      </w:r>
      <w:r w:rsidR="00940A18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.55pt;margin-top:10.85pt;width:605.85pt;height:0;z-index:251666432;mso-position-horizontal-relative:text;mso-position-vertical-relative:text" o:connectortype="straight"/>
        </w:pict>
      </w:r>
    </w:p>
    <w:p w:rsidR="00DF506C" w:rsidRPr="00BB35B2" w:rsidRDefault="00DF506C" w:rsidP="005A3A09">
      <w:pPr>
        <w:spacing w:after="0"/>
        <w:jc w:val="right"/>
        <w:rPr>
          <w:sz w:val="26"/>
          <w:szCs w:val="24"/>
          <w:cs/>
        </w:rPr>
      </w:pPr>
      <w:r>
        <w:rPr>
          <w:rFonts w:hint="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B35B2">
        <w:rPr>
          <w:rFonts w:cs="Arial Unicode MS" w:hint="cs"/>
          <w:sz w:val="26"/>
          <w:szCs w:val="24"/>
          <w:cs/>
        </w:rPr>
        <w:t>मिति</w:t>
      </w:r>
      <w:r w:rsidRPr="00BB35B2">
        <w:rPr>
          <w:sz w:val="26"/>
          <w:szCs w:val="24"/>
        </w:rPr>
        <w:t xml:space="preserve">: </w:t>
      </w:r>
      <w:r>
        <w:rPr>
          <w:rFonts w:cs="Arial Unicode MS" w:hint="cs"/>
          <w:sz w:val="26"/>
          <w:szCs w:val="24"/>
          <w:cs/>
        </w:rPr>
        <w:t xml:space="preserve"> </w:t>
      </w:r>
      <w:r w:rsidR="00255735">
        <w:rPr>
          <w:rFonts w:cs="Arial Unicode MS" w:hint="cs"/>
          <w:sz w:val="26"/>
          <w:szCs w:val="24"/>
          <w:cs/>
        </w:rPr>
        <w:t>२०७६/०७/०५</w:t>
      </w:r>
    </w:p>
    <w:p w:rsidR="00CE4AF8" w:rsidRDefault="00DF506C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hint="cs"/>
        </w:rPr>
        <w:t xml:space="preserve">  </w:t>
      </w:r>
      <w:r w:rsidR="00CE4AF8" w:rsidRPr="00150E6A">
        <w:rPr>
          <w:rFonts w:ascii="Arial Unicode MS" w:eastAsia="Arial Unicode MS" w:hAnsi="Arial Unicode MS" w:cs="Arial Unicode MS" w:hint="cs"/>
          <w:sz w:val="26"/>
          <w:szCs w:val="24"/>
          <w:cs/>
        </w:rPr>
        <w:t>श्री</w:t>
      </w:r>
      <w:r w:rsidR="00CE4AF8">
        <w:rPr>
          <w:rFonts w:ascii="Arial Unicode MS" w:eastAsia="Arial Unicode MS" w:hAnsi="Arial Unicode MS" w:cs="Arial Unicode MS" w:hint="cs"/>
          <w:sz w:val="26"/>
          <w:szCs w:val="24"/>
          <w:cs/>
        </w:rPr>
        <w:t xml:space="preserve"> कार्यालय प्रमुख ज्यु,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प्रदेश लेखा नियन्त्रक  कार्यालय</w:t>
      </w:r>
    </w:p>
    <w:p w:rsidR="00CE4AF8" w:rsidRDefault="00CE4AF8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  <w:r>
        <w:rPr>
          <w:rFonts w:ascii="Arial Unicode MS" w:eastAsia="Arial Unicode MS" w:hAnsi="Arial Unicode MS" w:cs="Arial Unicode MS" w:hint="cs"/>
          <w:sz w:val="26"/>
          <w:szCs w:val="24"/>
          <w:cs/>
        </w:rPr>
        <w:t>१ नं प्रदेश बिराटनगर</w:t>
      </w:r>
    </w:p>
    <w:p w:rsidR="00A61653" w:rsidRDefault="00A61653" w:rsidP="00CE4AF8">
      <w:pPr>
        <w:spacing w:after="0"/>
        <w:rPr>
          <w:rFonts w:ascii="Arial Unicode MS" w:eastAsia="Arial Unicode MS" w:hAnsi="Arial Unicode MS" w:cs="Arial Unicode MS"/>
          <w:sz w:val="26"/>
          <w:szCs w:val="24"/>
        </w:rPr>
      </w:pPr>
    </w:p>
    <w:p w:rsidR="00255735" w:rsidRPr="00DF6DC7" w:rsidRDefault="00DF506C" w:rsidP="00255735">
      <w:pPr>
        <w:spacing w:after="0"/>
        <w:rPr>
          <w:b/>
          <w:bCs/>
          <w:sz w:val="24"/>
          <w:szCs w:val="22"/>
        </w:rPr>
      </w:pPr>
      <w:r>
        <w:rPr>
          <w:rFonts w:cs="Arial Unicode MS" w:hint="cs"/>
          <w:b/>
          <w:bCs/>
          <w:sz w:val="24"/>
          <w:szCs w:val="22"/>
          <w:cs/>
        </w:rPr>
        <w:t xml:space="preserve">                            </w:t>
      </w:r>
      <w:r w:rsidRPr="00DF6DC7">
        <w:rPr>
          <w:rFonts w:cs="Arial Unicode MS" w:hint="cs"/>
          <w:b/>
          <w:bCs/>
          <w:sz w:val="24"/>
          <w:szCs w:val="22"/>
          <w:cs/>
        </w:rPr>
        <w:t xml:space="preserve">विषय </w:t>
      </w:r>
      <w:r w:rsidRPr="00DF6DC7">
        <w:rPr>
          <w:b/>
          <w:bCs/>
          <w:sz w:val="24"/>
          <w:szCs w:val="22"/>
        </w:rPr>
        <w:t xml:space="preserve"> </w:t>
      </w:r>
      <w:r w:rsidR="00593C2E" w:rsidRPr="00DF6DC7">
        <w:rPr>
          <w:b/>
          <w:bCs/>
          <w:sz w:val="24"/>
          <w:szCs w:val="22"/>
        </w:rPr>
        <w:t xml:space="preserve">: </w:t>
      </w:r>
      <w:r w:rsidR="00593C2E">
        <w:rPr>
          <w:rFonts w:cs="Arial Unicode MS" w:hint="cs"/>
          <w:b/>
          <w:bCs/>
          <w:szCs w:val="22"/>
          <w:cs/>
        </w:rPr>
        <w:t xml:space="preserve">कर्मचारीको व्यक्तिगत विवरण </w:t>
      </w:r>
      <w:r w:rsidR="00255735">
        <w:rPr>
          <w:rFonts w:cs="Arial Unicode MS" w:hint="cs"/>
          <w:b/>
          <w:bCs/>
          <w:szCs w:val="22"/>
          <w:cs/>
        </w:rPr>
        <w:t xml:space="preserve">व्यवस्थापन </w:t>
      </w:r>
      <w:r w:rsidR="00255735" w:rsidRPr="00DF506C">
        <w:rPr>
          <w:rFonts w:cs="Arial Unicode MS" w:hint="cs"/>
          <w:b/>
          <w:bCs/>
          <w:szCs w:val="22"/>
          <w:cs/>
        </w:rPr>
        <w:t xml:space="preserve"> सम्बन्धि आवस्यक</w:t>
      </w:r>
      <w:r w:rsidR="00255735">
        <w:rPr>
          <w:rFonts w:cs="Arial Unicode MS" w:hint="cs"/>
          <w:b/>
          <w:bCs/>
          <w:sz w:val="24"/>
          <w:szCs w:val="22"/>
          <w:cs/>
        </w:rPr>
        <w:t xml:space="preserve"> सफ्टवेयर विकास</w:t>
      </w:r>
      <w:r w:rsidR="00255735" w:rsidRPr="00DF6DC7">
        <w:rPr>
          <w:rFonts w:cs="Arial Unicode MS" w:hint="cs"/>
          <w:b/>
          <w:bCs/>
          <w:sz w:val="24"/>
          <w:szCs w:val="22"/>
          <w:cs/>
        </w:rPr>
        <w:t xml:space="preserve"> दररेट सम्बन्धमा ।</w:t>
      </w:r>
    </w:p>
    <w:p w:rsidR="00DF506C" w:rsidRPr="00BB35B2" w:rsidRDefault="00DF506C" w:rsidP="00DF506C">
      <w:pPr>
        <w:spacing w:after="0"/>
        <w:rPr>
          <w:sz w:val="26"/>
          <w:szCs w:val="24"/>
        </w:rPr>
      </w:pPr>
    </w:p>
    <w:p w:rsidR="00F5141B" w:rsidRDefault="00DF506C" w:rsidP="00F5141B">
      <w:pPr>
        <w:spacing w:after="0"/>
        <w:jc w:val="both"/>
        <w:rPr>
          <w:sz w:val="26"/>
          <w:szCs w:val="24"/>
        </w:rPr>
      </w:pPr>
      <w:r>
        <w:rPr>
          <w:rFonts w:hint="cs"/>
          <w:sz w:val="26"/>
          <w:szCs w:val="24"/>
          <w:cs/>
        </w:rPr>
        <w:tab/>
      </w:r>
      <w:r w:rsidR="0089798A" w:rsidRPr="00BB35B2">
        <w:rPr>
          <w:rFonts w:cs="Arial Unicode MS" w:hint="cs"/>
          <w:sz w:val="26"/>
          <w:szCs w:val="24"/>
          <w:cs/>
        </w:rPr>
        <w:t xml:space="preserve">प्रस्तुत विषयमा त्यस </w:t>
      </w:r>
      <w:r w:rsidR="0089798A">
        <w:rPr>
          <w:rFonts w:cs="Arial Unicode MS" w:hint="cs"/>
          <w:sz w:val="26"/>
          <w:szCs w:val="24"/>
          <w:cs/>
        </w:rPr>
        <w:t>कार्यालयले संपन्न गर्ने</w:t>
      </w:r>
      <w:r w:rsidR="0089798A" w:rsidRPr="00D0261C">
        <w:rPr>
          <w:rFonts w:cs="Arial Unicode M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 xml:space="preserve">कर्मचारीको व्यक्तिगत विवरणको व्यवस्थापन सहज र सरल रुपमा </w:t>
      </w:r>
      <w:r w:rsidR="0089798A" w:rsidRPr="00BB35B2">
        <w:rPr>
          <w:rFonts w:cs="Arial Unicode MS" w:hint="cs"/>
          <w:sz w:val="26"/>
          <w:szCs w:val="24"/>
          <w:cs/>
        </w:rPr>
        <w:t xml:space="preserve"> गर्नको लागि </w:t>
      </w:r>
      <w:r w:rsidR="0089798A">
        <w:rPr>
          <w:rFonts w:cs="Arial Unicode MS" w:hint="cs"/>
          <w:sz w:val="26"/>
          <w:szCs w:val="24"/>
          <w:cs/>
        </w:rPr>
        <w:t xml:space="preserve"> कर्मचारी व्यक्तिगत विवरण व्यवस्थापन सम्बन्धि आवश्यक सफ्टवे</w:t>
      </w:r>
      <w:r w:rsidR="0089798A" w:rsidRPr="00BB35B2">
        <w:rPr>
          <w:rFonts w:cs="Arial Unicode MS" w:hint="cs"/>
          <w:sz w:val="26"/>
          <w:szCs w:val="24"/>
          <w:cs/>
        </w:rPr>
        <w:t xml:space="preserve">यर विकास गरि लागु गर्नको लागि निम्न अनुसारको मुल्य अभिबृद्धि कर बाहेकको </w:t>
      </w:r>
      <w:r w:rsidR="0089798A">
        <w:rPr>
          <w:rFonts w:cs="Arial Unicode MS" w:hint="cs"/>
          <w:sz w:val="26"/>
          <w:szCs w:val="24"/>
          <w:cs/>
        </w:rPr>
        <w:t>दररेट पेश गरेका छौँ</w:t>
      </w:r>
      <w:r w:rsidR="0089798A" w:rsidRPr="00BB35B2">
        <w:rPr>
          <w:rFonts w:cs="Arial Unicode MS" w:hint="cs"/>
          <w:sz w:val="26"/>
          <w:szCs w:val="24"/>
          <w:cs/>
        </w:rPr>
        <w:t xml:space="preserve"> </w:t>
      </w:r>
      <w:r w:rsidR="0089798A">
        <w:rPr>
          <w:rFonts w:cs="Arial Unicode MS" w:hint="cs"/>
          <w:sz w:val="26"/>
          <w:szCs w:val="24"/>
          <w:cs/>
        </w:rPr>
        <w:t>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</w:rPr>
      </w:pPr>
    </w:p>
    <w:tbl>
      <w:tblPr>
        <w:tblW w:w="10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74"/>
        <w:gridCol w:w="4489"/>
        <w:gridCol w:w="973"/>
        <w:gridCol w:w="827"/>
        <w:gridCol w:w="1543"/>
        <w:gridCol w:w="1608"/>
      </w:tblGrid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सि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नं</w:t>
            </w:r>
            <w:r w:rsidRPr="003451E7">
              <w:rPr>
                <w:b/>
                <w:bCs/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विवरण</w:t>
            </w:r>
          </w:p>
        </w:tc>
        <w:tc>
          <w:tcPr>
            <w:tcW w:w="97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परिमाण</w:t>
            </w:r>
          </w:p>
        </w:tc>
        <w:tc>
          <w:tcPr>
            <w:tcW w:w="827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इकाई</w:t>
            </w:r>
          </w:p>
        </w:tc>
        <w:tc>
          <w:tcPr>
            <w:tcW w:w="1543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दर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b/>
                <w:bCs/>
                <w:sz w:val="24"/>
                <w:szCs w:val="22"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कैफियत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  <w:r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8134F2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6"/>
                <w:szCs w:val="24"/>
                <w:cs/>
              </w:rPr>
              <w:t>कर्मचारी व्यक्तिगत विवरण</w:t>
            </w:r>
            <w:r>
              <w:rPr>
                <w:rFonts w:cs="Arial Unicode MS" w:hint="cs"/>
                <w:szCs w:val="22"/>
                <w:cs/>
              </w:rPr>
              <w:t xml:space="preserve"> </w:t>
            </w:r>
            <w:r w:rsidR="003754E5">
              <w:rPr>
                <w:rFonts w:cs="Arial Unicode MS" w:hint="cs"/>
                <w:szCs w:val="22"/>
                <w:cs/>
              </w:rPr>
              <w:t>व्यवस्थापन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 सम्बन्धि आवस्यक</w:t>
            </w:r>
            <w:r w:rsidR="00EF3332">
              <w:rPr>
                <w:rFonts w:cs="Arial Unicode MS" w:hint="cs"/>
                <w:szCs w:val="22"/>
                <w:cs/>
              </w:rPr>
              <w:t xml:space="preserve"> सफ्टवे</w:t>
            </w:r>
            <w:r w:rsidR="00EF3332" w:rsidRPr="00EF3332">
              <w:rPr>
                <w:rFonts w:cs="Arial Unicode MS" w:hint="cs"/>
                <w:szCs w:val="22"/>
                <w:cs/>
              </w:rPr>
              <w:t xml:space="preserve">यर </w:t>
            </w:r>
            <w:r w:rsidR="00EF3332">
              <w:rPr>
                <w:rFonts w:cs="Arial Unicode MS" w:hint="cs"/>
                <w:szCs w:val="22"/>
                <w:cs/>
              </w:rPr>
              <w:t>विकास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पटक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२,६</w:t>
            </w:r>
            <w:r w:rsidR="00DF506C">
              <w:rPr>
                <w:rFonts w:cs="Arial Unicode MS" w:hint="cs"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9813E9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२</w:t>
            </w:r>
            <w:r w:rsidR="00DF506C" w:rsidRPr="003451E7">
              <w:rPr>
                <w:sz w:val="24"/>
                <w:szCs w:val="22"/>
              </w:rPr>
              <w:t>.</w:t>
            </w: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सफ्टवयर संचलान गर्ने तालिम 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१</w:t>
            </w: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sz w:val="24"/>
                <w:szCs w:val="22"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 xml:space="preserve">पटक </w:t>
            </w:r>
          </w:p>
        </w:tc>
        <w:tc>
          <w:tcPr>
            <w:tcW w:w="1543" w:type="dxa"/>
            <w:vAlign w:val="center"/>
          </w:tcPr>
          <w:p w:rsidR="00DF506C" w:rsidRPr="003451E7" w:rsidRDefault="00AA160B" w:rsidP="007D473C">
            <w:pPr>
              <w:spacing w:after="0" w:line="240" w:lineRule="auto"/>
              <w:jc w:val="right"/>
              <w:rPr>
                <w:sz w:val="24"/>
                <w:szCs w:val="22"/>
                <w:cs/>
              </w:rPr>
            </w:pPr>
            <w:r>
              <w:rPr>
                <w:rFonts w:cs="Arial Unicode MS" w:hint="cs"/>
                <w:sz w:val="24"/>
                <w:szCs w:val="22"/>
                <w:cs/>
              </w:rPr>
              <w:t>४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०,०००</w:t>
            </w:r>
            <w:r w:rsidR="00DF506C" w:rsidRPr="003451E7">
              <w:rPr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rFonts w:cs="Arial Unicode MS"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sz w:val="24"/>
                <w:szCs w:val="22"/>
                <w:cs/>
              </w:rPr>
              <w:t>एक पटक मात्र</w:t>
            </w:r>
          </w:p>
        </w:tc>
      </w:tr>
      <w:tr w:rsidR="00DF506C" w:rsidRPr="003451E7" w:rsidTr="007D473C">
        <w:tc>
          <w:tcPr>
            <w:tcW w:w="774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  <w:cs/>
              </w:rPr>
            </w:pPr>
          </w:p>
        </w:tc>
        <w:tc>
          <w:tcPr>
            <w:tcW w:w="4489" w:type="dxa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  <w:r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जम्मा</w:t>
            </w:r>
          </w:p>
        </w:tc>
        <w:tc>
          <w:tcPr>
            <w:tcW w:w="973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827" w:type="dxa"/>
            <w:vAlign w:val="center"/>
          </w:tcPr>
          <w:p w:rsidR="00DF506C" w:rsidRPr="003451E7" w:rsidRDefault="00DF506C" w:rsidP="007D473C">
            <w:pPr>
              <w:spacing w:after="0" w:line="240" w:lineRule="auto"/>
              <w:jc w:val="center"/>
              <w:rPr>
                <w:b/>
                <w:bCs/>
                <w:sz w:val="24"/>
                <w:szCs w:val="22"/>
                <w:cs/>
              </w:rPr>
            </w:pPr>
          </w:p>
        </w:tc>
        <w:tc>
          <w:tcPr>
            <w:tcW w:w="1543" w:type="dxa"/>
            <w:vAlign w:val="center"/>
          </w:tcPr>
          <w:p w:rsidR="00DF506C" w:rsidRPr="003451E7" w:rsidRDefault="0069722B" w:rsidP="007D473C">
            <w:pPr>
              <w:spacing w:after="0" w:line="240" w:lineRule="auto"/>
              <w:jc w:val="right"/>
              <w:rPr>
                <w:b/>
                <w:bCs/>
                <w:sz w:val="24"/>
                <w:szCs w:val="22"/>
                <w:cs/>
              </w:rPr>
            </w:pP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३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,</w:t>
            </w:r>
            <w:r>
              <w:rPr>
                <w:rFonts w:cs="Arial Unicode MS" w:hint="cs"/>
                <w:b/>
                <w:bCs/>
                <w:sz w:val="24"/>
                <w:szCs w:val="22"/>
                <w:cs/>
              </w:rPr>
              <w:t>०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०,०००</w:t>
            </w:r>
            <w:r w:rsidR="00DF506C" w:rsidRPr="003451E7">
              <w:rPr>
                <w:b/>
                <w:bCs/>
                <w:sz w:val="24"/>
                <w:szCs w:val="22"/>
              </w:rPr>
              <w:t>.</w:t>
            </w:r>
            <w:r w:rsidR="00DF506C" w:rsidRPr="003451E7">
              <w:rPr>
                <w:rFonts w:cs="Arial Unicode MS" w:hint="cs"/>
                <w:b/>
                <w:bCs/>
                <w:sz w:val="24"/>
                <w:szCs w:val="22"/>
                <w:cs/>
              </w:rPr>
              <w:t>००</w:t>
            </w:r>
          </w:p>
        </w:tc>
        <w:tc>
          <w:tcPr>
            <w:tcW w:w="1608" w:type="dxa"/>
          </w:tcPr>
          <w:p w:rsidR="00DF506C" w:rsidRPr="003451E7" w:rsidRDefault="00DF506C" w:rsidP="007D473C">
            <w:pPr>
              <w:spacing w:after="0" w:line="240" w:lineRule="auto"/>
              <w:jc w:val="both"/>
              <w:rPr>
                <w:sz w:val="24"/>
                <w:szCs w:val="22"/>
              </w:rPr>
            </w:pPr>
          </w:p>
        </w:tc>
      </w:tr>
    </w:tbl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नोट : </w:t>
      </w:r>
      <w:r w:rsidR="0069722B">
        <w:rPr>
          <w:rFonts w:cs="Arial Unicode MS" w:hint="cs"/>
          <w:sz w:val="26"/>
          <w:szCs w:val="24"/>
          <w:cs/>
        </w:rPr>
        <w:t>प्रत्येक वर्ष प्रस्तुत दर रेट को २०% मु.अ.कर बाहेक बार्षिक सपोर्ट चार्ज लाग्ने ब्यव्हारा जानकारी गराउदछौ |</w:t>
      </w:r>
    </w:p>
    <w:p w:rsidR="00DF506C" w:rsidRPr="0035762E" w:rsidRDefault="00DF506C" w:rsidP="00DF506C">
      <w:pPr>
        <w:spacing w:after="0"/>
        <w:jc w:val="both"/>
        <w:rPr>
          <w:rFonts w:cs="Arial Unicode MS"/>
          <w:sz w:val="26"/>
          <w:szCs w:val="24"/>
        </w:rPr>
      </w:pPr>
    </w:p>
    <w:p w:rsidR="00DF506C" w:rsidRPr="00BB35B2" w:rsidRDefault="00DF506C" w:rsidP="00DF506C">
      <w:pPr>
        <w:spacing w:after="0"/>
        <w:jc w:val="both"/>
        <w:rPr>
          <w:sz w:val="26"/>
          <w:szCs w:val="24"/>
          <w:cs/>
        </w:rPr>
      </w:pPr>
      <w:r>
        <w:rPr>
          <w:rFonts w:cs="Arial Unicode MS" w:hint="cs"/>
          <w:sz w:val="26"/>
          <w:szCs w:val="24"/>
          <w:cs/>
        </w:rPr>
        <w:t>अक्षरेपि</w:t>
      </w:r>
      <w:r>
        <w:rPr>
          <w:sz w:val="26"/>
          <w:szCs w:val="24"/>
        </w:rPr>
        <w:t xml:space="preserve">: </w:t>
      </w:r>
      <w:r w:rsidR="0069722B">
        <w:rPr>
          <w:rFonts w:cs="Arial Unicode MS" w:hint="cs"/>
          <w:sz w:val="26"/>
          <w:szCs w:val="24"/>
          <w:cs/>
        </w:rPr>
        <w:t xml:space="preserve">तिन </w:t>
      </w:r>
      <w:r>
        <w:rPr>
          <w:rFonts w:cs="Arial Unicode MS" w:hint="cs"/>
          <w:sz w:val="26"/>
          <w:szCs w:val="24"/>
          <w:cs/>
        </w:rPr>
        <w:t xml:space="preserve"> लाख मात्र ।</w:t>
      </w:r>
    </w:p>
    <w:p w:rsidR="00DF506C" w:rsidRDefault="00DF506C" w:rsidP="00DF506C">
      <w:pPr>
        <w:spacing w:after="0"/>
        <w:jc w:val="both"/>
        <w:rPr>
          <w:sz w:val="26"/>
          <w:szCs w:val="24"/>
        </w:rPr>
      </w:pPr>
    </w:p>
    <w:p w:rsidR="00DF506C" w:rsidRDefault="00DF506C" w:rsidP="00DF506C">
      <w:pPr>
        <w:spacing w:after="0"/>
        <w:rPr>
          <w:rFonts w:cs="Arial Unicode MS"/>
          <w:sz w:val="26"/>
          <w:szCs w:val="24"/>
        </w:rPr>
      </w:pPr>
    </w:p>
    <w:p w:rsidR="00DF506C" w:rsidRDefault="006E6877" w:rsidP="006E6877">
      <w:pPr>
        <w:spacing w:after="0"/>
        <w:ind w:left="720" w:hanging="720"/>
        <w:jc w:val="right"/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3952875</wp:posOffset>
            </wp:positionH>
            <wp:positionV relativeFrom="paragraph">
              <wp:posOffset>114935</wp:posOffset>
            </wp:positionV>
            <wp:extent cx="797560" cy="752475"/>
            <wp:effectExtent l="19050" t="0" r="2540" b="0"/>
            <wp:wrapNone/>
            <wp:docPr id="1" name="Picture 0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11" cstate="print">
                      <a:lum bright="10000" contrast="3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756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506C" w:rsidRDefault="00DF506C" w:rsidP="00DF506C">
      <w:pPr>
        <w:spacing w:after="0"/>
        <w:jc w:val="right"/>
      </w:pPr>
    </w:p>
    <w:p w:rsidR="00DF506C" w:rsidRDefault="004A4317" w:rsidP="004A4317">
      <w:pPr>
        <w:tabs>
          <w:tab w:val="left" w:pos="6900"/>
          <w:tab w:val="right" w:pos="9360"/>
        </w:tabs>
        <w:spacing w:after="0"/>
        <w:rPr>
          <w:sz w:val="26"/>
          <w:szCs w:val="24"/>
        </w:rPr>
      </w:pPr>
      <w:r>
        <w:tab/>
      </w:r>
      <w:r>
        <w:tab/>
      </w:r>
      <w:r w:rsidR="00DF506C">
        <w:rPr>
          <w:sz w:val="26"/>
          <w:szCs w:val="24"/>
        </w:rPr>
        <w:t>.......................</w:t>
      </w:r>
    </w:p>
    <w:p w:rsidR="00DF506C" w:rsidRDefault="00B32F21" w:rsidP="00DF506C">
      <w:pPr>
        <w:spacing w:after="0"/>
        <w:jc w:val="right"/>
        <w:rPr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>संदेश</w:t>
      </w:r>
      <w:r w:rsidR="00DF506C">
        <w:rPr>
          <w:rFonts w:cs="Arial Unicode MS" w:hint="cs"/>
          <w:sz w:val="26"/>
          <w:szCs w:val="24"/>
          <w:cs/>
        </w:rPr>
        <w:t xml:space="preserve"> </w:t>
      </w:r>
      <w:r>
        <w:rPr>
          <w:rFonts w:cs="Arial Unicode MS" w:hint="cs"/>
          <w:sz w:val="26"/>
          <w:szCs w:val="24"/>
          <w:cs/>
        </w:rPr>
        <w:t>राई</w:t>
      </w:r>
    </w:p>
    <w:p w:rsidR="00D97CAA" w:rsidRPr="00AB75C7" w:rsidRDefault="00DF506C" w:rsidP="00D97CAA">
      <w:pPr>
        <w:spacing w:after="0"/>
        <w:jc w:val="right"/>
        <w:rPr>
          <w:rFonts w:cs="Arial Unicode MS"/>
          <w:sz w:val="26"/>
          <w:szCs w:val="24"/>
        </w:rPr>
      </w:pPr>
      <w:r>
        <w:rPr>
          <w:rFonts w:cs="Arial Unicode MS" w:hint="cs"/>
          <w:sz w:val="26"/>
          <w:szCs w:val="24"/>
          <w:cs/>
        </w:rPr>
        <w:t xml:space="preserve">  प्रबन्ध निर्देशक</w:t>
      </w:r>
    </w:p>
    <w:sectPr w:rsidR="00D97CAA" w:rsidRPr="00AB75C7" w:rsidSect="002427E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703" w:rsidRDefault="009B0703" w:rsidP="00795AE1">
      <w:pPr>
        <w:spacing w:after="0" w:line="240" w:lineRule="auto"/>
      </w:pPr>
      <w:r>
        <w:separator/>
      </w:r>
    </w:p>
  </w:endnote>
  <w:endnote w:type="continuationSeparator" w:id="1">
    <w:p w:rsidR="009B0703" w:rsidRDefault="009B0703" w:rsidP="00795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703" w:rsidRDefault="009B0703" w:rsidP="00795AE1">
      <w:pPr>
        <w:spacing w:after="0" w:line="240" w:lineRule="auto"/>
      </w:pPr>
      <w:r>
        <w:separator/>
      </w:r>
    </w:p>
  </w:footnote>
  <w:footnote w:type="continuationSeparator" w:id="1">
    <w:p w:rsidR="009B0703" w:rsidRDefault="009B0703" w:rsidP="00795A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F2D" w:rsidRPr="00F56F2D" w:rsidRDefault="009B0703" w:rsidP="00F56F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506C"/>
    <w:rsid w:val="00004D30"/>
    <w:rsid w:val="0003330E"/>
    <w:rsid w:val="000429CE"/>
    <w:rsid w:val="000E1378"/>
    <w:rsid w:val="00113DC6"/>
    <w:rsid w:val="001776FD"/>
    <w:rsid w:val="00192349"/>
    <w:rsid w:val="00195C2C"/>
    <w:rsid w:val="001A4379"/>
    <w:rsid w:val="001F465E"/>
    <w:rsid w:val="001F75B1"/>
    <w:rsid w:val="002131A2"/>
    <w:rsid w:val="002261E2"/>
    <w:rsid w:val="00255735"/>
    <w:rsid w:val="002C63F5"/>
    <w:rsid w:val="002D66B8"/>
    <w:rsid w:val="002F0DFA"/>
    <w:rsid w:val="003400B1"/>
    <w:rsid w:val="003754E5"/>
    <w:rsid w:val="00395A60"/>
    <w:rsid w:val="003D1DCA"/>
    <w:rsid w:val="00406694"/>
    <w:rsid w:val="00426617"/>
    <w:rsid w:val="004A4317"/>
    <w:rsid w:val="00515788"/>
    <w:rsid w:val="00525380"/>
    <w:rsid w:val="0052754F"/>
    <w:rsid w:val="00584D45"/>
    <w:rsid w:val="00593C2E"/>
    <w:rsid w:val="00594FF6"/>
    <w:rsid w:val="005A3A09"/>
    <w:rsid w:val="0060000F"/>
    <w:rsid w:val="006155E7"/>
    <w:rsid w:val="0069722B"/>
    <w:rsid w:val="006C5066"/>
    <w:rsid w:val="006E6877"/>
    <w:rsid w:val="00722F35"/>
    <w:rsid w:val="00731FF0"/>
    <w:rsid w:val="00753675"/>
    <w:rsid w:val="00765FBB"/>
    <w:rsid w:val="00776161"/>
    <w:rsid w:val="00795AE1"/>
    <w:rsid w:val="007C4059"/>
    <w:rsid w:val="008021CB"/>
    <w:rsid w:val="008134F2"/>
    <w:rsid w:val="00896ECC"/>
    <w:rsid w:val="0089798A"/>
    <w:rsid w:val="008B6582"/>
    <w:rsid w:val="00940A18"/>
    <w:rsid w:val="009813E9"/>
    <w:rsid w:val="00996741"/>
    <w:rsid w:val="009A2D92"/>
    <w:rsid w:val="009A7147"/>
    <w:rsid w:val="009B0703"/>
    <w:rsid w:val="00A21942"/>
    <w:rsid w:val="00A34FAB"/>
    <w:rsid w:val="00A61653"/>
    <w:rsid w:val="00A85483"/>
    <w:rsid w:val="00AA160B"/>
    <w:rsid w:val="00AB75C7"/>
    <w:rsid w:val="00AF65C6"/>
    <w:rsid w:val="00B239DC"/>
    <w:rsid w:val="00B31FA5"/>
    <w:rsid w:val="00B32F21"/>
    <w:rsid w:val="00B62525"/>
    <w:rsid w:val="00B9438F"/>
    <w:rsid w:val="00C276F0"/>
    <w:rsid w:val="00C34D26"/>
    <w:rsid w:val="00CA129A"/>
    <w:rsid w:val="00CD478E"/>
    <w:rsid w:val="00CE4AF8"/>
    <w:rsid w:val="00D43BB9"/>
    <w:rsid w:val="00D43DDD"/>
    <w:rsid w:val="00D97CAA"/>
    <w:rsid w:val="00DF506C"/>
    <w:rsid w:val="00E03135"/>
    <w:rsid w:val="00E06001"/>
    <w:rsid w:val="00E1461D"/>
    <w:rsid w:val="00E23A03"/>
    <w:rsid w:val="00E56076"/>
    <w:rsid w:val="00E670EC"/>
    <w:rsid w:val="00EA7DF5"/>
    <w:rsid w:val="00EF3332"/>
    <w:rsid w:val="00F5141B"/>
    <w:rsid w:val="00F542C2"/>
    <w:rsid w:val="00F84308"/>
    <w:rsid w:val="00FB2EAC"/>
    <w:rsid w:val="00FD6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06C"/>
    <w:rPr>
      <w:rFonts w:ascii="Calibri" w:eastAsia="Calibri" w:hAnsi="Calibri" w:cs="Mangal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5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6C"/>
    <w:rPr>
      <w:rFonts w:ascii="Calibri" w:eastAsia="Calibri" w:hAnsi="Calibri" w:cs="Mangal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DC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DC"/>
    <w:rPr>
      <w:rFonts w:ascii="Tahoma" w:eastAsia="Calibri" w:hAnsi="Tahoma" w:cs="Tahoma"/>
      <w:sz w:val="16"/>
      <w:szCs w:val="14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76</cp:revision>
  <dcterms:created xsi:type="dcterms:W3CDTF">2019-07-07T05:13:00Z</dcterms:created>
  <dcterms:modified xsi:type="dcterms:W3CDTF">2019-11-20T08:59:00Z</dcterms:modified>
</cp:coreProperties>
</file>