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5152F3" w:rsidRDefault="00032702" w:rsidP="005152F3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उदयपुरगढी </w:t>
      </w:r>
      <w:r w:rsidR="005152F3">
        <w:rPr>
          <w:rFonts w:ascii="Preeti" w:hAnsi="Preeti" w:cs="Arial Unicode MS" w:hint="eastAsia"/>
          <w:sz w:val="24"/>
          <w:szCs w:val="24"/>
          <w:cs/>
        </w:rPr>
        <w:t>गाउँपालिकाको</w:t>
      </w:r>
      <w:r w:rsidR="005152F3">
        <w:rPr>
          <w:rFonts w:ascii="Preeti" w:hAnsi="Preeti"/>
          <w:sz w:val="24"/>
          <w:szCs w:val="24"/>
          <w:cs/>
        </w:rPr>
        <w:t xml:space="preserve"> </w:t>
      </w:r>
      <w:r w:rsidR="005152F3">
        <w:rPr>
          <w:rFonts w:ascii="Preeti" w:hAnsi="Preeti"/>
          <w:sz w:val="32"/>
          <w:szCs w:val="32"/>
        </w:rPr>
        <w:t>sfof{no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020820" w:rsidRPr="00206A5B" w:rsidRDefault="00020820" w:rsidP="00020820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C34E98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4821E9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पबित्रम </w:t>
            </w:r>
            <w:r w:rsidR="00C34E98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इन्फोसिस</w:t>
            </w:r>
          </w:p>
        </w:tc>
        <w:tc>
          <w:tcPr>
            <w:tcW w:w="4248" w:type="dxa"/>
            <w:gridSpan w:val="2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 w:rsidR="00C34E98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-२</w:t>
            </w:r>
            <w:r w:rsidR="001E6AF3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44BC9">
              <w:rPr>
                <w:rFonts w:cs="Arial Unicode MS" w:hint="cs"/>
                <w:sz w:val="24"/>
                <w:szCs w:val="22"/>
                <w:cs/>
              </w:rPr>
              <w:t>बिशाल बास्तोला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C34E98">
              <w:rPr>
                <w:rFonts w:ascii="Preeti" w:hAnsi="Preeti" w:cs="Arial Unicode MS" w:hint="cs"/>
                <w:sz w:val="32"/>
                <w:szCs w:val="32"/>
                <w:cs/>
              </w:rPr>
              <w:t>९८५२</w:t>
            </w:r>
            <w:r w:rsidR="00744BC9">
              <w:rPr>
                <w:rFonts w:ascii="Preeti" w:hAnsi="Preeti" w:cs="Arial Unicode MS" w:hint="cs"/>
                <w:sz w:val="32"/>
                <w:szCs w:val="32"/>
                <w:cs/>
              </w:rPr>
              <w:t>०४८७४०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7335A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margin-left:177.75pt;margin-top:2.75pt;width:20.15pt;height:12.3pt;z-index:251664384;mso-position-horizontal-relative:text;mso-position-vertical-relative:text">
                  <v:textbox style="mso-next-textbox:#_x0000_s104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65408;mso-position-horizontal-relative:text;mso-position-vertical-relative:text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20820" w:rsidRDefault="007335A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6643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6745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20820" w:rsidRDefault="007335A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6848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69504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20820" w:rsidRDefault="007335A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70528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7155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20820" w:rsidRDefault="007335A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7257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7360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20820" w:rsidRDefault="00020820" w:rsidP="00020820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</w:t>
      </w:r>
      <w:r w:rsidR="00E15F66">
        <w:rPr>
          <w:rFonts w:hint="cs"/>
          <w:cs/>
        </w:rPr>
        <w:t xml:space="preserve">                        </w:t>
      </w:r>
      <w:r>
        <w:rPr>
          <w:rFonts w:hint="cs"/>
          <w:cs/>
        </w:rPr>
        <w:t xml:space="preserve"> </w:t>
      </w:r>
      <w:r w:rsidR="00744BC9">
        <w:rPr>
          <w:rFonts w:cs="Arial Unicode MS" w:hint="cs"/>
          <w:cs/>
        </w:rPr>
        <w:t>बिशाल बास्तोला</w:t>
      </w:r>
      <w:r>
        <w:rPr>
          <w:rFonts w:hint="cs"/>
          <w:cs/>
        </w:rPr>
        <w:t xml:space="preserve"> </w:t>
      </w:r>
    </w:p>
    <w:p w:rsidR="00F542C2" w:rsidRDefault="00020820" w:rsidP="00020820">
      <w:pPr>
        <w:pStyle w:val="NoSpacing"/>
        <w:jc w:val="center"/>
        <w:rPr>
          <w:rFonts w:cs="Arial Unicode MS"/>
        </w:rPr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FC4BFA" w:rsidRDefault="00FC4BFA" w:rsidP="00020820">
      <w:pPr>
        <w:pStyle w:val="NoSpacing"/>
        <w:jc w:val="center"/>
        <w:rPr>
          <w:rFonts w:cs="Arial Unicode MS"/>
        </w:rPr>
      </w:pPr>
    </w:p>
    <w:p w:rsidR="00FC4BFA" w:rsidRDefault="00FC4BFA">
      <w:pPr>
        <w:rPr>
          <w:rFonts w:cs="Arial Unicode MS"/>
        </w:rPr>
      </w:pPr>
      <w:r>
        <w:rPr>
          <w:rFonts w:cs="Arial Unicode MS"/>
        </w:rPr>
        <w:br w:type="page"/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DC2A71" w:rsidRDefault="00DC2A71" w:rsidP="00DC2A71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उदयपुरगढी </w:t>
      </w:r>
      <w:r>
        <w:rPr>
          <w:rFonts w:ascii="Preeti" w:hAnsi="Preeti" w:cs="Arial Unicode MS" w:hint="eastAsia"/>
          <w:sz w:val="24"/>
          <w:szCs w:val="24"/>
          <w:cs/>
        </w:rPr>
        <w:t>गाउँपालिकाको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FC4BFA" w:rsidRPr="00206A5B" w:rsidRDefault="00FC4BFA" w:rsidP="00FC4BFA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45446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45446F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कम्प्युटर वर्ल्ड ट्रेड </w:t>
            </w:r>
          </w:p>
        </w:tc>
        <w:tc>
          <w:tcPr>
            <w:tcW w:w="4248" w:type="dxa"/>
            <w:gridSpan w:val="2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FC4BFA" w:rsidRDefault="00FC4BFA" w:rsidP="00CD58D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CD58D5">
              <w:rPr>
                <w:rFonts w:cs="Arial Unicode MS" w:hint="cs"/>
                <w:sz w:val="24"/>
                <w:szCs w:val="22"/>
                <w:cs/>
              </w:rPr>
              <w:t>मिनराज राई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3717FD">
              <w:rPr>
                <w:rFonts w:ascii="Preeti" w:hAnsi="Preeti" w:cs="Arial Unicode MS" w:hint="cs"/>
                <w:sz w:val="32"/>
                <w:szCs w:val="32"/>
                <w:cs/>
              </w:rPr>
              <w:t>९८०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>२०४८७४०</w:t>
            </w:r>
          </w:p>
        </w:tc>
        <w:tc>
          <w:tcPr>
            <w:tcW w:w="4248" w:type="dxa"/>
            <w:gridSpan w:val="2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7" type="#_x0000_t202" style="position:absolute;margin-left:177.75pt;margin-top:2.75pt;width:20.15pt;height:12.3pt;z-index:251675648;mso-position-horizontal-relative:text;mso-position-vertical-relative:text">
                  <v:textbox style="mso-next-textbox:#_x0000_s1057">
                    <w:txbxContent>
                      <w:p w:rsidR="00FC4BFA" w:rsidRDefault="00FC4BFA" w:rsidP="00FC4BF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8" type="#_x0000_t202" style="position:absolute;margin-left:217.55pt;margin-top:2.15pt;width:21.55pt;height:12.9pt;z-index:251676672;mso-position-horizontal-relative:text;mso-position-vertical-relative:text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9" type="#_x0000_t202" style="position:absolute;margin-left:156pt;margin-top:5.15pt;width:23.1pt;height:12.3pt;z-index:251677696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0" type="#_x0000_t202" style="position:absolute;margin-left:119.75pt;margin-top:5.15pt;width:23.1pt;height:11.55pt;z-index:25167872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1" type="#_x0000_t202" style="position:absolute;margin-left:346.15pt;margin-top:3.45pt;width:34.65pt;height:15.4pt;z-index:25167974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2" type="#_x0000_t202" style="position:absolute;margin-left:300.7pt;margin-top:3.45pt;width:28.1pt;height:15.4pt;z-index:251680768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3" type="#_x0000_t202" style="position:absolute;margin-left:187.1pt;margin-top:2.5pt;width:27.35pt;height:13.45pt;z-index:251681792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4" type="#_x0000_t202" style="position:absolute;margin-left:129.75pt;margin-top:2.5pt;width:26.25pt;height:13.45pt;z-index:251682816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5" type="#_x0000_t202" style="position:absolute;margin-left:184.15pt;margin-top:20.4pt;width:30.3pt;height:15.7pt;z-index:25168384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6" type="#_x0000_t202" style="position:absolute;margin-left:250.95pt;margin-top:20.4pt;width:31.85pt;height:15.7pt;z-index:25168486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 w:rsidR="00CD58D5">
        <w:rPr>
          <w:rFonts w:cs="Arial Unicode MS" w:hint="cs"/>
          <w:cs/>
        </w:rPr>
        <w:t>मिनराज राई</w:t>
      </w:r>
      <w:r>
        <w:rPr>
          <w:rFonts w:hint="cs"/>
          <w:cs/>
        </w:rPr>
        <w:t xml:space="preserve"> </w:t>
      </w:r>
    </w:p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FC4BFA" w:rsidRDefault="00FC4BFA">
      <w:r>
        <w:br w:type="page"/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DC2A71" w:rsidRDefault="00DC2A71" w:rsidP="00DC2A71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उदयपुरगढी </w:t>
      </w:r>
      <w:r>
        <w:rPr>
          <w:rFonts w:ascii="Preeti" w:hAnsi="Preeti" w:cs="Arial Unicode MS" w:hint="eastAsia"/>
          <w:sz w:val="24"/>
          <w:szCs w:val="24"/>
          <w:cs/>
        </w:rPr>
        <w:t>गाउँपालिकाको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FC4BFA" w:rsidRDefault="00FC4BFA" w:rsidP="00FC4BFA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FC4BFA" w:rsidRPr="00206A5B" w:rsidRDefault="00FC4BFA" w:rsidP="00FC4BFA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3717FD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3717FD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प्यारागन इन्सोसिस</w:t>
            </w:r>
          </w:p>
        </w:tc>
        <w:tc>
          <w:tcPr>
            <w:tcW w:w="4248" w:type="dxa"/>
            <w:gridSpan w:val="2"/>
          </w:tcPr>
          <w:p w:rsidR="00FC4BFA" w:rsidRDefault="00FC4BFA" w:rsidP="003717FD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="003717F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बिराटचोक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 w:rsidR="003717FD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मोरङ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FC4BFA" w:rsidRDefault="00FC4BFA" w:rsidP="003717FD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3717FD">
              <w:rPr>
                <w:rFonts w:cs="Arial Unicode MS" w:hint="cs"/>
                <w:sz w:val="24"/>
                <w:szCs w:val="22"/>
                <w:cs/>
              </w:rPr>
              <w:t>संदेश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  <w:r w:rsidR="003717FD">
              <w:rPr>
                <w:rFonts w:cs="Arial Unicode MS" w:hint="cs"/>
                <w:sz w:val="24"/>
                <w:szCs w:val="22"/>
                <w:cs/>
              </w:rPr>
              <w:t>राई</w:t>
            </w:r>
          </w:p>
        </w:tc>
      </w:tr>
      <w:tr w:rsidR="00FC4BFA" w:rsidTr="00723140">
        <w:tc>
          <w:tcPr>
            <w:tcW w:w="5328" w:type="dxa"/>
            <w:gridSpan w:val="3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DE3A26">
              <w:rPr>
                <w:rFonts w:ascii="Preeti" w:hAnsi="Preeti" w:cs="Arial Unicode MS" w:hint="cs"/>
                <w:sz w:val="32"/>
                <w:szCs w:val="32"/>
                <w:cs/>
              </w:rPr>
              <w:t>९८५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>२०४८७४०</w:t>
            </w:r>
          </w:p>
        </w:tc>
        <w:tc>
          <w:tcPr>
            <w:tcW w:w="4248" w:type="dxa"/>
            <w:gridSpan w:val="2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7" type="#_x0000_t202" style="position:absolute;margin-left:177.75pt;margin-top:2.75pt;width:20.15pt;height:12.3pt;z-index:251686912;mso-position-horizontal-relative:text;mso-position-vertical-relative:text">
                  <v:textbox style="mso-next-textbox:#_x0000_s1067">
                    <w:txbxContent>
                      <w:p w:rsidR="00FC4BFA" w:rsidRDefault="00FC4BFA" w:rsidP="00FC4BF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8" type="#_x0000_t202" style="position:absolute;margin-left:217.55pt;margin-top:2.15pt;width:21.55pt;height:12.9pt;z-index:251687936;mso-position-horizontal-relative:text;mso-position-vertical-relative:text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69" type="#_x0000_t202" style="position:absolute;margin-left:156pt;margin-top:5.15pt;width:23.1pt;height:12.3pt;z-index:25168896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0" type="#_x0000_t202" style="position:absolute;margin-left:119.75pt;margin-top:5.15pt;width:23.1pt;height:11.55pt;z-index:25168998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1" type="#_x0000_t202" style="position:absolute;margin-left:346.15pt;margin-top:3.45pt;width:34.65pt;height:15.4pt;z-index:251691008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2" type="#_x0000_t202" style="position:absolute;margin-left:300.7pt;margin-top:3.45pt;width:28.1pt;height:15.4pt;z-index:251692032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3" type="#_x0000_t202" style="position:absolute;margin-left:187.1pt;margin-top:2.5pt;width:27.35pt;height:13.45pt;z-index:251693056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4" type="#_x0000_t202" style="position:absolute;margin-left:129.75pt;margin-top:2.5pt;width:26.25pt;height:13.45pt;z-index:251694080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5" type="#_x0000_t202" style="position:absolute;margin-left:184.15pt;margin-top:20.4pt;width:30.3pt;height:15.7pt;z-index:251695104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76" type="#_x0000_t202" style="position:absolute;margin-left:250.95pt;margin-top:20.4pt;width:31.85pt;height:15.7pt;z-index:251696128">
                  <v:textbox>
                    <w:txbxContent>
                      <w:p w:rsidR="00FC4BFA" w:rsidRDefault="00FC4BFA" w:rsidP="00FC4BFA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FC4BFA" w:rsidRDefault="00FC4BFA" w:rsidP="007231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FC4BFA" w:rsidTr="00723140">
        <w:tc>
          <w:tcPr>
            <w:tcW w:w="9576" w:type="dxa"/>
            <w:gridSpan w:val="5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FC4BFA" w:rsidTr="00723140">
        <w:tc>
          <w:tcPr>
            <w:tcW w:w="3192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FC4BFA" w:rsidRDefault="00FC4BFA" w:rsidP="007231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</w:t>
      </w:r>
      <w:r w:rsidR="009F727C">
        <w:rPr>
          <w:rFonts w:cs="Arial Unicode MS" w:hint="cs"/>
          <w:cs/>
        </w:rPr>
        <w:t>संदेश</w:t>
      </w:r>
      <w:r w:rsidR="008F61AD">
        <w:rPr>
          <w:rFonts w:cs="Arial Unicode MS" w:hint="cs"/>
          <w:cs/>
        </w:rPr>
        <w:t xml:space="preserve"> राई</w:t>
      </w:r>
      <w:r>
        <w:rPr>
          <w:rFonts w:hint="cs"/>
          <w:cs/>
        </w:rPr>
        <w:t xml:space="preserve"> </w:t>
      </w:r>
    </w:p>
    <w:p w:rsidR="00FC4BFA" w:rsidRDefault="00FC4BFA" w:rsidP="00FC4BFA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p w:rsidR="00FC4BFA" w:rsidRDefault="00FC4BFA" w:rsidP="00020820">
      <w:pPr>
        <w:pStyle w:val="NoSpacing"/>
        <w:jc w:val="center"/>
      </w:pPr>
    </w:p>
    <w:sectPr w:rsidR="00FC4BFA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0820"/>
    <w:rsid w:val="00020820"/>
    <w:rsid w:val="00032702"/>
    <w:rsid w:val="001372FF"/>
    <w:rsid w:val="00162B40"/>
    <w:rsid w:val="001E6AF3"/>
    <w:rsid w:val="002F1F5B"/>
    <w:rsid w:val="00352B93"/>
    <w:rsid w:val="003717FD"/>
    <w:rsid w:val="0045446F"/>
    <w:rsid w:val="004821E9"/>
    <w:rsid w:val="004A1FDF"/>
    <w:rsid w:val="005152F3"/>
    <w:rsid w:val="00686BF7"/>
    <w:rsid w:val="00690A20"/>
    <w:rsid w:val="006A11D9"/>
    <w:rsid w:val="007335A8"/>
    <w:rsid w:val="00744BC9"/>
    <w:rsid w:val="008F61AD"/>
    <w:rsid w:val="0090045C"/>
    <w:rsid w:val="009C2216"/>
    <w:rsid w:val="009F727C"/>
    <w:rsid w:val="00B8152B"/>
    <w:rsid w:val="00BC4B67"/>
    <w:rsid w:val="00C34E98"/>
    <w:rsid w:val="00CA4A7C"/>
    <w:rsid w:val="00CD58D5"/>
    <w:rsid w:val="00CE0988"/>
    <w:rsid w:val="00D422DB"/>
    <w:rsid w:val="00DC2A71"/>
    <w:rsid w:val="00DE3A26"/>
    <w:rsid w:val="00E15F66"/>
    <w:rsid w:val="00E930A8"/>
    <w:rsid w:val="00F542C2"/>
    <w:rsid w:val="00FC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0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820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820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0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17</cp:revision>
  <dcterms:created xsi:type="dcterms:W3CDTF">2019-06-18T04:51:00Z</dcterms:created>
  <dcterms:modified xsi:type="dcterms:W3CDTF">2020-06-16T09:20:00Z</dcterms:modified>
</cp:coreProperties>
</file>