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D33CA" w14:textId="77777777" w:rsidR="00E06D11" w:rsidRDefault="00E06D11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94D1C53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A757845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94DA87C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0891B05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E8E59A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E02A1B4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FD4856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99D79F8" w:rsidR="00266B62" w:rsidRPr="00707DE3" w:rsidRDefault="001A3C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9516787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653AC49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DB19B86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D36C65E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0AB4C1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B6CA32D" w:rsidR="00266B62" w:rsidRPr="00707DE3" w:rsidRDefault="005E3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BF12B69" w:rsidR="00266B62" w:rsidRPr="00707DE3" w:rsidRDefault="005E3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26A9CB1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AF16E2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9D8E372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00CE390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D655E5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1FB9D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2D6975" w:rsidR="00266B62" w:rsidRPr="00707DE3" w:rsidRDefault="008C54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10781D7" w:rsidR="00266B62" w:rsidRPr="00707DE3" w:rsidRDefault="008C54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7AEC4A" w:rsidR="00266B62" w:rsidRPr="00707DE3" w:rsidRDefault="008C54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99E061E" w:rsidR="00266B62" w:rsidRPr="00707DE3" w:rsidRDefault="008C54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86FAA5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A5485D" w:rsidR="00266B62" w:rsidRPr="00707DE3" w:rsidRDefault="008C54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3A91F724" w:rsidR="00266B62" w:rsidRPr="00707DE3" w:rsidRDefault="008C54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76EFF22" w:rsidR="00266B62" w:rsidRPr="00707DE3" w:rsidRDefault="000D15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85672F7" w:rsidR="00266B62" w:rsidRPr="00707DE3" w:rsidRDefault="005E3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B17323" w:rsidR="00266B62" w:rsidRPr="00707DE3" w:rsidRDefault="005E3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7E21BA9" w:rsidR="00266B62" w:rsidRPr="00707DE3" w:rsidRDefault="005E329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F5378F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054FCBD" w14:textId="3770CA68" w:rsidR="005F02D6" w:rsidRDefault="005F02D6" w:rsidP="00707DE3">
      <w:pPr>
        <w:rPr>
          <w:rFonts w:ascii="Times New Roman" w:hAnsi="Times New Roman" w:cs="Times New Roman"/>
          <w:sz w:val="28"/>
          <w:szCs w:val="28"/>
        </w:rPr>
      </w:pPr>
    </w:p>
    <w:p w14:paraId="0DE30A23" w14:textId="177FFE16" w:rsidR="00F254AE" w:rsidRDefault="005F02D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  <w:r w:rsidR="00F254A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1D942" w14:textId="2819935F" w:rsidR="005F02D6" w:rsidRDefault="005F02D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{</w:t>
      </w:r>
      <w:r w:rsidR="00F254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TTT</w:t>
      </w:r>
      <w:r w:rsidR="00F254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54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TTH</w:t>
      </w:r>
      <w:r w:rsidR="00F254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54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THT</w:t>
      </w:r>
      <w:r w:rsidR="00F254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54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HTT</w:t>
      </w:r>
      <w:r w:rsidR="00F254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54A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HHH</w:t>
      </w:r>
      <w:r w:rsidR="00F254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254AE">
        <w:rPr>
          <w:rFonts w:ascii="Times New Roman" w:hAnsi="Times New Roman" w:cs="Times New Roman"/>
          <w:sz w:val="28"/>
          <w:szCs w:val="28"/>
        </w:rPr>
        <w:t>(</w:t>
      </w:r>
      <w:r w:rsidRPr="00F254AE">
        <w:rPr>
          <w:rFonts w:ascii="Times New Roman" w:hAnsi="Times New Roman" w:cs="Times New Roman"/>
          <w:sz w:val="28"/>
          <w:szCs w:val="28"/>
          <w:u w:val="single"/>
        </w:rPr>
        <w:t>HHT</w:t>
      </w:r>
      <w:r w:rsidR="00F254A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F254AE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254AE">
        <w:rPr>
          <w:rFonts w:ascii="Times New Roman" w:hAnsi="Times New Roman" w:cs="Times New Roman"/>
          <w:sz w:val="28"/>
          <w:szCs w:val="28"/>
        </w:rPr>
        <w:t xml:space="preserve"> </w:t>
      </w:r>
      <w:r w:rsidR="00F254A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F254AE">
        <w:rPr>
          <w:rFonts w:ascii="Times New Roman" w:hAnsi="Times New Roman" w:cs="Times New Roman"/>
          <w:sz w:val="28"/>
          <w:szCs w:val="28"/>
          <w:u w:val="single"/>
        </w:rPr>
        <w:t>HTH</w:t>
      </w:r>
      <w:r w:rsidR="00F254A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F254AE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254AE">
        <w:rPr>
          <w:rFonts w:ascii="Times New Roman" w:hAnsi="Times New Roman" w:cs="Times New Roman"/>
          <w:sz w:val="28"/>
          <w:szCs w:val="28"/>
        </w:rPr>
        <w:t xml:space="preserve"> </w:t>
      </w:r>
      <w:r w:rsidR="00F254AE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F254AE">
        <w:rPr>
          <w:rFonts w:ascii="Times New Roman" w:hAnsi="Times New Roman" w:cs="Times New Roman"/>
          <w:sz w:val="28"/>
          <w:szCs w:val="28"/>
          <w:u w:val="single"/>
        </w:rPr>
        <w:t>THH</w:t>
      </w:r>
      <w:r w:rsidR="00F254AE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45C09CB" w14:textId="7467ABD6" w:rsidR="005F02D6" w:rsidRDefault="005F02D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(A) = </w:t>
      </w:r>
      <w:r w:rsidR="00F254AE" w:rsidRPr="00F254AE">
        <w:rPr>
          <w:rFonts w:ascii="Times New Roman" w:hAnsi="Times New Roman" w:cs="Times New Roman"/>
          <w:sz w:val="28"/>
          <w:szCs w:val="28"/>
        </w:rPr>
        <w:t>Number</w:t>
      </w:r>
      <w:r w:rsidRPr="00F254AE">
        <w:rPr>
          <w:rFonts w:ascii="Times New Roman" w:hAnsi="Times New Roman" w:cs="Times New Roman"/>
          <w:sz w:val="28"/>
          <w:szCs w:val="28"/>
        </w:rPr>
        <w:t xml:space="preserve"> of favorable outcomes of A</w:t>
      </w:r>
      <w:r w:rsidR="00F254AE">
        <w:rPr>
          <w:rFonts w:ascii="Times New Roman" w:hAnsi="Times New Roman" w:cs="Times New Roman"/>
          <w:sz w:val="28"/>
          <w:szCs w:val="28"/>
        </w:rPr>
        <w:t xml:space="preserve"> / Total number of outcomes</w:t>
      </w:r>
    </w:p>
    <w:p w14:paraId="261C3CB0" w14:textId="72298B7D" w:rsidR="00F254AE" w:rsidRPr="00F254AE" w:rsidRDefault="00F254AE" w:rsidP="00F2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 / 8</w:t>
      </w:r>
    </w:p>
    <w:p w14:paraId="66A2B93B" w14:textId="23CFF269" w:rsidR="00F254AE" w:rsidRPr="00707DE3" w:rsidRDefault="00F254A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DD2B7DF" w:rsidR="002E0863" w:rsidRDefault="00F254AE" w:rsidP="00F2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– </w:t>
      </w:r>
    </w:p>
    <w:p w14:paraId="29964DEF" w14:textId="4DB099D5" w:rsidR="00F254AE" w:rsidRDefault="00F254AE" w:rsidP="00F2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= {(1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), (1,2), (1,3), (1,4), (1,5), (1, 6),</w:t>
      </w:r>
    </w:p>
    <w:p w14:paraId="1FF4A191" w14:textId="77777777" w:rsidR="00F254AE" w:rsidRDefault="00F254AE" w:rsidP="00F254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(2,1), (2,2), (2,3), (2,4), (2,5), (2,6),</w:t>
      </w:r>
    </w:p>
    <w:p w14:paraId="79982311" w14:textId="77777777" w:rsidR="00F254AE" w:rsidRDefault="00F254AE" w:rsidP="00F254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(3,1), (3,2), (3,3), (3,4), (3,5), (3,6),</w:t>
      </w:r>
    </w:p>
    <w:p w14:paraId="6BB5E003" w14:textId="77777777" w:rsidR="00F254AE" w:rsidRDefault="00F254AE" w:rsidP="00F254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(4,1), (4,2), (4,3), (4,4), (4,5), (4,6),</w:t>
      </w:r>
    </w:p>
    <w:p w14:paraId="290C7E7E" w14:textId="77777777" w:rsidR="00F254AE" w:rsidRDefault="00F254AE" w:rsidP="00F254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(5,1), (5,2), (5,3), (5,4), (5,5), (5,6),</w:t>
      </w:r>
    </w:p>
    <w:p w14:paraId="00E4825A" w14:textId="4989ED15" w:rsidR="00F254AE" w:rsidRDefault="00F254AE" w:rsidP="00F254A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(6,1), (6,2), (6,3), (6,4), (6,5), (6,6)}</w:t>
      </w:r>
    </w:p>
    <w:p w14:paraId="33CEA4DC" w14:textId="5F27E705" w:rsidR="003D6B40" w:rsidRDefault="003D6B40" w:rsidP="003D6B40">
      <w:pPr>
        <w:rPr>
          <w:rFonts w:ascii="Times New Roman" w:hAnsi="Times New Roman" w:cs="Times New Roman"/>
          <w:sz w:val="28"/>
          <w:szCs w:val="28"/>
        </w:rPr>
      </w:pPr>
    </w:p>
    <w:p w14:paraId="18D699B7" w14:textId="79E3FF1E" w:rsidR="003D6B40" w:rsidRDefault="003D6B40" w:rsidP="003D6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a) P (B) = 0/36</w:t>
      </w:r>
    </w:p>
    <w:p w14:paraId="10A95DC4" w14:textId="1CEBDDAB" w:rsidR="003D6B40" w:rsidRDefault="003D6B40" w:rsidP="003D6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0</w:t>
      </w:r>
    </w:p>
    <w:p w14:paraId="1FA3B57A" w14:textId="7DE9016C" w:rsidR="003D6B40" w:rsidRDefault="00027EBD" w:rsidP="003D6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P (B) = {(1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3D6B4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3D6B40">
        <w:rPr>
          <w:rFonts w:ascii="Times New Roman" w:hAnsi="Times New Roman" w:cs="Times New Roman"/>
          <w:sz w:val="28"/>
          <w:szCs w:val="28"/>
        </w:rPr>
        <w:t>), (1,2), (1,3), (2,1), (2,2), (3,1)} / 36</w:t>
      </w:r>
    </w:p>
    <w:p w14:paraId="06DA4524" w14:textId="768F077E" w:rsidR="003D6B40" w:rsidRDefault="003D6B40" w:rsidP="003D6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6/36</w:t>
      </w:r>
    </w:p>
    <w:p w14:paraId="681F68B4" w14:textId="3D098129" w:rsidR="003D6B40" w:rsidRDefault="003D6B40" w:rsidP="003D6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1/6</w:t>
      </w:r>
    </w:p>
    <w:p w14:paraId="30ACE52D" w14:textId="73E0BCAC" w:rsidR="003D6B40" w:rsidRDefault="003D6B40" w:rsidP="003D6B40">
      <w:pPr>
        <w:rPr>
          <w:rFonts w:ascii="Times New Roman" w:hAnsi="Times New Roman" w:cs="Times New Roman"/>
          <w:sz w:val="28"/>
          <w:szCs w:val="28"/>
        </w:rPr>
      </w:pPr>
    </w:p>
    <w:p w14:paraId="0FB2FDB6" w14:textId="0CA85787" w:rsidR="003D6B40" w:rsidRDefault="003D6B40" w:rsidP="00E12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P (B) = </w:t>
      </w:r>
      <w:proofErr w:type="gramStart"/>
      <w:r>
        <w:rPr>
          <w:rFonts w:ascii="Times New Roman" w:hAnsi="Times New Roman" w:cs="Times New Roman"/>
          <w:sz w:val="28"/>
          <w:szCs w:val="28"/>
        </w:rPr>
        <w:t>{</w:t>
      </w:r>
      <w:r w:rsidR="0002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1,5),</w:t>
      </w:r>
      <w:r w:rsidR="00E1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(2,4),</w:t>
      </w:r>
      <w:r w:rsidR="00E12C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3,3),</w:t>
      </w:r>
      <w:r w:rsidR="00E12CEA">
        <w:rPr>
          <w:rFonts w:ascii="Times New Roman" w:hAnsi="Times New Roman" w:cs="Times New Roman"/>
          <w:sz w:val="28"/>
          <w:szCs w:val="28"/>
        </w:rPr>
        <w:t xml:space="preserve"> (4,2), </w:t>
      </w:r>
      <w:r>
        <w:rPr>
          <w:rFonts w:ascii="Times New Roman" w:hAnsi="Times New Roman" w:cs="Times New Roman"/>
          <w:sz w:val="28"/>
          <w:szCs w:val="28"/>
        </w:rPr>
        <w:t>(5,1)</w:t>
      </w:r>
      <w:r w:rsidR="00E12C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(6,6)</w:t>
      </w:r>
      <w:r w:rsidR="00296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  <w:r w:rsidR="00E12CEA">
        <w:rPr>
          <w:rFonts w:ascii="Times New Roman" w:hAnsi="Times New Roman" w:cs="Times New Roman"/>
          <w:sz w:val="28"/>
          <w:szCs w:val="28"/>
        </w:rPr>
        <w:t xml:space="preserve"> / 36</w:t>
      </w:r>
    </w:p>
    <w:p w14:paraId="216BC509" w14:textId="0B3FC1FE" w:rsidR="00E12CEA" w:rsidRDefault="00E12CEA" w:rsidP="00E12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6/36</w:t>
      </w:r>
    </w:p>
    <w:p w14:paraId="2801F535" w14:textId="17CF3D0A" w:rsidR="00E12CEA" w:rsidRDefault="00E12CEA" w:rsidP="00E12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= 1/6</w:t>
      </w:r>
    </w:p>
    <w:p w14:paraId="16941E98" w14:textId="77777777" w:rsidR="003D6B40" w:rsidRPr="00F254AE" w:rsidRDefault="003D6B40" w:rsidP="00F254A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5409BA8" w:rsidR="002E0863" w:rsidRDefault="00E12CE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–</w:t>
      </w:r>
    </w:p>
    <w:p w14:paraId="3110E74C" w14:textId="6ABC3B16" w:rsidR="00E12CEA" w:rsidRDefault="00E12CE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7</w:t>
      </w:r>
    </w:p>
    <w:p w14:paraId="066399D7" w14:textId="5B67244E" w:rsidR="0092639C" w:rsidRDefault="002452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(P) = </w:t>
      </w:r>
      <w:r w:rsidR="0092639C">
        <w:rPr>
          <w:rFonts w:ascii="Times New Roman" w:hAnsi="Times New Roman" w:cs="Times New Roman"/>
          <w:sz w:val="28"/>
          <w:szCs w:val="28"/>
        </w:rPr>
        <w:t>5/7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DFD4B06" w14:textId="50502432" w:rsidR="0092639C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D8982B6" w14:textId="0F6843DB" w:rsidR="0092639C" w:rsidRDefault="0092639C" w:rsidP="00F407B7">
      <w:pPr>
        <w:rPr>
          <w:rFonts w:ascii="Times New Roman" w:hAnsi="Times New Roman" w:cs="Times New Roman"/>
          <w:sz w:val="28"/>
          <w:szCs w:val="28"/>
        </w:rPr>
      </w:pPr>
    </w:p>
    <w:p w14:paraId="2DFFE3D4" w14:textId="7B5C654A" w:rsidR="0092639C" w:rsidRDefault="0092639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– </w:t>
      </w:r>
    </w:p>
    <w:p w14:paraId="0DA9501E" w14:textId="33733C15" w:rsidR="0029662A" w:rsidRDefault="0029662A" w:rsidP="0029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(Probability * Value)</w:t>
      </w:r>
    </w:p>
    <w:p w14:paraId="66D4B968" w14:textId="5A69619D" w:rsidR="0029662A" w:rsidRDefault="0029662A" w:rsidP="0029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1(0.015) + 4(0.20) + 3(0.65) + 5(0.005) + 6(0.01) + 2(0.120)</w:t>
      </w:r>
    </w:p>
    <w:p w14:paraId="17D29BA1" w14:textId="77EA6C1C" w:rsidR="0029662A" w:rsidRDefault="0029662A" w:rsidP="0029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0.015 + 0.8 + 1.95 + 0.025 + 0.06 + 0.24</w:t>
      </w:r>
    </w:p>
    <w:p w14:paraId="1779E588" w14:textId="7742617C" w:rsidR="0029662A" w:rsidRDefault="0029662A" w:rsidP="0029662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3.09</w:t>
      </w:r>
    </w:p>
    <w:p w14:paraId="48A2C0DE" w14:textId="2DA3D9E2" w:rsidR="0029662A" w:rsidRPr="0029662A" w:rsidRDefault="0029662A" w:rsidP="0029662A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r>
        <w:rPr>
          <w:rFonts w:ascii="Times New Roman" w:hAnsi="Times New Roman" w:cs="Times New Roman"/>
          <w:sz w:val="28"/>
          <w:szCs w:val="28"/>
        </w:rPr>
        <w:t>number of candies for a randomly selected child is 3.09</w:t>
      </w:r>
    </w:p>
    <w:p w14:paraId="1B37E8C3" w14:textId="69624719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CA6847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9662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9662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29662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11498A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E313B93" w14:textId="23E58C47" w:rsidR="00DA1D04" w:rsidRDefault="00DA1D04" w:rsidP="00707DE3">
      <w:pPr>
        <w:rPr>
          <w:bCs/>
          <w:sz w:val="28"/>
          <w:szCs w:val="28"/>
        </w:rPr>
      </w:pPr>
      <w:r w:rsidRPr="00DA1D04">
        <w:rPr>
          <w:bCs/>
          <w:sz w:val="28"/>
          <w:szCs w:val="28"/>
        </w:rPr>
        <w:t>Answer</w:t>
      </w:r>
      <w:r>
        <w:rPr>
          <w:bCs/>
          <w:sz w:val="28"/>
          <w:szCs w:val="28"/>
        </w:rPr>
        <w:t xml:space="preserve"> – </w:t>
      </w:r>
    </w:p>
    <w:p w14:paraId="54D67D15" w14:textId="2DE32B86" w:rsidR="007B548F" w:rsidRDefault="007B548F" w:rsidP="007B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Mean =</w:t>
      </w:r>
      <w:r w:rsidR="00320C06">
        <w:rPr>
          <w:bCs/>
          <w:sz w:val="28"/>
          <w:szCs w:val="28"/>
        </w:rPr>
        <w:t xml:space="preserve"> using </w:t>
      </w:r>
      <w:proofErr w:type="spellStart"/>
      <w:proofErr w:type="gramStart"/>
      <w:r w:rsidR="00320C06">
        <w:rPr>
          <w:bCs/>
          <w:sz w:val="28"/>
          <w:szCs w:val="28"/>
        </w:rPr>
        <w:t>df.mean</w:t>
      </w:r>
      <w:proofErr w:type="spellEnd"/>
      <w:r w:rsidR="00320C06">
        <w:rPr>
          <w:bCs/>
          <w:sz w:val="28"/>
          <w:szCs w:val="28"/>
        </w:rPr>
        <w:t>()</w:t>
      </w:r>
      <w:proofErr w:type="gramEnd"/>
    </w:p>
    <w:p w14:paraId="652288E9" w14:textId="2050BFB0" w:rsidR="007B548F" w:rsidRPr="006E3D87" w:rsidRDefault="007B548F" w:rsidP="007B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6E3D87">
        <w:rPr>
          <w:rFonts w:eastAsia="Times New Roman" w:cs="Courier New"/>
          <w:color w:val="000000"/>
          <w:sz w:val="28"/>
          <w:szCs w:val="28"/>
          <w:lang w:val="en-IN" w:eastAsia="en-IN"/>
        </w:rPr>
        <w:t>Points     3.596563</w:t>
      </w:r>
    </w:p>
    <w:p w14:paraId="78EB450F" w14:textId="77777777" w:rsidR="007B548F" w:rsidRPr="006E3D87" w:rsidRDefault="007B548F" w:rsidP="007B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6E3D87">
        <w:rPr>
          <w:rFonts w:eastAsia="Times New Roman" w:cs="Courier New"/>
          <w:color w:val="000000"/>
          <w:sz w:val="28"/>
          <w:szCs w:val="28"/>
          <w:lang w:val="en-IN" w:eastAsia="en-IN"/>
        </w:rPr>
        <w:t>Score      3.217250</w:t>
      </w:r>
    </w:p>
    <w:p w14:paraId="74C5384C" w14:textId="4D0DB285" w:rsidR="007B548F" w:rsidRPr="006E3D87" w:rsidRDefault="007B548F" w:rsidP="007B548F">
      <w:pPr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6E3D87">
        <w:rPr>
          <w:rFonts w:eastAsia="Times New Roman" w:cs="Courier New"/>
          <w:color w:val="000000"/>
          <w:sz w:val="28"/>
          <w:szCs w:val="28"/>
          <w:lang w:val="en-IN" w:eastAsia="en-IN"/>
        </w:rPr>
        <w:t>Weigh     17.848750</w:t>
      </w:r>
    </w:p>
    <w:p w14:paraId="09349860" w14:textId="77777777" w:rsidR="007B548F" w:rsidRDefault="007B548F" w:rsidP="007B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sz w:val="28"/>
          <w:szCs w:val="28"/>
        </w:rPr>
      </w:pPr>
    </w:p>
    <w:p w14:paraId="56030CBC" w14:textId="3180E66A" w:rsidR="007B548F" w:rsidRDefault="007B548F" w:rsidP="007B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sz w:val="28"/>
          <w:szCs w:val="28"/>
        </w:rPr>
      </w:pPr>
      <w:r>
        <w:rPr>
          <w:bCs/>
          <w:sz w:val="28"/>
          <w:szCs w:val="28"/>
        </w:rPr>
        <w:t>Median =</w:t>
      </w:r>
      <w:r w:rsidR="00320C06">
        <w:rPr>
          <w:bCs/>
          <w:sz w:val="28"/>
          <w:szCs w:val="28"/>
        </w:rPr>
        <w:t xml:space="preserve"> using </w:t>
      </w:r>
      <w:proofErr w:type="spellStart"/>
      <w:proofErr w:type="gramStart"/>
      <w:r w:rsidR="00320C06">
        <w:rPr>
          <w:bCs/>
          <w:sz w:val="28"/>
          <w:szCs w:val="28"/>
        </w:rPr>
        <w:t>df.median</w:t>
      </w:r>
      <w:proofErr w:type="spellEnd"/>
      <w:r w:rsidR="00320C06">
        <w:rPr>
          <w:bCs/>
          <w:sz w:val="28"/>
          <w:szCs w:val="28"/>
        </w:rPr>
        <w:t>()</w:t>
      </w:r>
      <w:proofErr w:type="gramEnd"/>
    </w:p>
    <w:p w14:paraId="678F6DC9" w14:textId="77777777" w:rsidR="007B548F" w:rsidRPr="006E3D87" w:rsidRDefault="007B548F" w:rsidP="007B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6E3D87">
        <w:rPr>
          <w:rFonts w:eastAsia="Times New Roman" w:cs="Courier New"/>
          <w:color w:val="000000"/>
          <w:sz w:val="28"/>
          <w:szCs w:val="28"/>
          <w:lang w:val="en-IN" w:eastAsia="en-IN"/>
        </w:rPr>
        <w:t>Points     3.695</w:t>
      </w:r>
    </w:p>
    <w:p w14:paraId="55849726" w14:textId="4F9022AF" w:rsidR="007B548F" w:rsidRPr="006E3D87" w:rsidRDefault="007B548F" w:rsidP="007B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6E3D87">
        <w:rPr>
          <w:rFonts w:eastAsia="Times New Roman" w:cs="Courier New"/>
          <w:color w:val="000000"/>
          <w:sz w:val="28"/>
          <w:szCs w:val="28"/>
          <w:lang w:val="en-IN" w:eastAsia="en-IN"/>
        </w:rPr>
        <w:t>Score      3.325</w:t>
      </w:r>
    </w:p>
    <w:p w14:paraId="21867C59" w14:textId="41C63DB8" w:rsidR="007B548F" w:rsidRPr="006E3D87" w:rsidRDefault="007B548F" w:rsidP="007B548F">
      <w:pPr>
        <w:rPr>
          <w:rFonts w:eastAsia="Times New Roman" w:cs="Courier New"/>
          <w:color w:val="000000"/>
          <w:sz w:val="28"/>
          <w:szCs w:val="28"/>
          <w:lang w:val="en-IN" w:eastAsia="en-IN"/>
        </w:rPr>
      </w:pPr>
      <w:r w:rsidRPr="006E3D87">
        <w:rPr>
          <w:rFonts w:eastAsia="Times New Roman" w:cs="Courier New"/>
          <w:color w:val="000000"/>
          <w:sz w:val="28"/>
          <w:szCs w:val="28"/>
          <w:lang w:val="en-IN" w:eastAsia="en-IN"/>
        </w:rPr>
        <w:t>Weigh     17.710</w:t>
      </w:r>
    </w:p>
    <w:p w14:paraId="6D3A8113" w14:textId="7876AFCF" w:rsidR="007B548F" w:rsidRDefault="007B548F" w:rsidP="007B548F">
      <w:pP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C43866A" w14:textId="5834A237" w:rsidR="007B548F" w:rsidRDefault="007B548F" w:rsidP="007B54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Mode = </w:t>
      </w:r>
      <w:r w:rsidR="00320C06">
        <w:rPr>
          <w:bCs/>
          <w:sz w:val="28"/>
          <w:szCs w:val="28"/>
        </w:rPr>
        <w:t xml:space="preserve">Using from </w:t>
      </w:r>
      <w:proofErr w:type="spellStart"/>
      <w:r w:rsidR="00320C06">
        <w:rPr>
          <w:bCs/>
          <w:sz w:val="28"/>
          <w:szCs w:val="28"/>
        </w:rPr>
        <w:t>scipy</w:t>
      </w:r>
      <w:proofErr w:type="spellEnd"/>
      <w:r w:rsidR="00320C06">
        <w:rPr>
          <w:bCs/>
          <w:sz w:val="28"/>
          <w:szCs w:val="28"/>
        </w:rPr>
        <w:t xml:space="preserve"> import stats</w:t>
      </w:r>
    </w:p>
    <w:p w14:paraId="763FF989" w14:textId="31D25DC9" w:rsidR="00320C06" w:rsidRDefault="00320C06" w:rsidP="007B548F">
      <w:pPr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stats.mode</w:t>
      </w:r>
      <w:proofErr w:type="spellEnd"/>
      <w:r>
        <w:rPr>
          <w:bCs/>
          <w:sz w:val="28"/>
          <w:szCs w:val="28"/>
        </w:rPr>
        <w:t>()</w:t>
      </w:r>
      <w:proofErr w:type="gramEnd"/>
    </w:p>
    <w:p w14:paraId="19B0F204" w14:textId="62EC8F53" w:rsidR="007B548F" w:rsidRPr="006E3D87" w:rsidRDefault="00320C06" w:rsidP="007B548F">
      <w:pPr>
        <w:rPr>
          <w:rFonts w:cs="Courier New"/>
          <w:color w:val="000000"/>
          <w:sz w:val="28"/>
          <w:szCs w:val="28"/>
        </w:rPr>
      </w:pPr>
      <w:r w:rsidRPr="006E3D87">
        <w:rPr>
          <w:rFonts w:cs="Courier New"/>
          <w:color w:val="000000"/>
          <w:sz w:val="28"/>
          <w:szCs w:val="28"/>
        </w:rPr>
        <w:t xml:space="preserve">Points     </w:t>
      </w:r>
      <w:r w:rsidR="007B548F" w:rsidRPr="006E3D87">
        <w:rPr>
          <w:rFonts w:cs="Courier New"/>
          <w:color w:val="000000"/>
          <w:sz w:val="28"/>
          <w:szCs w:val="28"/>
        </w:rPr>
        <w:t>3.07</w:t>
      </w:r>
    </w:p>
    <w:p w14:paraId="28433FD7" w14:textId="7AF5757C" w:rsidR="00320C06" w:rsidRPr="006E3D87" w:rsidRDefault="00320C06" w:rsidP="007B548F">
      <w:pPr>
        <w:rPr>
          <w:rFonts w:cs="Courier New"/>
          <w:color w:val="000000"/>
          <w:sz w:val="28"/>
          <w:szCs w:val="28"/>
        </w:rPr>
      </w:pPr>
      <w:r w:rsidRPr="006E3D87">
        <w:rPr>
          <w:rFonts w:cs="Courier New"/>
          <w:color w:val="000000"/>
          <w:sz w:val="28"/>
          <w:szCs w:val="28"/>
        </w:rPr>
        <w:t>Score      3.44</w:t>
      </w:r>
    </w:p>
    <w:p w14:paraId="3F389B78" w14:textId="77811911" w:rsidR="00320C06" w:rsidRPr="006E3D87" w:rsidRDefault="00320C06" w:rsidP="007B548F">
      <w:pPr>
        <w:rPr>
          <w:rFonts w:cs="Courier New"/>
          <w:color w:val="000000"/>
          <w:sz w:val="28"/>
          <w:szCs w:val="28"/>
        </w:rPr>
      </w:pPr>
      <w:r w:rsidRPr="006E3D87">
        <w:rPr>
          <w:rFonts w:cs="Courier New"/>
          <w:color w:val="000000"/>
          <w:sz w:val="28"/>
          <w:szCs w:val="28"/>
        </w:rPr>
        <w:t>Weigh      17.02</w:t>
      </w:r>
    </w:p>
    <w:p w14:paraId="4FD614E6" w14:textId="77777777" w:rsidR="00320C06" w:rsidRPr="00DA1D04" w:rsidRDefault="00320C06" w:rsidP="007B548F">
      <w:pPr>
        <w:rPr>
          <w:bCs/>
          <w:sz w:val="28"/>
          <w:szCs w:val="28"/>
        </w:rPr>
      </w:pPr>
    </w:p>
    <w:p w14:paraId="51D3F760" w14:textId="77777777" w:rsidR="007B548F" w:rsidRDefault="007B548F" w:rsidP="00BD2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4BBF2A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9586C8D" w14:textId="20491113" w:rsidR="003C7DFB" w:rsidRDefault="003C7DF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E20D40E" w14:textId="36396BE9" w:rsidR="003C7DFB" w:rsidRDefault="003C7DF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 – </w:t>
      </w:r>
    </w:p>
    <w:p w14:paraId="53ED9638" w14:textId="77777777" w:rsidR="006E5955" w:rsidRDefault="006E59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89532DA" w14:textId="1CDF52FD" w:rsidR="008D44D9" w:rsidRDefault="008D44D9" w:rsidP="008D44D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 (Probability * Value)</w:t>
      </w:r>
    </w:p>
    <w:p w14:paraId="2DE72D6F" w14:textId="77777777" w:rsidR="006E5955" w:rsidRPr="00707DE3" w:rsidRDefault="006E5955" w:rsidP="006E595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There are 9 patients =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3E7F80DD" w14:textId="777B9E28" w:rsidR="008D44D9" w:rsidRDefault="006E5955" w:rsidP="008D44D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choosing one patient is 1/9</w:t>
      </w:r>
    </w:p>
    <w:p w14:paraId="2DFC60BB" w14:textId="502A699A" w:rsidR="006E5955" w:rsidRPr="006E5955" w:rsidRDefault="006E5955" w:rsidP="006E5955">
      <w:pPr>
        <w:shd w:val="clear" w:color="auto" w:fill="FFFFFF"/>
        <w:spacing w:after="120" w:line="360" w:lineRule="atLeast"/>
        <w:ind w:left="720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E</w:t>
      </w:r>
      <w:r w:rsidR="006E3D87">
        <w:rPr>
          <w:rFonts w:eastAsia="Times New Roman" w:cs="Times New Roman"/>
          <w:color w:val="000000"/>
          <w:sz w:val="28"/>
          <w:szCs w:val="28"/>
          <w:lang w:val="en-IN" w:eastAsia="en-IN"/>
        </w:rPr>
        <w:t>(</w:t>
      </w: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x</w:t>
      </w:r>
      <w:r w:rsidR="006E3D87">
        <w:rPr>
          <w:rFonts w:eastAsia="Times New Roman" w:cs="Times New Roman"/>
          <w:color w:val="000000"/>
          <w:sz w:val="28"/>
          <w:szCs w:val="28"/>
          <w:lang w:val="en-IN" w:eastAsia="en-IN"/>
        </w:rPr>
        <w:t>)</w:t>
      </w: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>-</w:t>
      </w: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 108, 110, 123, 134, 135, 145, 167, 187, 199</w:t>
      </w:r>
    </w:p>
    <w:p w14:paraId="4617A386" w14:textId="10F7C0BF" w:rsidR="006E5955" w:rsidRPr="006E5955" w:rsidRDefault="006E5955" w:rsidP="006E5955">
      <w:pPr>
        <w:shd w:val="clear" w:color="auto" w:fill="FFFFFF"/>
        <w:spacing w:after="120" w:line="360" w:lineRule="atLeast"/>
        <w:ind w:left="720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>P(x)</w:t>
      </w: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 </w:t>
      </w: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- </w:t>
      </w:r>
      <w:r w:rsidR="006E3D87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1/9, 1/9, 1/9, </w:t>
      </w: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1/9</w:t>
      </w:r>
      <w:r w:rsidR="006E3D87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, 1/9, 1/9, 1/9, </w:t>
      </w: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1/9</w:t>
      </w:r>
      <w:r w:rsidR="006E3D87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, </w:t>
      </w: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1/9</w:t>
      </w:r>
    </w:p>
    <w:p w14:paraId="13E9315C" w14:textId="7D99DD45" w:rsidR="006E5955" w:rsidRPr="006E5955" w:rsidRDefault="006E3D87" w:rsidP="006E5955">
      <w:pPr>
        <w:shd w:val="clear" w:color="auto" w:fill="FFFFFF"/>
        <w:spacing w:after="120" w:line="360" w:lineRule="atLeast"/>
        <w:ind w:left="720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Expected Value = </w:t>
      </w:r>
      <w:r w:rsid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(1/9)108</w:t>
      </w: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 + (1/9)110</w:t>
      </w:r>
      <w:r w:rsidR="006E5955"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 + (1/9)123 + (1/9)134 + (1/9)135 + (1/9)145 + </w:t>
      </w: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>(</w:t>
      </w:r>
      <w:r w:rsidR="006E5955"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1/9</w:t>
      </w: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>)167</w:t>
      </w:r>
      <w:r w:rsidR="006E5955"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 + (1/9)187 + (1/9)199</w:t>
      </w:r>
    </w:p>
    <w:p w14:paraId="74175C8D" w14:textId="03A6DB0E" w:rsidR="006E5955" w:rsidRPr="006E5955" w:rsidRDefault="006E3D87" w:rsidP="006E5955">
      <w:pPr>
        <w:shd w:val="clear" w:color="auto" w:fill="FFFFFF"/>
        <w:spacing w:after="120" w:line="360" w:lineRule="atLeast"/>
        <w:ind w:left="720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>= (1/9) (</w:t>
      </w:r>
      <w:r w:rsidR="006E5955"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108 + 110 + 123 + 134 + 135 + 145 + 167 + 187 + 199)</w:t>
      </w:r>
    </w:p>
    <w:p w14:paraId="3F468E06" w14:textId="66269566" w:rsidR="006E5955" w:rsidRPr="006E5955" w:rsidRDefault="006E3D87" w:rsidP="006E5955">
      <w:pPr>
        <w:shd w:val="clear" w:color="auto" w:fill="FFFFFF"/>
        <w:spacing w:after="120" w:line="360" w:lineRule="atLeast"/>
        <w:ind w:left="720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>= (1/9) (</w:t>
      </w:r>
      <w:r w:rsidR="006E5955"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1308)</w:t>
      </w:r>
    </w:p>
    <w:p w14:paraId="10C35F50" w14:textId="77777777" w:rsidR="006E5955" w:rsidRPr="006E5955" w:rsidRDefault="006E5955" w:rsidP="006E5955">
      <w:pPr>
        <w:shd w:val="clear" w:color="auto" w:fill="FFFFFF"/>
        <w:spacing w:after="120" w:line="360" w:lineRule="atLeast"/>
        <w:ind w:left="720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= 145.33</w:t>
      </w:r>
    </w:p>
    <w:p w14:paraId="4CBF4A82" w14:textId="2261767F" w:rsidR="00BC5748" w:rsidRDefault="006E3D87" w:rsidP="0029662A">
      <w:pPr>
        <w:shd w:val="clear" w:color="auto" w:fill="FFFFFF"/>
        <w:spacing w:after="120" w:line="360" w:lineRule="atLeast"/>
        <w:ind w:left="720"/>
        <w:rPr>
          <w:rFonts w:eastAsia="Times New Roman" w:cs="Times New Roman"/>
          <w:color w:val="000000"/>
          <w:sz w:val="28"/>
          <w:szCs w:val="28"/>
          <w:lang w:val="en-IN" w:eastAsia="en-IN"/>
        </w:rPr>
      </w:pP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lastRenderedPageBreak/>
        <w:t>Expected Value of w</w:t>
      </w:r>
      <w:r w:rsidR="006E5955"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eight of that</w:t>
      </w:r>
      <w:r>
        <w:rPr>
          <w:rFonts w:eastAsia="Times New Roman" w:cs="Times New Roman"/>
          <w:color w:val="000000"/>
          <w:sz w:val="28"/>
          <w:szCs w:val="28"/>
          <w:lang w:val="en-IN" w:eastAsia="en-IN"/>
        </w:rPr>
        <w:t xml:space="preserve"> one patient is </w:t>
      </w:r>
      <w:r w:rsidR="006E5955" w:rsidRPr="006E5955">
        <w:rPr>
          <w:rFonts w:eastAsia="Times New Roman" w:cs="Times New Roman"/>
          <w:color w:val="000000"/>
          <w:sz w:val="28"/>
          <w:szCs w:val="28"/>
          <w:lang w:val="en-IN" w:eastAsia="en-IN"/>
        </w:rPr>
        <w:t>145.33</w:t>
      </w:r>
    </w:p>
    <w:p w14:paraId="100BA501" w14:textId="77777777" w:rsidR="0029662A" w:rsidRPr="00707DE3" w:rsidRDefault="0029662A" w:rsidP="0029662A">
      <w:pPr>
        <w:shd w:val="clear" w:color="auto" w:fill="FFFFFF"/>
        <w:spacing w:after="120" w:line="360" w:lineRule="atLeast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3347D76" w14:textId="77777777" w:rsidR="00275DC7" w:rsidRDefault="00275DC7" w:rsidP="00707DE3">
      <w:pPr>
        <w:rPr>
          <w:sz w:val="28"/>
          <w:szCs w:val="28"/>
        </w:rPr>
      </w:pPr>
      <w:r w:rsidRPr="00275DC7">
        <w:rPr>
          <w:sz w:val="28"/>
          <w:szCs w:val="28"/>
        </w:rPr>
        <w:t>Answer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5498F8DA" w14:textId="5F5595D1" w:rsidR="00275DC7" w:rsidRPr="00275DC7" w:rsidRDefault="00275DC7" w:rsidP="0027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>
        <w:rPr>
          <w:rFonts w:eastAsia="Times New Roman" w:cs="Courier New"/>
          <w:color w:val="000000"/>
          <w:sz w:val="28"/>
          <w:szCs w:val="28"/>
          <w:lang w:val="en-IN" w:eastAsia="en-IN"/>
        </w:rPr>
        <w:t>Skewness</w:t>
      </w:r>
      <w:r>
        <w:rPr>
          <w:rFonts w:eastAsia="Times New Roman" w:cs="Courier New"/>
          <w:color w:val="000000"/>
          <w:sz w:val="28"/>
          <w:szCs w:val="28"/>
          <w:lang w:val="en-IN" w:eastAsia="en-IN"/>
        </w:rPr>
        <w:br/>
        <w:t xml:space="preserve">Speed         </w:t>
      </w:r>
      <w:r w:rsidRPr="00275DC7">
        <w:rPr>
          <w:rFonts w:eastAsia="Times New Roman" w:cs="Courier New"/>
          <w:color w:val="000000"/>
          <w:sz w:val="28"/>
          <w:szCs w:val="28"/>
          <w:lang w:val="en-IN" w:eastAsia="en-IN"/>
        </w:rPr>
        <w:t>-0.117510</w:t>
      </w:r>
    </w:p>
    <w:p w14:paraId="218A5A32" w14:textId="50F65023" w:rsidR="009D6E8A" w:rsidRPr="00275DC7" w:rsidRDefault="00275DC7" w:rsidP="00275DC7">
      <w:pPr>
        <w:rPr>
          <w:b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Distance </w:t>
      </w:r>
      <w:r w:rsidRPr="00275DC7"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</w:t>
      </w:r>
      <w:r>
        <w:rPr>
          <w:rFonts w:eastAsia="Times New Roman" w:cs="Courier New"/>
          <w:color w:val="000000"/>
          <w:sz w:val="28"/>
          <w:szCs w:val="28"/>
          <w:lang w:val="en-IN" w:eastAsia="en-IN"/>
        </w:rPr>
        <w:t xml:space="preserve">   </w:t>
      </w:r>
      <w:r w:rsidRPr="00275DC7">
        <w:rPr>
          <w:rFonts w:eastAsia="Times New Roman" w:cs="Courier New"/>
          <w:color w:val="000000"/>
          <w:sz w:val="28"/>
          <w:szCs w:val="28"/>
          <w:lang w:val="en-IN" w:eastAsia="en-IN"/>
        </w:rPr>
        <w:t>0.806895</w:t>
      </w:r>
      <w:r w:rsidRPr="00275DC7">
        <w:rPr>
          <w:b/>
          <w:sz w:val="28"/>
          <w:szCs w:val="28"/>
        </w:rPr>
        <w:t xml:space="preserve"> </w:t>
      </w:r>
    </w:p>
    <w:p w14:paraId="0CBF82F9" w14:textId="77777777" w:rsidR="00275DC7" w:rsidRDefault="00275DC7" w:rsidP="00707DE3">
      <w:pPr>
        <w:rPr>
          <w:b/>
          <w:sz w:val="28"/>
          <w:szCs w:val="28"/>
        </w:rPr>
      </w:pPr>
    </w:p>
    <w:p w14:paraId="53B306A1" w14:textId="6B327A5C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275D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428F031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E0BF313" w14:textId="5B5BE107" w:rsidR="00275DC7" w:rsidRDefault="00275DC7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</w:p>
    <w:p w14:paraId="6ED4B49D" w14:textId="668183A3" w:rsidR="00275DC7" w:rsidRPr="00275DC7" w:rsidRDefault="00275DC7" w:rsidP="00275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>Skewness</w:t>
      </w:r>
      <w:r>
        <w:rPr>
          <w:sz w:val="28"/>
          <w:szCs w:val="28"/>
        </w:rPr>
        <w:br/>
      </w:r>
      <w:r>
        <w:rPr>
          <w:rFonts w:eastAsia="Times New Roman" w:cs="Courier New"/>
          <w:color w:val="000000"/>
          <w:sz w:val="28"/>
          <w:szCs w:val="28"/>
          <w:lang w:val="en-IN" w:eastAsia="en-IN"/>
        </w:rPr>
        <w:t>SP            1.611450</w:t>
      </w:r>
      <w:r>
        <w:rPr>
          <w:rFonts w:eastAsia="Times New Roman" w:cs="Courier New"/>
          <w:color w:val="000000"/>
          <w:sz w:val="28"/>
          <w:szCs w:val="28"/>
          <w:lang w:val="en-IN" w:eastAsia="en-IN"/>
        </w:rPr>
        <w:br/>
      </w:r>
      <w:r w:rsidRPr="00275DC7">
        <w:rPr>
          <w:rFonts w:eastAsia="Times New Roman" w:cs="Courier New"/>
          <w:color w:val="000000"/>
          <w:sz w:val="28"/>
          <w:szCs w:val="28"/>
          <w:lang w:val="en-IN" w:eastAsia="en-IN"/>
        </w:rPr>
        <w:t>WT           -0.614753</w:t>
      </w:r>
    </w:p>
    <w:p w14:paraId="698E25B9" w14:textId="77777777" w:rsidR="00275DC7" w:rsidRPr="00275DC7" w:rsidRDefault="00275DC7" w:rsidP="00707DE3">
      <w:pPr>
        <w:rPr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0289260" w:rsidR="00707DE3" w:rsidRDefault="00BC5748" w:rsidP="00707DE3"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C23CDA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1F842AD8" w:rsidR="00266B62" w:rsidRDefault="00C23CDA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2C6C5C43" w14:textId="541C4E3B" w:rsidR="00027EBD" w:rsidRDefault="00027EBD" w:rsidP="00EB6B5E">
      <w:pPr>
        <w:rPr>
          <w:noProof/>
        </w:rPr>
      </w:pPr>
    </w:p>
    <w:p w14:paraId="5CF209BE" w14:textId="7512F954" w:rsidR="00027EBD" w:rsidRDefault="00027EBD" w:rsidP="00EB6B5E">
      <w:pPr>
        <w:rPr>
          <w:noProof/>
          <w:sz w:val="28"/>
          <w:szCs w:val="28"/>
        </w:rPr>
      </w:pPr>
      <w:r w:rsidRPr="00027EBD">
        <w:rPr>
          <w:noProof/>
          <w:sz w:val="28"/>
          <w:szCs w:val="28"/>
        </w:rPr>
        <w:t>Answer</w:t>
      </w:r>
      <w:r>
        <w:rPr>
          <w:noProof/>
          <w:sz w:val="28"/>
          <w:szCs w:val="28"/>
        </w:rPr>
        <w:t xml:space="preserve"> – </w:t>
      </w:r>
    </w:p>
    <w:p w14:paraId="35056C4B" w14:textId="138284D5" w:rsidR="00E050BA" w:rsidRDefault="00E050BA" w:rsidP="00EB6B5E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Histogram:</w:t>
      </w:r>
    </w:p>
    <w:p w14:paraId="4FD932AC" w14:textId="51F9DA01" w:rsidR="00E050BA" w:rsidRDefault="00E050BA" w:rsidP="00EB6B5E">
      <w:pPr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Chick weight data is</w:t>
      </w:r>
      <w:r w:rsidR="00027EBD" w:rsidRPr="00027EBD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positively skewed</w:t>
      </w: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because it has a tail towards the right.</w:t>
      </w:r>
    </w:p>
    <w:p w14:paraId="68EE9D60" w14:textId="67BA2C8C" w:rsidR="00E050BA" w:rsidRDefault="00E050BA" w:rsidP="00EB6B5E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lastRenderedPageBreak/>
        <w:t>More than 50% Chick w</w:t>
      </w:r>
      <w:r w:rsidR="00027EBD" w:rsidRPr="00027EBD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eig</w:t>
      </w:r>
      <w:r w:rsidR="00C50C6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ht is </w:t>
      </w:r>
      <w:proofErr w:type="gramStart"/>
      <w:r w:rsidR="00C50C6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100</w:t>
      </w:r>
      <w:proofErr w:type="gramEnd"/>
      <w:r w:rsidR="00C50C6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A4305BA" w14:textId="3455ABE8" w:rsidR="00027EBD" w:rsidRDefault="00C50C6F" w:rsidP="00E050BA">
      <w:pPr>
        <w:pStyle w:val="NoSpacing"/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Most of the C</w:t>
      </w:r>
      <w:r w:rsidR="00027EBD" w:rsidRPr="00027EBD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hick we</w:t>
      </w:r>
      <w:r w:rsidR="0068716F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ight is </w:t>
      </w:r>
      <w:proofErr w:type="gramStart"/>
      <w:r w:rsidR="00E050BA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100</w:t>
      </w:r>
      <w:proofErr w:type="gramEnd"/>
      <w:r w:rsidR="00E050BA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7040327B" w14:textId="69DD9EF4" w:rsidR="0068716F" w:rsidRDefault="0068716F" w:rsidP="00E050BA">
      <w:pPr>
        <w:pStyle w:val="NoSpacing"/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</w:p>
    <w:p w14:paraId="7627E3A9" w14:textId="282E0CB8" w:rsidR="0068716F" w:rsidRDefault="0068716F" w:rsidP="00E050BA">
      <w:pPr>
        <w:pStyle w:val="NoSpacing"/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Boxplot:</w:t>
      </w:r>
    </w:p>
    <w:p w14:paraId="09AABF9F" w14:textId="3A3C3751" w:rsidR="0068716F" w:rsidRPr="00027EBD" w:rsidRDefault="0068716F" w:rsidP="00E050BA">
      <w:pPr>
        <w:pStyle w:val="NoSpacing"/>
      </w:pPr>
      <w: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There are outliers at the upper at the upper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15D63D7" w:rsidR="00EB6B5E" w:rsidRDefault="00BC5748" w:rsidP="00E050BA">
      <w:pPr>
        <w:rPr>
          <w:sz w:val="28"/>
          <w:szCs w:val="28"/>
          <w:shd w:val="clear" w:color="auto" w:fill="FFFFFF"/>
        </w:rPr>
      </w:pPr>
      <w:r w:rsidRPr="0068716F">
        <w:rPr>
          <w:b/>
          <w:sz w:val="24"/>
          <w:szCs w:val="24"/>
        </w:rPr>
        <w:t>Q11</w:t>
      </w:r>
      <w:r w:rsidR="00EB6B5E" w:rsidRPr="00EB6B5E">
        <w:rPr>
          <w:b/>
        </w:rPr>
        <w:t>)</w:t>
      </w:r>
      <w:r w:rsidR="00EB6B5E">
        <w:rPr>
          <w:b/>
        </w:rPr>
        <w:t xml:space="preserve"> </w:t>
      </w:r>
      <w:proofErr w:type="gramStart"/>
      <w:r w:rsidR="00EB6B5E" w:rsidRPr="00E050BA">
        <w:rPr>
          <w:sz w:val="28"/>
          <w:szCs w:val="28"/>
          <w:shd w:val="clear" w:color="auto" w:fill="FFFFFF"/>
        </w:rPr>
        <w:t>Suppose</w:t>
      </w:r>
      <w:proofErr w:type="gramEnd"/>
      <w:r w:rsidR="00EB6B5E" w:rsidRPr="00E050BA">
        <w:rPr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E050BA">
        <w:rPr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050BA">
        <w:rPr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050BA">
        <w:rPr>
          <w:sz w:val="28"/>
          <w:szCs w:val="28"/>
          <w:shd w:val="clear" w:color="auto" w:fill="FFFFFF"/>
        </w:rPr>
        <w:t>person</w:t>
      </w:r>
      <w:r w:rsidR="008B2CB7" w:rsidRPr="00E050BA">
        <w:rPr>
          <w:sz w:val="28"/>
          <w:szCs w:val="28"/>
          <w:shd w:val="clear" w:color="auto" w:fill="FFFFFF"/>
        </w:rPr>
        <w:t xml:space="preserve"> in our sample weighs 20</w:t>
      </w:r>
      <w:r w:rsidR="00EB6B5E" w:rsidRPr="00E050BA">
        <w:rPr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E050BA">
        <w:rPr>
          <w:sz w:val="28"/>
          <w:szCs w:val="28"/>
          <w:shd w:val="clear" w:color="auto" w:fill="FFFFFF"/>
        </w:rPr>
        <w:t>Calculate 94%,</w:t>
      </w:r>
      <w:r w:rsidR="00E050BA">
        <w:rPr>
          <w:sz w:val="28"/>
          <w:szCs w:val="28"/>
          <w:shd w:val="clear" w:color="auto" w:fill="FFFFFF"/>
        </w:rPr>
        <w:t xml:space="preserve"> </w:t>
      </w:r>
      <w:r w:rsidR="008B2CB7" w:rsidRPr="00E050BA">
        <w:rPr>
          <w:sz w:val="28"/>
          <w:szCs w:val="28"/>
          <w:shd w:val="clear" w:color="auto" w:fill="FFFFFF"/>
        </w:rPr>
        <w:t>98%,</w:t>
      </w:r>
      <w:r w:rsidR="006A44C4">
        <w:rPr>
          <w:sz w:val="28"/>
          <w:szCs w:val="28"/>
          <w:shd w:val="clear" w:color="auto" w:fill="FFFFFF"/>
        </w:rPr>
        <w:t xml:space="preserve"> </w:t>
      </w:r>
      <w:r w:rsidR="008B2CB7" w:rsidRPr="00E050BA">
        <w:rPr>
          <w:sz w:val="28"/>
          <w:szCs w:val="28"/>
          <w:shd w:val="clear" w:color="auto" w:fill="FFFFFF"/>
        </w:rPr>
        <w:t>96</w:t>
      </w:r>
      <w:r w:rsidR="00CB08A5" w:rsidRPr="00E050BA">
        <w:rPr>
          <w:sz w:val="28"/>
          <w:szCs w:val="28"/>
          <w:shd w:val="clear" w:color="auto" w:fill="FFFFFF"/>
        </w:rPr>
        <w:t>% confidence interval?</w:t>
      </w:r>
    </w:p>
    <w:p w14:paraId="5738CF53" w14:textId="39768097" w:rsidR="006A44C4" w:rsidRDefault="006A44C4" w:rsidP="00E050BA">
      <w:pPr>
        <w:rPr>
          <w:sz w:val="28"/>
          <w:szCs w:val="28"/>
          <w:shd w:val="clear" w:color="auto" w:fill="FFFFFF"/>
        </w:rPr>
      </w:pPr>
    </w:p>
    <w:p w14:paraId="122FE7BE" w14:textId="3147F436" w:rsidR="006A44C4" w:rsidRDefault="006A44C4" w:rsidP="00E050BA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Answer – </w:t>
      </w:r>
    </w:p>
    <w:p w14:paraId="42A78DF4" w14:textId="0ED0A927" w:rsidR="009B7B33" w:rsidRDefault="00F02CE5" w:rsidP="009B7B3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Sample mean = 200,</w:t>
      </w:r>
      <w:r w:rsidR="009B7B33">
        <w:rPr>
          <w:sz w:val="28"/>
          <w:szCs w:val="28"/>
          <w:shd w:val="clear" w:color="auto" w:fill="FFFFFF"/>
        </w:rPr>
        <w:t xml:space="preserve"> sample </w:t>
      </w:r>
      <w:proofErr w:type="spellStart"/>
      <w:proofErr w:type="gramStart"/>
      <w:r w:rsidR="009B7B33">
        <w:rPr>
          <w:sz w:val="28"/>
          <w:szCs w:val="28"/>
          <w:shd w:val="clear" w:color="auto" w:fill="FFFFFF"/>
        </w:rPr>
        <w:t>std</w:t>
      </w:r>
      <w:proofErr w:type="spellEnd"/>
      <w:proofErr w:type="gramEnd"/>
      <w:r w:rsidR="009B7B33">
        <w:rPr>
          <w:sz w:val="28"/>
          <w:szCs w:val="28"/>
          <w:shd w:val="clear" w:color="auto" w:fill="FFFFFF"/>
        </w:rPr>
        <w:t xml:space="preserve"> deviation = 30, sample size= 2000</w:t>
      </w:r>
    </w:p>
    <w:p w14:paraId="33AA1EB3" w14:textId="3FB2E22A" w:rsidR="009B7B33" w:rsidRPr="009B7B33" w:rsidRDefault="009B7B33" w:rsidP="009B7B33">
      <w:pPr>
        <w:rPr>
          <w:sz w:val="28"/>
          <w:szCs w:val="28"/>
          <w:shd w:val="clear" w:color="auto" w:fill="FFFFFF"/>
        </w:rPr>
      </w:pPr>
    </w:p>
    <w:p w14:paraId="6405E547" w14:textId="51DA4C35" w:rsidR="009B7B33" w:rsidRDefault="009B7B33" w:rsidP="009B7B3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</w:t>
      </w:r>
      <w:r w:rsidRPr="009B7B33">
        <w:rPr>
          <w:sz w:val="28"/>
          <w:szCs w:val="28"/>
          <w:shd w:val="clear" w:color="auto" w:fill="FFFFFF"/>
        </w:rPr>
        <w:t>000</w:t>
      </w:r>
      <w:r>
        <w:rPr>
          <w:sz w:val="28"/>
          <w:szCs w:val="28"/>
          <w:shd w:val="clear" w:color="auto" w:fill="FFFFFF"/>
        </w:rPr>
        <w:t xml:space="preserve"> </w:t>
      </w:r>
      <w:r w:rsidRPr="009B7B33">
        <w:rPr>
          <w:sz w:val="28"/>
          <w:szCs w:val="28"/>
          <w:shd w:val="clear" w:color="auto" w:fill="FFFFFF"/>
        </w:rPr>
        <w:t>&gt; 30, so it is normal.</w:t>
      </w:r>
    </w:p>
    <w:p w14:paraId="3EAA77E1" w14:textId="0691DB8E" w:rsidR="009B7B33" w:rsidRDefault="009B7B33" w:rsidP="009B7B3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Standard error = 30/</w:t>
      </w:r>
      <w:r>
        <w:rPr>
          <w:rFonts w:cstheme="minorHAnsi"/>
          <w:sz w:val="28"/>
          <w:szCs w:val="28"/>
          <w:shd w:val="clear" w:color="auto" w:fill="FFFFFF"/>
        </w:rPr>
        <w:t>√</w:t>
      </w:r>
      <w:r>
        <w:rPr>
          <w:sz w:val="28"/>
          <w:szCs w:val="28"/>
          <w:shd w:val="clear" w:color="auto" w:fill="FFFFFF"/>
        </w:rPr>
        <w:t>2000</w:t>
      </w:r>
    </w:p>
    <w:p w14:paraId="24A07815" w14:textId="6D5A0975" w:rsidR="009B7B33" w:rsidRDefault="009B7B33" w:rsidP="009B7B33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 xml:space="preserve">     = 0.67</w:t>
      </w:r>
    </w:p>
    <w:p w14:paraId="3229C9D0" w14:textId="77777777" w:rsidR="00B46079" w:rsidRDefault="00B46079" w:rsidP="009B7B33">
      <w:pPr>
        <w:rPr>
          <w:sz w:val="28"/>
          <w:szCs w:val="28"/>
          <w:shd w:val="clear" w:color="auto" w:fill="FFFFFF"/>
        </w:rPr>
      </w:pPr>
    </w:p>
    <w:p w14:paraId="642D818A" w14:textId="42F8EF60" w:rsidR="009B7B33" w:rsidRPr="00B46079" w:rsidRDefault="00BD2DCC" w:rsidP="009B7B33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For 94</w:t>
      </w:r>
      <w:r w:rsidR="00B46079" w:rsidRPr="00B46079">
        <w:rPr>
          <w:b/>
          <w:sz w:val="28"/>
          <w:szCs w:val="28"/>
          <w:shd w:val="clear" w:color="auto" w:fill="FFFFFF"/>
        </w:rPr>
        <w:t>% interval:</w:t>
      </w:r>
    </w:p>
    <w:p w14:paraId="04F75E85" w14:textId="403A7AFE" w:rsidR="00D4347D" w:rsidRPr="00D4347D" w:rsidRDefault="00690839" w:rsidP="00D4347D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Computing</w:t>
      </w:r>
      <w:r w:rsidR="00D4347D" w:rsidRPr="00D4347D">
        <w:rPr>
          <w:sz w:val="28"/>
          <w:szCs w:val="28"/>
          <w:shd w:val="clear" w:color="auto" w:fill="FFFFFF"/>
        </w:rPr>
        <w:t xml:space="preserve"> alpha (α): α = 1 -</w:t>
      </w:r>
      <w:r w:rsidR="00D4347D">
        <w:rPr>
          <w:sz w:val="28"/>
          <w:szCs w:val="28"/>
          <w:shd w:val="clear" w:color="auto" w:fill="FFFFFF"/>
        </w:rPr>
        <w:t xml:space="preserve"> (confiden</w:t>
      </w:r>
      <w:r w:rsidR="00B46079">
        <w:rPr>
          <w:sz w:val="28"/>
          <w:szCs w:val="28"/>
          <w:shd w:val="clear" w:color="auto" w:fill="FFFFFF"/>
        </w:rPr>
        <w:t xml:space="preserve">ce level / 100) = 0.06 </w:t>
      </w:r>
    </w:p>
    <w:p w14:paraId="20F1C3C0" w14:textId="6A1B88D2" w:rsidR="00D4347D" w:rsidRPr="00D4347D" w:rsidRDefault="00690839" w:rsidP="00D4347D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</w:t>
      </w:r>
      <w:r w:rsidR="00D4347D" w:rsidRPr="00D4347D">
        <w:rPr>
          <w:sz w:val="28"/>
          <w:szCs w:val="28"/>
          <w:shd w:val="clear" w:color="auto" w:fill="FFFFFF"/>
        </w:rPr>
        <w:t>ritical probabili</w:t>
      </w:r>
      <w:r>
        <w:rPr>
          <w:sz w:val="28"/>
          <w:szCs w:val="28"/>
          <w:shd w:val="clear" w:color="auto" w:fill="FFFFFF"/>
        </w:rPr>
        <w:t>ty (p*): p* = 1 - α/2 = 1 - 0.06/2 = 0.97</w:t>
      </w:r>
    </w:p>
    <w:p w14:paraId="75EF4F66" w14:textId="61F0F394" w:rsidR="00D4347D" w:rsidRPr="00D4347D" w:rsidRDefault="00690839" w:rsidP="00D4347D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D</w:t>
      </w:r>
      <w:r w:rsidR="00D4347D" w:rsidRPr="00D4347D">
        <w:rPr>
          <w:sz w:val="28"/>
          <w:szCs w:val="28"/>
          <w:shd w:val="clear" w:color="auto" w:fill="FFFFFF"/>
        </w:rPr>
        <w:t>egrees</w:t>
      </w:r>
      <w:r>
        <w:rPr>
          <w:sz w:val="28"/>
          <w:szCs w:val="28"/>
          <w:shd w:val="clear" w:color="auto" w:fill="FFFFFF"/>
        </w:rPr>
        <w:t xml:space="preserve"> of freedom (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): </w:t>
      </w:r>
      <w:proofErr w:type="spellStart"/>
      <w:r>
        <w:rPr>
          <w:sz w:val="28"/>
          <w:szCs w:val="28"/>
          <w:shd w:val="clear" w:color="auto" w:fill="FFFFFF"/>
        </w:rPr>
        <w:t>df</w:t>
      </w:r>
      <w:proofErr w:type="spellEnd"/>
      <w:r>
        <w:rPr>
          <w:sz w:val="28"/>
          <w:szCs w:val="28"/>
          <w:shd w:val="clear" w:color="auto" w:fill="FFFFFF"/>
        </w:rPr>
        <w:t xml:space="preserve"> = n - 1 = 2</w:t>
      </w:r>
      <w:r w:rsidR="00D4347D" w:rsidRPr="00D4347D">
        <w:rPr>
          <w:sz w:val="28"/>
          <w:szCs w:val="28"/>
          <w:shd w:val="clear" w:color="auto" w:fill="FFFFFF"/>
        </w:rPr>
        <w:t xml:space="preserve">000 - 1 = </w:t>
      </w:r>
      <w:r>
        <w:rPr>
          <w:sz w:val="28"/>
          <w:szCs w:val="28"/>
          <w:shd w:val="clear" w:color="auto" w:fill="FFFFFF"/>
        </w:rPr>
        <w:t>1</w:t>
      </w:r>
      <w:r w:rsidR="00D4347D" w:rsidRPr="00D4347D">
        <w:rPr>
          <w:sz w:val="28"/>
          <w:szCs w:val="28"/>
          <w:shd w:val="clear" w:color="auto" w:fill="FFFFFF"/>
        </w:rPr>
        <w:t>999</w:t>
      </w:r>
    </w:p>
    <w:p w14:paraId="1576FB80" w14:textId="77777777" w:rsidR="00100893" w:rsidRDefault="00D4347D" w:rsidP="00D4347D">
      <w:pPr>
        <w:rPr>
          <w:sz w:val="28"/>
          <w:szCs w:val="28"/>
          <w:shd w:val="clear" w:color="auto" w:fill="FFFFFF"/>
        </w:rPr>
      </w:pPr>
      <w:r w:rsidRPr="00D4347D">
        <w:rPr>
          <w:sz w:val="28"/>
          <w:szCs w:val="28"/>
          <w:shd w:val="clear" w:color="auto" w:fill="FFFFFF"/>
        </w:rPr>
        <w:t xml:space="preserve">The critical value is the t score having </w:t>
      </w:r>
      <w:r w:rsidR="00100893">
        <w:rPr>
          <w:sz w:val="28"/>
          <w:szCs w:val="28"/>
          <w:shd w:val="clear" w:color="auto" w:fill="FFFFFF"/>
        </w:rPr>
        <w:t>1</w:t>
      </w:r>
      <w:r w:rsidRPr="00D4347D">
        <w:rPr>
          <w:sz w:val="28"/>
          <w:szCs w:val="28"/>
          <w:shd w:val="clear" w:color="auto" w:fill="FFFFFF"/>
        </w:rPr>
        <w:t>999 degrees of freedom and a cumul</w:t>
      </w:r>
      <w:r w:rsidR="00100893">
        <w:rPr>
          <w:sz w:val="28"/>
          <w:szCs w:val="28"/>
          <w:shd w:val="clear" w:color="auto" w:fill="FFFFFF"/>
        </w:rPr>
        <w:t>ative probability equal to 0.97</w:t>
      </w:r>
      <w:r w:rsidRPr="00D4347D">
        <w:rPr>
          <w:sz w:val="28"/>
          <w:szCs w:val="28"/>
          <w:shd w:val="clear" w:color="auto" w:fill="FFFFFF"/>
        </w:rPr>
        <w:t xml:space="preserve">. </w:t>
      </w:r>
    </w:p>
    <w:p w14:paraId="74C2582E" w14:textId="58A8382D" w:rsidR="009B7B33" w:rsidRDefault="005B1651" w:rsidP="00D4347D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Using </w:t>
      </w:r>
      <w:proofErr w:type="spellStart"/>
      <w:proofErr w:type="gramStart"/>
      <w:r w:rsidRPr="005B1651">
        <w:rPr>
          <w:sz w:val="28"/>
          <w:szCs w:val="28"/>
          <w:shd w:val="clear" w:color="auto" w:fill="FFFFFF"/>
        </w:rPr>
        <w:t>stats.t.ppf</w:t>
      </w:r>
      <w:proofErr w:type="spellEnd"/>
      <w:r w:rsidRPr="005B1651">
        <w:rPr>
          <w:sz w:val="28"/>
          <w:szCs w:val="28"/>
          <w:shd w:val="clear" w:color="auto" w:fill="FFFFFF"/>
        </w:rPr>
        <w:t>(</w:t>
      </w:r>
      <w:proofErr w:type="gramEnd"/>
      <w:r w:rsidRPr="005B1651">
        <w:rPr>
          <w:sz w:val="28"/>
          <w:szCs w:val="28"/>
          <w:shd w:val="clear" w:color="auto" w:fill="FFFFFF"/>
        </w:rPr>
        <w:t>0.97,df=1999)</w:t>
      </w:r>
      <w:r w:rsidR="00D4347D" w:rsidRPr="00D4347D">
        <w:rPr>
          <w:sz w:val="28"/>
          <w:szCs w:val="28"/>
          <w:shd w:val="clear" w:color="auto" w:fill="FFFFFF"/>
        </w:rPr>
        <w:t>, we find</w:t>
      </w:r>
      <w:r w:rsidR="00C23DF6">
        <w:rPr>
          <w:sz w:val="28"/>
          <w:szCs w:val="28"/>
          <w:shd w:val="clear" w:color="auto" w:fill="FFFFFF"/>
        </w:rPr>
        <w:t xml:space="preserve"> that the critical value is 1.88</w:t>
      </w:r>
      <w:r w:rsidR="00D4347D" w:rsidRPr="00D4347D">
        <w:rPr>
          <w:sz w:val="28"/>
          <w:szCs w:val="28"/>
          <w:shd w:val="clear" w:color="auto" w:fill="FFFFFF"/>
        </w:rPr>
        <w:t>.</w:t>
      </w:r>
    </w:p>
    <w:p w14:paraId="7AC361BB" w14:textId="77777777" w:rsidR="00405C71" w:rsidRDefault="00405C71" w:rsidP="00D4347D">
      <w:pPr>
        <w:rPr>
          <w:sz w:val="28"/>
          <w:szCs w:val="28"/>
          <w:shd w:val="clear" w:color="auto" w:fill="FFFFFF"/>
        </w:rPr>
      </w:pPr>
    </w:p>
    <w:p w14:paraId="1E36B818" w14:textId="5A937AAE" w:rsidR="00405C71" w:rsidRDefault="00405C71" w:rsidP="00D4347D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M</w:t>
      </w:r>
      <w:r w:rsidR="00950B20" w:rsidRPr="00950B20">
        <w:rPr>
          <w:sz w:val="28"/>
          <w:szCs w:val="28"/>
          <w:shd w:val="clear" w:color="auto" w:fill="FFFFFF"/>
        </w:rPr>
        <w:t>argin of error (ME): ME = critic</w:t>
      </w:r>
      <w:r>
        <w:rPr>
          <w:sz w:val="28"/>
          <w:szCs w:val="28"/>
          <w:shd w:val="clear" w:color="auto" w:fill="FFFFFF"/>
        </w:rPr>
        <w:t>al value * standard error = 1.88 x 0.67 = 1.25</w:t>
      </w:r>
    </w:p>
    <w:p w14:paraId="7803D99A" w14:textId="5098B1A2" w:rsidR="00CC236A" w:rsidRDefault="00405C71" w:rsidP="00D4347D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Therefore, we can be 94</w:t>
      </w:r>
      <w:r w:rsidRPr="00405C71">
        <w:rPr>
          <w:sz w:val="28"/>
          <w:szCs w:val="28"/>
          <w:shd w:val="clear" w:color="auto" w:fill="FFFFFF"/>
        </w:rPr>
        <w:t>% confident that the population mean fal</w:t>
      </w:r>
      <w:r>
        <w:rPr>
          <w:sz w:val="28"/>
          <w:szCs w:val="28"/>
          <w:shd w:val="clear" w:color="auto" w:fill="FFFFFF"/>
        </w:rPr>
        <w:t xml:space="preserve">ls within the interval 200 </w:t>
      </w:r>
      <w:r>
        <w:rPr>
          <w:rFonts w:cstheme="minorHAnsi"/>
          <w:sz w:val="28"/>
          <w:szCs w:val="28"/>
          <w:shd w:val="clear" w:color="auto" w:fill="FFFFFF"/>
        </w:rPr>
        <w:t>±</w:t>
      </w:r>
      <w:r>
        <w:rPr>
          <w:sz w:val="28"/>
          <w:szCs w:val="28"/>
          <w:shd w:val="clear" w:color="auto" w:fill="FFFFFF"/>
        </w:rPr>
        <w:t xml:space="preserve"> 1.25</w:t>
      </w:r>
      <w:r w:rsidRPr="00405C71">
        <w:rPr>
          <w:sz w:val="28"/>
          <w:szCs w:val="28"/>
          <w:shd w:val="clear" w:color="auto" w:fill="FFFFFF"/>
        </w:rPr>
        <w:t>.</w:t>
      </w:r>
    </w:p>
    <w:p w14:paraId="0CE36467" w14:textId="77777777" w:rsidR="00B46079" w:rsidRDefault="00B46079" w:rsidP="00D4347D">
      <w:pPr>
        <w:rPr>
          <w:sz w:val="28"/>
          <w:szCs w:val="28"/>
          <w:shd w:val="clear" w:color="auto" w:fill="FFFFFF"/>
        </w:rPr>
      </w:pPr>
    </w:p>
    <w:p w14:paraId="4A3D56AD" w14:textId="603CCEEA" w:rsidR="00B84606" w:rsidRPr="00B46079" w:rsidRDefault="00B46079" w:rsidP="00D4347D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For 98</w:t>
      </w:r>
      <w:r w:rsidRPr="00B46079">
        <w:rPr>
          <w:b/>
          <w:sz w:val="28"/>
          <w:szCs w:val="28"/>
          <w:shd w:val="clear" w:color="auto" w:fill="FFFFFF"/>
        </w:rPr>
        <w:t>% interval:</w:t>
      </w:r>
    </w:p>
    <w:p w14:paraId="29FB416D" w14:textId="3A6CE675" w:rsidR="00B84606" w:rsidRPr="00D4347D" w:rsidRDefault="00B84606" w:rsidP="00B8460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Computing</w:t>
      </w:r>
      <w:r w:rsidRPr="00D4347D">
        <w:rPr>
          <w:sz w:val="28"/>
          <w:szCs w:val="28"/>
          <w:shd w:val="clear" w:color="auto" w:fill="FFFFFF"/>
        </w:rPr>
        <w:t xml:space="preserve"> alpha (α): α = 1 -</w:t>
      </w:r>
      <w:r>
        <w:rPr>
          <w:sz w:val="28"/>
          <w:szCs w:val="28"/>
          <w:shd w:val="clear" w:color="auto" w:fill="FFFFFF"/>
        </w:rPr>
        <w:t xml:space="preserve"> (confidence level / 100) = 0.02 </w:t>
      </w:r>
    </w:p>
    <w:p w14:paraId="2709C28C" w14:textId="7875EBAF" w:rsidR="00B84606" w:rsidRPr="00D4347D" w:rsidRDefault="00B84606" w:rsidP="00B8460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</w:t>
      </w:r>
      <w:r w:rsidRPr="00D4347D">
        <w:rPr>
          <w:sz w:val="28"/>
          <w:szCs w:val="28"/>
          <w:shd w:val="clear" w:color="auto" w:fill="FFFFFF"/>
        </w:rPr>
        <w:t>ritical probabili</w:t>
      </w:r>
      <w:r>
        <w:rPr>
          <w:sz w:val="28"/>
          <w:szCs w:val="28"/>
          <w:shd w:val="clear" w:color="auto" w:fill="FFFFFF"/>
        </w:rPr>
        <w:t>ty (p*): p* = 1 - α/2 = 1 - 0.02/2 = 0.99</w:t>
      </w:r>
    </w:p>
    <w:p w14:paraId="3C79476E" w14:textId="77777777" w:rsidR="00B84606" w:rsidRPr="00D4347D" w:rsidRDefault="00B84606" w:rsidP="00B8460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D</w:t>
      </w:r>
      <w:r w:rsidRPr="00D4347D">
        <w:rPr>
          <w:sz w:val="28"/>
          <w:szCs w:val="28"/>
          <w:shd w:val="clear" w:color="auto" w:fill="FFFFFF"/>
        </w:rPr>
        <w:t>egrees</w:t>
      </w:r>
      <w:r>
        <w:rPr>
          <w:sz w:val="28"/>
          <w:szCs w:val="28"/>
          <w:shd w:val="clear" w:color="auto" w:fill="FFFFFF"/>
        </w:rPr>
        <w:t xml:space="preserve"> of freedom (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): </w:t>
      </w:r>
      <w:proofErr w:type="spellStart"/>
      <w:r>
        <w:rPr>
          <w:sz w:val="28"/>
          <w:szCs w:val="28"/>
          <w:shd w:val="clear" w:color="auto" w:fill="FFFFFF"/>
        </w:rPr>
        <w:t>df</w:t>
      </w:r>
      <w:proofErr w:type="spellEnd"/>
      <w:r>
        <w:rPr>
          <w:sz w:val="28"/>
          <w:szCs w:val="28"/>
          <w:shd w:val="clear" w:color="auto" w:fill="FFFFFF"/>
        </w:rPr>
        <w:t xml:space="preserve"> = n - 1 = 2</w:t>
      </w:r>
      <w:r w:rsidRPr="00D4347D">
        <w:rPr>
          <w:sz w:val="28"/>
          <w:szCs w:val="28"/>
          <w:shd w:val="clear" w:color="auto" w:fill="FFFFFF"/>
        </w:rPr>
        <w:t xml:space="preserve">000 - 1 = </w:t>
      </w:r>
      <w:r>
        <w:rPr>
          <w:sz w:val="28"/>
          <w:szCs w:val="28"/>
          <w:shd w:val="clear" w:color="auto" w:fill="FFFFFF"/>
        </w:rPr>
        <w:t>1</w:t>
      </w:r>
      <w:r w:rsidRPr="00D4347D">
        <w:rPr>
          <w:sz w:val="28"/>
          <w:szCs w:val="28"/>
          <w:shd w:val="clear" w:color="auto" w:fill="FFFFFF"/>
        </w:rPr>
        <w:t>999</w:t>
      </w:r>
    </w:p>
    <w:p w14:paraId="13B6273F" w14:textId="141C3C80" w:rsidR="00B84606" w:rsidRDefault="00B84606" w:rsidP="00B84606">
      <w:pPr>
        <w:rPr>
          <w:sz w:val="28"/>
          <w:szCs w:val="28"/>
          <w:shd w:val="clear" w:color="auto" w:fill="FFFFFF"/>
        </w:rPr>
      </w:pPr>
      <w:r w:rsidRPr="00D4347D">
        <w:rPr>
          <w:sz w:val="28"/>
          <w:szCs w:val="28"/>
          <w:shd w:val="clear" w:color="auto" w:fill="FFFFFF"/>
        </w:rPr>
        <w:t xml:space="preserve">The critical value is the t score having </w:t>
      </w:r>
      <w:r>
        <w:rPr>
          <w:sz w:val="28"/>
          <w:szCs w:val="28"/>
          <w:shd w:val="clear" w:color="auto" w:fill="FFFFFF"/>
        </w:rPr>
        <w:t>1</w:t>
      </w:r>
      <w:r w:rsidRPr="00D4347D">
        <w:rPr>
          <w:sz w:val="28"/>
          <w:szCs w:val="28"/>
          <w:shd w:val="clear" w:color="auto" w:fill="FFFFFF"/>
        </w:rPr>
        <w:t>999 degrees of freedom and a cumul</w:t>
      </w:r>
      <w:r>
        <w:rPr>
          <w:sz w:val="28"/>
          <w:szCs w:val="28"/>
          <w:shd w:val="clear" w:color="auto" w:fill="FFFFFF"/>
        </w:rPr>
        <w:t>ative probability equal to 0.99</w:t>
      </w:r>
      <w:r w:rsidRPr="00D4347D">
        <w:rPr>
          <w:sz w:val="28"/>
          <w:szCs w:val="28"/>
          <w:shd w:val="clear" w:color="auto" w:fill="FFFFFF"/>
        </w:rPr>
        <w:t xml:space="preserve">. </w:t>
      </w:r>
    </w:p>
    <w:p w14:paraId="4E0C5F06" w14:textId="09385BBB" w:rsidR="00B84606" w:rsidRDefault="00B84606" w:rsidP="00B8460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Using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stats.t.ppf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0.99</w:t>
      </w:r>
      <w:r w:rsidRPr="005B1651">
        <w:rPr>
          <w:sz w:val="28"/>
          <w:szCs w:val="28"/>
          <w:shd w:val="clear" w:color="auto" w:fill="FFFFFF"/>
        </w:rPr>
        <w:t>,df=1999)</w:t>
      </w:r>
      <w:r w:rsidRPr="00D4347D">
        <w:rPr>
          <w:sz w:val="28"/>
          <w:szCs w:val="28"/>
          <w:shd w:val="clear" w:color="auto" w:fill="FFFFFF"/>
        </w:rPr>
        <w:t>, we find</w:t>
      </w:r>
      <w:r w:rsidR="00292436">
        <w:rPr>
          <w:sz w:val="28"/>
          <w:szCs w:val="28"/>
          <w:shd w:val="clear" w:color="auto" w:fill="FFFFFF"/>
        </w:rPr>
        <w:t xml:space="preserve"> that the critical value is 2.32</w:t>
      </w:r>
      <w:r w:rsidRPr="00D4347D">
        <w:rPr>
          <w:sz w:val="28"/>
          <w:szCs w:val="28"/>
          <w:shd w:val="clear" w:color="auto" w:fill="FFFFFF"/>
        </w:rPr>
        <w:t>.</w:t>
      </w:r>
    </w:p>
    <w:p w14:paraId="4BA6396D" w14:textId="77777777" w:rsidR="00B84606" w:rsidRDefault="00B84606" w:rsidP="00B84606">
      <w:pPr>
        <w:rPr>
          <w:sz w:val="28"/>
          <w:szCs w:val="28"/>
          <w:shd w:val="clear" w:color="auto" w:fill="FFFFFF"/>
        </w:rPr>
      </w:pPr>
    </w:p>
    <w:p w14:paraId="42F5F90B" w14:textId="50EA13D3" w:rsidR="00B84606" w:rsidRDefault="00B84606" w:rsidP="00B8460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M</w:t>
      </w:r>
      <w:r w:rsidRPr="00950B20">
        <w:rPr>
          <w:sz w:val="28"/>
          <w:szCs w:val="28"/>
          <w:shd w:val="clear" w:color="auto" w:fill="FFFFFF"/>
        </w:rPr>
        <w:t>argin of error (ME): ME = critic</w:t>
      </w:r>
      <w:r>
        <w:rPr>
          <w:sz w:val="28"/>
          <w:szCs w:val="28"/>
          <w:shd w:val="clear" w:color="auto" w:fill="FFFFFF"/>
        </w:rPr>
        <w:t xml:space="preserve">al </w:t>
      </w:r>
      <w:r w:rsidR="00292436">
        <w:rPr>
          <w:sz w:val="28"/>
          <w:szCs w:val="28"/>
          <w:shd w:val="clear" w:color="auto" w:fill="FFFFFF"/>
        </w:rPr>
        <w:t>value * standard error = 2.32 x 0.67 = 1.5</w:t>
      </w:r>
      <w:r>
        <w:rPr>
          <w:sz w:val="28"/>
          <w:szCs w:val="28"/>
          <w:shd w:val="clear" w:color="auto" w:fill="FFFFFF"/>
        </w:rPr>
        <w:t>5</w:t>
      </w:r>
    </w:p>
    <w:p w14:paraId="76DD1EE2" w14:textId="42A74D6A" w:rsidR="00B84606" w:rsidRDefault="00292436" w:rsidP="00B84606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Therefore, we can be 98</w:t>
      </w:r>
      <w:r w:rsidR="00B84606" w:rsidRPr="00405C71">
        <w:rPr>
          <w:sz w:val="28"/>
          <w:szCs w:val="28"/>
          <w:shd w:val="clear" w:color="auto" w:fill="FFFFFF"/>
        </w:rPr>
        <w:t>% confident that the population mean fal</w:t>
      </w:r>
      <w:r w:rsidR="00B84606">
        <w:rPr>
          <w:sz w:val="28"/>
          <w:szCs w:val="28"/>
          <w:shd w:val="clear" w:color="auto" w:fill="FFFFFF"/>
        </w:rPr>
        <w:t xml:space="preserve">ls within the interval 200 </w:t>
      </w:r>
      <w:r w:rsidR="00B84606">
        <w:rPr>
          <w:rFonts w:cstheme="minorHAnsi"/>
          <w:sz w:val="28"/>
          <w:szCs w:val="28"/>
          <w:shd w:val="clear" w:color="auto" w:fill="FFFFFF"/>
        </w:rPr>
        <w:t>±</w:t>
      </w:r>
      <w:r>
        <w:rPr>
          <w:sz w:val="28"/>
          <w:szCs w:val="28"/>
          <w:shd w:val="clear" w:color="auto" w:fill="FFFFFF"/>
        </w:rPr>
        <w:t xml:space="preserve"> 1.5</w:t>
      </w:r>
      <w:r w:rsidR="00B84606">
        <w:rPr>
          <w:sz w:val="28"/>
          <w:szCs w:val="28"/>
          <w:shd w:val="clear" w:color="auto" w:fill="FFFFFF"/>
        </w:rPr>
        <w:t>5</w:t>
      </w:r>
      <w:r w:rsidR="00B84606" w:rsidRPr="00405C71">
        <w:rPr>
          <w:sz w:val="28"/>
          <w:szCs w:val="28"/>
          <w:shd w:val="clear" w:color="auto" w:fill="FFFFFF"/>
        </w:rPr>
        <w:t>.</w:t>
      </w:r>
    </w:p>
    <w:p w14:paraId="2751B86C" w14:textId="77777777" w:rsidR="00B46079" w:rsidRDefault="00B46079" w:rsidP="00B84606">
      <w:pPr>
        <w:rPr>
          <w:sz w:val="28"/>
          <w:szCs w:val="28"/>
          <w:shd w:val="clear" w:color="auto" w:fill="FFFFFF"/>
        </w:rPr>
      </w:pPr>
    </w:p>
    <w:p w14:paraId="563D5DBD" w14:textId="5B7A364C" w:rsidR="00B46079" w:rsidRPr="00B46079" w:rsidRDefault="00B46079" w:rsidP="00B84606">
      <w:pPr>
        <w:rPr>
          <w:b/>
          <w:sz w:val="28"/>
          <w:szCs w:val="28"/>
          <w:shd w:val="clear" w:color="auto" w:fill="FFFFFF"/>
        </w:rPr>
      </w:pPr>
      <w:r w:rsidRPr="00B46079">
        <w:rPr>
          <w:b/>
          <w:sz w:val="28"/>
          <w:szCs w:val="28"/>
          <w:shd w:val="clear" w:color="auto" w:fill="FFFFFF"/>
        </w:rPr>
        <w:t>For 96% interval:</w:t>
      </w:r>
    </w:p>
    <w:p w14:paraId="30DCFCEF" w14:textId="3E07BC82" w:rsidR="00B46079" w:rsidRPr="00D4347D" w:rsidRDefault="00B46079" w:rsidP="00B4607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Computing</w:t>
      </w:r>
      <w:r w:rsidRPr="00D4347D">
        <w:rPr>
          <w:sz w:val="28"/>
          <w:szCs w:val="28"/>
          <w:shd w:val="clear" w:color="auto" w:fill="FFFFFF"/>
        </w:rPr>
        <w:t xml:space="preserve"> alpha (α): α = 1 -</w:t>
      </w:r>
      <w:r>
        <w:rPr>
          <w:sz w:val="28"/>
          <w:szCs w:val="28"/>
          <w:shd w:val="clear" w:color="auto" w:fill="FFFFFF"/>
        </w:rPr>
        <w:t xml:space="preserve"> (confid</w:t>
      </w:r>
      <w:r w:rsidR="00A7337A">
        <w:rPr>
          <w:sz w:val="28"/>
          <w:szCs w:val="28"/>
          <w:shd w:val="clear" w:color="auto" w:fill="FFFFFF"/>
        </w:rPr>
        <w:t>ence level / 100) = 0.04</w:t>
      </w:r>
      <w:r>
        <w:rPr>
          <w:sz w:val="28"/>
          <w:szCs w:val="28"/>
          <w:shd w:val="clear" w:color="auto" w:fill="FFFFFF"/>
        </w:rPr>
        <w:t xml:space="preserve"> </w:t>
      </w:r>
    </w:p>
    <w:p w14:paraId="28E03B03" w14:textId="2C5EDD10" w:rsidR="00B46079" w:rsidRPr="00D4347D" w:rsidRDefault="00B46079" w:rsidP="00B4607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</w:t>
      </w:r>
      <w:r w:rsidRPr="00D4347D">
        <w:rPr>
          <w:sz w:val="28"/>
          <w:szCs w:val="28"/>
          <w:shd w:val="clear" w:color="auto" w:fill="FFFFFF"/>
        </w:rPr>
        <w:t>ritical probabili</w:t>
      </w:r>
      <w:r>
        <w:rPr>
          <w:sz w:val="28"/>
          <w:szCs w:val="28"/>
          <w:shd w:val="clear" w:color="auto" w:fill="FFFFFF"/>
        </w:rPr>
        <w:t xml:space="preserve">ty (p*): </w:t>
      </w:r>
      <w:r w:rsidR="00A7337A">
        <w:rPr>
          <w:sz w:val="28"/>
          <w:szCs w:val="28"/>
          <w:shd w:val="clear" w:color="auto" w:fill="FFFFFF"/>
        </w:rPr>
        <w:t>p* = 1 - α/2 = 1 - 0.06/2 = 0.98</w:t>
      </w:r>
    </w:p>
    <w:p w14:paraId="3D44A1EE" w14:textId="77777777" w:rsidR="00B46079" w:rsidRPr="00D4347D" w:rsidRDefault="00B46079" w:rsidP="00B4607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D</w:t>
      </w:r>
      <w:r w:rsidRPr="00D4347D">
        <w:rPr>
          <w:sz w:val="28"/>
          <w:szCs w:val="28"/>
          <w:shd w:val="clear" w:color="auto" w:fill="FFFFFF"/>
        </w:rPr>
        <w:t>egrees</w:t>
      </w:r>
      <w:r>
        <w:rPr>
          <w:sz w:val="28"/>
          <w:szCs w:val="28"/>
          <w:shd w:val="clear" w:color="auto" w:fill="FFFFFF"/>
        </w:rPr>
        <w:t xml:space="preserve"> of freedom (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): </w:t>
      </w:r>
      <w:proofErr w:type="spellStart"/>
      <w:r>
        <w:rPr>
          <w:sz w:val="28"/>
          <w:szCs w:val="28"/>
          <w:shd w:val="clear" w:color="auto" w:fill="FFFFFF"/>
        </w:rPr>
        <w:t>df</w:t>
      </w:r>
      <w:proofErr w:type="spellEnd"/>
      <w:r>
        <w:rPr>
          <w:sz w:val="28"/>
          <w:szCs w:val="28"/>
          <w:shd w:val="clear" w:color="auto" w:fill="FFFFFF"/>
        </w:rPr>
        <w:t xml:space="preserve"> = n - 1 = 2</w:t>
      </w:r>
      <w:r w:rsidRPr="00D4347D">
        <w:rPr>
          <w:sz w:val="28"/>
          <w:szCs w:val="28"/>
          <w:shd w:val="clear" w:color="auto" w:fill="FFFFFF"/>
        </w:rPr>
        <w:t xml:space="preserve">000 - 1 = </w:t>
      </w:r>
      <w:r>
        <w:rPr>
          <w:sz w:val="28"/>
          <w:szCs w:val="28"/>
          <w:shd w:val="clear" w:color="auto" w:fill="FFFFFF"/>
        </w:rPr>
        <w:t>1</w:t>
      </w:r>
      <w:r w:rsidRPr="00D4347D">
        <w:rPr>
          <w:sz w:val="28"/>
          <w:szCs w:val="28"/>
          <w:shd w:val="clear" w:color="auto" w:fill="FFFFFF"/>
        </w:rPr>
        <w:t>999</w:t>
      </w:r>
    </w:p>
    <w:p w14:paraId="0D04F803" w14:textId="3F94B80B" w:rsidR="00B46079" w:rsidRDefault="00B46079" w:rsidP="00B46079">
      <w:pPr>
        <w:rPr>
          <w:sz w:val="28"/>
          <w:szCs w:val="28"/>
          <w:shd w:val="clear" w:color="auto" w:fill="FFFFFF"/>
        </w:rPr>
      </w:pPr>
      <w:r w:rsidRPr="00D4347D">
        <w:rPr>
          <w:sz w:val="28"/>
          <w:szCs w:val="28"/>
          <w:shd w:val="clear" w:color="auto" w:fill="FFFFFF"/>
        </w:rPr>
        <w:t xml:space="preserve">The critical value is the t score having </w:t>
      </w:r>
      <w:r>
        <w:rPr>
          <w:sz w:val="28"/>
          <w:szCs w:val="28"/>
          <w:shd w:val="clear" w:color="auto" w:fill="FFFFFF"/>
        </w:rPr>
        <w:t>1</w:t>
      </w:r>
      <w:r w:rsidRPr="00D4347D">
        <w:rPr>
          <w:sz w:val="28"/>
          <w:szCs w:val="28"/>
          <w:shd w:val="clear" w:color="auto" w:fill="FFFFFF"/>
        </w:rPr>
        <w:t>999 degrees of freedom and a cumul</w:t>
      </w:r>
      <w:r w:rsidR="00A7337A">
        <w:rPr>
          <w:sz w:val="28"/>
          <w:szCs w:val="28"/>
          <w:shd w:val="clear" w:color="auto" w:fill="FFFFFF"/>
        </w:rPr>
        <w:t>ative probability equal to 0.98</w:t>
      </w:r>
      <w:r w:rsidRPr="00D4347D">
        <w:rPr>
          <w:sz w:val="28"/>
          <w:szCs w:val="28"/>
          <w:shd w:val="clear" w:color="auto" w:fill="FFFFFF"/>
        </w:rPr>
        <w:t xml:space="preserve">. </w:t>
      </w:r>
    </w:p>
    <w:p w14:paraId="12AB48AF" w14:textId="3D07FDD4" w:rsidR="00B46079" w:rsidRDefault="00B46079" w:rsidP="00B4607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Using </w:t>
      </w:r>
      <w:proofErr w:type="spellStart"/>
      <w:proofErr w:type="gramStart"/>
      <w:r w:rsidR="00A7337A">
        <w:rPr>
          <w:sz w:val="28"/>
          <w:szCs w:val="28"/>
          <w:shd w:val="clear" w:color="auto" w:fill="FFFFFF"/>
        </w:rPr>
        <w:t>stats.t.ppf</w:t>
      </w:r>
      <w:proofErr w:type="spellEnd"/>
      <w:r w:rsidR="00A7337A">
        <w:rPr>
          <w:sz w:val="28"/>
          <w:szCs w:val="28"/>
          <w:shd w:val="clear" w:color="auto" w:fill="FFFFFF"/>
        </w:rPr>
        <w:t>(</w:t>
      </w:r>
      <w:proofErr w:type="gramEnd"/>
      <w:r w:rsidR="00A7337A">
        <w:rPr>
          <w:sz w:val="28"/>
          <w:szCs w:val="28"/>
          <w:shd w:val="clear" w:color="auto" w:fill="FFFFFF"/>
        </w:rPr>
        <w:t>0.98</w:t>
      </w:r>
      <w:r w:rsidRPr="005B1651">
        <w:rPr>
          <w:sz w:val="28"/>
          <w:szCs w:val="28"/>
          <w:shd w:val="clear" w:color="auto" w:fill="FFFFFF"/>
        </w:rPr>
        <w:t>,df=1999)</w:t>
      </w:r>
      <w:r w:rsidRPr="00D4347D">
        <w:rPr>
          <w:sz w:val="28"/>
          <w:szCs w:val="28"/>
          <w:shd w:val="clear" w:color="auto" w:fill="FFFFFF"/>
        </w:rPr>
        <w:t>, we find</w:t>
      </w:r>
      <w:r w:rsidR="00A7337A">
        <w:rPr>
          <w:sz w:val="28"/>
          <w:szCs w:val="28"/>
          <w:shd w:val="clear" w:color="auto" w:fill="FFFFFF"/>
        </w:rPr>
        <w:t xml:space="preserve"> that the critical value is 2.05</w:t>
      </w:r>
      <w:r w:rsidRPr="00D4347D">
        <w:rPr>
          <w:sz w:val="28"/>
          <w:szCs w:val="28"/>
          <w:shd w:val="clear" w:color="auto" w:fill="FFFFFF"/>
        </w:rPr>
        <w:t>.</w:t>
      </w:r>
    </w:p>
    <w:p w14:paraId="501020E3" w14:textId="77777777" w:rsidR="00B46079" w:rsidRDefault="00B46079" w:rsidP="00B46079">
      <w:pPr>
        <w:rPr>
          <w:sz w:val="28"/>
          <w:szCs w:val="28"/>
          <w:shd w:val="clear" w:color="auto" w:fill="FFFFFF"/>
        </w:rPr>
      </w:pPr>
    </w:p>
    <w:p w14:paraId="15CA90F7" w14:textId="31E9DCFE" w:rsidR="00B46079" w:rsidRDefault="00B46079" w:rsidP="00B4607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M</w:t>
      </w:r>
      <w:r w:rsidRPr="00950B20">
        <w:rPr>
          <w:sz w:val="28"/>
          <w:szCs w:val="28"/>
          <w:shd w:val="clear" w:color="auto" w:fill="FFFFFF"/>
        </w:rPr>
        <w:t>argin of error (ME): ME = critic</w:t>
      </w:r>
      <w:r>
        <w:rPr>
          <w:sz w:val="28"/>
          <w:szCs w:val="28"/>
          <w:shd w:val="clear" w:color="auto" w:fill="FFFFFF"/>
        </w:rPr>
        <w:t xml:space="preserve">al </w:t>
      </w:r>
      <w:r w:rsidR="00A7337A">
        <w:rPr>
          <w:sz w:val="28"/>
          <w:szCs w:val="28"/>
          <w:shd w:val="clear" w:color="auto" w:fill="FFFFFF"/>
        </w:rPr>
        <w:t>value * standard error = 2.05 x 0.67 = 1.37</w:t>
      </w:r>
    </w:p>
    <w:p w14:paraId="7BC788EE" w14:textId="346403F3" w:rsidR="00B46079" w:rsidRDefault="00A7337A" w:rsidP="00B4607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Therefore, we can be 96</w:t>
      </w:r>
      <w:r w:rsidR="00B46079" w:rsidRPr="00405C71">
        <w:rPr>
          <w:sz w:val="28"/>
          <w:szCs w:val="28"/>
          <w:shd w:val="clear" w:color="auto" w:fill="FFFFFF"/>
        </w:rPr>
        <w:t>% confident that the population mean fal</w:t>
      </w:r>
      <w:r w:rsidR="00B46079">
        <w:rPr>
          <w:sz w:val="28"/>
          <w:szCs w:val="28"/>
          <w:shd w:val="clear" w:color="auto" w:fill="FFFFFF"/>
        </w:rPr>
        <w:t xml:space="preserve">ls within the interval 200 </w:t>
      </w:r>
      <w:r w:rsidR="00B46079">
        <w:rPr>
          <w:rFonts w:cstheme="minorHAnsi"/>
          <w:sz w:val="28"/>
          <w:szCs w:val="28"/>
          <w:shd w:val="clear" w:color="auto" w:fill="FFFFFF"/>
        </w:rPr>
        <w:t>±</w:t>
      </w:r>
      <w:r>
        <w:rPr>
          <w:sz w:val="28"/>
          <w:szCs w:val="28"/>
          <w:shd w:val="clear" w:color="auto" w:fill="FFFFFF"/>
        </w:rPr>
        <w:t xml:space="preserve"> 1.37</w:t>
      </w:r>
      <w:r w:rsidR="00B46079" w:rsidRPr="00405C71">
        <w:rPr>
          <w:sz w:val="28"/>
          <w:szCs w:val="28"/>
          <w:shd w:val="clear" w:color="auto" w:fill="FFFFFF"/>
        </w:rPr>
        <w:t>.</w:t>
      </w:r>
    </w:p>
    <w:p w14:paraId="12CD264C" w14:textId="2206A1C4" w:rsidR="006A44C4" w:rsidRPr="00E050BA" w:rsidRDefault="006A44C4" w:rsidP="00E050BA">
      <w:pPr>
        <w:rPr>
          <w:sz w:val="28"/>
          <w:szCs w:val="28"/>
          <w:shd w:val="clear" w:color="auto" w:fill="FFFFFF"/>
        </w:rPr>
      </w:pPr>
    </w:p>
    <w:p w14:paraId="672872C9" w14:textId="2BDD306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C540AF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F353B89" w14:textId="23775319" w:rsidR="00F32DF0" w:rsidRDefault="00F32DF0" w:rsidP="00F32DF0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</w:p>
    <w:p w14:paraId="3F46B163" w14:textId="720850BF" w:rsidR="00F32DF0" w:rsidRDefault="00F32DF0" w:rsidP="00F32DF0">
      <w:pPr>
        <w:rPr>
          <w:sz w:val="28"/>
          <w:szCs w:val="28"/>
        </w:rPr>
      </w:pPr>
      <w:r w:rsidRPr="000F34D6">
        <w:rPr>
          <w:b/>
          <w:sz w:val="28"/>
          <w:szCs w:val="28"/>
        </w:rPr>
        <w:t>Mean</w:t>
      </w:r>
      <w:r>
        <w:rPr>
          <w:sz w:val="28"/>
          <w:szCs w:val="28"/>
        </w:rPr>
        <w:t xml:space="preserve"> = (34+36+36+38+38+39+39+40+40+41+41+41+41+42+42+45+49+56)/18</w:t>
      </w:r>
    </w:p>
    <w:p w14:paraId="440EAEFD" w14:textId="6E2118C3" w:rsidR="00F32DF0" w:rsidRDefault="00F32DF0" w:rsidP="00F32DF0">
      <w:pPr>
        <w:rPr>
          <w:sz w:val="28"/>
          <w:szCs w:val="28"/>
        </w:rPr>
      </w:pPr>
      <w:r>
        <w:rPr>
          <w:sz w:val="28"/>
          <w:szCs w:val="28"/>
        </w:rPr>
        <w:tab/>
        <w:t>= 738/18</w:t>
      </w:r>
    </w:p>
    <w:p w14:paraId="36574E27" w14:textId="60525506" w:rsidR="00F32DF0" w:rsidRDefault="00F32DF0" w:rsidP="00F32DF0">
      <w:pPr>
        <w:rPr>
          <w:sz w:val="28"/>
          <w:szCs w:val="28"/>
        </w:rPr>
      </w:pPr>
      <w:r>
        <w:rPr>
          <w:sz w:val="28"/>
          <w:szCs w:val="28"/>
        </w:rPr>
        <w:tab/>
        <w:t>= 41</w:t>
      </w:r>
    </w:p>
    <w:p w14:paraId="09857978" w14:textId="02EEF467" w:rsidR="00F32DF0" w:rsidRDefault="00F32DF0" w:rsidP="00F32DF0">
      <w:pPr>
        <w:rPr>
          <w:sz w:val="28"/>
          <w:szCs w:val="28"/>
        </w:rPr>
      </w:pPr>
      <w:r w:rsidRPr="000F34D6">
        <w:rPr>
          <w:b/>
          <w:sz w:val="28"/>
          <w:szCs w:val="28"/>
        </w:rPr>
        <w:t>Median</w:t>
      </w:r>
      <w:r>
        <w:rPr>
          <w:sz w:val="28"/>
          <w:szCs w:val="28"/>
        </w:rPr>
        <w:t xml:space="preserve"> = (40+41)/2</w:t>
      </w:r>
    </w:p>
    <w:p w14:paraId="5B2F0368" w14:textId="4DFAAE1A" w:rsidR="00CC236A" w:rsidRDefault="00F32DF0" w:rsidP="00F32DF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= 81/2 = 40.5</w:t>
      </w:r>
    </w:p>
    <w:p w14:paraId="3BB67E06" w14:textId="527F42BF" w:rsidR="00CC236A" w:rsidRDefault="00A72373" w:rsidP="00F32DF0">
      <w:pPr>
        <w:rPr>
          <w:sz w:val="28"/>
          <w:szCs w:val="28"/>
        </w:rPr>
      </w:pPr>
      <w:r w:rsidRPr="000F34D6">
        <w:rPr>
          <w:b/>
          <w:sz w:val="28"/>
          <w:szCs w:val="28"/>
        </w:rPr>
        <w:t>Variance</w:t>
      </w:r>
      <w:r>
        <w:rPr>
          <w:sz w:val="28"/>
          <w:szCs w:val="28"/>
        </w:rPr>
        <w:t xml:space="preserve"> = (</w:t>
      </w:r>
      <w:r>
        <w:rPr>
          <w:rFonts w:cstheme="minorHAnsi"/>
          <w:sz w:val="28"/>
          <w:szCs w:val="28"/>
        </w:rPr>
        <w:t>∑</w:t>
      </w:r>
      <w:r>
        <w:rPr>
          <w:sz w:val="28"/>
          <w:szCs w:val="28"/>
        </w:rPr>
        <w:t>(34-41)^2 + (36-41)^2 + (36-41)^2 + (38-41)^2 + (38-41)^2 + (39-41)^2 + (39-41)^2 + (40-41)^2 + (40-41)^2 + (41-41)^2 + (41-41)^2 + (41-41)^2 + (41-41)^2 + (42-41)^2 + (42-41)^2 + (45-41)^2 + (49-41)^2 + (56-41)^2)/18-1</w:t>
      </w:r>
    </w:p>
    <w:p w14:paraId="7730710D" w14:textId="67253C79" w:rsidR="00A72373" w:rsidRDefault="00A72373" w:rsidP="0002351D">
      <w:pPr>
        <w:ind w:left="1035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02351D">
        <w:rPr>
          <w:sz w:val="28"/>
          <w:szCs w:val="28"/>
        </w:rPr>
        <w:t>(49 + 25 + 25 + 9 + 9 + 4 + 4 + 1 + 1 + 0 + 0 + 0 + 0 + 1 + 1 + 16 + 64 + 225)/17</w:t>
      </w:r>
    </w:p>
    <w:p w14:paraId="1A8DEE89" w14:textId="19A1F513" w:rsidR="00E0136D" w:rsidRDefault="00E0136D" w:rsidP="0002351D">
      <w:pPr>
        <w:ind w:left="1035"/>
        <w:rPr>
          <w:sz w:val="28"/>
          <w:szCs w:val="28"/>
        </w:rPr>
      </w:pPr>
      <w:r>
        <w:rPr>
          <w:sz w:val="28"/>
          <w:szCs w:val="28"/>
        </w:rPr>
        <w:t>= 434/17</w:t>
      </w:r>
    </w:p>
    <w:p w14:paraId="7543A1AE" w14:textId="498843E3" w:rsidR="00E0136D" w:rsidRDefault="00E0136D" w:rsidP="0002351D">
      <w:pPr>
        <w:ind w:left="1035"/>
        <w:rPr>
          <w:sz w:val="28"/>
          <w:szCs w:val="28"/>
        </w:rPr>
      </w:pPr>
      <w:r>
        <w:rPr>
          <w:sz w:val="28"/>
          <w:szCs w:val="28"/>
        </w:rPr>
        <w:t>= 25.52</w:t>
      </w:r>
    </w:p>
    <w:p w14:paraId="0BA13E60" w14:textId="1336606F" w:rsidR="00E0136D" w:rsidRDefault="00E0136D" w:rsidP="00E0136D">
      <w:pPr>
        <w:rPr>
          <w:sz w:val="28"/>
          <w:szCs w:val="28"/>
        </w:rPr>
      </w:pPr>
      <w:r w:rsidRPr="000F34D6">
        <w:rPr>
          <w:b/>
          <w:sz w:val="28"/>
          <w:szCs w:val="28"/>
        </w:rPr>
        <w:t>Standard deviation</w:t>
      </w:r>
      <w:r>
        <w:rPr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>√</w:t>
      </w:r>
      <w:r>
        <w:rPr>
          <w:sz w:val="28"/>
          <w:szCs w:val="28"/>
        </w:rPr>
        <w:t>Variance</w:t>
      </w:r>
    </w:p>
    <w:p w14:paraId="281E3A73" w14:textId="196DCC3B" w:rsidR="00E0136D" w:rsidRDefault="00E0136D" w:rsidP="00E0136D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</w:t>
      </w:r>
      <w:r>
        <w:rPr>
          <w:rFonts w:cstheme="minorHAnsi"/>
          <w:sz w:val="28"/>
          <w:szCs w:val="28"/>
        </w:rPr>
        <w:t>√25.52</w:t>
      </w:r>
    </w:p>
    <w:p w14:paraId="2440C170" w14:textId="167DECBE" w:rsidR="00E0136D" w:rsidRPr="00F32DF0" w:rsidRDefault="00E0136D" w:rsidP="00E0136D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= 5.05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7B27712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E4282D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48ECCC6" w14:textId="6786D340" w:rsidR="002D4111" w:rsidRDefault="002D41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</w:p>
    <w:p w14:paraId="3A63341D" w14:textId="01ACFE01" w:rsidR="002D4111" w:rsidRDefault="002D4111" w:rsidP="00CB08A5">
      <w:pPr>
        <w:rPr>
          <w:sz w:val="28"/>
          <w:szCs w:val="28"/>
        </w:rPr>
      </w:pPr>
      <w:r w:rsidRPr="002D4111">
        <w:rPr>
          <w:sz w:val="28"/>
          <w:szCs w:val="28"/>
        </w:rPr>
        <w:lastRenderedPageBreak/>
        <w:t>If the mean is equal t</w:t>
      </w:r>
      <w:r>
        <w:rPr>
          <w:sz w:val="28"/>
          <w:szCs w:val="28"/>
        </w:rPr>
        <w:t>o the median</w:t>
      </w:r>
      <w:r w:rsidRPr="002D4111">
        <w:rPr>
          <w:sz w:val="28"/>
          <w:szCs w:val="28"/>
        </w:rPr>
        <w:t>, hence the skewness is zero. If the distribution is symmetric, the mean equals the median, and the skewness of the distribution is zero.</w:t>
      </w:r>
    </w:p>
    <w:p w14:paraId="461EE571" w14:textId="77777777" w:rsidR="002D4111" w:rsidRDefault="002D4111" w:rsidP="00CB08A5">
      <w:pPr>
        <w:rPr>
          <w:sz w:val="28"/>
          <w:szCs w:val="28"/>
        </w:rPr>
      </w:pPr>
    </w:p>
    <w:p w14:paraId="20B6CA0E" w14:textId="64990C5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</w:t>
      </w:r>
      <w:r w:rsidR="00E4282D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14:paraId="5E7BEE67" w14:textId="7D75AC02" w:rsidR="002D4111" w:rsidRDefault="002D41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</w:p>
    <w:p w14:paraId="2654BBE5" w14:textId="428527B4" w:rsidR="002D4111" w:rsidRDefault="002D4111" w:rsidP="00CB08A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2D4111">
        <w:rPr>
          <w:sz w:val="28"/>
          <w:szCs w:val="28"/>
        </w:rPr>
        <w:t>f the mean is greater than the median, the distribution is positively skewed.</w:t>
      </w:r>
    </w:p>
    <w:p w14:paraId="4EF57CF0" w14:textId="0950F6AA" w:rsidR="002D4111" w:rsidRDefault="002D4111" w:rsidP="00CB08A5">
      <w:pPr>
        <w:rPr>
          <w:sz w:val="28"/>
          <w:szCs w:val="28"/>
        </w:rPr>
      </w:pPr>
    </w:p>
    <w:p w14:paraId="1F723682" w14:textId="02139C2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455AF13E" w14:textId="31DA42F1" w:rsidR="002D4111" w:rsidRDefault="002D41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</w:p>
    <w:p w14:paraId="0F53121A" w14:textId="501AA0D6" w:rsidR="002D4111" w:rsidRDefault="002D4111" w:rsidP="00CB08A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2D4111">
        <w:rPr>
          <w:sz w:val="28"/>
          <w:szCs w:val="28"/>
        </w:rPr>
        <w:t>f the mean is less than the median, the distribution is negatively skewed.</w:t>
      </w:r>
    </w:p>
    <w:p w14:paraId="4373FFD9" w14:textId="77777777" w:rsidR="002D4111" w:rsidRDefault="002D4111" w:rsidP="00CB08A5">
      <w:pPr>
        <w:rPr>
          <w:sz w:val="28"/>
          <w:szCs w:val="28"/>
        </w:rPr>
      </w:pPr>
    </w:p>
    <w:p w14:paraId="7BA1CE46" w14:textId="2899215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E4282D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159FBF4D" w14:textId="50A32F18" w:rsidR="002D4111" w:rsidRDefault="002D411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</w:p>
    <w:p w14:paraId="68BABB69" w14:textId="61E56FAA" w:rsidR="002D4111" w:rsidRDefault="007B170D" w:rsidP="00CB08A5">
      <w:pPr>
        <w:rPr>
          <w:sz w:val="28"/>
          <w:szCs w:val="28"/>
        </w:rPr>
      </w:pPr>
      <w:r w:rsidRPr="007B170D">
        <w:rPr>
          <w:sz w:val="28"/>
          <w:szCs w:val="28"/>
        </w:rPr>
        <w:t>Positive values of kurtosis indicate that distribution is peaked and possesses thick tails. An extreme positive kurtosis indicates a distribution where more of the numbers are located in the tails of the distribution instead of around the mean.</w:t>
      </w:r>
    </w:p>
    <w:p w14:paraId="3D83FD7B" w14:textId="77777777" w:rsidR="002D4111" w:rsidRDefault="002D4111" w:rsidP="00CB08A5">
      <w:pPr>
        <w:rPr>
          <w:sz w:val="28"/>
          <w:szCs w:val="28"/>
        </w:rPr>
      </w:pPr>
    </w:p>
    <w:p w14:paraId="0973445A" w14:textId="39F9BBC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CA688A8" w14:textId="73CFE53B" w:rsidR="007B170D" w:rsidRDefault="007B170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</w:p>
    <w:p w14:paraId="01C4C4BD" w14:textId="48D6A5FD" w:rsidR="007B170D" w:rsidRDefault="007B170D" w:rsidP="00CB08A5">
      <w:pPr>
        <w:rPr>
          <w:sz w:val="28"/>
          <w:szCs w:val="28"/>
        </w:rPr>
      </w:pPr>
      <w:r w:rsidRPr="007B170D">
        <w:rPr>
          <w:sz w:val="28"/>
          <w:szCs w:val="28"/>
        </w:rPr>
        <w:t xml:space="preserve">Negative excess values of kurtosis (&lt;3) indicate that a distribution is flat and has thin tails. </w:t>
      </w:r>
      <w:proofErr w:type="spellStart"/>
      <w:r w:rsidRPr="007B170D">
        <w:rPr>
          <w:sz w:val="28"/>
          <w:szCs w:val="28"/>
        </w:rPr>
        <w:t>Platykurtic</w:t>
      </w:r>
      <w:proofErr w:type="spellEnd"/>
      <w:r w:rsidRPr="007B170D">
        <w:rPr>
          <w:sz w:val="28"/>
          <w:szCs w:val="28"/>
        </w:rPr>
        <w:t xml:space="preserve"> distributions have negative kurtosis values. A </w:t>
      </w:r>
      <w:proofErr w:type="spellStart"/>
      <w:r w:rsidRPr="007B170D">
        <w:rPr>
          <w:sz w:val="28"/>
          <w:szCs w:val="28"/>
        </w:rPr>
        <w:t>platykurtic</w:t>
      </w:r>
      <w:proofErr w:type="spellEnd"/>
      <w:r w:rsidRPr="007B170D">
        <w:rPr>
          <w:sz w:val="28"/>
          <w:szCs w:val="28"/>
        </w:rPr>
        <w:t xml:space="preserve"> distribution is flatter (less peaked) when compared with the normal distribution, with fewer values in its shorter (i.e. lighter and thinner) tails.</w:t>
      </w:r>
    </w:p>
    <w:p w14:paraId="75052A10" w14:textId="77777777" w:rsidR="007B170D" w:rsidRDefault="007B170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23CD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3BE19B0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6537D05" w14:textId="261BA3F1" w:rsidR="000F34D6" w:rsidRDefault="000F34D6" w:rsidP="00CB08A5">
      <w:pPr>
        <w:rPr>
          <w:sz w:val="28"/>
          <w:szCs w:val="28"/>
        </w:rPr>
      </w:pPr>
      <w:r>
        <w:rPr>
          <w:sz w:val="28"/>
          <w:szCs w:val="28"/>
        </w:rPr>
        <w:t>Answer – Data i</w:t>
      </w:r>
      <w:r w:rsidR="00771726">
        <w:rPr>
          <w:sz w:val="28"/>
          <w:szCs w:val="28"/>
        </w:rPr>
        <w:t>s distributed more on the right side, not normally distributed.</w:t>
      </w:r>
    </w:p>
    <w:p w14:paraId="08AA2407" w14:textId="77777777" w:rsidR="000F34D6" w:rsidRDefault="000F34D6" w:rsidP="00CB08A5">
      <w:pPr>
        <w:rPr>
          <w:sz w:val="28"/>
          <w:szCs w:val="28"/>
        </w:rPr>
      </w:pPr>
    </w:p>
    <w:p w14:paraId="6E8274E1" w14:textId="0234DA0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2BBB26A" w14:textId="0F96DB06" w:rsidR="000F34D6" w:rsidRDefault="000F34D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  <w:r w:rsidR="00C152A7">
        <w:rPr>
          <w:sz w:val="28"/>
          <w:szCs w:val="28"/>
        </w:rPr>
        <w:t>Left side skewed.</w:t>
      </w:r>
    </w:p>
    <w:p w14:paraId="4811C58F" w14:textId="77777777" w:rsidR="000F34D6" w:rsidRDefault="000F34D6" w:rsidP="00CB08A5">
      <w:pPr>
        <w:rPr>
          <w:sz w:val="28"/>
          <w:szCs w:val="28"/>
        </w:rPr>
      </w:pPr>
    </w:p>
    <w:p w14:paraId="6997AB99" w14:textId="77777777" w:rsidR="000F34D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2D4111">
        <w:rPr>
          <w:sz w:val="28"/>
          <w:szCs w:val="28"/>
        </w:rPr>
        <w:br/>
      </w:r>
      <w:r w:rsidR="000F34D6">
        <w:rPr>
          <w:sz w:val="28"/>
          <w:szCs w:val="28"/>
        </w:rPr>
        <w:t>Answer – Q3 - Q1</w:t>
      </w:r>
    </w:p>
    <w:p w14:paraId="3FA4E860" w14:textId="77777777" w:rsidR="000F34D6" w:rsidRDefault="000F34D6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= 18-10</w:t>
      </w:r>
    </w:p>
    <w:p w14:paraId="310E9FCC" w14:textId="655F8395" w:rsidR="004D09A1" w:rsidRDefault="000F34D6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= 8</w:t>
      </w:r>
      <w:r w:rsidR="005B7380">
        <w:rPr>
          <w:sz w:val="28"/>
          <w:szCs w:val="28"/>
        </w:rPr>
        <w:t xml:space="preserve"> IQR</w:t>
      </w:r>
      <w:r w:rsidR="002D411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23CD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F1BA16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20CB93F" w14:textId="302CB511" w:rsidR="00771726" w:rsidRDefault="0077172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 </w:t>
      </w:r>
      <w:r w:rsidR="00A941C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941C9">
        <w:rPr>
          <w:sz w:val="28"/>
          <w:szCs w:val="28"/>
        </w:rPr>
        <w:t>The median of both the boxplots is same. Both are evenly distributed according to their size of the dataset.</w:t>
      </w:r>
    </w:p>
    <w:p w14:paraId="469A42B1" w14:textId="26FD50ED" w:rsidR="00090BBB" w:rsidRDefault="00090BBB" w:rsidP="00CB08A5">
      <w:pPr>
        <w:rPr>
          <w:sz w:val="28"/>
          <w:szCs w:val="28"/>
        </w:rPr>
      </w:pPr>
    </w:p>
    <w:p w14:paraId="5F1658A8" w14:textId="77777777" w:rsidR="00090BBB" w:rsidRDefault="00090BB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9FD0C3C" w:rsidR="007A3B9F" w:rsidRPr="00EF70C9" w:rsidRDefault="007B170D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0AB7AF49" w14:textId="0ED9D66E" w:rsidR="003B214F" w:rsidRPr="00EF70C9" w:rsidRDefault="003B214F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  <w:r w:rsidR="00CF7D4B">
        <w:rPr>
          <w:sz w:val="28"/>
          <w:szCs w:val="28"/>
        </w:rPr>
        <w:t>Attached in email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240D868F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 xml:space="preserve">) Check whether the </w:t>
      </w:r>
      <w:r w:rsidR="00C92874">
        <w:rPr>
          <w:sz w:val="28"/>
          <w:szCs w:val="28"/>
        </w:rPr>
        <w:t>data follows normal distribution</w:t>
      </w:r>
    </w:p>
    <w:p w14:paraId="35EFF171" w14:textId="77777777" w:rsidR="00C92874" w:rsidRPr="00EF70C9" w:rsidRDefault="00C92874" w:rsidP="007A3B9F">
      <w:pPr>
        <w:spacing w:after="0" w:line="240" w:lineRule="auto"/>
        <w:ind w:left="360"/>
        <w:rPr>
          <w:sz w:val="28"/>
          <w:szCs w:val="28"/>
        </w:rPr>
      </w:pP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0F0281B" w:rsidR="007A3B9F" w:rsidRPr="00EF70C9" w:rsidRDefault="001642EE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</w:t>
      </w:r>
      <w:r w:rsidR="0075786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786A">
        <w:rPr>
          <w:sz w:val="28"/>
          <w:szCs w:val="28"/>
        </w:rPr>
        <w:t>Yes, it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A3D304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872CEA4" w14:textId="77777777" w:rsidR="00A06229" w:rsidRDefault="00A06229" w:rsidP="007A3B9F">
      <w:pPr>
        <w:pStyle w:val="ListParagraph"/>
        <w:rPr>
          <w:sz w:val="28"/>
          <w:szCs w:val="28"/>
        </w:rPr>
      </w:pPr>
    </w:p>
    <w:p w14:paraId="35879810" w14:textId="2D899153" w:rsidR="001642EE" w:rsidRDefault="001642E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Answer – </w:t>
      </w:r>
      <w:r w:rsidR="00A06229">
        <w:rPr>
          <w:sz w:val="28"/>
          <w:szCs w:val="28"/>
        </w:rPr>
        <w:t>Attached in email</w:t>
      </w:r>
    </w:p>
    <w:p w14:paraId="61109FE0" w14:textId="77777777" w:rsidR="001642EE" w:rsidRPr="00EF70C9" w:rsidRDefault="001642EE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DE15EA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9F7FE89" w14:textId="79ECA283" w:rsidR="001642EE" w:rsidRDefault="001642EE" w:rsidP="007A3B9F">
      <w:pPr>
        <w:pStyle w:val="ListParagraph"/>
        <w:rPr>
          <w:sz w:val="28"/>
          <w:szCs w:val="28"/>
        </w:rPr>
      </w:pPr>
    </w:p>
    <w:p w14:paraId="06236624" w14:textId="7C25CAB2" w:rsidR="001642EE" w:rsidRDefault="001642E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Answer </w:t>
      </w:r>
      <w:r w:rsidR="008979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06229">
        <w:rPr>
          <w:sz w:val="28"/>
          <w:szCs w:val="28"/>
        </w:rPr>
        <w:t>A</w:t>
      </w:r>
      <w:r w:rsidR="00897900">
        <w:rPr>
          <w:sz w:val="28"/>
          <w:szCs w:val="28"/>
        </w:rPr>
        <w:t>ttached in mail</w:t>
      </w:r>
    </w:p>
    <w:p w14:paraId="50DDF9A9" w14:textId="77777777" w:rsidR="00897900" w:rsidRPr="00EF70C9" w:rsidRDefault="00897900" w:rsidP="007A3B9F">
      <w:pPr>
        <w:pStyle w:val="ListParagraph"/>
        <w:rPr>
          <w:sz w:val="28"/>
          <w:szCs w:val="28"/>
        </w:rPr>
      </w:pPr>
    </w:p>
    <w:p w14:paraId="3DAD86FD" w14:textId="171231F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012D39A" w14:textId="2EEF79C0" w:rsidR="001642EE" w:rsidRDefault="001642EE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Answer </w:t>
      </w:r>
      <w:r w:rsidR="008979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97900">
        <w:rPr>
          <w:sz w:val="28"/>
          <w:szCs w:val="28"/>
        </w:rPr>
        <w:t>Attached in email</w:t>
      </w:r>
    </w:p>
    <w:p w14:paraId="42F60E0B" w14:textId="77777777" w:rsidR="00694055" w:rsidRDefault="0069405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8F003B0" w:rsidR="00D44288" w:rsidRDefault="001642E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</w:t>
      </w:r>
      <w:r w:rsidR="001E0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1E04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Hypothesis Problem</w:t>
      </w:r>
    </w:p>
    <w:p w14:paraId="3ACA5E7D" w14:textId="392A0186" w:rsidR="00C23CDA" w:rsidRDefault="00C23C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We accept </w:t>
      </w:r>
      <w:r w:rsidR="00C332C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null hypothesis.</w:t>
      </w:r>
      <w:bookmarkStart w:id="0" w:name="_GoBack"/>
      <w:bookmarkEnd w:id="0"/>
    </w:p>
    <w:p w14:paraId="5A950BE1" w14:textId="77777777" w:rsidR="001E0441" w:rsidRDefault="001E04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c_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C7691B"/>
    <w:multiLevelType w:val="hybridMultilevel"/>
    <w:tmpl w:val="B8C4D8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351D"/>
    <w:rsid w:val="00027EBD"/>
    <w:rsid w:val="00083863"/>
    <w:rsid w:val="000879F7"/>
    <w:rsid w:val="00090BBB"/>
    <w:rsid w:val="000B36AF"/>
    <w:rsid w:val="000B417C"/>
    <w:rsid w:val="000D15DB"/>
    <w:rsid w:val="000D2012"/>
    <w:rsid w:val="000D69F4"/>
    <w:rsid w:val="000F2D83"/>
    <w:rsid w:val="000F34D6"/>
    <w:rsid w:val="00100893"/>
    <w:rsid w:val="001642EE"/>
    <w:rsid w:val="001864D6"/>
    <w:rsid w:val="00190F7C"/>
    <w:rsid w:val="001A3C31"/>
    <w:rsid w:val="001E0441"/>
    <w:rsid w:val="002078BC"/>
    <w:rsid w:val="00234A6C"/>
    <w:rsid w:val="0024526A"/>
    <w:rsid w:val="00266B62"/>
    <w:rsid w:val="00275DC7"/>
    <w:rsid w:val="002818A0"/>
    <w:rsid w:val="0028213D"/>
    <w:rsid w:val="00292436"/>
    <w:rsid w:val="00293532"/>
    <w:rsid w:val="0029662A"/>
    <w:rsid w:val="002A6694"/>
    <w:rsid w:val="002D4111"/>
    <w:rsid w:val="002E0863"/>
    <w:rsid w:val="002E78B5"/>
    <w:rsid w:val="00302B26"/>
    <w:rsid w:val="00320C06"/>
    <w:rsid w:val="00360870"/>
    <w:rsid w:val="00396AEA"/>
    <w:rsid w:val="003A03BA"/>
    <w:rsid w:val="003B01D0"/>
    <w:rsid w:val="003B214F"/>
    <w:rsid w:val="003C7DFB"/>
    <w:rsid w:val="003D6B40"/>
    <w:rsid w:val="003F354C"/>
    <w:rsid w:val="00405C71"/>
    <w:rsid w:val="00437040"/>
    <w:rsid w:val="00494A7E"/>
    <w:rsid w:val="004A4D21"/>
    <w:rsid w:val="004C0EAC"/>
    <w:rsid w:val="004D09A1"/>
    <w:rsid w:val="005438FD"/>
    <w:rsid w:val="00554F45"/>
    <w:rsid w:val="00565B3B"/>
    <w:rsid w:val="005B1651"/>
    <w:rsid w:val="005B7380"/>
    <w:rsid w:val="005C528F"/>
    <w:rsid w:val="005C7F53"/>
    <w:rsid w:val="005D1DBF"/>
    <w:rsid w:val="005E3294"/>
    <w:rsid w:val="005E36B7"/>
    <w:rsid w:val="005F02D6"/>
    <w:rsid w:val="00610DD4"/>
    <w:rsid w:val="006432DB"/>
    <w:rsid w:val="0066364B"/>
    <w:rsid w:val="006723AD"/>
    <w:rsid w:val="0068716F"/>
    <w:rsid w:val="00690839"/>
    <w:rsid w:val="00694055"/>
    <w:rsid w:val="006953A0"/>
    <w:rsid w:val="006A44C4"/>
    <w:rsid w:val="006B3D12"/>
    <w:rsid w:val="006D7AA1"/>
    <w:rsid w:val="006E0ED4"/>
    <w:rsid w:val="006E3D87"/>
    <w:rsid w:val="006E5955"/>
    <w:rsid w:val="006F73EA"/>
    <w:rsid w:val="00703780"/>
    <w:rsid w:val="00706CEB"/>
    <w:rsid w:val="00707DE3"/>
    <w:rsid w:val="00724454"/>
    <w:rsid w:val="007273CD"/>
    <w:rsid w:val="007300FB"/>
    <w:rsid w:val="0075786A"/>
    <w:rsid w:val="00765EE7"/>
    <w:rsid w:val="00771726"/>
    <w:rsid w:val="007749F3"/>
    <w:rsid w:val="00786F22"/>
    <w:rsid w:val="007A3B9F"/>
    <w:rsid w:val="007B170D"/>
    <w:rsid w:val="007B548F"/>
    <w:rsid w:val="007B7F44"/>
    <w:rsid w:val="00805F95"/>
    <w:rsid w:val="0085463B"/>
    <w:rsid w:val="00864E20"/>
    <w:rsid w:val="00897900"/>
    <w:rsid w:val="008B2CB7"/>
    <w:rsid w:val="008C54BE"/>
    <w:rsid w:val="008D44D9"/>
    <w:rsid w:val="009043E8"/>
    <w:rsid w:val="00923E3B"/>
    <w:rsid w:val="0092639C"/>
    <w:rsid w:val="00950B20"/>
    <w:rsid w:val="00990162"/>
    <w:rsid w:val="009B7B33"/>
    <w:rsid w:val="009D6E8A"/>
    <w:rsid w:val="00A0305B"/>
    <w:rsid w:val="00A06229"/>
    <w:rsid w:val="00A50B04"/>
    <w:rsid w:val="00A72373"/>
    <w:rsid w:val="00A7337A"/>
    <w:rsid w:val="00A941C9"/>
    <w:rsid w:val="00AA44EF"/>
    <w:rsid w:val="00AB0E5D"/>
    <w:rsid w:val="00B22C7F"/>
    <w:rsid w:val="00B46079"/>
    <w:rsid w:val="00B84606"/>
    <w:rsid w:val="00BB68E7"/>
    <w:rsid w:val="00BC5748"/>
    <w:rsid w:val="00BD25A8"/>
    <w:rsid w:val="00BD2DCC"/>
    <w:rsid w:val="00BE6CBD"/>
    <w:rsid w:val="00BF683B"/>
    <w:rsid w:val="00C152A7"/>
    <w:rsid w:val="00C23CDA"/>
    <w:rsid w:val="00C23DF6"/>
    <w:rsid w:val="00C332CC"/>
    <w:rsid w:val="00C40E62"/>
    <w:rsid w:val="00C41684"/>
    <w:rsid w:val="00C50C6F"/>
    <w:rsid w:val="00C50D38"/>
    <w:rsid w:val="00C510CF"/>
    <w:rsid w:val="00C56273"/>
    <w:rsid w:val="00C57628"/>
    <w:rsid w:val="00C654D8"/>
    <w:rsid w:val="00C700CD"/>
    <w:rsid w:val="00C76165"/>
    <w:rsid w:val="00C92874"/>
    <w:rsid w:val="00CB08A5"/>
    <w:rsid w:val="00CC236A"/>
    <w:rsid w:val="00CE0776"/>
    <w:rsid w:val="00CF7D4B"/>
    <w:rsid w:val="00D309C7"/>
    <w:rsid w:val="00D31A04"/>
    <w:rsid w:val="00D4249B"/>
    <w:rsid w:val="00D4347D"/>
    <w:rsid w:val="00D44288"/>
    <w:rsid w:val="00D610DF"/>
    <w:rsid w:val="00D74923"/>
    <w:rsid w:val="00D759AC"/>
    <w:rsid w:val="00D87AA3"/>
    <w:rsid w:val="00DA1D04"/>
    <w:rsid w:val="00DB650D"/>
    <w:rsid w:val="00DD5854"/>
    <w:rsid w:val="00E0136D"/>
    <w:rsid w:val="00E050BA"/>
    <w:rsid w:val="00E06D11"/>
    <w:rsid w:val="00E12CEA"/>
    <w:rsid w:val="00E20951"/>
    <w:rsid w:val="00E4282D"/>
    <w:rsid w:val="00E605D6"/>
    <w:rsid w:val="00EB54F7"/>
    <w:rsid w:val="00EB6B5E"/>
    <w:rsid w:val="00EF70C9"/>
    <w:rsid w:val="00F02CE5"/>
    <w:rsid w:val="00F13860"/>
    <w:rsid w:val="00F254AE"/>
    <w:rsid w:val="00F32DF0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027EBD"/>
  </w:style>
  <w:style w:type="paragraph" w:styleId="NoSpacing">
    <w:name w:val="No Spacing"/>
    <w:uiPriority w:val="1"/>
    <w:qFormat/>
    <w:rsid w:val="00E05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336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44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83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98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8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60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6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44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14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wonderwoman</cp:lastModifiedBy>
  <cp:revision>53</cp:revision>
  <dcterms:created xsi:type="dcterms:W3CDTF">2021-05-02T17:42:00Z</dcterms:created>
  <dcterms:modified xsi:type="dcterms:W3CDTF">2022-04-05T15:02:00Z</dcterms:modified>
</cp:coreProperties>
</file>