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9023" w14:textId="268A4BF8" w:rsidR="008751CC" w:rsidRDefault="00E53809">
      <w:r>
        <w:t>Set Firewall Rules for Azure SQL Virtual Machine</w:t>
      </w:r>
    </w:p>
    <w:p w14:paraId="369700F8" w14:textId="5864E055" w:rsidR="00E53809" w:rsidRDefault="00E53809">
      <w:r w:rsidRPr="00E53809">
        <w:drawing>
          <wp:inline distT="0" distB="0" distL="0" distR="0" wp14:anchorId="30FF10CB" wp14:editId="4AA870DD">
            <wp:extent cx="5943600" cy="2411730"/>
            <wp:effectExtent l="0" t="0" r="0" b="7620"/>
            <wp:docPr id="189733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37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ADA1" w14:textId="43C8974D" w:rsidR="00E53809" w:rsidRDefault="00E53809">
      <w:r w:rsidRPr="00E53809">
        <w:drawing>
          <wp:inline distT="0" distB="0" distL="0" distR="0" wp14:anchorId="01614017" wp14:editId="71F21F04">
            <wp:extent cx="4552219" cy="5283200"/>
            <wp:effectExtent l="0" t="0" r="1270" b="0"/>
            <wp:docPr id="697995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953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578" cy="52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8DC" w14:textId="77777777" w:rsidR="00E53809" w:rsidRDefault="00E53809"/>
    <w:p w14:paraId="4FE5C733" w14:textId="15A337F9" w:rsidR="00E53809" w:rsidRDefault="00E53809">
      <w:r w:rsidRPr="00E53809">
        <w:drawing>
          <wp:inline distT="0" distB="0" distL="0" distR="0" wp14:anchorId="31A70CDF" wp14:editId="763282E7">
            <wp:extent cx="5943600" cy="3293745"/>
            <wp:effectExtent l="0" t="0" r="0" b="1905"/>
            <wp:docPr id="2687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9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CC"/>
    <w:rsid w:val="000D499F"/>
    <w:rsid w:val="002C4734"/>
    <w:rsid w:val="004A753A"/>
    <w:rsid w:val="008751CC"/>
    <w:rsid w:val="00A5085A"/>
    <w:rsid w:val="00E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E156"/>
  <w15:chartTrackingRefBased/>
  <w15:docId w15:val="{998DAF17-C0A9-43F4-8869-BB047629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Sarvade</dc:creator>
  <cp:keywords/>
  <dc:description/>
  <cp:lastModifiedBy>Sheetal Sarvade</cp:lastModifiedBy>
  <cp:revision>1</cp:revision>
  <dcterms:created xsi:type="dcterms:W3CDTF">2025-08-27T17:53:00Z</dcterms:created>
  <dcterms:modified xsi:type="dcterms:W3CDTF">2025-09-02T12:39:00Z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2025-09-02T12:39:15Z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692863d4-6fb4-4ca5-b076-31a18e830907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</Properties>
</file>