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5538E" w14:textId="77777777" w:rsidR="00E17306" w:rsidRDefault="00000000">
      <w:pPr>
        <w:pStyle w:val="Heading1"/>
      </w:pPr>
      <w:bookmarkStart w:id="0" w:name="X84d4e0a3f464ae69f5c25c95070c9bdec147ab7"/>
      <w:r>
        <w:t>Task 3: Build a VPC with Public &amp; Private Subnets</w:t>
      </w:r>
    </w:p>
    <w:p w14:paraId="3325538F" w14:textId="77777777" w:rsidR="00E17306" w:rsidRDefault="00000000">
      <w:pPr>
        <w:pStyle w:val="Heading2"/>
      </w:pPr>
      <w:bookmarkStart w:id="1" w:name="goal"/>
      <w:r>
        <w:t>Goal</w:t>
      </w:r>
    </w:p>
    <w:p w14:paraId="33255390" w14:textId="77777777" w:rsidR="00E17306" w:rsidRDefault="00000000">
      <w:pPr>
        <w:pStyle w:val="FirstParagraph"/>
      </w:pPr>
      <w:r>
        <w:t>Deploy AWS networking infrastructure using best practices: - 1 VPC - 2 Public subnets - 2 Private subnets - Internet Gateway - NAT Gateway - Bastion Host (Public EC2) - Private EC2 instance - SSH access to Private EC2 via Bastion</w:t>
      </w:r>
    </w:p>
    <w:p w14:paraId="33255391" w14:textId="77777777" w:rsidR="00E17306" w:rsidRDefault="00000000">
      <w:r>
        <w:pict w14:anchorId="332553CA">
          <v:rect id="_x0000_i1109" style="width:0;height:1.5pt" o:hralign="center" o:hrstd="t" o:hr="t"/>
        </w:pict>
      </w:r>
    </w:p>
    <w:p w14:paraId="33255392" w14:textId="77777777" w:rsidR="00E17306" w:rsidRDefault="00000000">
      <w:pPr>
        <w:pStyle w:val="Heading2"/>
      </w:pPr>
      <w:bookmarkStart w:id="2" w:name="Xdb106a56385a20eb598d48d5c13254b17fcf375"/>
      <w:bookmarkEnd w:id="1"/>
      <w:r>
        <w:t>PART 1: Ready-to-Deploy CloudFormation Template</w:t>
      </w:r>
    </w:p>
    <w:p w14:paraId="33255393" w14:textId="77777777" w:rsidR="00E17306" w:rsidRDefault="00000000">
      <w:pPr>
        <w:pStyle w:val="Heading3"/>
      </w:pPr>
      <w:bookmarkStart w:id="3" w:name="prerequisites"/>
      <w:r>
        <w:t>📌 Prerequisites</w:t>
      </w:r>
    </w:p>
    <w:p w14:paraId="33255394" w14:textId="77777777" w:rsidR="00E17306" w:rsidRDefault="00000000">
      <w:pPr>
        <w:pStyle w:val="Compact"/>
        <w:numPr>
          <w:ilvl w:val="0"/>
          <w:numId w:val="2"/>
        </w:numPr>
      </w:pPr>
      <w:r>
        <w:t>AWS Account</w:t>
      </w:r>
    </w:p>
    <w:p w14:paraId="33255395" w14:textId="77777777" w:rsidR="00E17306" w:rsidRDefault="00000000">
      <w:pPr>
        <w:pStyle w:val="Compact"/>
        <w:numPr>
          <w:ilvl w:val="0"/>
          <w:numId w:val="2"/>
        </w:numPr>
      </w:pPr>
      <w:r>
        <w:t>EC2 Key Pair (already created)</w:t>
      </w:r>
    </w:p>
    <w:p w14:paraId="34B730D6" w14:textId="7E6DD3FD" w:rsidR="002F0E98" w:rsidRDefault="00000000" w:rsidP="00C212DD">
      <w:pPr>
        <w:pStyle w:val="Compact"/>
        <w:numPr>
          <w:ilvl w:val="0"/>
          <w:numId w:val="2"/>
        </w:numPr>
      </w:pPr>
      <w:r>
        <w:t xml:space="preserve">Region: </w:t>
      </w:r>
      <w:r>
        <w:rPr>
          <w:b/>
          <w:bCs/>
        </w:rPr>
        <w:t>us-east-1 (N. Virginia)</w:t>
      </w:r>
    </w:p>
    <w:p w14:paraId="33255397" w14:textId="77777777" w:rsidR="00E17306" w:rsidRDefault="00000000">
      <w:r>
        <w:pict w14:anchorId="332553CB">
          <v:rect id="_x0000_i1110" style="width:0;height:1.5pt" o:hralign="center" o:hrstd="t" o:hr="t"/>
        </w:pict>
      </w:r>
    </w:p>
    <w:p w14:paraId="33255399" w14:textId="6BDEE180" w:rsidR="00E17306" w:rsidRDefault="00000000" w:rsidP="00C212DD">
      <w:pPr>
        <w:pStyle w:val="Heading3"/>
      </w:pPr>
      <w:bookmarkStart w:id="4" w:name="cloudformation-template-yaml"/>
      <w:bookmarkEnd w:id="3"/>
      <w:r>
        <w:rPr>
          <w:rFonts w:ascii="Segoe UI Emoji" w:hAnsi="Segoe UI Emoji" w:cs="Segoe UI Emoji"/>
        </w:rPr>
        <w:t>✅</w:t>
      </w:r>
      <w:r>
        <w:t xml:space="preserve"> CloudFormation Template (YAML)</w:t>
      </w:r>
    </w:p>
    <w:p w14:paraId="3325539A" w14:textId="77777777" w:rsidR="00E17306" w:rsidRDefault="00000000">
      <w:r>
        <w:pict w14:anchorId="332553CC">
          <v:rect id="_x0000_i1111" style="width:0;height:1.5pt" o:hralign="center" o:hrstd="t" o:hr="t"/>
        </w:pict>
      </w:r>
    </w:p>
    <w:p w14:paraId="3325539B" w14:textId="77777777" w:rsidR="00E17306" w:rsidRDefault="00000000">
      <w:pPr>
        <w:pStyle w:val="Heading2"/>
      </w:pPr>
      <w:bookmarkStart w:id="5" w:name="Xc0d9aa3101619a18d25ec6d051d338a16a4224f"/>
      <w:bookmarkEnd w:id="2"/>
      <w:bookmarkEnd w:id="4"/>
      <w:r>
        <w:t>PART 2: Deployment Steps (with Screenshots Guidance)</w:t>
      </w:r>
    </w:p>
    <w:p w14:paraId="3325539C" w14:textId="77777777" w:rsidR="00E17306" w:rsidRDefault="00000000">
      <w:pPr>
        <w:pStyle w:val="Heading3"/>
      </w:pPr>
      <w:bookmarkStart w:id="6" w:name="step-1-upload-cloudformation-template"/>
      <w:r>
        <w:t>Step 1: Upload CloudFormation Template</w:t>
      </w:r>
    </w:p>
    <w:p w14:paraId="3325539D" w14:textId="77777777" w:rsidR="00E17306" w:rsidRDefault="00000000">
      <w:pPr>
        <w:pStyle w:val="Compact"/>
        <w:numPr>
          <w:ilvl w:val="0"/>
          <w:numId w:val="3"/>
        </w:numPr>
      </w:pPr>
      <w:r>
        <w:t>AWS Console → CloudFormation</w:t>
      </w:r>
    </w:p>
    <w:p w14:paraId="3325539E" w14:textId="77777777" w:rsidR="00E17306" w:rsidRDefault="00000000">
      <w:pPr>
        <w:pStyle w:val="Compact"/>
        <w:numPr>
          <w:ilvl w:val="0"/>
          <w:numId w:val="3"/>
        </w:numPr>
      </w:pPr>
      <w:r>
        <w:t>Create Stack → With new resources</w:t>
      </w:r>
    </w:p>
    <w:p w14:paraId="3325539F" w14:textId="77777777" w:rsidR="00E17306" w:rsidRDefault="00000000">
      <w:pPr>
        <w:pStyle w:val="Compact"/>
        <w:numPr>
          <w:ilvl w:val="0"/>
          <w:numId w:val="3"/>
        </w:numPr>
      </w:pPr>
      <w:r>
        <w:t>Upload YAML file</w:t>
      </w:r>
    </w:p>
    <w:p w14:paraId="332553A1" w14:textId="77777777" w:rsidR="00E17306" w:rsidRDefault="00000000">
      <w:r>
        <w:pict w14:anchorId="332553CD">
          <v:rect id="_x0000_i1112" style="width:0;height:1.5pt" o:hralign="center" o:hrstd="t" o:hr="t"/>
        </w:pict>
      </w:r>
    </w:p>
    <w:p w14:paraId="332553A2" w14:textId="77777777" w:rsidR="00E17306" w:rsidRDefault="00000000">
      <w:pPr>
        <w:pStyle w:val="Heading3"/>
      </w:pPr>
      <w:bookmarkStart w:id="7" w:name="step-2-enter-parameters"/>
      <w:bookmarkEnd w:id="6"/>
      <w:r>
        <w:t>Step 2: Enter Parameters</w:t>
      </w:r>
    </w:p>
    <w:p w14:paraId="332553A3" w14:textId="77777777" w:rsidR="00E17306" w:rsidRDefault="00000000">
      <w:pPr>
        <w:pStyle w:val="Compact"/>
        <w:numPr>
          <w:ilvl w:val="0"/>
          <w:numId w:val="4"/>
        </w:numPr>
      </w:pPr>
      <w:r>
        <w:t>KeyName: Select your existing EC2 key pair</w:t>
      </w:r>
    </w:p>
    <w:p w14:paraId="6735B8FC" w14:textId="231E18A2" w:rsidR="00672921" w:rsidRDefault="00672921">
      <w:pPr>
        <w:pStyle w:val="Compact"/>
        <w:numPr>
          <w:ilvl w:val="0"/>
          <w:numId w:val="4"/>
        </w:numPr>
      </w:pPr>
      <w:r w:rsidRPr="002F0E98">
        <w:drawing>
          <wp:inline distT="0" distB="0" distL="0" distR="0" wp14:anchorId="54A3D34B" wp14:editId="4195D41D">
            <wp:extent cx="5943600" cy="1492885"/>
            <wp:effectExtent l="0" t="0" r="0" b="0"/>
            <wp:docPr id="50301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17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53A5" w14:textId="77777777" w:rsidR="00E17306" w:rsidRDefault="00000000">
      <w:r>
        <w:pict w14:anchorId="332553CE">
          <v:rect id="_x0000_i1113" style="width:0;height:1.5pt" o:hralign="center" o:hrstd="t" o:hr="t"/>
        </w:pict>
      </w:r>
    </w:p>
    <w:p w14:paraId="332553A6" w14:textId="77777777" w:rsidR="00E17306" w:rsidRDefault="00000000">
      <w:pPr>
        <w:pStyle w:val="Heading3"/>
      </w:pPr>
      <w:bookmarkStart w:id="8" w:name="step-3-create-stack"/>
      <w:bookmarkEnd w:id="7"/>
      <w:r>
        <w:lastRenderedPageBreak/>
        <w:t>Step 3: Create Stack</w:t>
      </w:r>
    </w:p>
    <w:p w14:paraId="332553A7" w14:textId="77777777" w:rsidR="00E17306" w:rsidRDefault="00000000">
      <w:pPr>
        <w:pStyle w:val="Compact"/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>Next → Next → Create Stack</w:t>
      </w:r>
    </w:p>
    <w:p w14:paraId="332553A8" w14:textId="77777777" w:rsidR="00E17306" w:rsidRPr="00672921" w:rsidRDefault="00000000">
      <w:pPr>
        <w:pStyle w:val="Compact"/>
        <w:numPr>
          <w:ilvl w:val="0"/>
          <w:numId w:val="5"/>
        </w:numPr>
      </w:pPr>
      <w:r>
        <w:t xml:space="preserve">Wait until status = </w:t>
      </w:r>
      <w:r>
        <w:rPr>
          <w:b/>
          <w:bCs/>
        </w:rPr>
        <w:t>CREATE_COMPLETE</w:t>
      </w:r>
    </w:p>
    <w:p w14:paraId="0596468F" w14:textId="335E3E42" w:rsidR="00672921" w:rsidRDefault="00672921">
      <w:pPr>
        <w:pStyle w:val="Compact"/>
        <w:numPr>
          <w:ilvl w:val="0"/>
          <w:numId w:val="5"/>
        </w:numPr>
      </w:pPr>
      <w:r w:rsidRPr="00672921">
        <w:drawing>
          <wp:inline distT="0" distB="0" distL="0" distR="0" wp14:anchorId="41873F18" wp14:editId="7D34CE54">
            <wp:extent cx="5943600" cy="1877695"/>
            <wp:effectExtent l="0" t="0" r="0" b="0"/>
            <wp:docPr id="144856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68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4871" w14:textId="77777777" w:rsidR="00E8274B" w:rsidRDefault="00E8274B" w:rsidP="00E8274B">
      <w:pPr>
        <w:pStyle w:val="Compact"/>
        <w:ind w:left="720"/>
      </w:pPr>
    </w:p>
    <w:p w14:paraId="3AEA63C5" w14:textId="08DED34E" w:rsidR="00E8274B" w:rsidRDefault="00E8274B">
      <w:pPr>
        <w:pStyle w:val="Compact"/>
        <w:numPr>
          <w:ilvl w:val="0"/>
          <w:numId w:val="5"/>
        </w:numPr>
      </w:pPr>
      <w:r w:rsidRPr="00E8274B">
        <w:drawing>
          <wp:inline distT="0" distB="0" distL="0" distR="0" wp14:anchorId="675D1646" wp14:editId="2D7A8809">
            <wp:extent cx="5943600" cy="1638935"/>
            <wp:effectExtent l="0" t="0" r="0" b="0"/>
            <wp:docPr id="96644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47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53AA" w14:textId="77777777" w:rsidR="00E17306" w:rsidRDefault="00000000">
      <w:r>
        <w:pict w14:anchorId="332553CF">
          <v:rect id="_x0000_i1114" style="width:0;height:1.5pt" o:hralign="center" o:hrstd="t" o:hr="t"/>
        </w:pict>
      </w:r>
    </w:p>
    <w:p w14:paraId="332553AB" w14:textId="77777777" w:rsidR="00E17306" w:rsidRDefault="00000000">
      <w:pPr>
        <w:pStyle w:val="Heading3"/>
      </w:pPr>
      <w:bookmarkStart w:id="9" w:name="step-4-verify-vpc-components"/>
      <w:bookmarkEnd w:id="8"/>
      <w:r>
        <w:t>Step 4: Verify VPC Components</w:t>
      </w:r>
    </w:p>
    <w:p w14:paraId="332553AC" w14:textId="77777777" w:rsidR="00E17306" w:rsidRDefault="00000000">
      <w:pPr>
        <w:pStyle w:val="FirstParagraph"/>
      </w:pPr>
      <w:r>
        <w:t>Check in EC2 Console: - VPC - Subnets (2 public + 2 private) - Route Tables - NAT Gateway</w:t>
      </w:r>
    </w:p>
    <w:p w14:paraId="3CA9B676" w14:textId="645B89D0" w:rsidR="005733EE" w:rsidRDefault="00606430" w:rsidP="005733EE">
      <w:pPr>
        <w:pStyle w:val="BodyText"/>
      </w:pPr>
      <w:r w:rsidRPr="00606430">
        <w:drawing>
          <wp:inline distT="0" distB="0" distL="0" distR="0" wp14:anchorId="26C2DDBC" wp14:editId="7C666838">
            <wp:extent cx="5943600" cy="1189355"/>
            <wp:effectExtent l="0" t="0" r="0" b="0"/>
            <wp:docPr id="86738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83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A3D2" w14:textId="77777777" w:rsidR="00400656" w:rsidRDefault="00400656" w:rsidP="005733EE">
      <w:pPr>
        <w:pStyle w:val="BodyText"/>
      </w:pPr>
    </w:p>
    <w:p w14:paraId="1D7A0794" w14:textId="61302565" w:rsidR="00400656" w:rsidRDefault="00400656" w:rsidP="005733EE">
      <w:pPr>
        <w:pStyle w:val="BodyText"/>
      </w:pPr>
      <w:r w:rsidRPr="00400656">
        <w:lastRenderedPageBreak/>
        <w:drawing>
          <wp:inline distT="0" distB="0" distL="0" distR="0" wp14:anchorId="0F177913" wp14:editId="003ED251">
            <wp:extent cx="5943600" cy="2432685"/>
            <wp:effectExtent l="0" t="0" r="0" b="0"/>
            <wp:docPr id="196561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17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551A" w14:textId="77777777" w:rsidR="0072721E" w:rsidRDefault="0072721E" w:rsidP="005733EE">
      <w:pPr>
        <w:pStyle w:val="BodyText"/>
      </w:pPr>
    </w:p>
    <w:p w14:paraId="3BDFAF71" w14:textId="36931175" w:rsidR="0072721E" w:rsidRDefault="0072721E" w:rsidP="005733EE">
      <w:pPr>
        <w:pStyle w:val="BodyText"/>
      </w:pPr>
      <w:r w:rsidRPr="0072721E">
        <w:drawing>
          <wp:inline distT="0" distB="0" distL="0" distR="0" wp14:anchorId="4311950A" wp14:editId="1E0E265E">
            <wp:extent cx="5943600" cy="2022475"/>
            <wp:effectExtent l="0" t="0" r="0" b="0"/>
            <wp:docPr id="201937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72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6DC8" w14:textId="28AE7501" w:rsidR="0072721E" w:rsidRDefault="0072721E" w:rsidP="005733EE">
      <w:pPr>
        <w:pStyle w:val="BodyText"/>
      </w:pPr>
      <w:r w:rsidRPr="0072721E">
        <w:drawing>
          <wp:inline distT="0" distB="0" distL="0" distR="0" wp14:anchorId="47CB603C" wp14:editId="0C09823D">
            <wp:extent cx="5943600" cy="2378710"/>
            <wp:effectExtent l="0" t="0" r="0" b="0"/>
            <wp:docPr id="26585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56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74F2" w14:textId="5EF4975E" w:rsidR="00E640D1" w:rsidRPr="005733EE" w:rsidRDefault="00E640D1" w:rsidP="005733EE">
      <w:pPr>
        <w:pStyle w:val="BodyText"/>
      </w:pPr>
      <w:r w:rsidRPr="00E640D1">
        <w:lastRenderedPageBreak/>
        <w:drawing>
          <wp:inline distT="0" distB="0" distL="0" distR="0" wp14:anchorId="685FDC4B" wp14:editId="60590C9D">
            <wp:extent cx="5943600" cy="2156460"/>
            <wp:effectExtent l="0" t="0" r="0" b="0"/>
            <wp:docPr id="20097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4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53AE" w14:textId="0191ACF4" w:rsidR="00E17306" w:rsidRDefault="00E17306" w:rsidP="00C92F56"/>
    <w:p w14:paraId="682BA7E8" w14:textId="4ECAF030" w:rsidR="00C92F56" w:rsidRDefault="00C92F56" w:rsidP="00C92F56">
      <w:r>
        <w:t>Ec2 Details</w:t>
      </w:r>
    </w:p>
    <w:p w14:paraId="63319BFA" w14:textId="33534FFC" w:rsidR="00774EEE" w:rsidRDefault="00C92F56">
      <w:r w:rsidRPr="00C92F56">
        <w:drawing>
          <wp:inline distT="0" distB="0" distL="0" distR="0" wp14:anchorId="1E3053D6" wp14:editId="13CEDA19">
            <wp:extent cx="5943600" cy="1049655"/>
            <wp:effectExtent l="0" t="0" r="0" b="0"/>
            <wp:docPr id="38029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90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53AF" w14:textId="77777777" w:rsidR="00E17306" w:rsidRDefault="00000000">
      <w:pPr>
        <w:pStyle w:val="Heading3"/>
      </w:pPr>
      <w:bookmarkStart w:id="10" w:name="step-5-connect-to-bastion-host"/>
      <w:bookmarkEnd w:id="9"/>
      <w:r>
        <w:t>Step 5: Connect to Bastion Host</w:t>
      </w:r>
    </w:p>
    <w:p w14:paraId="4BA5F799" w14:textId="15B2E159" w:rsidR="00D3466E" w:rsidRDefault="00D3466E">
      <w:pPr>
        <w:pStyle w:val="SourceCode"/>
        <w:rPr>
          <w:rStyle w:val="FunctionTok"/>
        </w:rPr>
      </w:pPr>
      <w:r w:rsidRPr="00D3466E">
        <w:rPr>
          <w:rStyle w:val="FunctionTok"/>
        </w:rPr>
        <w:t>ssh -</w:t>
      </w:r>
      <w:proofErr w:type="spellStart"/>
      <w:r w:rsidRPr="00D3466E">
        <w:rPr>
          <w:rStyle w:val="FunctionTok"/>
        </w:rPr>
        <w:t>i</w:t>
      </w:r>
      <w:proofErr w:type="spellEnd"/>
      <w:r w:rsidRPr="00D3466E">
        <w:rPr>
          <w:rStyle w:val="FunctionTok"/>
        </w:rPr>
        <w:t xml:space="preserve"> </w:t>
      </w:r>
      <w:proofErr w:type="spellStart"/>
      <w:r w:rsidRPr="00D3466E">
        <w:rPr>
          <w:rStyle w:val="FunctionTok"/>
        </w:rPr>
        <w:t>key.pem</w:t>
      </w:r>
      <w:proofErr w:type="spellEnd"/>
      <w:r w:rsidRPr="00D3466E">
        <w:rPr>
          <w:rStyle w:val="FunctionTok"/>
        </w:rPr>
        <w:t xml:space="preserve"> </w:t>
      </w:r>
      <w:hyperlink r:id="rId14" w:history="1">
        <w:r w:rsidRPr="00B40DB8">
          <w:rPr>
            <w:rStyle w:val="Hyperlink"/>
            <w:rFonts w:ascii="Consolas" w:hAnsi="Consolas"/>
            <w:sz w:val="22"/>
          </w:rPr>
          <w:t>ec2-user@3.228.16.161</w:t>
        </w:r>
      </w:hyperlink>
    </w:p>
    <w:p w14:paraId="3C3C187A" w14:textId="759AB887" w:rsidR="0025008E" w:rsidRDefault="0025008E">
      <w:pPr>
        <w:pStyle w:val="SourceCode"/>
      </w:pPr>
      <w:r w:rsidRPr="0025008E">
        <w:drawing>
          <wp:inline distT="0" distB="0" distL="0" distR="0" wp14:anchorId="3F384834" wp14:editId="771FB4F1">
            <wp:extent cx="5943600" cy="1268095"/>
            <wp:effectExtent l="0" t="0" r="0" b="0"/>
            <wp:docPr id="69040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00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53B2" w14:textId="77777777" w:rsidR="00E17306" w:rsidRDefault="00000000">
      <w:r>
        <w:pict w14:anchorId="332553D1">
          <v:rect id="_x0000_i1115" style="width:0;height:1.5pt" o:hralign="center" o:hrstd="t" o:hr="t"/>
        </w:pict>
      </w:r>
    </w:p>
    <w:p w14:paraId="332553B3" w14:textId="77777777" w:rsidR="00E17306" w:rsidRDefault="00000000">
      <w:pPr>
        <w:pStyle w:val="Heading3"/>
      </w:pPr>
      <w:bookmarkStart w:id="11" w:name="X2b9f53eed0372385d63335c560505eafad6ad2b"/>
      <w:bookmarkEnd w:id="10"/>
      <w:r>
        <w:t>Step 6: Connect to Private EC2 via Bastion</w:t>
      </w:r>
    </w:p>
    <w:p w14:paraId="332553B4" w14:textId="77777777" w:rsidR="00E17306" w:rsidRDefault="00000000">
      <w:pPr>
        <w:pStyle w:val="Compact"/>
        <w:numPr>
          <w:ilvl w:val="0"/>
          <w:numId w:val="6"/>
        </w:numPr>
      </w:pPr>
      <w:r>
        <w:t>Copy key to bastion:</w:t>
      </w:r>
    </w:p>
    <w:p w14:paraId="332553B6" w14:textId="77777777" w:rsidR="00E17306" w:rsidRDefault="00000000">
      <w:pPr>
        <w:pStyle w:val="Compact"/>
        <w:numPr>
          <w:ilvl w:val="0"/>
          <w:numId w:val="7"/>
        </w:numPr>
      </w:pPr>
      <w:r>
        <w:t>SSH into Private EC2:</w:t>
      </w:r>
    </w:p>
    <w:p w14:paraId="3A0B4C9B" w14:textId="4D1FFB2B" w:rsidR="00D651A1" w:rsidRDefault="00D651A1">
      <w:pPr>
        <w:pStyle w:val="SourceCode"/>
        <w:rPr>
          <w:rStyle w:val="FunctionTok"/>
        </w:rPr>
      </w:pPr>
      <w:r w:rsidRPr="00D651A1">
        <w:rPr>
          <w:rStyle w:val="FunctionTok"/>
        </w:rPr>
        <w:t>ssh -</w:t>
      </w:r>
      <w:proofErr w:type="spellStart"/>
      <w:r w:rsidRPr="00D651A1">
        <w:rPr>
          <w:rStyle w:val="FunctionTok"/>
        </w:rPr>
        <w:t>i</w:t>
      </w:r>
      <w:proofErr w:type="spellEnd"/>
      <w:r w:rsidRPr="00D651A1">
        <w:rPr>
          <w:rStyle w:val="FunctionTok"/>
        </w:rPr>
        <w:t xml:space="preserve"> </w:t>
      </w:r>
      <w:proofErr w:type="spellStart"/>
      <w:r w:rsidRPr="00D651A1">
        <w:rPr>
          <w:rStyle w:val="FunctionTok"/>
        </w:rPr>
        <w:t>key.pem</w:t>
      </w:r>
      <w:proofErr w:type="spellEnd"/>
      <w:r w:rsidRPr="00D651A1">
        <w:rPr>
          <w:rStyle w:val="FunctionTok"/>
        </w:rPr>
        <w:t xml:space="preserve"> </w:t>
      </w:r>
      <w:hyperlink r:id="rId16" w:history="1">
        <w:r w:rsidRPr="00B40DB8">
          <w:rPr>
            <w:rStyle w:val="Hyperlink"/>
            <w:rFonts w:ascii="Consolas" w:hAnsi="Consolas"/>
            <w:sz w:val="22"/>
          </w:rPr>
          <w:t>ec2-user@10.0.3.28</w:t>
        </w:r>
      </w:hyperlink>
    </w:p>
    <w:p w14:paraId="3C809495" w14:textId="2BDC35DE" w:rsidR="00A36A04" w:rsidRDefault="00A36A04">
      <w:pPr>
        <w:pStyle w:val="SourceCode"/>
      </w:pPr>
      <w:r w:rsidRPr="00A36A04">
        <w:lastRenderedPageBreak/>
        <w:drawing>
          <wp:inline distT="0" distB="0" distL="0" distR="0" wp14:anchorId="62D9F808" wp14:editId="7AB11AB7">
            <wp:extent cx="5943600" cy="1842770"/>
            <wp:effectExtent l="0" t="0" r="0" b="0"/>
            <wp:docPr id="79439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953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53B9" w14:textId="77777777" w:rsidR="00E17306" w:rsidRDefault="00000000">
      <w:r>
        <w:pict w14:anchorId="332553D2">
          <v:rect id="_x0000_i1116" style="width:0;height:1.5pt" o:hralign="center" o:hrstd="t" o:hr="t"/>
        </w:pict>
      </w:r>
    </w:p>
    <w:p w14:paraId="332553BA" w14:textId="77777777" w:rsidR="00E17306" w:rsidRDefault="00000000">
      <w:pPr>
        <w:pStyle w:val="Heading2"/>
      </w:pPr>
      <w:bookmarkStart w:id="12" w:name="part-3-architecture-diagram-logical-flow"/>
      <w:bookmarkEnd w:id="5"/>
      <w:bookmarkEnd w:id="11"/>
      <w:r>
        <w:t>PART 3: Architecture Diagram (Logical Flow)</w:t>
      </w:r>
    </w:p>
    <w:p w14:paraId="332553BB" w14:textId="77777777" w:rsidR="00E17306" w:rsidRDefault="00000000">
      <w:pPr>
        <w:pStyle w:val="FirstParagraph"/>
      </w:pPr>
      <w:r>
        <w:t>User → Bastion (Public Subnet) → Private EC2 (Private Subnet)</w:t>
      </w:r>
    </w:p>
    <w:p w14:paraId="332553BC" w14:textId="77777777" w:rsidR="00E17306" w:rsidRDefault="00000000">
      <w:pPr>
        <w:pStyle w:val="BodyText"/>
      </w:pPr>
      <w:r>
        <w:t>Internet → IGW → Public Subnet Private Subnet → NAT Gateway → Internet</w:t>
      </w:r>
    </w:p>
    <w:p w14:paraId="332553BD" w14:textId="77777777" w:rsidR="00E17306" w:rsidRDefault="00000000">
      <w:r>
        <w:pict w14:anchorId="332553D3">
          <v:rect id="_x0000_i1117" style="width:0;height:1.5pt" o:hralign="center" o:hrstd="t" o:hr="t"/>
        </w:pict>
      </w:r>
    </w:p>
    <w:p w14:paraId="332553BE" w14:textId="77777777" w:rsidR="00E17306" w:rsidRDefault="00000000">
      <w:pPr>
        <w:pStyle w:val="Heading2"/>
      </w:pPr>
      <w:bookmarkStart w:id="13" w:name="part-4-interview-talking-points"/>
      <w:bookmarkEnd w:id="12"/>
      <w:r>
        <w:t>PART 4: Interview Talking Points</w:t>
      </w:r>
    </w:p>
    <w:p w14:paraId="332553BF" w14:textId="77777777" w:rsidR="00E17306" w:rsidRDefault="00000000">
      <w:pPr>
        <w:pStyle w:val="Compact"/>
        <w:numPr>
          <w:ilvl w:val="0"/>
          <w:numId w:val="8"/>
        </w:numPr>
      </w:pPr>
      <w:r>
        <w:t>Why Bastion Host?</w:t>
      </w:r>
    </w:p>
    <w:p w14:paraId="332553C0" w14:textId="77777777" w:rsidR="00E17306" w:rsidRDefault="00000000">
      <w:pPr>
        <w:pStyle w:val="Compact"/>
        <w:numPr>
          <w:ilvl w:val="0"/>
          <w:numId w:val="8"/>
        </w:numPr>
      </w:pPr>
      <w:r>
        <w:t>Why NAT Gateway instead of IGW?</w:t>
      </w:r>
    </w:p>
    <w:p w14:paraId="332553C1" w14:textId="77777777" w:rsidR="00E17306" w:rsidRDefault="00000000">
      <w:pPr>
        <w:pStyle w:val="Compact"/>
        <w:numPr>
          <w:ilvl w:val="0"/>
          <w:numId w:val="8"/>
        </w:numPr>
      </w:pPr>
      <w:r>
        <w:t>Difference between Public &amp; Private subnet</w:t>
      </w:r>
    </w:p>
    <w:p w14:paraId="332553C2" w14:textId="77777777" w:rsidR="00E17306" w:rsidRDefault="00000000">
      <w:pPr>
        <w:pStyle w:val="Compact"/>
        <w:numPr>
          <w:ilvl w:val="0"/>
          <w:numId w:val="8"/>
        </w:numPr>
      </w:pPr>
      <w:r>
        <w:t>Security Group chaining</w:t>
      </w:r>
    </w:p>
    <w:p w14:paraId="332553C3" w14:textId="77777777" w:rsidR="00E17306" w:rsidRDefault="00000000">
      <w:r>
        <w:pict w14:anchorId="332553D4">
          <v:rect id="_x0000_i1118" style="width:0;height:1.5pt" o:hralign="center" o:hrstd="t" o:hr="t"/>
        </w:pict>
      </w:r>
    </w:p>
    <w:p w14:paraId="332553C4" w14:textId="77777777" w:rsidR="00E17306" w:rsidRDefault="00000000">
      <w:pPr>
        <w:pStyle w:val="Heading2"/>
      </w:pPr>
      <w:bookmarkStart w:id="14" w:name="part-5-cleanup"/>
      <w:bookmarkEnd w:id="13"/>
      <w:r>
        <w:t>PART 5: Cleanup</w:t>
      </w:r>
    </w:p>
    <w:p w14:paraId="332553C5" w14:textId="77777777" w:rsidR="00E17306" w:rsidRDefault="00000000">
      <w:pPr>
        <w:pStyle w:val="Compact"/>
        <w:numPr>
          <w:ilvl w:val="0"/>
          <w:numId w:val="9"/>
        </w:numPr>
      </w:pPr>
      <w:r>
        <w:t>Delete CloudFormation Stack</w:t>
      </w:r>
    </w:p>
    <w:p w14:paraId="332553C6" w14:textId="77777777" w:rsidR="00E17306" w:rsidRDefault="00000000">
      <w:pPr>
        <w:pStyle w:val="Compact"/>
        <w:numPr>
          <w:ilvl w:val="0"/>
          <w:numId w:val="9"/>
        </w:numPr>
      </w:pPr>
      <w:r>
        <w:t>This deletes all resources automatically</w:t>
      </w:r>
    </w:p>
    <w:p w14:paraId="332553C7" w14:textId="77777777" w:rsidR="00E17306" w:rsidRDefault="00000000">
      <w:r>
        <w:pict w14:anchorId="332553D5">
          <v:rect id="_x0000_i1119" style="width:0;height:1.5pt" o:hralign="center" o:hrstd="t" o:hr="t"/>
        </w:pict>
      </w:r>
    </w:p>
    <w:p w14:paraId="332553C8" w14:textId="77777777" w:rsidR="00E17306" w:rsidRDefault="00000000">
      <w:pPr>
        <w:pStyle w:val="Heading2"/>
      </w:pPr>
      <w:bookmarkStart w:id="15" w:name="task-completed"/>
      <w:bookmarkEnd w:id="14"/>
      <w:r>
        <w:t>✅ Task Completed</w:t>
      </w:r>
    </w:p>
    <w:p w14:paraId="332553C9" w14:textId="77777777" w:rsidR="00E17306" w:rsidRDefault="00000000">
      <w:pPr>
        <w:pStyle w:val="FirstParagraph"/>
      </w:pPr>
      <w:r>
        <w:t xml:space="preserve">This setup follows </w:t>
      </w:r>
      <w:r>
        <w:rPr>
          <w:b/>
          <w:bCs/>
        </w:rPr>
        <w:t>real-world AWS networking best practices</w:t>
      </w:r>
      <w:r>
        <w:t xml:space="preserve"> and is </w:t>
      </w:r>
      <w:r>
        <w:rPr>
          <w:b/>
          <w:bCs/>
        </w:rPr>
        <w:t>production-aligned</w:t>
      </w:r>
      <w:r>
        <w:t>.</w:t>
      </w:r>
      <w:bookmarkEnd w:id="0"/>
      <w:bookmarkEnd w:id="15"/>
    </w:p>
    <w:sectPr w:rsidR="00E1730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740453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208B9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A02A9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8814064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1216889666">
    <w:abstractNumId w:val="0"/>
  </w:num>
  <w:num w:numId="2" w16cid:durableId="259140424">
    <w:abstractNumId w:val="1"/>
  </w:num>
  <w:num w:numId="3" w16cid:durableId="7365607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43105770">
    <w:abstractNumId w:val="1"/>
  </w:num>
  <w:num w:numId="5" w16cid:durableId="711346618">
    <w:abstractNumId w:val="1"/>
  </w:num>
  <w:num w:numId="6" w16cid:durableId="2010600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2599771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1849951808">
    <w:abstractNumId w:val="1"/>
  </w:num>
  <w:num w:numId="9" w16cid:durableId="1064596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7306"/>
    <w:rsid w:val="001519B0"/>
    <w:rsid w:val="0025008E"/>
    <w:rsid w:val="002F0E98"/>
    <w:rsid w:val="00400656"/>
    <w:rsid w:val="004535FC"/>
    <w:rsid w:val="005733EE"/>
    <w:rsid w:val="00603957"/>
    <w:rsid w:val="00606430"/>
    <w:rsid w:val="00672921"/>
    <w:rsid w:val="0072721E"/>
    <w:rsid w:val="00774EEE"/>
    <w:rsid w:val="00A36A04"/>
    <w:rsid w:val="00AC5B0A"/>
    <w:rsid w:val="00C212DD"/>
    <w:rsid w:val="00C92F56"/>
    <w:rsid w:val="00D3466E"/>
    <w:rsid w:val="00D651A1"/>
    <w:rsid w:val="00E04B6B"/>
    <w:rsid w:val="00E17306"/>
    <w:rsid w:val="00E640D1"/>
    <w:rsid w:val="00E8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5538E"/>
  <w15:docId w15:val="{2D612031-89DC-4325-8007-8AD7C141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D346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mailto:ec2-user@10.0.3.28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ec2-user@3.228.16.1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204</Words>
  <Characters>1552</Characters>
  <Application>Microsoft Office Word</Application>
  <DocSecurity>0</DocSecurity>
  <Lines>81</Lines>
  <Paragraphs>18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Sheetal Sarvade</cp:lastModifiedBy>
  <cp:revision>20</cp:revision>
  <dcterms:created xsi:type="dcterms:W3CDTF">2025-12-16T17:54:00Z</dcterms:created>
  <dcterms:modified xsi:type="dcterms:W3CDTF">2025-12-16T18:29:00Z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2025-12-16T18:02:02Z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1ec07745-a11f-43d7-a4df-3cecc66a7f6c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