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2D" w:rsidRPr="002A4F50" w:rsidRDefault="006C422D" w:rsidP="006C422D">
      <w:pPr>
        <w:ind w:left="720" w:right="1965" w:firstLine="720"/>
        <w:jc w:val="center"/>
        <w:rPr>
          <w:b/>
          <w:bCs/>
        </w:rPr>
      </w:pPr>
      <w:r w:rsidRPr="002A4F50">
        <w:rPr>
          <w:b/>
          <w:bCs/>
        </w:rPr>
        <w:t>Core Java</w:t>
      </w:r>
    </w:p>
    <w:p w:rsidR="006C422D" w:rsidRPr="002A4F50" w:rsidRDefault="006C422D" w:rsidP="006C422D">
      <w:pPr>
        <w:rPr>
          <w:b/>
          <w:bCs/>
        </w:rPr>
      </w:pPr>
    </w:p>
    <w:p w:rsidR="006C422D" w:rsidRPr="002A4F50" w:rsidRDefault="006C422D" w:rsidP="006C422D">
      <w:pPr>
        <w:rPr>
          <w:b/>
          <w:bCs/>
        </w:rPr>
      </w:pPr>
      <w:r w:rsidRPr="002A4F50">
        <w:rPr>
          <w:b/>
          <w:bCs/>
        </w:rPr>
        <w:t>Employee Id: _____________</w:t>
      </w:r>
      <w:r w:rsidRPr="002A4F50">
        <w:rPr>
          <w:b/>
          <w:bCs/>
        </w:rPr>
        <w:tab/>
      </w:r>
      <w:r>
        <w:rPr>
          <w:b/>
          <w:bCs/>
        </w:rPr>
        <w:tab/>
      </w:r>
      <w:r>
        <w:rPr>
          <w:b/>
          <w:bCs/>
        </w:rPr>
        <w:tab/>
      </w:r>
      <w:r>
        <w:rPr>
          <w:b/>
          <w:bCs/>
        </w:rPr>
        <w:tab/>
      </w:r>
      <w:r>
        <w:rPr>
          <w:b/>
          <w:bCs/>
        </w:rPr>
        <w:tab/>
        <w:t>Name: ____________________</w:t>
      </w:r>
      <w:r w:rsidRPr="002A4F50">
        <w:rPr>
          <w:b/>
          <w:bCs/>
        </w:rPr>
        <w:tab/>
      </w:r>
    </w:p>
    <w:p w:rsidR="006C422D" w:rsidRDefault="006C422D" w:rsidP="006C422D">
      <w:pPr>
        <w:pBdr>
          <w:bottom w:val="single" w:sz="12" w:space="1" w:color="auto"/>
        </w:pBdr>
        <w:rPr>
          <w:b/>
          <w:bCs/>
          <w:sz w:val="20"/>
          <w:szCs w:val="20"/>
        </w:rPr>
      </w:pPr>
    </w:p>
    <w:p w:rsidR="006C422D" w:rsidRPr="00B12990" w:rsidRDefault="006C422D" w:rsidP="006C422D">
      <w:pPr>
        <w:pBdr>
          <w:bottom w:val="single" w:sz="12" w:space="1" w:color="auto"/>
        </w:pBdr>
        <w:rPr>
          <w:b/>
          <w:bCs/>
          <w:szCs w:val="20"/>
        </w:rPr>
      </w:pPr>
      <w:r>
        <w:rPr>
          <w:b/>
          <w:bCs/>
          <w:szCs w:val="20"/>
        </w:rPr>
        <w:t>Duration: 3</w:t>
      </w:r>
      <w:r w:rsidRPr="00B12990">
        <w:rPr>
          <w:b/>
          <w:bCs/>
          <w:szCs w:val="20"/>
        </w:rPr>
        <w:t xml:space="preserve"> Hours                                             </w:t>
      </w:r>
      <w:r>
        <w:rPr>
          <w:b/>
          <w:bCs/>
          <w:szCs w:val="20"/>
        </w:rPr>
        <w:t xml:space="preserve">                         </w:t>
      </w:r>
      <w:r>
        <w:rPr>
          <w:b/>
          <w:bCs/>
          <w:szCs w:val="20"/>
        </w:rPr>
        <w:tab/>
      </w:r>
      <w:r>
        <w:rPr>
          <w:b/>
          <w:bCs/>
          <w:szCs w:val="20"/>
        </w:rPr>
        <w:tab/>
        <w:t xml:space="preserve">  </w:t>
      </w:r>
      <w:r w:rsidRPr="00B12990">
        <w:rPr>
          <w:b/>
          <w:bCs/>
          <w:szCs w:val="20"/>
        </w:rPr>
        <w:t>Marks</w:t>
      </w:r>
      <w:r>
        <w:rPr>
          <w:b/>
          <w:bCs/>
          <w:szCs w:val="20"/>
        </w:rPr>
        <w:t>:</w:t>
      </w:r>
      <w:r w:rsidRPr="00B12990">
        <w:rPr>
          <w:b/>
          <w:bCs/>
          <w:szCs w:val="20"/>
        </w:rPr>
        <w:t xml:space="preserve"> 25</w:t>
      </w:r>
    </w:p>
    <w:p w:rsidR="006C422D" w:rsidRPr="00E2569F" w:rsidRDefault="006C422D" w:rsidP="006C422D">
      <w:pPr>
        <w:pBdr>
          <w:bottom w:val="single" w:sz="12" w:space="1" w:color="auto"/>
        </w:pBdr>
        <w:rPr>
          <w:b/>
          <w:bCs/>
          <w:sz w:val="20"/>
          <w:szCs w:val="20"/>
        </w:rPr>
      </w:pPr>
    </w:p>
    <w:p w:rsidR="008E4927" w:rsidRPr="002A4F50" w:rsidRDefault="008E4927" w:rsidP="008E4927">
      <w:pPr>
        <w:rPr>
          <w:b/>
          <w:bCs/>
        </w:rPr>
      </w:pPr>
      <w:r w:rsidRPr="002A4F50">
        <w:rPr>
          <w:b/>
          <w:bCs/>
        </w:rPr>
        <w:t>Instructions:</w:t>
      </w:r>
    </w:p>
    <w:p w:rsidR="008E4927" w:rsidRPr="00BA544F" w:rsidRDefault="008E4927" w:rsidP="008E4927">
      <w:pPr>
        <w:numPr>
          <w:ilvl w:val="0"/>
          <w:numId w:val="4"/>
        </w:numPr>
        <w:tabs>
          <w:tab w:val="clear" w:pos="1080"/>
          <w:tab w:val="num" w:pos="360"/>
        </w:tabs>
        <w:ind w:left="360"/>
        <w:rPr>
          <w:rFonts w:ascii="Calibri" w:hAnsi="Calibri" w:cs="Calibri"/>
          <w:b/>
          <w:bCs/>
          <w:i/>
          <w:iCs/>
        </w:rPr>
      </w:pPr>
      <w:r>
        <w:rPr>
          <w:rFonts w:ascii="Calibri" w:hAnsi="Calibri" w:cs="Calibri"/>
          <w:b/>
          <w:bCs/>
          <w:i/>
          <w:iCs/>
        </w:rPr>
        <w:t>First 10</w:t>
      </w:r>
      <w:r w:rsidRPr="00BA544F">
        <w:rPr>
          <w:rFonts w:ascii="Calibri" w:hAnsi="Calibri" w:cs="Calibri"/>
          <w:b/>
          <w:bCs/>
          <w:i/>
          <w:iCs/>
        </w:rPr>
        <w:t xml:space="preserve"> minutes are provided to read &amp; understand the test paper.</w:t>
      </w:r>
    </w:p>
    <w:p w:rsidR="008E4927" w:rsidRPr="00BA544F" w:rsidRDefault="008E4927" w:rsidP="008E4927">
      <w:pPr>
        <w:ind w:left="360"/>
        <w:rPr>
          <w:rFonts w:ascii="Calibri" w:hAnsi="Calibri" w:cs="Calibri"/>
          <w:b/>
          <w:bCs/>
          <w:i/>
          <w:iCs/>
        </w:rPr>
      </w:pPr>
      <w:r w:rsidRPr="00BA544F">
        <w:rPr>
          <w:rFonts w:ascii="Calibri" w:hAnsi="Calibri" w:cs="Calibri"/>
          <w:b/>
          <w:bCs/>
          <w:i/>
          <w:iCs/>
        </w:rPr>
        <w:t>Last 1</w:t>
      </w:r>
      <w:r>
        <w:rPr>
          <w:rFonts w:ascii="Calibri" w:hAnsi="Calibri" w:cs="Calibri"/>
          <w:b/>
          <w:bCs/>
          <w:i/>
          <w:iCs/>
        </w:rPr>
        <w:t>0</w:t>
      </w:r>
      <w:r w:rsidRPr="00BA544F">
        <w:rPr>
          <w:rFonts w:ascii="Calibri" w:hAnsi="Calibri" w:cs="Calibri"/>
          <w:b/>
          <w:bCs/>
          <w:i/>
          <w:iCs/>
        </w:rPr>
        <w:t xml:space="preserve"> minutes are provided to properly submit the test answer folder. </w:t>
      </w:r>
    </w:p>
    <w:p w:rsidR="008E4927" w:rsidRPr="00BA544F" w:rsidRDefault="008E4927" w:rsidP="008E4927">
      <w:pPr>
        <w:ind w:left="360"/>
        <w:rPr>
          <w:rFonts w:ascii="Calibri" w:hAnsi="Calibri" w:cs="Calibri"/>
        </w:rPr>
      </w:pPr>
      <w:r>
        <w:rPr>
          <w:rFonts w:ascii="Calibri" w:hAnsi="Calibri" w:cs="Calibri"/>
          <w:b/>
          <w:bCs/>
          <w:i/>
          <w:iCs/>
        </w:rPr>
        <w:t>These 2</w:t>
      </w:r>
      <w:r w:rsidRPr="00BA544F">
        <w:rPr>
          <w:rFonts w:ascii="Calibri" w:hAnsi="Calibri" w:cs="Calibri"/>
          <w:b/>
          <w:bCs/>
          <w:i/>
          <w:iCs/>
        </w:rPr>
        <w:t>0 minutes are not counted in test duration</w:t>
      </w:r>
      <w:r w:rsidRPr="00BA544F">
        <w:rPr>
          <w:rFonts w:ascii="Calibri" w:hAnsi="Calibri" w:cs="Calibri"/>
        </w:rPr>
        <w:t xml:space="preserve">. </w:t>
      </w:r>
    </w:p>
    <w:p w:rsidR="008E4927" w:rsidRPr="00BA544F" w:rsidRDefault="008E4927" w:rsidP="008E4927">
      <w:pPr>
        <w:numPr>
          <w:ilvl w:val="0"/>
          <w:numId w:val="4"/>
        </w:numPr>
        <w:tabs>
          <w:tab w:val="clear" w:pos="1080"/>
          <w:tab w:val="num" w:pos="360"/>
        </w:tabs>
        <w:ind w:left="360"/>
        <w:rPr>
          <w:rFonts w:ascii="Calibri" w:hAnsi="Calibri" w:cs="Calibri"/>
        </w:rPr>
      </w:pPr>
      <w:r w:rsidRPr="00BA544F">
        <w:rPr>
          <w:rFonts w:ascii="Calibri" w:hAnsi="Calibri" w:cs="Calibri"/>
        </w:rPr>
        <w:t xml:space="preserve">Create a workspace </w:t>
      </w:r>
      <w:r>
        <w:rPr>
          <w:rFonts w:ascii="Calibri" w:hAnsi="Calibri" w:cs="Calibri"/>
        </w:rPr>
        <w:t>on the desktop. Create a java</w:t>
      </w:r>
      <w:r w:rsidRPr="00BA544F">
        <w:rPr>
          <w:rFonts w:ascii="Calibri" w:hAnsi="Calibri" w:cs="Calibri"/>
        </w:rPr>
        <w:t xml:space="preserve"> project with </w:t>
      </w:r>
      <w:r>
        <w:rPr>
          <w:rFonts w:ascii="Calibri" w:hAnsi="Calibri" w:cs="Calibri"/>
        </w:rPr>
        <w:t xml:space="preserve">GID as name. </w:t>
      </w:r>
      <w:r w:rsidRPr="00BA544F">
        <w:rPr>
          <w:rFonts w:ascii="Calibri" w:hAnsi="Calibri" w:cs="Calibri"/>
        </w:rPr>
        <w:t>Save all your files in this project only.  Upload your Project folder and SHIFT + DEL from desktop.</w:t>
      </w:r>
    </w:p>
    <w:p w:rsidR="008E4927" w:rsidRPr="00BA544F" w:rsidRDefault="008E4927" w:rsidP="008E4927">
      <w:pPr>
        <w:numPr>
          <w:ilvl w:val="0"/>
          <w:numId w:val="4"/>
        </w:numPr>
        <w:tabs>
          <w:tab w:val="clear" w:pos="1080"/>
          <w:tab w:val="num" w:pos="360"/>
        </w:tabs>
        <w:ind w:left="360"/>
        <w:rPr>
          <w:rFonts w:ascii="Calibri" w:hAnsi="Calibri" w:cs="Calibri"/>
        </w:rPr>
      </w:pPr>
      <w:r w:rsidRPr="00BA544F">
        <w:rPr>
          <w:rFonts w:ascii="Calibri" w:hAnsi="Calibri" w:cs="Calibri"/>
        </w:rPr>
        <w:t>Return the test paper to invigilator at the end of the test.</w:t>
      </w:r>
    </w:p>
    <w:p w:rsidR="008E4927" w:rsidRPr="00BA544F" w:rsidRDefault="008E4927" w:rsidP="008E4927">
      <w:pPr>
        <w:numPr>
          <w:ilvl w:val="0"/>
          <w:numId w:val="4"/>
        </w:numPr>
        <w:tabs>
          <w:tab w:val="clear" w:pos="1080"/>
          <w:tab w:val="num" w:pos="360"/>
        </w:tabs>
        <w:ind w:left="360"/>
        <w:rPr>
          <w:rFonts w:ascii="Calibri" w:hAnsi="Calibri" w:cs="Calibri"/>
        </w:rPr>
      </w:pPr>
      <w:r w:rsidRPr="00BA544F">
        <w:rPr>
          <w:rFonts w:ascii="Calibri" w:hAnsi="Calibri" w:cs="Calibri"/>
        </w:rPr>
        <w:t>Referring Java Documentation is allowed.</w:t>
      </w:r>
    </w:p>
    <w:p w:rsidR="008E4927" w:rsidRPr="00BA544F" w:rsidRDefault="008E4927" w:rsidP="008E4927">
      <w:pPr>
        <w:numPr>
          <w:ilvl w:val="0"/>
          <w:numId w:val="4"/>
        </w:numPr>
        <w:tabs>
          <w:tab w:val="clear" w:pos="1080"/>
          <w:tab w:val="num" w:pos="360"/>
        </w:tabs>
        <w:ind w:left="360"/>
        <w:rPr>
          <w:rFonts w:ascii="Calibri" w:hAnsi="Calibri" w:cs="Calibri"/>
        </w:rPr>
      </w:pPr>
      <w:r w:rsidRPr="00BA544F">
        <w:rPr>
          <w:rFonts w:ascii="Calibri" w:hAnsi="Calibri" w:cs="Calibri"/>
        </w:rPr>
        <w:t>Write your employee id in top left corner of the test paper</w:t>
      </w:r>
    </w:p>
    <w:p w:rsidR="008E4927" w:rsidRPr="00BA544F" w:rsidRDefault="008E4927" w:rsidP="008E4927">
      <w:pPr>
        <w:numPr>
          <w:ilvl w:val="0"/>
          <w:numId w:val="4"/>
        </w:numPr>
        <w:tabs>
          <w:tab w:val="clear" w:pos="1080"/>
          <w:tab w:val="num" w:pos="360"/>
        </w:tabs>
        <w:ind w:left="360"/>
        <w:rPr>
          <w:rFonts w:ascii="Calibri" w:hAnsi="Calibri" w:cs="Calibri"/>
        </w:rPr>
      </w:pPr>
      <w:r w:rsidRPr="00BA544F">
        <w:rPr>
          <w:rFonts w:ascii="Calibri" w:hAnsi="Calibri" w:cs="Calibri"/>
        </w:rPr>
        <w:t>Use of Eclipse editor is allowed. </w:t>
      </w:r>
    </w:p>
    <w:p w:rsidR="008E4927" w:rsidRPr="00BA544F" w:rsidRDefault="008E4927" w:rsidP="008E4927">
      <w:pPr>
        <w:numPr>
          <w:ilvl w:val="0"/>
          <w:numId w:val="4"/>
        </w:numPr>
        <w:tabs>
          <w:tab w:val="clear" w:pos="1080"/>
          <w:tab w:val="num" w:pos="360"/>
        </w:tabs>
        <w:ind w:left="360"/>
        <w:rPr>
          <w:rFonts w:ascii="Calibri" w:hAnsi="Calibri" w:cs="Calibri"/>
          <w:b/>
        </w:rPr>
      </w:pPr>
      <w:r w:rsidRPr="00BA544F">
        <w:rPr>
          <w:rFonts w:ascii="Calibri" w:hAnsi="Calibri" w:cs="Calibri"/>
          <w:b/>
        </w:rPr>
        <w:t xml:space="preserve">Read all the section of paper carefully. </w:t>
      </w:r>
    </w:p>
    <w:p w:rsidR="008E4927" w:rsidRPr="00BA544F" w:rsidRDefault="008E4927" w:rsidP="008E4927">
      <w:pPr>
        <w:numPr>
          <w:ilvl w:val="0"/>
          <w:numId w:val="4"/>
        </w:numPr>
        <w:pBdr>
          <w:bottom w:val="single" w:sz="12" w:space="1" w:color="auto"/>
        </w:pBdr>
        <w:tabs>
          <w:tab w:val="clear" w:pos="1080"/>
          <w:tab w:val="num" w:pos="360"/>
        </w:tabs>
        <w:ind w:left="360"/>
        <w:rPr>
          <w:rFonts w:ascii="Calibri" w:hAnsi="Calibri" w:cs="Calibri"/>
          <w:b/>
        </w:rPr>
      </w:pPr>
      <w:r w:rsidRPr="00BA544F">
        <w:rPr>
          <w:rFonts w:ascii="Calibri" w:hAnsi="Calibri" w:cs="Calibri"/>
          <w:b/>
        </w:rPr>
        <w:t>Marks will be only awarded to working functionalities.</w:t>
      </w:r>
    </w:p>
    <w:p w:rsidR="006C422D" w:rsidRPr="008E4927" w:rsidRDefault="008E4927" w:rsidP="006C422D">
      <w:pPr>
        <w:numPr>
          <w:ilvl w:val="0"/>
          <w:numId w:val="4"/>
        </w:numPr>
        <w:pBdr>
          <w:bottom w:val="single" w:sz="12" w:space="1" w:color="auto"/>
        </w:pBdr>
        <w:tabs>
          <w:tab w:val="clear" w:pos="1080"/>
          <w:tab w:val="num" w:pos="360"/>
        </w:tabs>
        <w:ind w:left="360"/>
        <w:rPr>
          <w:rFonts w:ascii="Calibri" w:hAnsi="Calibri" w:cs="Calibri"/>
          <w:b/>
        </w:rPr>
      </w:pPr>
      <w:r w:rsidRPr="00BA544F">
        <w:rPr>
          <w:rFonts w:ascii="Calibri" w:hAnsi="Calibri" w:cs="Calibri"/>
          <w:b/>
        </w:rPr>
        <w:t>Switch OFF your Cell Phone.</w:t>
      </w:r>
      <w:bookmarkStart w:id="0" w:name="_GoBack"/>
      <w:bookmarkEnd w:id="0"/>
    </w:p>
    <w:p w:rsidR="006C422D" w:rsidRDefault="006C422D" w:rsidP="006C422D">
      <w:pPr>
        <w:rPr>
          <w:b/>
          <w:bCs/>
        </w:rPr>
      </w:pPr>
    </w:p>
    <w:p w:rsidR="001F0826" w:rsidRDefault="001F0826" w:rsidP="001F0826">
      <w:pPr>
        <w:rPr>
          <w:b/>
        </w:rPr>
      </w:pPr>
      <w:r>
        <w:rPr>
          <w:b/>
        </w:rPr>
        <w:t>Q. 1  [Marks: 15]</w:t>
      </w:r>
    </w:p>
    <w:p w:rsidR="001F0826" w:rsidRDefault="001F0826" w:rsidP="001F0826"/>
    <w:p w:rsidR="005F1A64" w:rsidRPr="005F1A64" w:rsidRDefault="005F1A64" w:rsidP="005F1A64">
      <w:pPr>
        <w:widowControl w:val="0"/>
        <w:autoSpaceDE w:val="0"/>
        <w:autoSpaceDN w:val="0"/>
        <w:adjustRightInd w:val="0"/>
        <w:rPr>
          <w:color w:val="000000"/>
        </w:rPr>
      </w:pPr>
      <w:r w:rsidRPr="005F1A64">
        <w:rPr>
          <w:color w:val="000000"/>
        </w:rPr>
        <w:t>Aditya Birla Hospital is one of the big hospitals which provide medical services to different patients.  This hospital has different doctors of various specialties.  Design an application for appointments of different doctors as per following guidelines.</w:t>
      </w:r>
    </w:p>
    <w:p w:rsidR="005F1A64" w:rsidRPr="005F1A64" w:rsidRDefault="005F1A64" w:rsidP="005F1A64">
      <w:pPr>
        <w:widowControl w:val="0"/>
        <w:autoSpaceDE w:val="0"/>
        <w:autoSpaceDN w:val="0"/>
        <w:adjustRightInd w:val="0"/>
        <w:rPr>
          <w:color w:val="000000"/>
        </w:rPr>
      </w:pPr>
    </w:p>
    <w:p w:rsidR="005F1A64" w:rsidRPr="005F1A64" w:rsidRDefault="005F1A64" w:rsidP="005F1A64">
      <w:r w:rsidRPr="005F1A64">
        <w:t xml:space="preserve">Create a class </w:t>
      </w:r>
      <w:r w:rsidRPr="005F1A64">
        <w:rPr>
          <w:b/>
        </w:rPr>
        <w:t>Appointment</w:t>
      </w:r>
      <w:r w:rsidRPr="005F1A64">
        <w:t xml:space="preserve"> with following members-</w:t>
      </w:r>
    </w:p>
    <w:p w:rsidR="005F1A64" w:rsidRPr="005F1A64" w:rsidRDefault="005F1A64" w:rsidP="005F1A64">
      <w:pPr>
        <w:ind w:firstLine="720"/>
      </w:pPr>
      <w:r w:rsidRPr="005F1A64">
        <w:t>private Date appDate</w:t>
      </w:r>
    </w:p>
    <w:p w:rsidR="005F1A64" w:rsidRPr="005F1A64" w:rsidRDefault="005F1A64" w:rsidP="005F1A64">
      <w:pPr>
        <w:ind w:firstLine="720"/>
      </w:pPr>
      <w:r w:rsidRPr="005F1A64">
        <w:t>private int noOfPatients</w:t>
      </w:r>
    </w:p>
    <w:p w:rsidR="005F1A64" w:rsidRPr="005F1A64" w:rsidRDefault="005F1A64" w:rsidP="005F1A64">
      <w:r w:rsidRPr="005F1A64">
        <w:tab/>
      </w:r>
    </w:p>
    <w:p w:rsidR="005F1A64" w:rsidRPr="005F1A64" w:rsidRDefault="005F1A64" w:rsidP="005F1A64">
      <w:r w:rsidRPr="005F1A64">
        <w:tab/>
        <w:t>Setter and getter methods for both these instance variables.</w:t>
      </w:r>
    </w:p>
    <w:p w:rsidR="005F1A64" w:rsidRPr="005F1A64" w:rsidRDefault="005F1A64" w:rsidP="005F1A64"/>
    <w:p w:rsidR="005F1A64" w:rsidRPr="005F1A64" w:rsidRDefault="005F1A64" w:rsidP="005F1A64">
      <w:r w:rsidRPr="005F1A64">
        <w:t>In the setter method of noOfPatients, perform following validations:</w:t>
      </w:r>
    </w:p>
    <w:p w:rsidR="005F1A64" w:rsidRPr="005F1A64" w:rsidRDefault="005F1A64" w:rsidP="005F1A64">
      <w:pPr>
        <w:pStyle w:val="ListParagraph"/>
        <w:numPr>
          <w:ilvl w:val="0"/>
          <w:numId w:val="13"/>
        </w:numPr>
        <w:spacing w:after="0"/>
        <w:rPr>
          <w:rFonts w:ascii="Times New Roman" w:hAnsi="Times New Roman"/>
          <w:sz w:val="24"/>
          <w:szCs w:val="24"/>
        </w:rPr>
      </w:pPr>
      <w:r w:rsidRPr="005F1A64">
        <w:rPr>
          <w:rFonts w:ascii="Times New Roman" w:hAnsi="Times New Roman"/>
          <w:sz w:val="24"/>
          <w:szCs w:val="24"/>
        </w:rPr>
        <w:t>no of patients must be between 1 to 15</w:t>
      </w:r>
    </w:p>
    <w:p w:rsidR="005F1A64" w:rsidRPr="005F1A64" w:rsidRDefault="005F1A64" w:rsidP="005F1A64">
      <w:pPr>
        <w:pStyle w:val="ListParagraph"/>
        <w:spacing w:after="0"/>
        <w:rPr>
          <w:rFonts w:ascii="Times New Roman" w:hAnsi="Times New Roman"/>
          <w:sz w:val="24"/>
          <w:szCs w:val="24"/>
        </w:rPr>
      </w:pPr>
    </w:p>
    <w:p w:rsidR="005F1A64" w:rsidRPr="005F1A64" w:rsidRDefault="005F1A64" w:rsidP="005F1A64">
      <w:r w:rsidRPr="005F1A64">
        <w:t xml:space="preserve">If validation fails, raise an exception </w:t>
      </w:r>
      <w:r>
        <w:rPr>
          <w:b/>
        </w:rPr>
        <w:t>InvalidData</w:t>
      </w:r>
      <w:r w:rsidRPr="005F1A64">
        <w:rPr>
          <w:b/>
        </w:rPr>
        <w:t>Exception</w:t>
      </w:r>
      <w:r w:rsidRPr="005F1A64">
        <w:t>.</w:t>
      </w:r>
    </w:p>
    <w:p w:rsidR="005F1A64" w:rsidRPr="005F1A64" w:rsidRDefault="005F1A64" w:rsidP="005F1A64"/>
    <w:p w:rsidR="005F1A64" w:rsidRPr="005F1A64" w:rsidRDefault="005F1A64" w:rsidP="005F1A64">
      <w:r w:rsidRPr="005F1A64">
        <w:t xml:space="preserve">Create class </w:t>
      </w:r>
      <w:r w:rsidRPr="005F1A64">
        <w:rPr>
          <w:b/>
        </w:rPr>
        <w:t>Doctor</w:t>
      </w:r>
      <w:r w:rsidRPr="005F1A64">
        <w:t xml:space="preserve"> with following members:-</w:t>
      </w:r>
    </w:p>
    <w:p w:rsidR="005F1A64" w:rsidRPr="005F1A64" w:rsidRDefault="005F1A64" w:rsidP="005F1A64">
      <w:pPr>
        <w:ind w:left="720"/>
      </w:pPr>
      <w:r w:rsidRPr="005F1A64">
        <w:t>private String docId</w:t>
      </w:r>
    </w:p>
    <w:p w:rsidR="005F1A64" w:rsidRPr="005F1A64" w:rsidRDefault="005F1A64" w:rsidP="005F1A64">
      <w:pPr>
        <w:ind w:left="720"/>
      </w:pPr>
      <w:r w:rsidRPr="005F1A64">
        <w:t>private String docName</w:t>
      </w:r>
    </w:p>
    <w:p w:rsidR="005F1A64" w:rsidRPr="005F1A64" w:rsidRDefault="005F1A64" w:rsidP="005F1A64">
      <w:pPr>
        <w:ind w:left="720"/>
      </w:pPr>
      <w:r w:rsidRPr="005F1A64">
        <w:t xml:space="preserve">private </w:t>
      </w:r>
      <w:r>
        <w:t>ArrayList</w:t>
      </w:r>
      <w:r w:rsidRPr="005F1A64">
        <w:t xml:space="preserve"> a</w:t>
      </w:r>
      <w:r>
        <w:t>pptList</w:t>
      </w:r>
      <w:r w:rsidRPr="005F1A64">
        <w:t xml:space="preserve"> </w:t>
      </w:r>
      <w:r>
        <w:t xml:space="preserve">  - An arraylist of </w:t>
      </w:r>
      <w:r w:rsidRPr="005F1A64">
        <w:t>type Appointment</w:t>
      </w:r>
    </w:p>
    <w:p w:rsidR="005F1A64" w:rsidRDefault="006C422D" w:rsidP="005F1A64">
      <w:pPr>
        <w:ind w:left="720"/>
      </w:pPr>
      <w:r>
        <w:t>public void addAppointment(Appointment)</w:t>
      </w:r>
    </w:p>
    <w:p w:rsidR="006C422D" w:rsidRDefault="006C422D" w:rsidP="005F1A64">
      <w:pPr>
        <w:ind w:left="720"/>
      </w:pPr>
      <w:r>
        <w:t>public void printAppointment()</w:t>
      </w:r>
    </w:p>
    <w:p w:rsidR="006C422D" w:rsidRPr="005F1A64" w:rsidRDefault="006C422D" w:rsidP="005F1A64">
      <w:pPr>
        <w:ind w:left="720"/>
      </w:pPr>
    </w:p>
    <w:p w:rsidR="005F1A64" w:rsidRPr="005F1A64" w:rsidRDefault="005F1A64" w:rsidP="005F1A64">
      <w:pPr>
        <w:ind w:left="720"/>
      </w:pPr>
      <w:r w:rsidRPr="005F1A64">
        <w:t>Setter and getter methods for all instance variables.</w:t>
      </w:r>
    </w:p>
    <w:p w:rsidR="005F1A64" w:rsidRDefault="005F1A64" w:rsidP="002B34B5"/>
    <w:p w:rsidR="002B34B5" w:rsidRPr="005F1A64" w:rsidRDefault="002B34B5" w:rsidP="002B34B5">
      <w:r w:rsidRPr="005F1A64">
        <w:t xml:space="preserve">Design a class </w:t>
      </w:r>
      <w:r w:rsidRPr="005F1A64">
        <w:rPr>
          <w:b/>
        </w:rPr>
        <w:t>TestClinic</w:t>
      </w:r>
      <w:r w:rsidRPr="005F1A64">
        <w:t xml:space="preserve"> having main method to perform following functionality.</w:t>
      </w:r>
    </w:p>
    <w:p w:rsidR="002B34B5" w:rsidRPr="005F1A64" w:rsidRDefault="002B34B5" w:rsidP="002B34B5"/>
    <w:p w:rsidR="002B34B5" w:rsidRPr="005F1A64" w:rsidRDefault="002B34B5" w:rsidP="00FA6228">
      <w:pPr>
        <w:pStyle w:val="ListParagraph"/>
        <w:numPr>
          <w:ilvl w:val="0"/>
          <w:numId w:val="14"/>
        </w:numPr>
        <w:spacing w:after="0"/>
        <w:rPr>
          <w:rFonts w:ascii="Times New Roman" w:hAnsi="Times New Roman"/>
          <w:sz w:val="24"/>
          <w:szCs w:val="24"/>
        </w:rPr>
      </w:pPr>
      <w:r w:rsidRPr="005F1A64">
        <w:rPr>
          <w:rFonts w:ascii="Times New Roman" w:hAnsi="Times New Roman"/>
          <w:sz w:val="24"/>
          <w:szCs w:val="24"/>
        </w:rPr>
        <w:t>Create a</w:t>
      </w:r>
      <w:r w:rsidR="009664BA">
        <w:rPr>
          <w:rFonts w:ascii="Times New Roman" w:hAnsi="Times New Roman"/>
          <w:sz w:val="24"/>
          <w:szCs w:val="24"/>
        </w:rPr>
        <w:t>n array of type Doctor of size 2</w:t>
      </w:r>
      <w:r w:rsidR="00FA6228">
        <w:rPr>
          <w:rFonts w:ascii="Times New Roman" w:hAnsi="Times New Roman"/>
          <w:sz w:val="24"/>
          <w:szCs w:val="24"/>
        </w:rPr>
        <w:t xml:space="preserve"> and a</w:t>
      </w:r>
      <w:r w:rsidR="00FA6228" w:rsidRPr="005F1A64">
        <w:rPr>
          <w:rFonts w:ascii="Times New Roman" w:hAnsi="Times New Roman"/>
          <w:sz w:val="24"/>
          <w:szCs w:val="24"/>
        </w:rPr>
        <w:t xml:space="preserve">ccept data from user for </w:t>
      </w:r>
      <w:r w:rsidR="00FA6228">
        <w:rPr>
          <w:rFonts w:ascii="Times New Roman" w:hAnsi="Times New Roman"/>
          <w:sz w:val="24"/>
          <w:szCs w:val="24"/>
        </w:rPr>
        <w:t>2</w:t>
      </w:r>
      <w:r w:rsidR="00FA6228" w:rsidRPr="005F1A64">
        <w:rPr>
          <w:rFonts w:ascii="Times New Roman" w:hAnsi="Times New Roman"/>
          <w:sz w:val="24"/>
          <w:szCs w:val="24"/>
        </w:rPr>
        <w:t xml:space="preserve"> doctors</w:t>
      </w:r>
    </w:p>
    <w:p w:rsidR="006C422D" w:rsidRDefault="006C422D" w:rsidP="001532B1">
      <w:pPr>
        <w:pStyle w:val="ListParagraph"/>
        <w:numPr>
          <w:ilvl w:val="0"/>
          <w:numId w:val="14"/>
        </w:numPr>
        <w:spacing w:after="0"/>
        <w:rPr>
          <w:rFonts w:ascii="Times New Roman" w:hAnsi="Times New Roman"/>
          <w:sz w:val="24"/>
          <w:szCs w:val="24"/>
        </w:rPr>
      </w:pPr>
      <w:r w:rsidRPr="006C422D">
        <w:rPr>
          <w:rFonts w:ascii="Times New Roman" w:hAnsi="Times New Roman"/>
          <w:sz w:val="24"/>
          <w:szCs w:val="24"/>
        </w:rPr>
        <w:t>Add</w:t>
      </w:r>
      <w:r w:rsidR="002B34B5" w:rsidRPr="006C422D">
        <w:rPr>
          <w:rFonts w:ascii="Times New Roman" w:hAnsi="Times New Roman"/>
          <w:sz w:val="24"/>
          <w:szCs w:val="24"/>
        </w:rPr>
        <w:t xml:space="preserve"> </w:t>
      </w:r>
      <w:r w:rsidR="009664BA" w:rsidRPr="006C422D">
        <w:rPr>
          <w:rFonts w:ascii="Times New Roman" w:hAnsi="Times New Roman"/>
          <w:sz w:val="24"/>
          <w:szCs w:val="24"/>
        </w:rPr>
        <w:t xml:space="preserve">2 </w:t>
      </w:r>
      <w:r w:rsidR="002B34B5" w:rsidRPr="006C422D">
        <w:rPr>
          <w:rFonts w:ascii="Times New Roman" w:hAnsi="Times New Roman"/>
          <w:sz w:val="24"/>
          <w:szCs w:val="24"/>
        </w:rPr>
        <w:t xml:space="preserve">appointments </w:t>
      </w:r>
      <w:r w:rsidRPr="006C422D">
        <w:rPr>
          <w:rFonts w:ascii="Times New Roman" w:hAnsi="Times New Roman"/>
          <w:sz w:val="24"/>
          <w:szCs w:val="24"/>
        </w:rPr>
        <w:t>for</w:t>
      </w:r>
      <w:r w:rsidR="002B34B5" w:rsidRPr="006C422D">
        <w:rPr>
          <w:rFonts w:ascii="Times New Roman" w:hAnsi="Times New Roman"/>
          <w:sz w:val="24"/>
          <w:szCs w:val="24"/>
        </w:rPr>
        <w:t xml:space="preserve"> each </w:t>
      </w:r>
      <w:r w:rsidRPr="006C422D">
        <w:rPr>
          <w:rFonts w:ascii="Times New Roman" w:hAnsi="Times New Roman"/>
          <w:sz w:val="24"/>
          <w:szCs w:val="24"/>
        </w:rPr>
        <w:t xml:space="preserve">Doctor into the array list </w:t>
      </w:r>
    </w:p>
    <w:p w:rsidR="002B34B5" w:rsidRPr="006C422D" w:rsidRDefault="002B34B5" w:rsidP="001532B1">
      <w:pPr>
        <w:pStyle w:val="ListParagraph"/>
        <w:numPr>
          <w:ilvl w:val="0"/>
          <w:numId w:val="14"/>
        </w:numPr>
        <w:spacing w:after="0"/>
        <w:rPr>
          <w:rFonts w:ascii="Times New Roman" w:hAnsi="Times New Roman"/>
          <w:sz w:val="24"/>
          <w:szCs w:val="24"/>
        </w:rPr>
      </w:pPr>
      <w:r w:rsidRPr="006C422D">
        <w:rPr>
          <w:rFonts w:ascii="Times New Roman" w:hAnsi="Times New Roman"/>
          <w:sz w:val="24"/>
          <w:szCs w:val="24"/>
        </w:rPr>
        <w:lastRenderedPageBreak/>
        <w:t xml:space="preserve">Accept doctor id from user and print all appointments of that doctor.  If doctor id does not exist then print message </w:t>
      </w:r>
      <w:r w:rsidRPr="006C422D">
        <w:rPr>
          <w:rFonts w:ascii="Times New Roman" w:hAnsi="Times New Roman"/>
          <w:b/>
          <w:sz w:val="24"/>
          <w:szCs w:val="24"/>
        </w:rPr>
        <w:t>“Doctor ID does not exists”.</w:t>
      </w:r>
    </w:p>
    <w:p w:rsidR="002B34B5" w:rsidRPr="005F1A64" w:rsidRDefault="002B34B5" w:rsidP="002B34B5"/>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5580"/>
        <w:gridCol w:w="1051"/>
      </w:tblGrid>
      <w:tr w:rsidR="005F1A64" w:rsidRPr="005F1A64" w:rsidTr="007C0450">
        <w:trPr>
          <w:trHeight w:val="58"/>
          <w:jc w:val="center"/>
        </w:trPr>
        <w:tc>
          <w:tcPr>
            <w:tcW w:w="1350" w:type="dxa"/>
            <w:tcBorders>
              <w:top w:val="single" w:sz="4" w:space="0" w:color="auto"/>
              <w:bottom w:val="single" w:sz="4" w:space="0" w:color="auto"/>
              <w:right w:val="single" w:sz="4" w:space="0" w:color="auto"/>
            </w:tcBorders>
          </w:tcPr>
          <w:p w:rsidR="005F1A64" w:rsidRPr="005F1A64" w:rsidRDefault="006D3576" w:rsidP="007C0450">
            <w:pPr>
              <w:widowControl w:val="0"/>
              <w:autoSpaceDE w:val="0"/>
              <w:autoSpaceDN w:val="0"/>
              <w:adjustRightInd w:val="0"/>
              <w:jc w:val="center"/>
              <w:rPr>
                <w:b/>
                <w:bCs/>
              </w:rPr>
            </w:pPr>
            <w:r>
              <w:rPr>
                <w:b/>
                <w:bCs/>
              </w:rPr>
              <w:t>Q 1</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rPr>
                <w:b/>
                <w:bCs/>
              </w:rPr>
            </w:pPr>
            <w:r w:rsidRPr="005F1A64">
              <w:rPr>
                <w:b/>
                <w:bCs/>
              </w:rPr>
              <w:t>Functionality</w:t>
            </w:r>
          </w:p>
        </w:tc>
        <w:tc>
          <w:tcPr>
            <w:tcW w:w="1051" w:type="dxa"/>
            <w:tcBorders>
              <w:top w:val="single" w:sz="4" w:space="0" w:color="auto"/>
              <w:left w:val="single" w:sz="4" w:space="0" w:color="auto"/>
              <w:bottom w:val="single" w:sz="4" w:space="0" w:color="auto"/>
            </w:tcBorders>
          </w:tcPr>
          <w:p w:rsidR="005F1A64" w:rsidRPr="005F1A64" w:rsidRDefault="005F1A64" w:rsidP="007C0450">
            <w:pPr>
              <w:widowControl w:val="0"/>
              <w:autoSpaceDE w:val="0"/>
              <w:autoSpaceDN w:val="0"/>
              <w:adjustRightInd w:val="0"/>
              <w:jc w:val="center"/>
              <w:rPr>
                <w:b/>
                <w:bCs/>
              </w:rPr>
            </w:pPr>
            <w:r w:rsidRPr="005F1A64">
              <w:rPr>
                <w:b/>
                <w:bCs/>
              </w:rPr>
              <w:t>Marks</w:t>
            </w:r>
          </w:p>
        </w:tc>
      </w:tr>
      <w:tr w:rsidR="005F1A64" w:rsidRPr="005F1A64" w:rsidTr="007C0450">
        <w:trPr>
          <w:trHeight w:val="270"/>
          <w:jc w:val="center"/>
        </w:trPr>
        <w:tc>
          <w:tcPr>
            <w:tcW w:w="135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a)</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pPr>
            <w:r w:rsidRPr="005F1A64">
              <w:t>Designing Appointment class properly</w:t>
            </w:r>
          </w:p>
        </w:tc>
        <w:tc>
          <w:tcPr>
            <w:tcW w:w="1051" w:type="dxa"/>
            <w:tcBorders>
              <w:top w:val="single" w:sz="4" w:space="0" w:color="auto"/>
              <w:left w:val="single" w:sz="4" w:space="0" w:color="auto"/>
              <w:bottom w:val="single" w:sz="4" w:space="0" w:color="auto"/>
            </w:tcBorders>
          </w:tcPr>
          <w:p w:rsidR="005F1A64" w:rsidRPr="005F1A64" w:rsidRDefault="006C422D" w:rsidP="007C0450">
            <w:pPr>
              <w:widowControl w:val="0"/>
              <w:autoSpaceDE w:val="0"/>
              <w:autoSpaceDN w:val="0"/>
              <w:adjustRightInd w:val="0"/>
              <w:jc w:val="center"/>
            </w:pPr>
            <w:r>
              <w:t>3</w:t>
            </w:r>
          </w:p>
        </w:tc>
      </w:tr>
      <w:tr w:rsidR="005F1A64" w:rsidRPr="005F1A64" w:rsidTr="007C0450">
        <w:trPr>
          <w:trHeight w:val="256"/>
          <w:jc w:val="center"/>
        </w:trPr>
        <w:tc>
          <w:tcPr>
            <w:tcW w:w="135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b)</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pPr>
            <w:r w:rsidRPr="005F1A64">
              <w:t>Designing Doctor class properly</w:t>
            </w:r>
          </w:p>
        </w:tc>
        <w:tc>
          <w:tcPr>
            <w:tcW w:w="1051" w:type="dxa"/>
            <w:tcBorders>
              <w:top w:val="single" w:sz="4" w:space="0" w:color="auto"/>
              <w:left w:val="single" w:sz="4" w:space="0" w:color="auto"/>
              <w:bottom w:val="single" w:sz="4" w:space="0" w:color="auto"/>
            </w:tcBorders>
          </w:tcPr>
          <w:p w:rsidR="005F1A64" w:rsidRPr="005F1A64" w:rsidRDefault="006C422D" w:rsidP="007C0450">
            <w:pPr>
              <w:widowControl w:val="0"/>
              <w:autoSpaceDE w:val="0"/>
              <w:autoSpaceDN w:val="0"/>
              <w:adjustRightInd w:val="0"/>
              <w:jc w:val="center"/>
            </w:pPr>
            <w:r>
              <w:t>3</w:t>
            </w:r>
          </w:p>
        </w:tc>
      </w:tr>
      <w:tr w:rsidR="005F1A64" w:rsidRPr="005F1A64" w:rsidTr="007C0450">
        <w:trPr>
          <w:trHeight w:val="256"/>
          <w:jc w:val="center"/>
        </w:trPr>
        <w:tc>
          <w:tcPr>
            <w:tcW w:w="135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c)</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6C422D" w:rsidP="006C422D">
            <w:pPr>
              <w:widowControl w:val="0"/>
              <w:autoSpaceDE w:val="0"/>
              <w:autoSpaceDN w:val="0"/>
              <w:adjustRightInd w:val="0"/>
            </w:pPr>
            <w:r>
              <w:t>Performing validations and handling exceptions</w:t>
            </w:r>
          </w:p>
        </w:tc>
        <w:tc>
          <w:tcPr>
            <w:tcW w:w="1051" w:type="dxa"/>
            <w:tcBorders>
              <w:top w:val="single" w:sz="4" w:space="0" w:color="auto"/>
              <w:left w:val="single" w:sz="4" w:space="0" w:color="auto"/>
              <w:bottom w:val="single" w:sz="4" w:space="0" w:color="auto"/>
            </w:tcBorders>
          </w:tcPr>
          <w:p w:rsidR="005F1A64" w:rsidRPr="005F1A64" w:rsidRDefault="006C422D" w:rsidP="007C0450">
            <w:pPr>
              <w:widowControl w:val="0"/>
              <w:autoSpaceDE w:val="0"/>
              <w:autoSpaceDN w:val="0"/>
              <w:adjustRightInd w:val="0"/>
              <w:jc w:val="center"/>
            </w:pPr>
            <w:r>
              <w:t>2</w:t>
            </w:r>
          </w:p>
        </w:tc>
      </w:tr>
      <w:tr w:rsidR="005F1A64" w:rsidRPr="005F1A64" w:rsidTr="007C0450">
        <w:trPr>
          <w:trHeight w:val="377"/>
          <w:jc w:val="center"/>
        </w:trPr>
        <w:tc>
          <w:tcPr>
            <w:tcW w:w="135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d)</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6C422D" w:rsidP="007C0450">
            <w:pPr>
              <w:widowControl w:val="0"/>
              <w:autoSpaceDE w:val="0"/>
              <w:autoSpaceDN w:val="0"/>
              <w:adjustRightInd w:val="0"/>
            </w:pPr>
            <w:r>
              <w:t xml:space="preserve">Creating Doctor and Appointment objects </w:t>
            </w:r>
          </w:p>
        </w:tc>
        <w:tc>
          <w:tcPr>
            <w:tcW w:w="1051" w:type="dxa"/>
            <w:tcBorders>
              <w:top w:val="single" w:sz="4" w:space="0" w:color="auto"/>
              <w:left w:val="single" w:sz="4" w:space="0" w:color="auto"/>
              <w:bottom w:val="single" w:sz="4" w:space="0" w:color="auto"/>
            </w:tcBorders>
          </w:tcPr>
          <w:p w:rsidR="005F1A64" w:rsidRPr="005F1A64" w:rsidRDefault="000B4163" w:rsidP="007C0450">
            <w:pPr>
              <w:widowControl w:val="0"/>
              <w:autoSpaceDE w:val="0"/>
              <w:autoSpaceDN w:val="0"/>
              <w:adjustRightInd w:val="0"/>
              <w:jc w:val="center"/>
            </w:pPr>
            <w:r>
              <w:t>2</w:t>
            </w:r>
          </w:p>
        </w:tc>
      </w:tr>
      <w:tr w:rsidR="005F1A64" w:rsidRPr="005F1A64" w:rsidTr="007C0450">
        <w:trPr>
          <w:trHeight w:val="256"/>
          <w:jc w:val="center"/>
        </w:trPr>
        <w:tc>
          <w:tcPr>
            <w:tcW w:w="135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e)</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6C422D" w:rsidP="00F033F9">
            <w:pPr>
              <w:widowControl w:val="0"/>
              <w:autoSpaceDE w:val="0"/>
              <w:autoSpaceDN w:val="0"/>
              <w:adjustRightInd w:val="0"/>
            </w:pPr>
            <w:r>
              <w:t xml:space="preserve">Accepting Doctor id and </w:t>
            </w:r>
            <w:r w:rsidR="00F033F9">
              <w:t>validating</w:t>
            </w:r>
          </w:p>
        </w:tc>
        <w:tc>
          <w:tcPr>
            <w:tcW w:w="1051" w:type="dxa"/>
            <w:tcBorders>
              <w:top w:val="single" w:sz="4" w:space="0" w:color="auto"/>
              <w:left w:val="single" w:sz="4" w:space="0" w:color="auto"/>
              <w:bottom w:val="single" w:sz="4" w:space="0" w:color="auto"/>
            </w:tcBorders>
          </w:tcPr>
          <w:p w:rsidR="005F1A64" w:rsidRPr="005F1A64" w:rsidRDefault="00F033F9" w:rsidP="007C0450">
            <w:pPr>
              <w:widowControl w:val="0"/>
              <w:autoSpaceDE w:val="0"/>
              <w:autoSpaceDN w:val="0"/>
              <w:adjustRightInd w:val="0"/>
              <w:jc w:val="center"/>
            </w:pPr>
            <w:r>
              <w:t>3</w:t>
            </w:r>
          </w:p>
        </w:tc>
      </w:tr>
      <w:tr w:rsidR="00F033F9" w:rsidRPr="005F1A64" w:rsidTr="007C0450">
        <w:trPr>
          <w:trHeight w:val="256"/>
          <w:jc w:val="center"/>
        </w:trPr>
        <w:tc>
          <w:tcPr>
            <w:tcW w:w="1350" w:type="dxa"/>
            <w:tcBorders>
              <w:top w:val="single" w:sz="4" w:space="0" w:color="auto"/>
              <w:bottom w:val="single" w:sz="4" w:space="0" w:color="auto"/>
              <w:right w:val="single" w:sz="4" w:space="0" w:color="auto"/>
            </w:tcBorders>
          </w:tcPr>
          <w:p w:rsidR="00F033F9" w:rsidRPr="005F1A64" w:rsidRDefault="00F033F9" w:rsidP="007C0450">
            <w:pPr>
              <w:widowControl w:val="0"/>
              <w:autoSpaceDE w:val="0"/>
              <w:autoSpaceDN w:val="0"/>
              <w:adjustRightInd w:val="0"/>
              <w:jc w:val="center"/>
            </w:pPr>
            <w:r>
              <w:t>f)</w:t>
            </w:r>
          </w:p>
        </w:tc>
        <w:tc>
          <w:tcPr>
            <w:tcW w:w="5580" w:type="dxa"/>
            <w:tcBorders>
              <w:top w:val="single" w:sz="4" w:space="0" w:color="auto"/>
              <w:left w:val="single" w:sz="4" w:space="0" w:color="auto"/>
              <w:bottom w:val="single" w:sz="4" w:space="0" w:color="auto"/>
              <w:right w:val="single" w:sz="4" w:space="0" w:color="auto"/>
            </w:tcBorders>
          </w:tcPr>
          <w:p w:rsidR="00F033F9" w:rsidRDefault="00F033F9" w:rsidP="00F033F9">
            <w:pPr>
              <w:widowControl w:val="0"/>
              <w:autoSpaceDE w:val="0"/>
              <w:autoSpaceDN w:val="0"/>
              <w:adjustRightInd w:val="0"/>
            </w:pPr>
            <w:r>
              <w:t>Printing the appointment details for the given Doctor id</w:t>
            </w:r>
          </w:p>
        </w:tc>
        <w:tc>
          <w:tcPr>
            <w:tcW w:w="1051" w:type="dxa"/>
            <w:tcBorders>
              <w:top w:val="single" w:sz="4" w:space="0" w:color="auto"/>
              <w:left w:val="single" w:sz="4" w:space="0" w:color="auto"/>
              <w:bottom w:val="single" w:sz="4" w:space="0" w:color="auto"/>
            </w:tcBorders>
          </w:tcPr>
          <w:p w:rsidR="00F033F9" w:rsidRDefault="00F033F9" w:rsidP="007C0450">
            <w:pPr>
              <w:widowControl w:val="0"/>
              <w:autoSpaceDE w:val="0"/>
              <w:autoSpaceDN w:val="0"/>
              <w:adjustRightInd w:val="0"/>
              <w:jc w:val="center"/>
            </w:pPr>
            <w:r>
              <w:t>2</w:t>
            </w:r>
          </w:p>
        </w:tc>
      </w:tr>
    </w:tbl>
    <w:p w:rsidR="005F1A64" w:rsidRDefault="005F1A64" w:rsidP="005F1A64">
      <w:pPr>
        <w:rPr>
          <w:b/>
        </w:rPr>
      </w:pPr>
    </w:p>
    <w:p w:rsidR="006D3576" w:rsidRPr="005F1A64" w:rsidRDefault="006D3576" w:rsidP="005F1A64">
      <w:pPr>
        <w:rPr>
          <w:b/>
        </w:rPr>
      </w:pPr>
    </w:p>
    <w:p w:rsidR="005F1A64" w:rsidRPr="005F1A64" w:rsidRDefault="005F1A64" w:rsidP="005F1A64">
      <w:pPr>
        <w:rPr>
          <w:b/>
        </w:rPr>
      </w:pPr>
      <w:r w:rsidRPr="005F1A64">
        <w:rPr>
          <w:b/>
        </w:rPr>
        <w:t xml:space="preserve">Q </w:t>
      </w:r>
      <w:r w:rsidR="006D3576">
        <w:rPr>
          <w:b/>
        </w:rPr>
        <w:t xml:space="preserve">2 </w:t>
      </w:r>
      <w:r w:rsidRPr="005F1A64">
        <w:rPr>
          <w:b/>
        </w:rPr>
        <w:t>[ Marks – 10 ]</w:t>
      </w:r>
    </w:p>
    <w:p w:rsidR="005F1A64" w:rsidRPr="005F1A64" w:rsidRDefault="005F1A64" w:rsidP="005F1A64"/>
    <w:p w:rsidR="005F1A64" w:rsidRDefault="00B00771" w:rsidP="00B00771">
      <w:pPr>
        <w:pStyle w:val="ListParagraph"/>
        <w:spacing w:after="0"/>
        <w:rPr>
          <w:rFonts w:ascii="Times New Roman" w:hAnsi="Times New Roman"/>
          <w:sz w:val="24"/>
          <w:szCs w:val="24"/>
        </w:rPr>
      </w:pPr>
      <w:r>
        <w:rPr>
          <w:rFonts w:ascii="Times New Roman" w:hAnsi="Times New Roman"/>
          <w:sz w:val="24"/>
          <w:szCs w:val="24"/>
        </w:rPr>
        <w:t>Write a Java Application to demonstrate multi-threading</w:t>
      </w:r>
      <w:r w:rsidR="00E06032">
        <w:rPr>
          <w:rFonts w:ascii="Times New Roman" w:hAnsi="Times New Roman"/>
          <w:sz w:val="24"/>
          <w:szCs w:val="24"/>
        </w:rPr>
        <w:t xml:space="preserve"> by implementing Runnable interface</w:t>
      </w:r>
      <w:r>
        <w:rPr>
          <w:rFonts w:ascii="Times New Roman" w:hAnsi="Times New Roman"/>
          <w:sz w:val="24"/>
          <w:szCs w:val="24"/>
        </w:rPr>
        <w:t xml:space="preserve">. </w:t>
      </w:r>
    </w:p>
    <w:p w:rsidR="00B00771" w:rsidRDefault="00B00771" w:rsidP="00B00771">
      <w:pPr>
        <w:pStyle w:val="ListParagraph"/>
        <w:spacing w:after="0"/>
        <w:rPr>
          <w:rFonts w:ascii="Times New Roman" w:hAnsi="Times New Roman"/>
          <w:sz w:val="24"/>
          <w:szCs w:val="24"/>
        </w:rPr>
      </w:pPr>
    </w:p>
    <w:p w:rsidR="00B00771" w:rsidRDefault="00B00771" w:rsidP="00B00771">
      <w:pPr>
        <w:pStyle w:val="ListParagraph"/>
        <w:spacing w:after="0"/>
        <w:rPr>
          <w:rFonts w:ascii="Times New Roman" w:hAnsi="Times New Roman"/>
          <w:sz w:val="24"/>
          <w:szCs w:val="24"/>
        </w:rPr>
      </w:pPr>
      <w:r>
        <w:rPr>
          <w:rFonts w:ascii="Times New Roman" w:hAnsi="Times New Roman"/>
          <w:sz w:val="24"/>
          <w:szCs w:val="24"/>
        </w:rPr>
        <w:t>Create 3 threads with names SlowThread, MediumThread and FastThread with low, medium and high priorities respectively.</w:t>
      </w:r>
    </w:p>
    <w:p w:rsidR="00B00771" w:rsidRDefault="00B00771" w:rsidP="00B00771">
      <w:pPr>
        <w:pStyle w:val="ListParagraph"/>
        <w:spacing w:after="0"/>
        <w:rPr>
          <w:rFonts w:ascii="Times New Roman" w:hAnsi="Times New Roman"/>
          <w:sz w:val="24"/>
          <w:szCs w:val="24"/>
        </w:rPr>
      </w:pPr>
    </w:p>
    <w:p w:rsidR="00B00771" w:rsidRDefault="00680E59" w:rsidP="00B00771">
      <w:pPr>
        <w:pStyle w:val="ListParagraph"/>
        <w:spacing w:after="0"/>
        <w:rPr>
          <w:rFonts w:ascii="Times New Roman" w:hAnsi="Times New Roman"/>
          <w:sz w:val="24"/>
          <w:szCs w:val="24"/>
        </w:rPr>
      </w:pPr>
      <w:r>
        <w:rPr>
          <w:rFonts w:ascii="Times New Roman" w:hAnsi="Times New Roman"/>
          <w:sz w:val="24"/>
          <w:szCs w:val="24"/>
        </w:rPr>
        <w:t xml:space="preserve">Each thread has to be assigned with the task of printing the multiplication table of a specified value. </w:t>
      </w:r>
    </w:p>
    <w:p w:rsidR="00680E59" w:rsidRDefault="00680E59" w:rsidP="00B00771">
      <w:pPr>
        <w:pStyle w:val="ListParagraph"/>
        <w:spacing w:after="0"/>
        <w:rPr>
          <w:rFonts w:ascii="Times New Roman" w:hAnsi="Times New Roman"/>
          <w:sz w:val="24"/>
          <w:szCs w:val="24"/>
        </w:rPr>
      </w:pPr>
    </w:p>
    <w:p w:rsidR="00176B63" w:rsidRDefault="00176B63" w:rsidP="00B00771">
      <w:pPr>
        <w:pStyle w:val="ListParagraph"/>
        <w:spacing w:after="0"/>
        <w:rPr>
          <w:rFonts w:ascii="Times New Roman" w:hAnsi="Times New Roman"/>
          <w:sz w:val="24"/>
          <w:szCs w:val="24"/>
        </w:rPr>
      </w:pPr>
      <w:r>
        <w:rPr>
          <w:rFonts w:ascii="Times New Roman" w:hAnsi="Times New Roman"/>
          <w:sz w:val="24"/>
          <w:szCs w:val="24"/>
        </w:rPr>
        <w:t xml:space="preserve">Start the child threads from the main thread. </w:t>
      </w:r>
    </w:p>
    <w:p w:rsidR="00176B63" w:rsidRDefault="00176B63" w:rsidP="00B00771">
      <w:pPr>
        <w:pStyle w:val="ListParagraph"/>
        <w:spacing w:after="0"/>
        <w:rPr>
          <w:rFonts w:ascii="Times New Roman" w:hAnsi="Times New Roman"/>
          <w:sz w:val="24"/>
          <w:szCs w:val="24"/>
        </w:rPr>
      </w:pPr>
    </w:p>
    <w:p w:rsidR="00680E59" w:rsidRPr="005F1A64" w:rsidRDefault="00176B63" w:rsidP="00B00771">
      <w:pPr>
        <w:pStyle w:val="ListParagraph"/>
        <w:spacing w:after="0"/>
        <w:rPr>
          <w:rFonts w:ascii="Times New Roman" w:hAnsi="Times New Roman"/>
          <w:sz w:val="24"/>
          <w:szCs w:val="24"/>
        </w:rPr>
      </w:pPr>
      <w:r>
        <w:rPr>
          <w:rFonts w:ascii="Times New Roman" w:hAnsi="Times New Roman"/>
          <w:sz w:val="24"/>
          <w:szCs w:val="24"/>
        </w:rPr>
        <w:t>The main thread has to wait for the completion of the Child thread</w:t>
      </w:r>
    </w:p>
    <w:p w:rsidR="005F1A64" w:rsidRPr="005F1A64" w:rsidRDefault="005F1A64" w:rsidP="005F1A64">
      <w:pPr>
        <w:widowControl w:val="0"/>
        <w:autoSpaceDE w:val="0"/>
        <w:autoSpaceDN w:val="0"/>
        <w:adjustRightInd w:val="0"/>
        <w:ind w:left="720"/>
        <w:rPr>
          <w:bCs/>
        </w:rPr>
      </w:pPr>
    </w:p>
    <w:p w:rsidR="005F1A64" w:rsidRPr="005F1A64" w:rsidRDefault="005F1A64" w:rsidP="005F1A64">
      <w:pPr>
        <w:widowControl w:val="0"/>
        <w:autoSpaceDE w:val="0"/>
        <w:autoSpaceDN w:val="0"/>
        <w:adjustRightInd w:val="0"/>
        <w:ind w:left="720"/>
        <w:rPr>
          <w:b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60"/>
        <w:gridCol w:w="5580"/>
        <w:gridCol w:w="1051"/>
      </w:tblGrid>
      <w:tr w:rsidR="005F1A64" w:rsidRPr="005F1A64" w:rsidTr="007C0450">
        <w:trPr>
          <w:trHeight w:val="256"/>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rPr>
                <w:b/>
                <w:bCs/>
              </w:rPr>
            </w:pPr>
            <w:r w:rsidRPr="005F1A64">
              <w:rPr>
                <w:b/>
                <w:bCs/>
              </w:rPr>
              <w:t>Q 1 - B</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rPr>
                <w:b/>
                <w:bCs/>
              </w:rPr>
            </w:pPr>
            <w:r w:rsidRPr="005F1A64">
              <w:rPr>
                <w:b/>
                <w:bCs/>
              </w:rPr>
              <w:t>Functionality</w:t>
            </w:r>
          </w:p>
        </w:tc>
        <w:tc>
          <w:tcPr>
            <w:tcW w:w="1051" w:type="dxa"/>
            <w:tcBorders>
              <w:top w:val="single" w:sz="4" w:space="0" w:color="auto"/>
              <w:left w:val="single" w:sz="4" w:space="0" w:color="auto"/>
              <w:bottom w:val="single" w:sz="4" w:space="0" w:color="auto"/>
            </w:tcBorders>
          </w:tcPr>
          <w:p w:rsidR="005F1A64" w:rsidRPr="005F1A64" w:rsidRDefault="005F1A64" w:rsidP="007C0450">
            <w:pPr>
              <w:widowControl w:val="0"/>
              <w:autoSpaceDE w:val="0"/>
              <w:autoSpaceDN w:val="0"/>
              <w:adjustRightInd w:val="0"/>
              <w:jc w:val="center"/>
              <w:rPr>
                <w:b/>
                <w:bCs/>
              </w:rPr>
            </w:pPr>
            <w:r w:rsidRPr="005F1A64">
              <w:rPr>
                <w:b/>
                <w:bCs/>
              </w:rPr>
              <w:t>Marks</w:t>
            </w:r>
          </w:p>
        </w:tc>
      </w:tr>
      <w:tr w:rsidR="005F1A64" w:rsidRPr="005F1A64" w:rsidTr="007C0450">
        <w:trPr>
          <w:trHeight w:val="270"/>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a)</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E06032" w:rsidP="00E06032">
            <w:pPr>
              <w:widowControl w:val="0"/>
              <w:autoSpaceDE w:val="0"/>
              <w:autoSpaceDN w:val="0"/>
              <w:adjustRightInd w:val="0"/>
            </w:pPr>
            <w:r>
              <w:t xml:space="preserve">Implementing Runnable interface </w:t>
            </w:r>
          </w:p>
        </w:tc>
        <w:tc>
          <w:tcPr>
            <w:tcW w:w="1051" w:type="dxa"/>
            <w:tcBorders>
              <w:top w:val="single" w:sz="4" w:space="0" w:color="auto"/>
              <w:left w:val="single" w:sz="4" w:space="0" w:color="auto"/>
              <w:bottom w:val="single" w:sz="4" w:space="0" w:color="auto"/>
            </w:tcBorders>
          </w:tcPr>
          <w:p w:rsidR="005F1A64" w:rsidRPr="005F1A64" w:rsidRDefault="005F1A64" w:rsidP="007C0450">
            <w:pPr>
              <w:widowControl w:val="0"/>
              <w:autoSpaceDE w:val="0"/>
              <w:autoSpaceDN w:val="0"/>
              <w:adjustRightInd w:val="0"/>
              <w:jc w:val="center"/>
            </w:pPr>
            <w:r w:rsidRPr="005F1A64">
              <w:t>2</w:t>
            </w:r>
          </w:p>
        </w:tc>
      </w:tr>
      <w:tr w:rsidR="005F1A64" w:rsidRPr="005F1A64" w:rsidTr="007C0450">
        <w:trPr>
          <w:trHeight w:val="256"/>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b)</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971D7D" w:rsidP="007C0450">
            <w:pPr>
              <w:widowControl w:val="0"/>
              <w:autoSpaceDE w:val="0"/>
              <w:autoSpaceDN w:val="0"/>
              <w:adjustRightInd w:val="0"/>
            </w:pPr>
            <w:r>
              <w:t xml:space="preserve">Creating threads with different </w:t>
            </w:r>
            <w:r w:rsidR="00605913">
              <w:t xml:space="preserve">names and </w:t>
            </w:r>
            <w:r>
              <w:t>priorities</w:t>
            </w:r>
          </w:p>
        </w:tc>
        <w:tc>
          <w:tcPr>
            <w:tcW w:w="1051" w:type="dxa"/>
            <w:tcBorders>
              <w:top w:val="single" w:sz="4" w:space="0" w:color="auto"/>
              <w:left w:val="single" w:sz="4" w:space="0" w:color="auto"/>
              <w:bottom w:val="single" w:sz="4" w:space="0" w:color="auto"/>
            </w:tcBorders>
          </w:tcPr>
          <w:p w:rsidR="005F1A64" w:rsidRPr="005F1A64" w:rsidRDefault="005F1A64" w:rsidP="007C0450">
            <w:pPr>
              <w:widowControl w:val="0"/>
              <w:autoSpaceDE w:val="0"/>
              <w:autoSpaceDN w:val="0"/>
              <w:adjustRightInd w:val="0"/>
              <w:jc w:val="center"/>
            </w:pPr>
            <w:r w:rsidRPr="005F1A64">
              <w:t>2</w:t>
            </w:r>
          </w:p>
        </w:tc>
      </w:tr>
      <w:tr w:rsidR="005F1A64" w:rsidRPr="005F1A64" w:rsidTr="007C0450">
        <w:trPr>
          <w:trHeight w:val="256"/>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c)</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971D7D" w:rsidP="007C0450">
            <w:pPr>
              <w:widowControl w:val="0"/>
              <w:autoSpaceDE w:val="0"/>
              <w:autoSpaceDN w:val="0"/>
              <w:adjustRightInd w:val="0"/>
            </w:pPr>
            <w:r>
              <w:t>Printing multiplication tables</w:t>
            </w:r>
          </w:p>
        </w:tc>
        <w:tc>
          <w:tcPr>
            <w:tcW w:w="1051" w:type="dxa"/>
            <w:tcBorders>
              <w:top w:val="single" w:sz="4" w:space="0" w:color="auto"/>
              <w:left w:val="single" w:sz="4" w:space="0" w:color="auto"/>
              <w:bottom w:val="single" w:sz="4" w:space="0" w:color="auto"/>
            </w:tcBorders>
          </w:tcPr>
          <w:p w:rsidR="005F1A64" w:rsidRPr="005F1A64" w:rsidRDefault="00971D7D" w:rsidP="007C0450">
            <w:pPr>
              <w:widowControl w:val="0"/>
              <w:autoSpaceDE w:val="0"/>
              <w:autoSpaceDN w:val="0"/>
              <w:adjustRightInd w:val="0"/>
              <w:jc w:val="center"/>
            </w:pPr>
            <w:r>
              <w:t>3</w:t>
            </w:r>
          </w:p>
        </w:tc>
      </w:tr>
      <w:tr w:rsidR="005F1A64" w:rsidRPr="005F1A64" w:rsidTr="007C0450">
        <w:trPr>
          <w:trHeight w:val="377"/>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d)</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EA12CC" w:rsidP="007C0450">
            <w:pPr>
              <w:widowControl w:val="0"/>
              <w:autoSpaceDE w:val="0"/>
              <w:autoSpaceDN w:val="0"/>
              <w:adjustRightInd w:val="0"/>
            </w:pPr>
            <w:r>
              <w:t>Proper termination of the child threads and the main thread</w:t>
            </w:r>
          </w:p>
        </w:tc>
        <w:tc>
          <w:tcPr>
            <w:tcW w:w="1051" w:type="dxa"/>
            <w:tcBorders>
              <w:top w:val="single" w:sz="4" w:space="0" w:color="auto"/>
              <w:left w:val="single" w:sz="4" w:space="0" w:color="auto"/>
              <w:bottom w:val="single" w:sz="4" w:space="0" w:color="auto"/>
            </w:tcBorders>
          </w:tcPr>
          <w:p w:rsidR="005F1A64" w:rsidRPr="005F1A64" w:rsidRDefault="00971D7D" w:rsidP="007C0450">
            <w:pPr>
              <w:widowControl w:val="0"/>
              <w:autoSpaceDE w:val="0"/>
              <w:autoSpaceDN w:val="0"/>
              <w:adjustRightInd w:val="0"/>
              <w:jc w:val="center"/>
            </w:pPr>
            <w:r>
              <w:t>2</w:t>
            </w:r>
          </w:p>
        </w:tc>
      </w:tr>
      <w:tr w:rsidR="005F1A64" w:rsidRPr="005F1A64" w:rsidTr="007C0450">
        <w:trPr>
          <w:trHeight w:val="256"/>
          <w:jc w:val="center"/>
        </w:trPr>
        <w:tc>
          <w:tcPr>
            <w:tcW w:w="1260" w:type="dxa"/>
            <w:tcBorders>
              <w:top w:val="single" w:sz="4" w:space="0" w:color="auto"/>
              <w:bottom w:val="single" w:sz="4" w:space="0" w:color="auto"/>
              <w:right w:val="single" w:sz="4" w:space="0" w:color="auto"/>
            </w:tcBorders>
          </w:tcPr>
          <w:p w:rsidR="005F1A64" w:rsidRPr="005F1A64" w:rsidRDefault="005F1A64" w:rsidP="007C0450">
            <w:pPr>
              <w:widowControl w:val="0"/>
              <w:autoSpaceDE w:val="0"/>
              <w:autoSpaceDN w:val="0"/>
              <w:adjustRightInd w:val="0"/>
              <w:jc w:val="center"/>
            </w:pPr>
            <w:r w:rsidRPr="005F1A64">
              <w:t>e)</w:t>
            </w:r>
          </w:p>
        </w:tc>
        <w:tc>
          <w:tcPr>
            <w:tcW w:w="5580" w:type="dxa"/>
            <w:tcBorders>
              <w:top w:val="single" w:sz="4" w:space="0" w:color="auto"/>
              <w:left w:val="single" w:sz="4" w:space="0" w:color="auto"/>
              <w:bottom w:val="single" w:sz="4" w:space="0" w:color="auto"/>
              <w:right w:val="single" w:sz="4" w:space="0" w:color="auto"/>
            </w:tcBorders>
          </w:tcPr>
          <w:p w:rsidR="005F1A64" w:rsidRPr="005F1A64" w:rsidRDefault="00971D7D" w:rsidP="007C0450">
            <w:pPr>
              <w:widowControl w:val="0"/>
              <w:autoSpaceDE w:val="0"/>
              <w:autoSpaceDN w:val="0"/>
              <w:adjustRightInd w:val="0"/>
            </w:pPr>
            <w:r w:rsidRPr="005F1A64">
              <w:t>Coding conventions, indentation, comments</w:t>
            </w:r>
          </w:p>
        </w:tc>
        <w:tc>
          <w:tcPr>
            <w:tcW w:w="1051" w:type="dxa"/>
            <w:tcBorders>
              <w:top w:val="single" w:sz="4" w:space="0" w:color="auto"/>
              <w:left w:val="single" w:sz="4" w:space="0" w:color="auto"/>
              <w:bottom w:val="single" w:sz="4" w:space="0" w:color="auto"/>
            </w:tcBorders>
          </w:tcPr>
          <w:p w:rsidR="005F1A64" w:rsidRPr="005F1A64" w:rsidRDefault="005F1A64" w:rsidP="007C0450">
            <w:pPr>
              <w:widowControl w:val="0"/>
              <w:autoSpaceDE w:val="0"/>
              <w:autoSpaceDN w:val="0"/>
              <w:adjustRightInd w:val="0"/>
              <w:jc w:val="center"/>
            </w:pPr>
            <w:r w:rsidRPr="005F1A64">
              <w:t>1</w:t>
            </w:r>
          </w:p>
        </w:tc>
      </w:tr>
    </w:tbl>
    <w:p w:rsidR="005F1A64" w:rsidRPr="005F1A64" w:rsidRDefault="005F1A64" w:rsidP="005F1A64"/>
    <w:sectPr w:rsidR="005F1A64" w:rsidRPr="005F1A64" w:rsidSect="00BB60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3D4"/>
    <w:multiLevelType w:val="hybridMultilevel"/>
    <w:tmpl w:val="6FFCB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731F3"/>
    <w:multiLevelType w:val="hybridMultilevel"/>
    <w:tmpl w:val="DE8ADE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133240"/>
    <w:multiLevelType w:val="hybridMultilevel"/>
    <w:tmpl w:val="7DCC595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27D3EC7"/>
    <w:multiLevelType w:val="hybridMultilevel"/>
    <w:tmpl w:val="00D41FA0"/>
    <w:lvl w:ilvl="0" w:tplc="A2AE8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77717"/>
    <w:multiLevelType w:val="hybridMultilevel"/>
    <w:tmpl w:val="7FA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01E7B"/>
    <w:multiLevelType w:val="hybridMultilevel"/>
    <w:tmpl w:val="DB887228"/>
    <w:lvl w:ilvl="0" w:tplc="B40A588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E3C70D3"/>
    <w:multiLevelType w:val="hybridMultilevel"/>
    <w:tmpl w:val="6492CE28"/>
    <w:lvl w:ilvl="0" w:tplc="9EE2D412">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61356B87"/>
    <w:multiLevelType w:val="hybridMultilevel"/>
    <w:tmpl w:val="C2AA79B8"/>
    <w:lvl w:ilvl="0" w:tplc="E72C12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53153E4"/>
    <w:multiLevelType w:val="hybridMultilevel"/>
    <w:tmpl w:val="1C94A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91DAA"/>
    <w:multiLevelType w:val="hybridMultilevel"/>
    <w:tmpl w:val="980CB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A2677"/>
    <w:multiLevelType w:val="hybridMultilevel"/>
    <w:tmpl w:val="5CD00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1C6602"/>
    <w:multiLevelType w:val="hybridMultilevel"/>
    <w:tmpl w:val="5874CA5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E902958"/>
    <w:multiLevelType w:val="hybridMultilevel"/>
    <w:tmpl w:val="BECC14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0B1BF4"/>
    <w:multiLevelType w:val="hybridMultilevel"/>
    <w:tmpl w:val="92707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0"/>
  </w:num>
  <w:num w:numId="8">
    <w:abstractNumId w:val="8"/>
  </w:num>
  <w:num w:numId="9">
    <w:abstractNumId w:val="12"/>
  </w:num>
  <w:num w:numId="10">
    <w:abstractNumId w:val="11"/>
  </w:num>
  <w:num w:numId="11">
    <w:abstractNumId w:val="10"/>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BC"/>
    <w:rsid w:val="000076AA"/>
    <w:rsid w:val="00007A81"/>
    <w:rsid w:val="00012B3D"/>
    <w:rsid w:val="00024D66"/>
    <w:rsid w:val="00033316"/>
    <w:rsid w:val="00037F4F"/>
    <w:rsid w:val="000429C6"/>
    <w:rsid w:val="00055B72"/>
    <w:rsid w:val="00057A54"/>
    <w:rsid w:val="000656D5"/>
    <w:rsid w:val="00066B4E"/>
    <w:rsid w:val="000713D9"/>
    <w:rsid w:val="00087AE5"/>
    <w:rsid w:val="0009451F"/>
    <w:rsid w:val="0009483B"/>
    <w:rsid w:val="000A72AD"/>
    <w:rsid w:val="000B4163"/>
    <w:rsid w:val="000C1A8F"/>
    <w:rsid w:val="000D15FE"/>
    <w:rsid w:val="0010428D"/>
    <w:rsid w:val="00133574"/>
    <w:rsid w:val="00143A81"/>
    <w:rsid w:val="00176B63"/>
    <w:rsid w:val="00180973"/>
    <w:rsid w:val="00197BE7"/>
    <w:rsid w:val="001C6B31"/>
    <w:rsid w:val="001F0826"/>
    <w:rsid w:val="002113DC"/>
    <w:rsid w:val="002305D2"/>
    <w:rsid w:val="002349EB"/>
    <w:rsid w:val="00240050"/>
    <w:rsid w:val="0024675E"/>
    <w:rsid w:val="00274BCA"/>
    <w:rsid w:val="00277F97"/>
    <w:rsid w:val="00282761"/>
    <w:rsid w:val="002A3CD2"/>
    <w:rsid w:val="002B30FC"/>
    <w:rsid w:val="002B34B5"/>
    <w:rsid w:val="002B4712"/>
    <w:rsid w:val="002B5718"/>
    <w:rsid w:val="002C168A"/>
    <w:rsid w:val="002C1759"/>
    <w:rsid w:val="002D0480"/>
    <w:rsid w:val="002E20FB"/>
    <w:rsid w:val="002E6769"/>
    <w:rsid w:val="002E7B71"/>
    <w:rsid w:val="002F2EBA"/>
    <w:rsid w:val="002F4127"/>
    <w:rsid w:val="0030585C"/>
    <w:rsid w:val="00333668"/>
    <w:rsid w:val="003768FB"/>
    <w:rsid w:val="0038297A"/>
    <w:rsid w:val="00390C1C"/>
    <w:rsid w:val="00394DC3"/>
    <w:rsid w:val="003A7D46"/>
    <w:rsid w:val="003B37F1"/>
    <w:rsid w:val="003B3E60"/>
    <w:rsid w:val="003B55B1"/>
    <w:rsid w:val="003C34FF"/>
    <w:rsid w:val="003C4822"/>
    <w:rsid w:val="003C5140"/>
    <w:rsid w:val="003D5F52"/>
    <w:rsid w:val="003D7377"/>
    <w:rsid w:val="003E0C8D"/>
    <w:rsid w:val="00416DDA"/>
    <w:rsid w:val="004253EC"/>
    <w:rsid w:val="00425F2C"/>
    <w:rsid w:val="004315EF"/>
    <w:rsid w:val="00483B16"/>
    <w:rsid w:val="00492264"/>
    <w:rsid w:val="004A49FA"/>
    <w:rsid w:val="004A4F66"/>
    <w:rsid w:val="004A6837"/>
    <w:rsid w:val="004B60C1"/>
    <w:rsid w:val="004C1A76"/>
    <w:rsid w:val="004C2024"/>
    <w:rsid w:val="004E6D9A"/>
    <w:rsid w:val="005206FD"/>
    <w:rsid w:val="00527F95"/>
    <w:rsid w:val="00530A15"/>
    <w:rsid w:val="005365E2"/>
    <w:rsid w:val="0054722D"/>
    <w:rsid w:val="005A5895"/>
    <w:rsid w:val="005B1E45"/>
    <w:rsid w:val="005B35F7"/>
    <w:rsid w:val="005C29F1"/>
    <w:rsid w:val="005C2C0A"/>
    <w:rsid w:val="005D5240"/>
    <w:rsid w:val="005F1A64"/>
    <w:rsid w:val="00605913"/>
    <w:rsid w:val="006206D0"/>
    <w:rsid w:val="00627F31"/>
    <w:rsid w:val="00634931"/>
    <w:rsid w:val="00634D2E"/>
    <w:rsid w:val="0063644B"/>
    <w:rsid w:val="00651DD7"/>
    <w:rsid w:val="00653080"/>
    <w:rsid w:val="006604D0"/>
    <w:rsid w:val="00660F82"/>
    <w:rsid w:val="00680E59"/>
    <w:rsid w:val="00693F02"/>
    <w:rsid w:val="006B55B6"/>
    <w:rsid w:val="006B6CF7"/>
    <w:rsid w:val="006C422D"/>
    <w:rsid w:val="006D24B9"/>
    <w:rsid w:val="006D3576"/>
    <w:rsid w:val="006E762C"/>
    <w:rsid w:val="006F0D4A"/>
    <w:rsid w:val="00701278"/>
    <w:rsid w:val="00703345"/>
    <w:rsid w:val="0072044F"/>
    <w:rsid w:val="007246AD"/>
    <w:rsid w:val="0073590B"/>
    <w:rsid w:val="0074355F"/>
    <w:rsid w:val="00745569"/>
    <w:rsid w:val="007763C9"/>
    <w:rsid w:val="0079539A"/>
    <w:rsid w:val="007A206B"/>
    <w:rsid w:val="007B5F20"/>
    <w:rsid w:val="007E369E"/>
    <w:rsid w:val="007F6C56"/>
    <w:rsid w:val="00803E32"/>
    <w:rsid w:val="00805E4F"/>
    <w:rsid w:val="00805F72"/>
    <w:rsid w:val="00810090"/>
    <w:rsid w:val="00814067"/>
    <w:rsid w:val="008331C1"/>
    <w:rsid w:val="00877E82"/>
    <w:rsid w:val="00883DB5"/>
    <w:rsid w:val="008A36CA"/>
    <w:rsid w:val="008A4D3C"/>
    <w:rsid w:val="008D204E"/>
    <w:rsid w:val="008D22F2"/>
    <w:rsid w:val="008D51ED"/>
    <w:rsid w:val="008D5896"/>
    <w:rsid w:val="008E1D46"/>
    <w:rsid w:val="008E4927"/>
    <w:rsid w:val="008E4982"/>
    <w:rsid w:val="008F3955"/>
    <w:rsid w:val="00931932"/>
    <w:rsid w:val="00935570"/>
    <w:rsid w:val="0095382B"/>
    <w:rsid w:val="00960286"/>
    <w:rsid w:val="00962CB1"/>
    <w:rsid w:val="009664BA"/>
    <w:rsid w:val="00971D7D"/>
    <w:rsid w:val="00975741"/>
    <w:rsid w:val="00982D52"/>
    <w:rsid w:val="009856C6"/>
    <w:rsid w:val="00986CDD"/>
    <w:rsid w:val="0099454A"/>
    <w:rsid w:val="00997AE8"/>
    <w:rsid w:val="009A0500"/>
    <w:rsid w:val="009B06EC"/>
    <w:rsid w:val="009B6E5D"/>
    <w:rsid w:val="009F1AEF"/>
    <w:rsid w:val="00A04F95"/>
    <w:rsid w:val="00A14696"/>
    <w:rsid w:val="00A27980"/>
    <w:rsid w:val="00A30EA7"/>
    <w:rsid w:val="00A33A3D"/>
    <w:rsid w:val="00A57BE1"/>
    <w:rsid w:val="00A64EA7"/>
    <w:rsid w:val="00A81FAA"/>
    <w:rsid w:val="00A97228"/>
    <w:rsid w:val="00AC0C2D"/>
    <w:rsid w:val="00AC0CCD"/>
    <w:rsid w:val="00AD0928"/>
    <w:rsid w:val="00AD4B1A"/>
    <w:rsid w:val="00AE0F49"/>
    <w:rsid w:val="00AE1262"/>
    <w:rsid w:val="00B00771"/>
    <w:rsid w:val="00B12990"/>
    <w:rsid w:val="00B52A5D"/>
    <w:rsid w:val="00B735BC"/>
    <w:rsid w:val="00B749AA"/>
    <w:rsid w:val="00B85CF3"/>
    <w:rsid w:val="00B86A94"/>
    <w:rsid w:val="00B90D01"/>
    <w:rsid w:val="00BA14F4"/>
    <w:rsid w:val="00BB0C6B"/>
    <w:rsid w:val="00BB6045"/>
    <w:rsid w:val="00BC27BA"/>
    <w:rsid w:val="00BD1341"/>
    <w:rsid w:val="00BD3819"/>
    <w:rsid w:val="00BE60ED"/>
    <w:rsid w:val="00BE66F0"/>
    <w:rsid w:val="00BF373C"/>
    <w:rsid w:val="00BF3B92"/>
    <w:rsid w:val="00C03B0C"/>
    <w:rsid w:val="00C21795"/>
    <w:rsid w:val="00C2207D"/>
    <w:rsid w:val="00C30E74"/>
    <w:rsid w:val="00C473CC"/>
    <w:rsid w:val="00C4769A"/>
    <w:rsid w:val="00C64F5C"/>
    <w:rsid w:val="00C816F7"/>
    <w:rsid w:val="00C916D9"/>
    <w:rsid w:val="00C93180"/>
    <w:rsid w:val="00CA1BDB"/>
    <w:rsid w:val="00CB4B2A"/>
    <w:rsid w:val="00CD6839"/>
    <w:rsid w:val="00CF32AF"/>
    <w:rsid w:val="00CF47A1"/>
    <w:rsid w:val="00CF4BB4"/>
    <w:rsid w:val="00CF646A"/>
    <w:rsid w:val="00D15F50"/>
    <w:rsid w:val="00D16E2B"/>
    <w:rsid w:val="00D209C6"/>
    <w:rsid w:val="00D22AF1"/>
    <w:rsid w:val="00D31E38"/>
    <w:rsid w:val="00D45915"/>
    <w:rsid w:val="00D5210A"/>
    <w:rsid w:val="00D66B4A"/>
    <w:rsid w:val="00D71776"/>
    <w:rsid w:val="00D74C4B"/>
    <w:rsid w:val="00D838D3"/>
    <w:rsid w:val="00DA575E"/>
    <w:rsid w:val="00DC7EC3"/>
    <w:rsid w:val="00DD1ABC"/>
    <w:rsid w:val="00DD437F"/>
    <w:rsid w:val="00E06032"/>
    <w:rsid w:val="00E068ED"/>
    <w:rsid w:val="00E118E0"/>
    <w:rsid w:val="00E24911"/>
    <w:rsid w:val="00E2538F"/>
    <w:rsid w:val="00E2569F"/>
    <w:rsid w:val="00E35038"/>
    <w:rsid w:val="00E52753"/>
    <w:rsid w:val="00E5313B"/>
    <w:rsid w:val="00E560C9"/>
    <w:rsid w:val="00E575EF"/>
    <w:rsid w:val="00EA12CC"/>
    <w:rsid w:val="00EA1CC4"/>
    <w:rsid w:val="00EC5377"/>
    <w:rsid w:val="00EE20EC"/>
    <w:rsid w:val="00EE401A"/>
    <w:rsid w:val="00F033F9"/>
    <w:rsid w:val="00F12E8F"/>
    <w:rsid w:val="00F140AB"/>
    <w:rsid w:val="00F175D7"/>
    <w:rsid w:val="00F258F6"/>
    <w:rsid w:val="00F35A5B"/>
    <w:rsid w:val="00F36A40"/>
    <w:rsid w:val="00F41B50"/>
    <w:rsid w:val="00F91A40"/>
    <w:rsid w:val="00F95DD7"/>
    <w:rsid w:val="00FA39CB"/>
    <w:rsid w:val="00FA4D38"/>
    <w:rsid w:val="00FA6228"/>
    <w:rsid w:val="00FA6E69"/>
    <w:rsid w:val="00FB0532"/>
    <w:rsid w:val="00FB1642"/>
    <w:rsid w:val="00FB4E3C"/>
    <w:rsid w:val="00FD4AFF"/>
    <w:rsid w:val="00FD6E8D"/>
    <w:rsid w:val="00FF0466"/>
    <w:rsid w:val="00FF5133"/>
    <w:rsid w:val="00F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C6D9B"/>
  <w15:chartTrackingRefBased/>
  <w15:docId w15:val="{4632868E-6738-4673-88B0-63C5681C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45915"/>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64"/>
    <w:pPr>
      <w:spacing w:after="200" w:line="276" w:lineRule="auto"/>
      <w:ind w:left="720"/>
      <w:contextualSpacing/>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Q</vt:lpstr>
    </vt:vector>
  </TitlesOfParts>
  <Company>TECH MAHINDRA</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c:title>
  <dc:subject/>
  <dc:creator>PP0039511</dc:creator>
  <cp:keywords/>
  <dc:description/>
  <cp:lastModifiedBy>Mohana Krishnaveni P</cp:lastModifiedBy>
  <cp:revision>26</cp:revision>
  <dcterms:created xsi:type="dcterms:W3CDTF">2016-08-08T12:00:00Z</dcterms:created>
  <dcterms:modified xsi:type="dcterms:W3CDTF">2016-09-01T12:34:00Z</dcterms:modified>
</cp:coreProperties>
</file>