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CE08E9" w14:textId="2BC6E77D" w:rsidR="00B961E1" w:rsidRPr="00867895" w:rsidRDefault="00603467">
      <w:pPr>
        <w:rPr>
          <w:rFonts w:ascii="Times New Roman" w:hAnsi="Times New Roman" w:cs="Times New Roman"/>
          <w:sz w:val="32"/>
          <w:szCs w:val="32"/>
        </w:rPr>
      </w:pPr>
      <w:proofErr w:type="gramStart"/>
      <w:r w:rsidRPr="00867895">
        <w:rPr>
          <w:rFonts w:ascii="Times New Roman" w:hAnsi="Times New Roman" w:cs="Times New Roman"/>
          <w:sz w:val="32"/>
          <w:szCs w:val="32"/>
        </w:rPr>
        <w:t>Name :</w:t>
      </w:r>
      <w:proofErr w:type="gramEnd"/>
      <w:r w:rsidRPr="00867895">
        <w:rPr>
          <w:rFonts w:ascii="Times New Roman" w:hAnsi="Times New Roman" w:cs="Times New Roman"/>
          <w:sz w:val="32"/>
          <w:szCs w:val="32"/>
        </w:rPr>
        <w:t xml:space="preserve">- Shefali </w:t>
      </w:r>
      <w:proofErr w:type="spellStart"/>
      <w:r w:rsidRPr="00867895">
        <w:rPr>
          <w:rFonts w:ascii="Times New Roman" w:hAnsi="Times New Roman" w:cs="Times New Roman"/>
          <w:sz w:val="32"/>
          <w:szCs w:val="32"/>
        </w:rPr>
        <w:t>Chaurasia</w:t>
      </w:r>
      <w:proofErr w:type="spellEnd"/>
    </w:p>
    <w:p w14:paraId="08AB68BA" w14:textId="21CD425A" w:rsidR="00603467" w:rsidRPr="00867895" w:rsidRDefault="00603467">
      <w:pPr>
        <w:rPr>
          <w:rFonts w:ascii="Times New Roman" w:hAnsi="Times New Roman" w:cs="Times New Roman"/>
          <w:sz w:val="32"/>
          <w:szCs w:val="32"/>
        </w:rPr>
      </w:pPr>
      <w:r w:rsidRPr="00867895">
        <w:rPr>
          <w:rFonts w:ascii="Times New Roman" w:hAnsi="Times New Roman" w:cs="Times New Roman"/>
          <w:sz w:val="32"/>
          <w:szCs w:val="32"/>
        </w:rPr>
        <w:t>Admission no. 18SCSE1010271</w:t>
      </w:r>
    </w:p>
    <w:p w14:paraId="5A7743F2" w14:textId="2C767F2B" w:rsidR="00603467" w:rsidRPr="00867895" w:rsidRDefault="00603467">
      <w:pPr>
        <w:rPr>
          <w:rFonts w:ascii="Times New Roman" w:hAnsi="Times New Roman" w:cs="Times New Roman"/>
          <w:sz w:val="32"/>
          <w:szCs w:val="32"/>
        </w:rPr>
      </w:pPr>
    </w:p>
    <w:p w14:paraId="3FF837A1" w14:textId="4C7B6F43" w:rsidR="00603467" w:rsidRPr="00867895" w:rsidRDefault="00603467" w:rsidP="00603467">
      <w:pPr>
        <w:rPr>
          <w:rFonts w:ascii="Times New Roman" w:hAnsi="Times New Roman" w:cs="Times New Roman"/>
          <w:sz w:val="32"/>
          <w:szCs w:val="32"/>
        </w:rPr>
      </w:pPr>
      <w:r w:rsidRPr="00867895">
        <w:rPr>
          <w:rFonts w:ascii="Times New Roman" w:hAnsi="Times New Roman" w:cs="Times New Roman"/>
          <w:sz w:val="32"/>
          <w:szCs w:val="32"/>
        </w:rPr>
        <w:t xml:space="preserve">5. </w:t>
      </w:r>
      <w:r w:rsidRPr="00867895">
        <w:rPr>
          <w:rFonts w:ascii="Times New Roman" w:hAnsi="Times New Roman" w:cs="Times New Roman"/>
          <w:sz w:val="32"/>
          <w:szCs w:val="32"/>
        </w:rPr>
        <w:t xml:space="preserve">Write a program to demonstrate the working of </w:t>
      </w:r>
      <w:r w:rsidRPr="00867895">
        <w:rPr>
          <w:rFonts w:ascii="Times New Roman" w:hAnsi="Times New Roman" w:cs="Times New Roman"/>
          <w:sz w:val="32"/>
          <w:szCs w:val="32"/>
          <w:lang w:val="en"/>
        </w:rPr>
        <w:t>N</w:t>
      </w:r>
      <w:r w:rsidRPr="00867895">
        <w:rPr>
          <w:rFonts w:ascii="Times New Roman" w:hAnsi="Times New Roman" w:cs="Times New Roman"/>
          <w:sz w:val="32"/>
          <w:szCs w:val="32"/>
        </w:rPr>
        <w:t>a</w:t>
      </w:r>
      <w:proofErr w:type="spellStart"/>
      <w:r w:rsidRPr="00867895">
        <w:rPr>
          <w:rFonts w:ascii="Times New Roman" w:hAnsi="Times New Roman" w:cs="Times New Roman"/>
          <w:sz w:val="32"/>
          <w:szCs w:val="32"/>
          <w:lang w:val="en"/>
        </w:rPr>
        <w:t>ive</w:t>
      </w:r>
      <w:proofErr w:type="spellEnd"/>
      <w:r w:rsidRPr="00867895">
        <w:rPr>
          <w:rFonts w:ascii="Times New Roman" w:hAnsi="Times New Roman" w:cs="Times New Roman"/>
          <w:sz w:val="32"/>
          <w:szCs w:val="32"/>
        </w:rPr>
        <w:t xml:space="preserve"> Bayes classifier. Compute the accuracy of the classifier, considering few test data sets.</w:t>
      </w:r>
    </w:p>
    <w:p w14:paraId="366839F4" w14:textId="57840C99" w:rsidR="00603467" w:rsidRPr="00867895" w:rsidRDefault="00603467" w:rsidP="00603467">
      <w:pPr>
        <w:rPr>
          <w:rFonts w:ascii="Times New Roman" w:hAnsi="Times New Roman" w:cs="Times New Roman"/>
          <w:sz w:val="32"/>
          <w:szCs w:val="32"/>
        </w:rPr>
      </w:pPr>
    </w:p>
    <w:p w14:paraId="55CCD296" w14:textId="77777777" w:rsidR="00603467" w:rsidRPr="00867895" w:rsidRDefault="00603467" w:rsidP="00603467">
      <w:pPr>
        <w:spacing w:after="100" w:afterAutospacing="1" w:line="240" w:lineRule="auto"/>
        <w:jc w:val="center"/>
        <w:outlineLvl w:val="1"/>
        <w:rPr>
          <w:rFonts w:ascii="Times New Roman" w:eastAsia="Times New Roman" w:hAnsi="Times New Roman" w:cs="Times New Roman"/>
          <w:color w:val="000000"/>
          <w:sz w:val="32"/>
          <w:szCs w:val="32"/>
          <w:u w:val="single"/>
        </w:rPr>
      </w:pPr>
      <w:r w:rsidRPr="00867895">
        <w:rPr>
          <w:rFonts w:ascii="Times New Roman" w:eastAsia="Times New Roman" w:hAnsi="Times New Roman" w:cs="Times New Roman"/>
          <w:b/>
          <w:bCs/>
          <w:color w:val="000000"/>
          <w:sz w:val="32"/>
          <w:szCs w:val="32"/>
          <w:u w:val="single"/>
        </w:rPr>
        <w:t>Naive Bayes Classifier</w:t>
      </w:r>
    </w:p>
    <w:p w14:paraId="2DB79DCF" w14:textId="77777777" w:rsidR="00603467" w:rsidRPr="00867895" w:rsidRDefault="00603467" w:rsidP="00603467">
      <w:pPr>
        <w:spacing w:after="100" w:afterAutospacing="1" w:line="240" w:lineRule="auto"/>
        <w:jc w:val="both"/>
        <w:rPr>
          <w:rFonts w:ascii="Times New Roman" w:eastAsia="Times New Roman" w:hAnsi="Times New Roman" w:cs="Times New Roman"/>
          <w:color w:val="000000"/>
          <w:sz w:val="32"/>
          <w:szCs w:val="32"/>
        </w:rPr>
      </w:pPr>
      <w:r w:rsidRPr="00867895">
        <w:rPr>
          <w:rFonts w:ascii="Times New Roman" w:eastAsia="Times New Roman" w:hAnsi="Times New Roman" w:cs="Times New Roman"/>
          <w:color w:val="000000"/>
          <w:sz w:val="32"/>
          <w:szCs w:val="32"/>
        </w:rPr>
        <w:t>It is a classification algorithm based on </w:t>
      </w:r>
      <w:proofErr w:type="spellStart"/>
      <w:r w:rsidRPr="00867895">
        <w:rPr>
          <w:rFonts w:ascii="Times New Roman" w:eastAsia="Times New Roman" w:hAnsi="Times New Roman" w:cs="Times New Roman"/>
          <w:b/>
          <w:bCs/>
          <w:color w:val="000000"/>
          <w:sz w:val="32"/>
          <w:szCs w:val="32"/>
        </w:rPr>
        <w:t>Bayes’s</w:t>
      </w:r>
      <w:proofErr w:type="spellEnd"/>
      <w:r w:rsidRPr="00867895">
        <w:rPr>
          <w:rFonts w:ascii="Times New Roman" w:eastAsia="Times New Roman" w:hAnsi="Times New Roman" w:cs="Times New Roman"/>
          <w:b/>
          <w:bCs/>
          <w:color w:val="000000"/>
          <w:sz w:val="32"/>
          <w:szCs w:val="32"/>
        </w:rPr>
        <w:t xml:space="preserve"> theorem</w:t>
      </w:r>
      <w:r w:rsidRPr="00867895">
        <w:rPr>
          <w:rFonts w:ascii="Times New Roman" w:eastAsia="Times New Roman" w:hAnsi="Times New Roman" w:cs="Times New Roman"/>
          <w:color w:val="000000"/>
          <w:sz w:val="32"/>
          <w:szCs w:val="32"/>
        </w:rPr>
        <w:t> which gives an assumption of independence among predictors. In simple terms, a Naive Bayes classifier assumes that the presence of a particular feature in a class is unrelated to the presence of any other feature.</w:t>
      </w:r>
    </w:p>
    <w:p w14:paraId="782DEC75" w14:textId="77777777" w:rsidR="00603467" w:rsidRPr="00867895" w:rsidRDefault="00603467" w:rsidP="00603467">
      <w:pPr>
        <w:spacing w:after="100" w:afterAutospacing="1" w:line="240" w:lineRule="auto"/>
        <w:jc w:val="both"/>
        <w:rPr>
          <w:rFonts w:ascii="Times New Roman" w:eastAsia="Times New Roman" w:hAnsi="Times New Roman" w:cs="Times New Roman"/>
          <w:color w:val="000000"/>
          <w:sz w:val="32"/>
          <w:szCs w:val="32"/>
        </w:rPr>
      </w:pPr>
      <w:r w:rsidRPr="00867895">
        <w:rPr>
          <w:rFonts w:ascii="Times New Roman" w:eastAsia="Times New Roman" w:hAnsi="Times New Roman" w:cs="Times New Roman"/>
          <w:color w:val="000000"/>
          <w:sz w:val="32"/>
          <w:szCs w:val="32"/>
        </w:rPr>
        <w:t>Even if the features depend on each other, all of these properties contribute to the probability independently. Naive Bayes model is easy to make and is particularly useful for comparatively large data sets. Even with a simplistic approach, Naive Bayes is known to outperform most of the classification methods in machine learning. Following is the Bayes theorem to implement the Naive Bayes Theorem.</w:t>
      </w:r>
    </w:p>
    <w:p w14:paraId="14D531AD" w14:textId="77777777" w:rsidR="00603467" w:rsidRPr="00867895" w:rsidRDefault="00603467" w:rsidP="00603467">
      <w:pPr>
        <w:spacing w:after="100" w:afterAutospacing="1" w:line="240" w:lineRule="auto"/>
        <w:rPr>
          <w:rFonts w:ascii="Times New Roman" w:eastAsia="Times New Roman" w:hAnsi="Times New Roman" w:cs="Times New Roman"/>
          <w:color w:val="000000"/>
          <w:sz w:val="32"/>
          <w:szCs w:val="32"/>
        </w:rPr>
      </w:pPr>
    </w:p>
    <w:p w14:paraId="51DF8659" w14:textId="47E56C36" w:rsidR="00603467" w:rsidRPr="00867895" w:rsidRDefault="00603467" w:rsidP="00603467">
      <w:pPr>
        <w:spacing w:after="100" w:afterAutospacing="1" w:line="240" w:lineRule="auto"/>
        <w:rPr>
          <w:rFonts w:ascii="Times New Roman" w:eastAsia="Times New Roman" w:hAnsi="Times New Roman" w:cs="Times New Roman"/>
          <w:b/>
          <w:bCs/>
          <w:color w:val="000000"/>
          <w:sz w:val="32"/>
          <w:szCs w:val="32"/>
        </w:rPr>
      </w:pPr>
      <w:r w:rsidRPr="00867895">
        <w:rPr>
          <w:rFonts w:ascii="Times New Roman" w:hAnsi="Times New Roman" w:cs="Times New Roman"/>
          <w:noProof/>
          <w:color w:val="000000"/>
          <w:sz w:val="32"/>
          <w:szCs w:val="32"/>
        </w:rPr>
        <w:drawing>
          <wp:anchor distT="0" distB="0" distL="114300" distR="114300" simplePos="0" relativeHeight="251658752" behindDoc="0" locked="0" layoutInCell="1" allowOverlap="1" wp14:anchorId="030AF104" wp14:editId="29B961B0">
            <wp:simplePos x="0" y="0"/>
            <wp:positionH relativeFrom="column">
              <wp:posOffset>0</wp:posOffset>
            </wp:positionH>
            <wp:positionV relativeFrom="paragraph">
              <wp:posOffset>16510</wp:posOffset>
            </wp:positionV>
            <wp:extent cx="5731510" cy="753110"/>
            <wp:effectExtent l="0" t="0" r="2540"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r:link="rId6">
                      <a:extLst>
                        <a:ext uri="{28A0092B-C50C-407E-A947-70E740481C1C}">
                          <a14:useLocalDpi xmlns:a14="http://schemas.microsoft.com/office/drawing/2010/main" val="0"/>
                        </a:ext>
                      </a:extLst>
                    </a:blip>
                    <a:srcRect/>
                    <a:stretch>
                      <a:fillRect/>
                    </a:stretch>
                  </pic:blipFill>
                  <pic:spPr bwMode="auto">
                    <a:xfrm>
                      <a:off x="0" y="0"/>
                      <a:ext cx="5731510" cy="753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31EFA2" w14:textId="77777777" w:rsidR="00603467" w:rsidRPr="00867895" w:rsidRDefault="00603467" w:rsidP="00603467">
      <w:pPr>
        <w:spacing w:after="100" w:afterAutospacing="1" w:line="240" w:lineRule="auto"/>
        <w:rPr>
          <w:rFonts w:ascii="Times New Roman" w:eastAsia="Times New Roman" w:hAnsi="Times New Roman" w:cs="Times New Roman"/>
          <w:b/>
          <w:bCs/>
          <w:color w:val="000000"/>
          <w:sz w:val="32"/>
          <w:szCs w:val="32"/>
        </w:rPr>
      </w:pPr>
    </w:p>
    <w:p w14:paraId="21C2D187" w14:textId="77777777" w:rsidR="00603467" w:rsidRPr="00867895" w:rsidRDefault="00603467" w:rsidP="00603467">
      <w:pPr>
        <w:spacing w:after="100" w:afterAutospacing="1" w:line="240" w:lineRule="auto"/>
        <w:rPr>
          <w:rFonts w:ascii="Times New Roman" w:eastAsia="Times New Roman" w:hAnsi="Times New Roman" w:cs="Times New Roman"/>
          <w:b/>
          <w:bCs/>
          <w:color w:val="000000"/>
          <w:sz w:val="32"/>
          <w:szCs w:val="32"/>
        </w:rPr>
      </w:pPr>
    </w:p>
    <w:p w14:paraId="49ECD9F2" w14:textId="77777777" w:rsidR="00603467" w:rsidRPr="00867895" w:rsidRDefault="00603467" w:rsidP="00603467">
      <w:pPr>
        <w:spacing w:after="100" w:afterAutospacing="1" w:line="240" w:lineRule="auto"/>
        <w:rPr>
          <w:rFonts w:ascii="Times New Roman" w:eastAsia="Times New Roman" w:hAnsi="Times New Roman" w:cs="Times New Roman"/>
          <w:b/>
          <w:bCs/>
          <w:color w:val="000000"/>
          <w:sz w:val="32"/>
          <w:szCs w:val="32"/>
        </w:rPr>
      </w:pPr>
    </w:p>
    <w:p w14:paraId="1E71F1B5" w14:textId="77777777" w:rsidR="00603467" w:rsidRPr="00867895" w:rsidRDefault="00603467" w:rsidP="00603467">
      <w:pPr>
        <w:spacing w:after="100" w:afterAutospacing="1" w:line="240" w:lineRule="auto"/>
        <w:rPr>
          <w:rFonts w:ascii="Times New Roman" w:eastAsia="Times New Roman" w:hAnsi="Times New Roman" w:cs="Times New Roman"/>
          <w:color w:val="000000"/>
          <w:sz w:val="32"/>
          <w:szCs w:val="32"/>
        </w:rPr>
      </w:pPr>
      <w:r w:rsidRPr="00867895">
        <w:rPr>
          <w:rFonts w:ascii="Times New Roman" w:eastAsia="Times New Roman" w:hAnsi="Times New Roman" w:cs="Times New Roman"/>
          <w:b/>
          <w:bCs/>
          <w:color w:val="000000"/>
          <w:sz w:val="32"/>
          <w:szCs w:val="32"/>
        </w:rPr>
        <w:t>Advantages and Disadvantages</w:t>
      </w:r>
    </w:p>
    <w:p w14:paraId="14526999" w14:textId="77777777" w:rsidR="00603467" w:rsidRPr="00867895" w:rsidRDefault="00603467" w:rsidP="00603467">
      <w:pPr>
        <w:spacing w:after="100" w:afterAutospacing="1" w:line="240" w:lineRule="auto"/>
        <w:jc w:val="both"/>
        <w:rPr>
          <w:rFonts w:ascii="Times New Roman" w:eastAsia="Times New Roman" w:hAnsi="Times New Roman" w:cs="Times New Roman"/>
          <w:color w:val="000000"/>
          <w:sz w:val="32"/>
          <w:szCs w:val="32"/>
        </w:rPr>
      </w:pPr>
      <w:r w:rsidRPr="00867895">
        <w:rPr>
          <w:rFonts w:ascii="Times New Roman" w:eastAsia="Times New Roman" w:hAnsi="Times New Roman" w:cs="Times New Roman"/>
          <w:color w:val="000000"/>
          <w:sz w:val="32"/>
          <w:szCs w:val="32"/>
        </w:rPr>
        <w:lastRenderedPageBreak/>
        <w:t>The Naive Bayes classifier requires a small amount of training data to estimate the necessary parameters to get the results. They are extremely fast in nature compared to other classifiers.</w:t>
      </w:r>
    </w:p>
    <w:p w14:paraId="38A9D8F1" w14:textId="77777777" w:rsidR="00603467" w:rsidRPr="00867895" w:rsidRDefault="00603467" w:rsidP="00603467">
      <w:pPr>
        <w:spacing w:after="100" w:afterAutospacing="1" w:line="240" w:lineRule="auto"/>
        <w:jc w:val="both"/>
        <w:rPr>
          <w:rFonts w:ascii="Times New Roman" w:eastAsia="Times New Roman" w:hAnsi="Times New Roman" w:cs="Times New Roman"/>
          <w:color w:val="000000"/>
          <w:sz w:val="32"/>
          <w:szCs w:val="32"/>
        </w:rPr>
      </w:pPr>
      <w:r w:rsidRPr="00867895">
        <w:rPr>
          <w:rFonts w:ascii="Times New Roman" w:eastAsia="Times New Roman" w:hAnsi="Times New Roman" w:cs="Times New Roman"/>
          <w:color w:val="000000"/>
          <w:sz w:val="32"/>
          <w:szCs w:val="32"/>
        </w:rPr>
        <w:t>The only disadvantage is that they are known to be a bad estimator.</w:t>
      </w:r>
    </w:p>
    <w:p w14:paraId="66F45E87" w14:textId="77777777" w:rsidR="00603467" w:rsidRPr="00867895" w:rsidRDefault="00603467" w:rsidP="00603467">
      <w:pPr>
        <w:spacing w:after="100" w:afterAutospacing="1" w:line="240" w:lineRule="auto"/>
        <w:rPr>
          <w:rFonts w:ascii="Times New Roman" w:eastAsia="Times New Roman" w:hAnsi="Times New Roman" w:cs="Times New Roman"/>
          <w:b/>
          <w:bCs/>
          <w:color w:val="000000"/>
          <w:sz w:val="32"/>
          <w:szCs w:val="32"/>
        </w:rPr>
      </w:pPr>
    </w:p>
    <w:p w14:paraId="3E38AB33" w14:textId="77777777" w:rsidR="00603467" w:rsidRPr="00867895" w:rsidRDefault="00603467" w:rsidP="00603467">
      <w:pPr>
        <w:pStyle w:val="NormalWeb"/>
        <w:numPr>
          <w:ilvl w:val="0"/>
          <w:numId w:val="3"/>
        </w:numPr>
        <w:shd w:val="clear" w:color="auto" w:fill="FFFFFF"/>
        <w:spacing w:before="0" w:beforeAutospacing="0" w:after="0" w:afterAutospacing="0" w:line="390" w:lineRule="atLeast"/>
        <w:ind w:left="0"/>
        <w:rPr>
          <w:color w:val="000000"/>
          <w:sz w:val="32"/>
          <w:szCs w:val="32"/>
        </w:rPr>
      </w:pPr>
      <w:r w:rsidRPr="00867895">
        <w:rPr>
          <w:color w:val="000000"/>
          <w:sz w:val="32"/>
          <w:szCs w:val="32"/>
        </w:rPr>
        <w:t>It is a kind of classifier that works on Bayes theorem.</w:t>
      </w:r>
    </w:p>
    <w:p w14:paraId="1F0CA3D0" w14:textId="77777777" w:rsidR="00603467" w:rsidRPr="00867895" w:rsidRDefault="00603467" w:rsidP="00603467">
      <w:pPr>
        <w:pStyle w:val="NormalWeb"/>
        <w:numPr>
          <w:ilvl w:val="0"/>
          <w:numId w:val="3"/>
        </w:numPr>
        <w:shd w:val="clear" w:color="auto" w:fill="FFFFFF"/>
        <w:spacing w:before="0" w:beforeAutospacing="0" w:after="0" w:afterAutospacing="0" w:line="390" w:lineRule="atLeast"/>
        <w:ind w:left="0"/>
        <w:rPr>
          <w:color w:val="000000"/>
          <w:sz w:val="32"/>
          <w:szCs w:val="32"/>
        </w:rPr>
      </w:pPr>
      <w:r w:rsidRPr="00867895">
        <w:rPr>
          <w:color w:val="000000"/>
          <w:sz w:val="32"/>
          <w:szCs w:val="32"/>
        </w:rPr>
        <w:t>Prediction of membership probabilities is made for every class such as the probability of data points associated to a particular class.</w:t>
      </w:r>
    </w:p>
    <w:p w14:paraId="42F525B3" w14:textId="77777777" w:rsidR="00603467" w:rsidRPr="00867895" w:rsidRDefault="00603467" w:rsidP="00603467">
      <w:pPr>
        <w:pStyle w:val="NormalWeb"/>
        <w:numPr>
          <w:ilvl w:val="0"/>
          <w:numId w:val="3"/>
        </w:numPr>
        <w:shd w:val="clear" w:color="auto" w:fill="FFFFFF"/>
        <w:spacing w:before="0" w:beforeAutospacing="0" w:after="0" w:afterAutospacing="0" w:line="390" w:lineRule="atLeast"/>
        <w:ind w:left="0"/>
        <w:rPr>
          <w:color w:val="000000"/>
          <w:sz w:val="32"/>
          <w:szCs w:val="32"/>
        </w:rPr>
      </w:pPr>
      <w:r w:rsidRPr="00867895">
        <w:rPr>
          <w:color w:val="000000"/>
          <w:sz w:val="32"/>
          <w:szCs w:val="32"/>
        </w:rPr>
        <w:t>The class having maximum probability is appraised as the most suitable class.</w:t>
      </w:r>
    </w:p>
    <w:p w14:paraId="51B41446" w14:textId="77777777" w:rsidR="00603467" w:rsidRPr="00867895" w:rsidRDefault="00603467" w:rsidP="00603467">
      <w:pPr>
        <w:numPr>
          <w:ilvl w:val="0"/>
          <w:numId w:val="3"/>
        </w:numPr>
        <w:shd w:val="clear" w:color="auto" w:fill="FFFFFF"/>
        <w:spacing w:before="100" w:beforeAutospacing="1" w:after="100" w:afterAutospacing="1" w:line="390" w:lineRule="atLeast"/>
        <w:ind w:left="0"/>
        <w:rPr>
          <w:rFonts w:ascii="Times New Roman" w:hAnsi="Times New Roman" w:cs="Times New Roman"/>
          <w:color w:val="000000"/>
          <w:sz w:val="32"/>
          <w:szCs w:val="32"/>
        </w:rPr>
      </w:pPr>
      <w:r w:rsidRPr="00867895">
        <w:rPr>
          <w:rFonts w:ascii="Times New Roman" w:hAnsi="Times New Roman" w:cs="Times New Roman"/>
          <w:color w:val="000000"/>
          <w:sz w:val="32"/>
          <w:szCs w:val="32"/>
        </w:rPr>
        <w:t>This is also referred as Maximum A Posteriori (MAP). </w:t>
      </w:r>
    </w:p>
    <w:p w14:paraId="047AAFE1" w14:textId="77777777" w:rsidR="00603467" w:rsidRPr="00867895" w:rsidRDefault="00603467" w:rsidP="00603467">
      <w:pPr>
        <w:pStyle w:val="NormalWeb"/>
        <w:numPr>
          <w:ilvl w:val="0"/>
          <w:numId w:val="4"/>
        </w:numPr>
        <w:shd w:val="clear" w:color="auto" w:fill="FFFFFF"/>
        <w:spacing w:before="0" w:beforeAutospacing="0" w:after="0" w:afterAutospacing="0" w:line="390" w:lineRule="atLeast"/>
        <w:ind w:left="0"/>
        <w:rPr>
          <w:color w:val="000000"/>
          <w:sz w:val="32"/>
          <w:szCs w:val="32"/>
        </w:rPr>
      </w:pPr>
      <w:r w:rsidRPr="00867895">
        <w:rPr>
          <w:color w:val="000000"/>
          <w:sz w:val="32"/>
          <w:szCs w:val="32"/>
        </w:rPr>
        <w:t>The MAP for a hypothesis is: </w:t>
      </w:r>
    </w:p>
    <w:p w14:paraId="71B9F42C" w14:textId="77777777" w:rsidR="00603467" w:rsidRPr="00867895" w:rsidRDefault="00603467" w:rsidP="00603467">
      <w:pPr>
        <w:pStyle w:val="NormalWeb"/>
        <w:numPr>
          <w:ilvl w:val="1"/>
          <w:numId w:val="4"/>
        </w:numPr>
        <w:shd w:val="clear" w:color="auto" w:fill="FFFFFF"/>
        <w:spacing w:before="0" w:beforeAutospacing="0" w:after="0" w:afterAutospacing="0" w:line="390" w:lineRule="atLeast"/>
        <w:ind w:left="0"/>
        <w:rPr>
          <w:color w:val="000000"/>
          <w:sz w:val="32"/>
          <w:szCs w:val="32"/>
        </w:rPr>
      </w:pPr>
      <w:r w:rsidRPr="00867895">
        <w:rPr>
          <w:rFonts w:ascii="Cambria Math" w:hAnsi="Cambria Math" w:cs="Cambria Math"/>
          <w:color w:val="000000"/>
          <w:sz w:val="32"/>
          <w:szCs w:val="32"/>
        </w:rPr>
        <w:t>𝑀𝐴𝑃</w:t>
      </w:r>
      <w:r w:rsidRPr="00867895">
        <w:rPr>
          <w:color w:val="000000"/>
          <w:sz w:val="32"/>
          <w:szCs w:val="32"/>
        </w:rPr>
        <w:t xml:space="preserve"> (</w:t>
      </w:r>
      <w:r w:rsidRPr="00867895">
        <w:rPr>
          <w:rFonts w:ascii="Cambria Math" w:hAnsi="Cambria Math" w:cs="Cambria Math"/>
          <w:color w:val="000000"/>
          <w:sz w:val="32"/>
          <w:szCs w:val="32"/>
        </w:rPr>
        <w:t>𝐻</w:t>
      </w:r>
      <w:r w:rsidRPr="00867895">
        <w:rPr>
          <w:color w:val="000000"/>
          <w:sz w:val="32"/>
          <w:szCs w:val="32"/>
        </w:rPr>
        <w:t xml:space="preserve">) = max </w:t>
      </w:r>
      <w:r w:rsidRPr="00867895">
        <w:rPr>
          <w:rFonts w:ascii="Cambria Math" w:hAnsi="Cambria Math" w:cs="Cambria Math"/>
          <w:color w:val="000000"/>
          <w:sz w:val="32"/>
          <w:szCs w:val="32"/>
        </w:rPr>
        <w:t>𝑃</w:t>
      </w:r>
      <w:r w:rsidRPr="00867895">
        <w:rPr>
          <w:color w:val="000000"/>
          <w:sz w:val="32"/>
          <w:szCs w:val="32"/>
        </w:rPr>
        <w:t>((</w:t>
      </w:r>
      <w:r w:rsidRPr="00867895">
        <w:rPr>
          <w:rFonts w:ascii="Cambria Math" w:hAnsi="Cambria Math" w:cs="Cambria Math"/>
          <w:color w:val="000000"/>
          <w:sz w:val="32"/>
          <w:szCs w:val="32"/>
        </w:rPr>
        <w:t>𝐻</w:t>
      </w:r>
      <w:r w:rsidRPr="00867895">
        <w:rPr>
          <w:color w:val="000000"/>
          <w:sz w:val="32"/>
          <w:szCs w:val="32"/>
        </w:rPr>
        <w:t>|</w:t>
      </w:r>
      <w:r w:rsidRPr="00867895">
        <w:rPr>
          <w:rFonts w:ascii="Cambria Math" w:hAnsi="Cambria Math" w:cs="Cambria Math"/>
          <w:color w:val="000000"/>
          <w:sz w:val="32"/>
          <w:szCs w:val="32"/>
        </w:rPr>
        <w:t>𝐸</w:t>
      </w:r>
      <w:r w:rsidRPr="00867895">
        <w:rPr>
          <w:color w:val="000000"/>
          <w:sz w:val="32"/>
          <w:szCs w:val="32"/>
        </w:rPr>
        <w:t>))  </w:t>
      </w:r>
    </w:p>
    <w:p w14:paraId="05D926FC" w14:textId="77777777" w:rsidR="00603467" w:rsidRPr="00867895" w:rsidRDefault="00603467" w:rsidP="00603467">
      <w:pPr>
        <w:pStyle w:val="NormalWeb"/>
        <w:numPr>
          <w:ilvl w:val="1"/>
          <w:numId w:val="4"/>
        </w:numPr>
        <w:shd w:val="clear" w:color="auto" w:fill="FFFFFF"/>
        <w:spacing w:before="0" w:beforeAutospacing="0" w:after="0" w:afterAutospacing="0" w:line="390" w:lineRule="atLeast"/>
        <w:ind w:left="0"/>
        <w:rPr>
          <w:color w:val="000000"/>
          <w:sz w:val="32"/>
          <w:szCs w:val="32"/>
        </w:rPr>
      </w:pPr>
      <w:r w:rsidRPr="00867895">
        <w:rPr>
          <w:rFonts w:ascii="Cambria Math" w:hAnsi="Cambria Math" w:cs="Cambria Math"/>
          <w:color w:val="000000"/>
          <w:sz w:val="32"/>
          <w:szCs w:val="32"/>
        </w:rPr>
        <w:t>𝑀𝐴𝑃</w:t>
      </w:r>
      <w:r w:rsidRPr="00867895">
        <w:rPr>
          <w:color w:val="000000"/>
          <w:sz w:val="32"/>
          <w:szCs w:val="32"/>
        </w:rPr>
        <w:t xml:space="preserve"> (</w:t>
      </w:r>
      <w:r w:rsidRPr="00867895">
        <w:rPr>
          <w:rFonts w:ascii="Cambria Math" w:hAnsi="Cambria Math" w:cs="Cambria Math"/>
          <w:color w:val="000000"/>
          <w:sz w:val="32"/>
          <w:szCs w:val="32"/>
        </w:rPr>
        <w:t>𝐻</w:t>
      </w:r>
      <w:r w:rsidRPr="00867895">
        <w:rPr>
          <w:color w:val="000000"/>
          <w:sz w:val="32"/>
          <w:szCs w:val="32"/>
        </w:rPr>
        <w:t xml:space="preserve">) = max </w:t>
      </w:r>
      <w:r w:rsidRPr="00867895">
        <w:rPr>
          <w:rFonts w:ascii="Cambria Math" w:hAnsi="Cambria Math" w:cs="Cambria Math"/>
          <w:color w:val="000000"/>
          <w:sz w:val="32"/>
          <w:szCs w:val="32"/>
        </w:rPr>
        <w:t>𝑃</w:t>
      </w:r>
      <w:r w:rsidRPr="00867895">
        <w:rPr>
          <w:color w:val="000000"/>
          <w:sz w:val="32"/>
          <w:szCs w:val="32"/>
        </w:rPr>
        <w:t>((</w:t>
      </w:r>
      <w:r w:rsidRPr="00867895">
        <w:rPr>
          <w:rFonts w:ascii="Cambria Math" w:hAnsi="Cambria Math" w:cs="Cambria Math"/>
          <w:color w:val="000000"/>
          <w:sz w:val="32"/>
          <w:szCs w:val="32"/>
        </w:rPr>
        <w:t>𝐻</w:t>
      </w:r>
      <w:r w:rsidRPr="00867895">
        <w:rPr>
          <w:color w:val="000000"/>
          <w:sz w:val="32"/>
          <w:szCs w:val="32"/>
        </w:rPr>
        <w:t>|</w:t>
      </w:r>
      <w:proofErr w:type="gramStart"/>
      <w:r w:rsidRPr="00867895">
        <w:rPr>
          <w:rFonts w:ascii="Cambria Math" w:hAnsi="Cambria Math" w:cs="Cambria Math"/>
          <w:color w:val="000000"/>
          <w:sz w:val="32"/>
          <w:szCs w:val="32"/>
        </w:rPr>
        <w:t>𝐸</w:t>
      </w:r>
      <w:r w:rsidRPr="00867895">
        <w:rPr>
          <w:color w:val="000000"/>
          <w:sz w:val="32"/>
          <w:szCs w:val="32"/>
        </w:rPr>
        <w:t xml:space="preserve">)  </w:t>
      </w:r>
      <w:r w:rsidRPr="00867895">
        <w:rPr>
          <w:rFonts w:ascii="Cambria Math" w:hAnsi="Cambria Math" w:cs="Cambria Math"/>
          <w:color w:val="000000"/>
          <w:sz w:val="32"/>
          <w:szCs w:val="32"/>
        </w:rPr>
        <w:t>∗</w:t>
      </w:r>
      <w:proofErr w:type="gramEnd"/>
      <w:r w:rsidRPr="00867895">
        <w:rPr>
          <w:color w:val="000000"/>
          <w:sz w:val="32"/>
          <w:szCs w:val="32"/>
        </w:rPr>
        <w:t xml:space="preserve"> (</w:t>
      </w:r>
      <w:r w:rsidRPr="00867895">
        <w:rPr>
          <w:rFonts w:ascii="Cambria Math" w:hAnsi="Cambria Math" w:cs="Cambria Math"/>
          <w:color w:val="000000"/>
          <w:sz w:val="32"/>
          <w:szCs w:val="32"/>
        </w:rPr>
        <w:t>𝑃</w:t>
      </w:r>
      <w:r w:rsidRPr="00867895">
        <w:rPr>
          <w:color w:val="000000"/>
          <w:sz w:val="32"/>
          <w:szCs w:val="32"/>
        </w:rPr>
        <w:t>(</w:t>
      </w:r>
      <w:r w:rsidRPr="00867895">
        <w:rPr>
          <w:rFonts w:ascii="Cambria Math" w:hAnsi="Cambria Math" w:cs="Cambria Math"/>
          <w:color w:val="000000"/>
          <w:sz w:val="32"/>
          <w:szCs w:val="32"/>
        </w:rPr>
        <w:t>𝐻</w:t>
      </w:r>
      <w:r w:rsidRPr="00867895">
        <w:rPr>
          <w:color w:val="000000"/>
          <w:sz w:val="32"/>
          <w:szCs w:val="32"/>
        </w:rPr>
        <w:t>)) /</w:t>
      </w:r>
      <w:r w:rsidRPr="00867895">
        <w:rPr>
          <w:rFonts w:ascii="Cambria Math" w:hAnsi="Cambria Math" w:cs="Cambria Math"/>
          <w:color w:val="000000"/>
          <w:sz w:val="32"/>
          <w:szCs w:val="32"/>
        </w:rPr>
        <w:t>𝑃</w:t>
      </w:r>
      <w:r w:rsidRPr="00867895">
        <w:rPr>
          <w:color w:val="000000"/>
          <w:sz w:val="32"/>
          <w:szCs w:val="32"/>
        </w:rPr>
        <w:t>(</w:t>
      </w:r>
      <w:r w:rsidRPr="00867895">
        <w:rPr>
          <w:rFonts w:ascii="Cambria Math" w:hAnsi="Cambria Math" w:cs="Cambria Math"/>
          <w:color w:val="000000"/>
          <w:sz w:val="32"/>
          <w:szCs w:val="32"/>
        </w:rPr>
        <w:t>𝐸</w:t>
      </w:r>
      <w:r w:rsidRPr="00867895">
        <w:rPr>
          <w:color w:val="000000"/>
          <w:sz w:val="32"/>
          <w:szCs w:val="32"/>
        </w:rPr>
        <w:t>))  </w:t>
      </w:r>
    </w:p>
    <w:p w14:paraId="76B953B5" w14:textId="77777777" w:rsidR="00603467" w:rsidRPr="00867895" w:rsidRDefault="00603467" w:rsidP="00603467">
      <w:pPr>
        <w:pStyle w:val="NormalWeb"/>
        <w:numPr>
          <w:ilvl w:val="1"/>
          <w:numId w:val="4"/>
        </w:numPr>
        <w:shd w:val="clear" w:color="auto" w:fill="FFFFFF"/>
        <w:spacing w:before="0" w:beforeAutospacing="0" w:after="0" w:afterAutospacing="0" w:line="390" w:lineRule="atLeast"/>
        <w:ind w:left="0"/>
        <w:rPr>
          <w:color w:val="000000"/>
          <w:sz w:val="32"/>
          <w:szCs w:val="32"/>
        </w:rPr>
      </w:pPr>
      <w:r w:rsidRPr="00867895">
        <w:rPr>
          <w:rFonts w:ascii="Cambria Math" w:hAnsi="Cambria Math" w:cs="Cambria Math"/>
          <w:color w:val="000000"/>
          <w:sz w:val="32"/>
          <w:szCs w:val="32"/>
        </w:rPr>
        <w:t>𝑀𝐴𝑃</w:t>
      </w:r>
      <w:r w:rsidRPr="00867895">
        <w:rPr>
          <w:color w:val="000000"/>
          <w:sz w:val="32"/>
          <w:szCs w:val="32"/>
        </w:rPr>
        <w:t xml:space="preserve"> (</w:t>
      </w:r>
      <w:r w:rsidRPr="00867895">
        <w:rPr>
          <w:rFonts w:ascii="Cambria Math" w:hAnsi="Cambria Math" w:cs="Cambria Math"/>
          <w:color w:val="000000"/>
          <w:sz w:val="32"/>
          <w:szCs w:val="32"/>
        </w:rPr>
        <w:t>𝐻</w:t>
      </w:r>
      <w:r w:rsidRPr="00867895">
        <w:rPr>
          <w:color w:val="000000"/>
          <w:sz w:val="32"/>
          <w:szCs w:val="32"/>
        </w:rPr>
        <w:t>) = max(</w:t>
      </w:r>
      <w:r w:rsidRPr="00867895">
        <w:rPr>
          <w:rFonts w:ascii="Cambria Math" w:hAnsi="Cambria Math" w:cs="Cambria Math"/>
          <w:color w:val="000000"/>
          <w:sz w:val="32"/>
          <w:szCs w:val="32"/>
        </w:rPr>
        <w:t>𝑃</w:t>
      </w:r>
      <w:r w:rsidRPr="00867895">
        <w:rPr>
          <w:color w:val="000000"/>
          <w:sz w:val="32"/>
          <w:szCs w:val="32"/>
        </w:rPr>
        <w:t>(</w:t>
      </w:r>
      <w:r w:rsidRPr="00867895">
        <w:rPr>
          <w:rFonts w:ascii="Cambria Math" w:hAnsi="Cambria Math" w:cs="Cambria Math"/>
          <w:color w:val="000000"/>
          <w:sz w:val="32"/>
          <w:szCs w:val="32"/>
        </w:rPr>
        <w:t>𝐸</w:t>
      </w:r>
      <w:r w:rsidRPr="00867895">
        <w:rPr>
          <w:color w:val="000000"/>
          <w:sz w:val="32"/>
          <w:szCs w:val="32"/>
        </w:rPr>
        <w:t>|</w:t>
      </w:r>
      <w:r w:rsidRPr="00867895">
        <w:rPr>
          <w:rFonts w:ascii="Cambria Math" w:hAnsi="Cambria Math" w:cs="Cambria Math"/>
          <w:color w:val="000000"/>
          <w:sz w:val="32"/>
          <w:szCs w:val="32"/>
        </w:rPr>
        <w:t>𝐻</w:t>
      </w:r>
      <w:r w:rsidRPr="00867895">
        <w:rPr>
          <w:color w:val="000000"/>
          <w:sz w:val="32"/>
          <w:szCs w:val="32"/>
        </w:rPr>
        <w:t xml:space="preserve">) </w:t>
      </w:r>
      <w:r w:rsidRPr="00867895">
        <w:rPr>
          <w:rFonts w:ascii="Cambria Math" w:hAnsi="Cambria Math" w:cs="Cambria Math"/>
          <w:color w:val="000000"/>
          <w:sz w:val="32"/>
          <w:szCs w:val="32"/>
        </w:rPr>
        <w:t>∗</w:t>
      </w:r>
      <w:r w:rsidRPr="00867895">
        <w:rPr>
          <w:color w:val="000000"/>
          <w:sz w:val="32"/>
          <w:szCs w:val="32"/>
        </w:rPr>
        <w:t xml:space="preserve"> </w:t>
      </w:r>
      <w:r w:rsidRPr="00867895">
        <w:rPr>
          <w:rFonts w:ascii="Cambria Math" w:hAnsi="Cambria Math" w:cs="Cambria Math"/>
          <w:color w:val="000000"/>
          <w:sz w:val="32"/>
          <w:szCs w:val="32"/>
        </w:rPr>
        <w:t>𝑃</w:t>
      </w:r>
      <w:r w:rsidRPr="00867895">
        <w:rPr>
          <w:color w:val="000000"/>
          <w:sz w:val="32"/>
          <w:szCs w:val="32"/>
        </w:rPr>
        <w:t>(</w:t>
      </w:r>
      <w:r w:rsidRPr="00867895">
        <w:rPr>
          <w:rFonts w:ascii="Cambria Math" w:hAnsi="Cambria Math" w:cs="Cambria Math"/>
          <w:color w:val="000000"/>
          <w:sz w:val="32"/>
          <w:szCs w:val="32"/>
        </w:rPr>
        <w:t>𝐻</w:t>
      </w:r>
      <w:r w:rsidRPr="00867895">
        <w:rPr>
          <w:color w:val="000000"/>
          <w:sz w:val="32"/>
          <w:szCs w:val="32"/>
        </w:rPr>
        <w:t>))</w:t>
      </w:r>
    </w:p>
    <w:p w14:paraId="3ECD2F81" w14:textId="77777777" w:rsidR="00603467" w:rsidRPr="00867895" w:rsidRDefault="00603467" w:rsidP="00603467">
      <w:pPr>
        <w:pStyle w:val="NormalWeb"/>
        <w:numPr>
          <w:ilvl w:val="1"/>
          <w:numId w:val="4"/>
        </w:numPr>
        <w:shd w:val="clear" w:color="auto" w:fill="FFFFFF"/>
        <w:spacing w:before="0" w:beforeAutospacing="0" w:after="0" w:afterAutospacing="0" w:line="390" w:lineRule="atLeast"/>
        <w:ind w:left="0"/>
        <w:rPr>
          <w:color w:val="000000"/>
          <w:sz w:val="32"/>
          <w:szCs w:val="32"/>
        </w:rPr>
      </w:pPr>
      <w:r w:rsidRPr="00867895">
        <w:rPr>
          <w:rFonts w:ascii="Cambria Math" w:hAnsi="Cambria Math" w:cs="Cambria Math"/>
          <w:color w:val="000000"/>
          <w:sz w:val="32"/>
          <w:szCs w:val="32"/>
        </w:rPr>
        <w:t>𝑃</w:t>
      </w:r>
      <w:r w:rsidRPr="00867895">
        <w:rPr>
          <w:color w:val="000000"/>
          <w:sz w:val="32"/>
          <w:szCs w:val="32"/>
        </w:rPr>
        <w:t xml:space="preserve"> (</w:t>
      </w:r>
      <w:r w:rsidRPr="00867895">
        <w:rPr>
          <w:rFonts w:ascii="Cambria Math" w:hAnsi="Cambria Math" w:cs="Cambria Math"/>
          <w:color w:val="000000"/>
          <w:sz w:val="32"/>
          <w:szCs w:val="32"/>
        </w:rPr>
        <w:t>𝐸</w:t>
      </w:r>
      <w:r w:rsidRPr="00867895">
        <w:rPr>
          <w:color w:val="000000"/>
          <w:sz w:val="32"/>
          <w:szCs w:val="32"/>
        </w:rPr>
        <w:t xml:space="preserve">) is evidence probability, and it is used to normalize the result. Result will not be affected by removing </w:t>
      </w:r>
      <w:r w:rsidRPr="00867895">
        <w:rPr>
          <w:rFonts w:ascii="Cambria Math" w:hAnsi="Cambria Math" w:cs="Cambria Math"/>
          <w:color w:val="000000"/>
          <w:sz w:val="32"/>
          <w:szCs w:val="32"/>
        </w:rPr>
        <w:t>𝑃</w:t>
      </w:r>
      <w:r w:rsidRPr="00867895">
        <w:rPr>
          <w:color w:val="000000"/>
          <w:sz w:val="32"/>
          <w:szCs w:val="32"/>
        </w:rPr>
        <w:t>(</w:t>
      </w:r>
      <w:r w:rsidRPr="00867895">
        <w:rPr>
          <w:rFonts w:ascii="Cambria Math" w:hAnsi="Cambria Math" w:cs="Cambria Math"/>
          <w:color w:val="000000"/>
          <w:sz w:val="32"/>
          <w:szCs w:val="32"/>
        </w:rPr>
        <w:t>𝐸</w:t>
      </w:r>
      <w:r w:rsidRPr="00867895">
        <w:rPr>
          <w:color w:val="000000"/>
          <w:sz w:val="32"/>
          <w:szCs w:val="32"/>
        </w:rPr>
        <w:t>).</w:t>
      </w:r>
    </w:p>
    <w:p w14:paraId="60A43F4E" w14:textId="77777777" w:rsidR="00603467" w:rsidRPr="00867895" w:rsidRDefault="00603467" w:rsidP="00603467">
      <w:pPr>
        <w:pStyle w:val="NormalWeb"/>
        <w:numPr>
          <w:ilvl w:val="0"/>
          <w:numId w:val="4"/>
        </w:numPr>
        <w:shd w:val="clear" w:color="auto" w:fill="FFFFFF"/>
        <w:spacing w:before="0" w:beforeAutospacing="0" w:after="0" w:afterAutospacing="0" w:line="390" w:lineRule="atLeast"/>
        <w:ind w:left="0"/>
        <w:rPr>
          <w:color w:val="000000"/>
          <w:sz w:val="32"/>
          <w:szCs w:val="32"/>
        </w:rPr>
      </w:pPr>
      <w:r w:rsidRPr="00867895">
        <w:rPr>
          <w:color w:val="000000"/>
          <w:sz w:val="32"/>
          <w:szCs w:val="32"/>
        </w:rPr>
        <w:t>NB classifiers conclude that all the variables or features are not related to each other.</w:t>
      </w:r>
    </w:p>
    <w:p w14:paraId="181D6C34" w14:textId="77777777" w:rsidR="00603467" w:rsidRPr="00867895" w:rsidRDefault="00603467" w:rsidP="00603467">
      <w:pPr>
        <w:pStyle w:val="NormalWeb"/>
        <w:numPr>
          <w:ilvl w:val="0"/>
          <w:numId w:val="4"/>
        </w:numPr>
        <w:shd w:val="clear" w:color="auto" w:fill="FFFFFF"/>
        <w:spacing w:before="0" w:beforeAutospacing="0" w:after="0" w:afterAutospacing="0" w:line="390" w:lineRule="atLeast"/>
        <w:ind w:left="0"/>
        <w:rPr>
          <w:color w:val="000000"/>
          <w:sz w:val="32"/>
          <w:szCs w:val="32"/>
        </w:rPr>
      </w:pPr>
      <w:r w:rsidRPr="00867895">
        <w:rPr>
          <w:color w:val="000000"/>
          <w:sz w:val="32"/>
          <w:szCs w:val="32"/>
        </w:rPr>
        <w:t>Existence or absence of a variable does not impact the existence or absence of any other variable.</w:t>
      </w:r>
    </w:p>
    <w:p w14:paraId="3BCCCAB4" w14:textId="77777777" w:rsidR="00603467" w:rsidRPr="00867895" w:rsidRDefault="00603467" w:rsidP="00603467">
      <w:pPr>
        <w:pStyle w:val="NormalWeb"/>
        <w:numPr>
          <w:ilvl w:val="0"/>
          <w:numId w:val="5"/>
        </w:numPr>
        <w:shd w:val="clear" w:color="auto" w:fill="FFFFFF"/>
        <w:spacing w:before="0" w:beforeAutospacing="0" w:after="0" w:afterAutospacing="0" w:line="390" w:lineRule="atLeast"/>
        <w:ind w:left="0"/>
        <w:rPr>
          <w:color w:val="000000"/>
          <w:sz w:val="32"/>
          <w:szCs w:val="32"/>
        </w:rPr>
      </w:pPr>
      <w:r w:rsidRPr="00867895">
        <w:rPr>
          <w:color w:val="000000"/>
          <w:sz w:val="32"/>
          <w:szCs w:val="32"/>
        </w:rPr>
        <w:t>Example:  </w:t>
      </w:r>
    </w:p>
    <w:p w14:paraId="3A891DA1" w14:textId="77777777" w:rsidR="00603467" w:rsidRPr="00867895" w:rsidRDefault="00603467" w:rsidP="00603467">
      <w:pPr>
        <w:pStyle w:val="NormalWeb"/>
        <w:numPr>
          <w:ilvl w:val="1"/>
          <w:numId w:val="5"/>
        </w:numPr>
        <w:shd w:val="clear" w:color="auto" w:fill="FFFFFF"/>
        <w:spacing w:before="0" w:beforeAutospacing="0" w:after="0" w:afterAutospacing="0" w:line="390" w:lineRule="atLeast"/>
        <w:ind w:left="0"/>
        <w:rPr>
          <w:color w:val="000000"/>
          <w:sz w:val="32"/>
          <w:szCs w:val="32"/>
        </w:rPr>
      </w:pPr>
      <w:r w:rsidRPr="00867895">
        <w:rPr>
          <w:color w:val="000000"/>
          <w:sz w:val="32"/>
          <w:szCs w:val="32"/>
        </w:rPr>
        <w:t>A fruit may be observed to be an apple if it is red, round, and about 4″ in diameter.</w:t>
      </w:r>
    </w:p>
    <w:p w14:paraId="394272D8" w14:textId="77777777" w:rsidR="00603467" w:rsidRPr="00867895" w:rsidRDefault="00603467" w:rsidP="00603467">
      <w:pPr>
        <w:pStyle w:val="NormalWeb"/>
        <w:numPr>
          <w:ilvl w:val="1"/>
          <w:numId w:val="5"/>
        </w:numPr>
        <w:shd w:val="clear" w:color="auto" w:fill="FFFFFF"/>
        <w:spacing w:before="0" w:beforeAutospacing="0" w:after="0" w:afterAutospacing="0" w:line="390" w:lineRule="atLeast"/>
        <w:ind w:left="0"/>
        <w:rPr>
          <w:color w:val="000000"/>
          <w:sz w:val="32"/>
          <w:szCs w:val="32"/>
        </w:rPr>
      </w:pPr>
      <w:r w:rsidRPr="00867895">
        <w:rPr>
          <w:color w:val="000000"/>
          <w:sz w:val="32"/>
          <w:szCs w:val="32"/>
        </w:rPr>
        <w:t>In this case also even if all the features are interrelated to each other, a NB classifier will observe all of these independently contributing to the probability that the fruit is apple. </w:t>
      </w:r>
      <w:r w:rsidRPr="00867895">
        <w:rPr>
          <w:rStyle w:val="Strong"/>
          <w:rFonts w:eastAsiaTheme="majorEastAsia"/>
          <w:color w:val="000000"/>
          <w:sz w:val="32"/>
          <w:szCs w:val="32"/>
        </w:rPr>
        <w:t> </w:t>
      </w:r>
    </w:p>
    <w:p w14:paraId="453C9BA4" w14:textId="77777777" w:rsidR="00603467" w:rsidRPr="00867895" w:rsidRDefault="00603467" w:rsidP="00603467">
      <w:pPr>
        <w:pStyle w:val="NormalWeb"/>
        <w:numPr>
          <w:ilvl w:val="0"/>
          <w:numId w:val="5"/>
        </w:numPr>
        <w:shd w:val="clear" w:color="auto" w:fill="FFFFFF"/>
        <w:spacing w:before="0" w:beforeAutospacing="0" w:after="0" w:afterAutospacing="0" w:line="390" w:lineRule="atLeast"/>
        <w:ind w:left="0"/>
        <w:rPr>
          <w:color w:val="000000"/>
          <w:sz w:val="32"/>
          <w:szCs w:val="32"/>
        </w:rPr>
      </w:pPr>
      <w:r w:rsidRPr="00867895">
        <w:rPr>
          <w:color w:val="000000"/>
          <w:sz w:val="32"/>
          <w:szCs w:val="32"/>
        </w:rPr>
        <w:t>We experiment the hypothesis in real datasets, given multiple features. </w:t>
      </w:r>
    </w:p>
    <w:p w14:paraId="412BADE2" w14:textId="77777777" w:rsidR="00603467" w:rsidRPr="00867895" w:rsidRDefault="00603467" w:rsidP="00603467">
      <w:pPr>
        <w:pStyle w:val="NormalWeb"/>
        <w:numPr>
          <w:ilvl w:val="0"/>
          <w:numId w:val="5"/>
        </w:numPr>
        <w:shd w:val="clear" w:color="auto" w:fill="FFFFFF"/>
        <w:spacing w:before="0" w:beforeAutospacing="0" w:after="0" w:afterAutospacing="0" w:line="390" w:lineRule="atLeast"/>
        <w:ind w:left="0"/>
        <w:rPr>
          <w:color w:val="000000"/>
          <w:sz w:val="32"/>
          <w:szCs w:val="32"/>
        </w:rPr>
      </w:pPr>
      <w:r w:rsidRPr="00867895">
        <w:rPr>
          <w:color w:val="000000"/>
          <w:sz w:val="32"/>
          <w:szCs w:val="32"/>
        </w:rPr>
        <w:t>So, computation becomes complex.</w:t>
      </w:r>
    </w:p>
    <w:p w14:paraId="7FE423F1" w14:textId="35018E0E" w:rsidR="00603467" w:rsidRPr="00867895" w:rsidRDefault="00603467" w:rsidP="00603467">
      <w:pPr>
        <w:rPr>
          <w:rFonts w:ascii="Times New Roman" w:hAnsi="Times New Roman" w:cs="Times New Roman"/>
          <w:sz w:val="32"/>
          <w:szCs w:val="32"/>
        </w:rPr>
      </w:pPr>
    </w:p>
    <w:p w14:paraId="1A17F2E8" w14:textId="77777777" w:rsidR="00603467" w:rsidRPr="00867895" w:rsidRDefault="00603467" w:rsidP="00603467">
      <w:pPr>
        <w:pStyle w:val="Heading3"/>
        <w:shd w:val="clear" w:color="auto" w:fill="FFFFFF"/>
        <w:spacing w:before="0"/>
        <w:rPr>
          <w:rFonts w:ascii="Times New Roman" w:hAnsi="Times New Roman" w:cs="Times New Roman"/>
          <w:color w:val="000000"/>
          <w:sz w:val="32"/>
          <w:szCs w:val="32"/>
        </w:rPr>
      </w:pPr>
      <w:r w:rsidRPr="00867895">
        <w:rPr>
          <w:rStyle w:val="Strong"/>
          <w:rFonts w:ascii="Times New Roman" w:hAnsi="Times New Roman" w:cs="Times New Roman"/>
          <w:color w:val="000000"/>
          <w:sz w:val="32"/>
          <w:szCs w:val="32"/>
          <w:u w:val="single"/>
        </w:rPr>
        <w:lastRenderedPageBreak/>
        <w:t xml:space="preserve">Types </w:t>
      </w:r>
      <w:proofErr w:type="gramStart"/>
      <w:r w:rsidRPr="00867895">
        <w:rPr>
          <w:rStyle w:val="Strong"/>
          <w:rFonts w:ascii="Times New Roman" w:hAnsi="Times New Roman" w:cs="Times New Roman"/>
          <w:color w:val="000000"/>
          <w:sz w:val="32"/>
          <w:szCs w:val="32"/>
          <w:u w:val="single"/>
        </w:rPr>
        <w:t>Of</w:t>
      </w:r>
      <w:proofErr w:type="gramEnd"/>
      <w:r w:rsidRPr="00867895">
        <w:rPr>
          <w:rStyle w:val="Strong"/>
          <w:rFonts w:ascii="Times New Roman" w:hAnsi="Times New Roman" w:cs="Times New Roman"/>
          <w:color w:val="000000"/>
          <w:sz w:val="32"/>
          <w:szCs w:val="32"/>
          <w:u w:val="single"/>
        </w:rPr>
        <w:t xml:space="preserve"> Naive Bayes Algorithms</w:t>
      </w:r>
    </w:p>
    <w:p w14:paraId="23CE6847" w14:textId="77777777" w:rsidR="00603467" w:rsidRPr="00867895" w:rsidRDefault="00603467" w:rsidP="00603467">
      <w:pPr>
        <w:pStyle w:val="NormalWeb"/>
        <w:shd w:val="clear" w:color="auto" w:fill="FFFFFF"/>
        <w:spacing w:before="0" w:beforeAutospacing="0" w:after="0" w:afterAutospacing="0" w:line="390" w:lineRule="atLeast"/>
        <w:rPr>
          <w:color w:val="000000"/>
          <w:sz w:val="32"/>
          <w:szCs w:val="32"/>
        </w:rPr>
      </w:pPr>
      <w:r w:rsidRPr="00867895">
        <w:rPr>
          <w:color w:val="000000"/>
          <w:sz w:val="32"/>
          <w:szCs w:val="32"/>
        </w:rPr>
        <w:t> </w:t>
      </w:r>
    </w:p>
    <w:p w14:paraId="408335E6" w14:textId="77777777" w:rsidR="00603467" w:rsidRPr="00867895" w:rsidRDefault="00603467" w:rsidP="00603467">
      <w:pPr>
        <w:pStyle w:val="NormalWeb"/>
        <w:shd w:val="clear" w:color="auto" w:fill="FFFFFF"/>
        <w:spacing w:before="0" w:beforeAutospacing="0" w:after="0" w:afterAutospacing="0" w:line="390" w:lineRule="atLeast"/>
        <w:rPr>
          <w:color w:val="000000"/>
          <w:sz w:val="32"/>
          <w:szCs w:val="32"/>
        </w:rPr>
      </w:pPr>
      <w:r w:rsidRPr="00867895">
        <w:rPr>
          <w:rStyle w:val="Strong"/>
          <w:rFonts w:eastAsiaTheme="majorEastAsia"/>
          <w:color w:val="000000"/>
          <w:sz w:val="32"/>
          <w:szCs w:val="32"/>
        </w:rPr>
        <w:t>1. Gaussian Naïve Bayes:  </w:t>
      </w:r>
      <w:r w:rsidRPr="00867895">
        <w:rPr>
          <w:color w:val="000000"/>
          <w:sz w:val="32"/>
          <w:szCs w:val="32"/>
        </w:rPr>
        <w:t>When characteristic values are continuous in nature then an assumption is made that the values linked with each class are dispersed according to Gaussian that is Normal Distribution.</w:t>
      </w:r>
    </w:p>
    <w:p w14:paraId="04B784B0" w14:textId="77777777" w:rsidR="00603467" w:rsidRPr="00867895" w:rsidRDefault="00603467" w:rsidP="00603467">
      <w:pPr>
        <w:pStyle w:val="NormalWeb"/>
        <w:shd w:val="clear" w:color="auto" w:fill="FFFFFF"/>
        <w:spacing w:before="0" w:beforeAutospacing="0" w:after="0" w:afterAutospacing="0" w:line="390" w:lineRule="atLeast"/>
        <w:rPr>
          <w:color w:val="000000"/>
          <w:sz w:val="32"/>
          <w:szCs w:val="32"/>
        </w:rPr>
      </w:pPr>
      <w:r w:rsidRPr="00867895">
        <w:rPr>
          <w:color w:val="000000"/>
          <w:sz w:val="32"/>
          <w:szCs w:val="32"/>
        </w:rPr>
        <w:t> </w:t>
      </w:r>
    </w:p>
    <w:p w14:paraId="0F69F608" w14:textId="77777777" w:rsidR="00603467" w:rsidRPr="00867895" w:rsidRDefault="00603467" w:rsidP="00603467">
      <w:pPr>
        <w:pStyle w:val="NormalWeb"/>
        <w:shd w:val="clear" w:color="auto" w:fill="FFFFFF"/>
        <w:spacing w:before="0" w:beforeAutospacing="0" w:after="0" w:afterAutospacing="0" w:line="390" w:lineRule="atLeast"/>
        <w:rPr>
          <w:color w:val="000000"/>
          <w:sz w:val="32"/>
          <w:szCs w:val="32"/>
        </w:rPr>
      </w:pPr>
      <w:r w:rsidRPr="00867895">
        <w:rPr>
          <w:rStyle w:val="Strong"/>
          <w:rFonts w:eastAsiaTheme="majorEastAsia"/>
          <w:color w:val="000000"/>
          <w:sz w:val="32"/>
          <w:szCs w:val="32"/>
        </w:rPr>
        <w:t>2. Multinomial Naïve Bayes: </w:t>
      </w:r>
      <w:r w:rsidRPr="00867895">
        <w:rPr>
          <w:color w:val="000000"/>
          <w:sz w:val="32"/>
          <w:szCs w:val="32"/>
        </w:rPr>
        <w:t xml:space="preserve">Multinomial Naive Bayes is </w:t>
      </w:r>
      <w:proofErr w:type="spellStart"/>
      <w:r w:rsidRPr="00867895">
        <w:rPr>
          <w:color w:val="000000"/>
          <w:sz w:val="32"/>
          <w:szCs w:val="32"/>
        </w:rPr>
        <w:t>favoured</w:t>
      </w:r>
      <w:proofErr w:type="spellEnd"/>
      <w:r w:rsidRPr="00867895">
        <w:rPr>
          <w:color w:val="000000"/>
          <w:sz w:val="32"/>
          <w:szCs w:val="32"/>
        </w:rPr>
        <w:t xml:space="preserve"> to use on data that is multinomial distributed. It is widely used in text classification in NLP.  Each event in text classification constitutes the presence of a word in a document.</w:t>
      </w:r>
    </w:p>
    <w:p w14:paraId="6F105D2E" w14:textId="77777777" w:rsidR="00603467" w:rsidRPr="00867895" w:rsidRDefault="00603467" w:rsidP="00603467">
      <w:pPr>
        <w:pStyle w:val="NormalWeb"/>
        <w:shd w:val="clear" w:color="auto" w:fill="FFFFFF"/>
        <w:spacing w:before="0" w:beforeAutospacing="0" w:after="0" w:afterAutospacing="0" w:line="390" w:lineRule="atLeast"/>
        <w:rPr>
          <w:color w:val="000000"/>
          <w:sz w:val="32"/>
          <w:szCs w:val="32"/>
        </w:rPr>
      </w:pPr>
      <w:r w:rsidRPr="00867895">
        <w:rPr>
          <w:color w:val="000000"/>
          <w:sz w:val="32"/>
          <w:szCs w:val="32"/>
        </w:rPr>
        <w:t> </w:t>
      </w:r>
    </w:p>
    <w:p w14:paraId="61D3AA77" w14:textId="77777777" w:rsidR="00603467" w:rsidRPr="00867895" w:rsidRDefault="00603467" w:rsidP="00603467">
      <w:pPr>
        <w:pStyle w:val="NormalWeb"/>
        <w:shd w:val="clear" w:color="auto" w:fill="FFFFFF"/>
        <w:spacing w:before="0" w:beforeAutospacing="0" w:after="0" w:afterAutospacing="0" w:line="390" w:lineRule="atLeast"/>
        <w:rPr>
          <w:color w:val="000000"/>
          <w:sz w:val="32"/>
          <w:szCs w:val="32"/>
        </w:rPr>
      </w:pPr>
      <w:r w:rsidRPr="00867895">
        <w:rPr>
          <w:rStyle w:val="Strong"/>
          <w:rFonts w:eastAsiaTheme="majorEastAsia"/>
          <w:color w:val="000000"/>
          <w:sz w:val="32"/>
          <w:szCs w:val="32"/>
        </w:rPr>
        <w:t>3. Bernoulli Naïve Bayes:  </w:t>
      </w:r>
      <w:r w:rsidRPr="00867895">
        <w:rPr>
          <w:color w:val="000000"/>
          <w:sz w:val="32"/>
          <w:szCs w:val="32"/>
        </w:rPr>
        <w:t>When data is dispensed according to the multivariate Bernoulli distributions then Bernoulli Naive Bayes is used. That means there exist multiple features but each one is assumed to contain binary value. So, it requires features to be binary valued.</w:t>
      </w:r>
    </w:p>
    <w:p w14:paraId="17B3912B" w14:textId="6AB84861" w:rsidR="00603467" w:rsidRDefault="00603467" w:rsidP="00603467">
      <w:pPr>
        <w:rPr>
          <w:rFonts w:ascii="Times New Roman" w:hAnsi="Times New Roman" w:cs="Times New Roman"/>
          <w:sz w:val="32"/>
          <w:szCs w:val="32"/>
        </w:rPr>
      </w:pPr>
    </w:p>
    <w:p w14:paraId="29CE28C9" w14:textId="7E0D9AD1" w:rsidR="004C0C09" w:rsidRDefault="00134361" w:rsidP="004C0C09">
      <w:pPr>
        <w:pStyle w:val="Heading3"/>
        <w:shd w:val="clear" w:color="auto" w:fill="FFFFFF"/>
        <w:spacing w:before="0" w:after="120" w:line="360" w:lineRule="atLeast"/>
        <w:textAlignment w:val="baseline"/>
        <w:rPr>
          <w:rFonts w:ascii="Helvetica" w:hAnsi="Helvetica"/>
          <w:color w:val="222222"/>
          <w:sz w:val="30"/>
          <w:szCs w:val="30"/>
        </w:rPr>
      </w:pPr>
      <w:r>
        <w:rPr>
          <w:rFonts w:ascii="Helvetica" w:hAnsi="Helvetica"/>
          <w:color w:val="222222"/>
          <w:sz w:val="30"/>
          <w:szCs w:val="30"/>
        </w:rPr>
        <w:t>1.</w:t>
      </w:r>
      <w:r w:rsidR="004C0C09">
        <w:rPr>
          <w:rFonts w:ascii="Helvetica" w:hAnsi="Helvetica"/>
          <w:color w:val="222222"/>
          <w:sz w:val="30"/>
          <w:szCs w:val="30"/>
        </w:rPr>
        <w:t xml:space="preserve">Separate By </w:t>
      </w:r>
      <w:proofErr w:type="gramStart"/>
      <w:r w:rsidR="004C0C09">
        <w:rPr>
          <w:rFonts w:ascii="Helvetica" w:hAnsi="Helvetica"/>
          <w:color w:val="222222"/>
          <w:sz w:val="30"/>
          <w:szCs w:val="30"/>
        </w:rPr>
        <w:t>Class</w:t>
      </w:r>
      <w:r w:rsidR="004C0C09">
        <w:rPr>
          <w:rFonts w:ascii="Helvetica" w:hAnsi="Helvetica"/>
          <w:color w:val="222222"/>
          <w:sz w:val="30"/>
          <w:szCs w:val="30"/>
        </w:rPr>
        <w:t xml:space="preserve"> :</w:t>
      </w:r>
      <w:proofErr w:type="gramEnd"/>
      <w:r w:rsidR="004C0C09">
        <w:rPr>
          <w:rFonts w:ascii="Helvetica" w:hAnsi="Helvetica"/>
          <w:color w:val="222222"/>
          <w:sz w:val="30"/>
          <w:szCs w:val="30"/>
        </w:rPr>
        <w:t>-</w:t>
      </w:r>
    </w:p>
    <w:p w14:paraId="78CC0714" w14:textId="30605C22" w:rsidR="004C0C09" w:rsidRPr="004C0C09" w:rsidRDefault="004C0C09" w:rsidP="004C0C09">
      <w:pPr>
        <w:shd w:val="clear" w:color="auto" w:fill="FFFFFF"/>
        <w:spacing w:after="288" w:line="360" w:lineRule="atLeast"/>
        <w:textAlignment w:val="baseline"/>
        <w:rPr>
          <w:rFonts w:ascii="Helvetica" w:eastAsia="Times New Roman" w:hAnsi="Helvetica" w:cs="Times New Roman"/>
          <w:color w:val="555555"/>
          <w:sz w:val="23"/>
          <w:szCs w:val="23"/>
          <w:lang w:eastAsia="en-IN"/>
        </w:rPr>
      </w:pPr>
      <w:r w:rsidRPr="004C0C09">
        <w:rPr>
          <w:rFonts w:ascii="Helvetica" w:eastAsia="Times New Roman" w:hAnsi="Helvetica" w:cs="Times New Roman"/>
          <w:color w:val="555555"/>
          <w:sz w:val="23"/>
          <w:szCs w:val="23"/>
          <w:lang w:eastAsia="en-IN"/>
        </w:rPr>
        <w:t>This means that we will first need to separate our training data by class. A relatively straightforward operation.</w:t>
      </w:r>
      <w:r>
        <w:rPr>
          <w:rFonts w:ascii="Helvetica" w:eastAsia="Times New Roman" w:hAnsi="Helvetica" w:cs="Times New Roman"/>
          <w:color w:val="555555"/>
          <w:sz w:val="23"/>
          <w:szCs w:val="23"/>
          <w:lang w:eastAsia="en-IN"/>
        </w:rPr>
        <w:t xml:space="preserve"> </w:t>
      </w:r>
      <w:proofErr w:type="gramStart"/>
      <w:r w:rsidRPr="004C0C09">
        <w:rPr>
          <w:rFonts w:ascii="Helvetica" w:eastAsia="Times New Roman" w:hAnsi="Helvetica" w:cs="Times New Roman"/>
          <w:color w:val="555555"/>
          <w:sz w:val="23"/>
          <w:szCs w:val="23"/>
          <w:lang w:eastAsia="en-IN"/>
        </w:rPr>
        <w:t>We</w:t>
      </w:r>
      <w:proofErr w:type="gramEnd"/>
      <w:r w:rsidRPr="004C0C09">
        <w:rPr>
          <w:rFonts w:ascii="Helvetica" w:eastAsia="Times New Roman" w:hAnsi="Helvetica" w:cs="Times New Roman"/>
          <w:color w:val="555555"/>
          <w:sz w:val="23"/>
          <w:szCs w:val="23"/>
          <w:lang w:eastAsia="en-IN"/>
        </w:rPr>
        <w:t xml:space="preserve"> can create a dictionary object where each key is the class value and then add a list of all the records as the value in the dictionary.</w:t>
      </w:r>
    </w:p>
    <w:p w14:paraId="1652BC0A" w14:textId="7BBB5725" w:rsidR="004C0C09" w:rsidRDefault="004C0C09" w:rsidP="004C0C09">
      <w:pPr>
        <w:rPr>
          <w:lang w:val="en-US"/>
        </w:rPr>
      </w:pPr>
      <w:r w:rsidRPr="004C0C09">
        <w:rPr>
          <w:lang w:val="en-US"/>
        </w:rPr>
        <w:drawing>
          <wp:inline distT="0" distB="0" distL="0" distR="0" wp14:anchorId="5992835E" wp14:editId="64C68EC7">
            <wp:extent cx="5645440" cy="18288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45440" cy="1828894"/>
                    </a:xfrm>
                    <a:prstGeom prst="rect">
                      <a:avLst/>
                    </a:prstGeom>
                  </pic:spPr>
                </pic:pic>
              </a:graphicData>
            </a:graphic>
          </wp:inline>
        </w:drawing>
      </w:r>
    </w:p>
    <w:p w14:paraId="5D0B1BA1" w14:textId="63BF9329" w:rsidR="004C0C09" w:rsidRDefault="004C0C09" w:rsidP="004C0C09">
      <w:pPr>
        <w:rPr>
          <w:lang w:val="en-US"/>
        </w:rPr>
      </w:pPr>
    </w:p>
    <w:p w14:paraId="477D7C83" w14:textId="4CF94218" w:rsidR="004C0C09" w:rsidRDefault="004C0C09" w:rsidP="004C0C09">
      <w:pPr>
        <w:rPr>
          <w:lang w:val="en-US"/>
        </w:rPr>
      </w:pPr>
      <w:r w:rsidRPr="004C0C09">
        <w:rPr>
          <w:lang w:val="en-US"/>
        </w:rPr>
        <w:lastRenderedPageBreak/>
        <w:drawing>
          <wp:inline distT="0" distB="0" distL="0" distR="0" wp14:anchorId="12897B05" wp14:editId="6B3AE1E7">
            <wp:extent cx="5731510" cy="18681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868170"/>
                    </a:xfrm>
                    <a:prstGeom prst="rect">
                      <a:avLst/>
                    </a:prstGeom>
                  </pic:spPr>
                </pic:pic>
              </a:graphicData>
            </a:graphic>
          </wp:inline>
        </w:drawing>
      </w:r>
    </w:p>
    <w:p w14:paraId="11697135" w14:textId="331462B1" w:rsidR="004C0C09" w:rsidRDefault="004C0C09" w:rsidP="004C0C09">
      <w:pPr>
        <w:rPr>
          <w:rFonts w:ascii="Helvetica" w:hAnsi="Helvetica"/>
          <w:color w:val="555555"/>
          <w:sz w:val="23"/>
          <w:szCs w:val="23"/>
          <w:shd w:val="clear" w:color="auto" w:fill="FFFFFF"/>
        </w:rPr>
      </w:pPr>
      <w:r>
        <w:rPr>
          <w:rFonts w:ascii="Helvetica" w:hAnsi="Helvetica"/>
          <w:color w:val="555555"/>
          <w:sz w:val="23"/>
          <w:szCs w:val="23"/>
          <w:shd w:val="clear" w:color="auto" w:fill="FFFFFF"/>
        </w:rPr>
        <w:t xml:space="preserve">We can plot this dataset and use separate </w:t>
      </w:r>
      <w:proofErr w:type="spellStart"/>
      <w:r>
        <w:rPr>
          <w:rFonts w:ascii="Helvetica" w:hAnsi="Helvetica"/>
          <w:color w:val="555555"/>
          <w:sz w:val="23"/>
          <w:szCs w:val="23"/>
          <w:shd w:val="clear" w:color="auto" w:fill="FFFFFF"/>
        </w:rPr>
        <w:t>colors</w:t>
      </w:r>
      <w:proofErr w:type="spellEnd"/>
      <w:r>
        <w:rPr>
          <w:rFonts w:ascii="Helvetica" w:hAnsi="Helvetica"/>
          <w:color w:val="555555"/>
          <w:sz w:val="23"/>
          <w:szCs w:val="23"/>
          <w:shd w:val="clear" w:color="auto" w:fill="FFFFFF"/>
        </w:rPr>
        <w:t xml:space="preserve"> for each class.</w:t>
      </w:r>
    </w:p>
    <w:p w14:paraId="301AE550" w14:textId="15D60C33" w:rsidR="004C0C09" w:rsidRDefault="004C0C09" w:rsidP="004C0C09">
      <w:pPr>
        <w:rPr>
          <w:lang w:val="en-US"/>
        </w:rPr>
      </w:pPr>
      <w:r w:rsidRPr="004C0C09">
        <w:rPr>
          <w:lang w:val="en-US"/>
        </w:rPr>
        <w:drawing>
          <wp:inline distT="0" distB="0" distL="0" distR="0" wp14:anchorId="62C447C3" wp14:editId="0E4962F4">
            <wp:extent cx="5731510" cy="35058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505835"/>
                    </a:xfrm>
                    <a:prstGeom prst="rect">
                      <a:avLst/>
                    </a:prstGeom>
                  </pic:spPr>
                </pic:pic>
              </a:graphicData>
            </a:graphic>
          </wp:inline>
        </w:drawing>
      </w:r>
    </w:p>
    <w:p w14:paraId="4F9EAAA3" w14:textId="15050C34" w:rsidR="00134361" w:rsidRDefault="00134361" w:rsidP="004C0C09">
      <w:pPr>
        <w:rPr>
          <w:lang w:val="en-US"/>
        </w:rPr>
      </w:pPr>
    </w:p>
    <w:p w14:paraId="7DB1EA53" w14:textId="4AF6D442" w:rsidR="00134361" w:rsidRDefault="00134361" w:rsidP="004C0C09">
      <w:pPr>
        <w:rPr>
          <w:rFonts w:ascii="Helvetica" w:hAnsi="Helvetica"/>
          <w:color w:val="555555"/>
          <w:sz w:val="23"/>
          <w:szCs w:val="23"/>
          <w:shd w:val="clear" w:color="auto" w:fill="FFFFFF"/>
        </w:rPr>
      </w:pPr>
      <w:r>
        <w:rPr>
          <w:rFonts w:ascii="Helvetica" w:hAnsi="Helvetica"/>
          <w:color w:val="555555"/>
          <w:sz w:val="23"/>
          <w:szCs w:val="23"/>
          <w:shd w:val="clear" w:color="auto" w:fill="FFFFFF"/>
        </w:rPr>
        <w:t>Putting this all together, we can test our </w:t>
      </w:r>
      <w:proofErr w:type="spellStart"/>
      <w:r>
        <w:rPr>
          <w:rStyle w:val="Emphasis"/>
          <w:rFonts w:ascii="Helvetica" w:hAnsi="Helvetica"/>
          <w:color w:val="555555"/>
          <w:sz w:val="23"/>
          <w:szCs w:val="23"/>
          <w:bdr w:val="none" w:sz="0" w:space="0" w:color="auto" w:frame="1"/>
          <w:shd w:val="clear" w:color="auto" w:fill="FFFFFF"/>
        </w:rPr>
        <w:t>separate_by_</w:t>
      </w:r>
      <w:proofErr w:type="gramStart"/>
      <w:r>
        <w:rPr>
          <w:rStyle w:val="Emphasis"/>
          <w:rFonts w:ascii="Helvetica" w:hAnsi="Helvetica"/>
          <w:color w:val="555555"/>
          <w:sz w:val="23"/>
          <w:szCs w:val="23"/>
          <w:bdr w:val="none" w:sz="0" w:space="0" w:color="auto" w:frame="1"/>
          <w:shd w:val="clear" w:color="auto" w:fill="FFFFFF"/>
        </w:rPr>
        <w:t>class</w:t>
      </w:r>
      <w:proofErr w:type="spellEnd"/>
      <w:r>
        <w:rPr>
          <w:rStyle w:val="Emphasis"/>
          <w:rFonts w:ascii="Helvetica" w:hAnsi="Helvetica"/>
          <w:color w:val="555555"/>
          <w:sz w:val="23"/>
          <w:szCs w:val="23"/>
          <w:bdr w:val="none" w:sz="0" w:space="0" w:color="auto" w:frame="1"/>
          <w:shd w:val="clear" w:color="auto" w:fill="FFFFFF"/>
        </w:rPr>
        <w:t>(</w:t>
      </w:r>
      <w:proofErr w:type="gramEnd"/>
      <w:r>
        <w:rPr>
          <w:rStyle w:val="Emphasis"/>
          <w:rFonts w:ascii="Helvetica" w:hAnsi="Helvetica"/>
          <w:color w:val="555555"/>
          <w:sz w:val="23"/>
          <w:szCs w:val="23"/>
          <w:bdr w:val="none" w:sz="0" w:space="0" w:color="auto" w:frame="1"/>
          <w:shd w:val="clear" w:color="auto" w:fill="FFFFFF"/>
        </w:rPr>
        <w:t>)</w:t>
      </w:r>
      <w:r>
        <w:rPr>
          <w:rFonts w:ascii="Helvetica" w:hAnsi="Helvetica"/>
          <w:color w:val="555555"/>
          <w:sz w:val="23"/>
          <w:szCs w:val="23"/>
          <w:shd w:val="clear" w:color="auto" w:fill="FFFFFF"/>
        </w:rPr>
        <w:t> function on the contrived dataset.</w:t>
      </w:r>
    </w:p>
    <w:p w14:paraId="7A39BFDD" w14:textId="4E494733" w:rsidR="00134361" w:rsidRDefault="00134361" w:rsidP="004C0C09">
      <w:pPr>
        <w:rPr>
          <w:lang w:val="en-US"/>
        </w:rPr>
      </w:pPr>
      <w:r w:rsidRPr="00134361">
        <w:rPr>
          <w:lang w:val="en-US"/>
        </w:rPr>
        <w:lastRenderedPageBreak/>
        <w:drawing>
          <wp:inline distT="0" distB="0" distL="0" distR="0" wp14:anchorId="475A8294" wp14:editId="4F50152D">
            <wp:extent cx="5731510" cy="340550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405505"/>
                    </a:xfrm>
                    <a:prstGeom prst="rect">
                      <a:avLst/>
                    </a:prstGeom>
                  </pic:spPr>
                </pic:pic>
              </a:graphicData>
            </a:graphic>
          </wp:inline>
        </w:drawing>
      </w:r>
    </w:p>
    <w:p w14:paraId="6C3D3FEC" w14:textId="4F93DCAB" w:rsidR="00134361" w:rsidRDefault="00134361" w:rsidP="004C0C09">
      <w:pPr>
        <w:rPr>
          <w:lang w:val="en-US"/>
        </w:rPr>
      </w:pPr>
      <w:proofErr w:type="gramStart"/>
      <w:r>
        <w:rPr>
          <w:lang w:val="en-US"/>
        </w:rPr>
        <w:t>Output:-</w:t>
      </w:r>
      <w:proofErr w:type="gramEnd"/>
    </w:p>
    <w:p w14:paraId="76857EFC" w14:textId="136FC825" w:rsidR="00134361" w:rsidRPr="004C0C09" w:rsidRDefault="00134361" w:rsidP="004C0C09">
      <w:pPr>
        <w:rPr>
          <w:lang w:val="en-US"/>
        </w:rPr>
      </w:pPr>
      <w:r w:rsidRPr="00134361">
        <w:rPr>
          <w:lang w:val="en-US"/>
        </w:rPr>
        <w:drawing>
          <wp:inline distT="0" distB="0" distL="0" distR="0" wp14:anchorId="425DF168" wp14:editId="290304F0">
            <wp:extent cx="5569236" cy="196225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69236" cy="1962251"/>
                    </a:xfrm>
                    <a:prstGeom prst="rect">
                      <a:avLst/>
                    </a:prstGeom>
                  </pic:spPr>
                </pic:pic>
              </a:graphicData>
            </a:graphic>
          </wp:inline>
        </w:drawing>
      </w:r>
    </w:p>
    <w:p w14:paraId="3ABD90B3" w14:textId="77777777" w:rsidR="004C0C09" w:rsidRPr="00867895" w:rsidRDefault="004C0C09" w:rsidP="00603467">
      <w:pPr>
        <w:rPr>
          <w:rFonts w:ascii="Times New Roman" w:hAnsi="Times New Roman" w:cs="Times New Roman"/>
          <w:sz w:val="32"/>
          <w:szCs w:val="32"/>
        </w:rPr>
      </w:pPr>
    </w:p>
    <w:p w14:paraId="0A9E4AC0" w14:textId="77777777" w:rsidR="00134361" w:rsidRDefault="00134361" w:rsidP="00134361">
      <w:pPr>
        <w:pStyle w:val="Heading3"/>
        <w:shd w:val="clear" w:color="auto" w:fill="FFFFFF"/>
        <w:spacing w:before="0" w:after="120" w:line="360" w:lineRule="atLeast"/>
        <w:textAlignment w:val="baseline"/>
        <w:rPr>
          <w:rFonts w:ascii="Helvetica" w:hAnsi="Helvetica"/>
          <w:color w:val="222222"/>
          <w:sz w:val="30"/>
          <w:szCs w:val="30"/>
        </w:rPr>
      </w:pPr>
      <w:r>
        <w:rPr>
          <w:rFonts w:ascii="Helvetica" w:hAnsi="Helvetica"/>
          <w:color w:val="222222"/>
          <w:sz w:val="30"/>
          <w:szCs w:val="30"/>
        </w:rPr>
        <w:t>2: Summarize Dataset</w:t>
      </w:r>
    </w:p>
    <w:p w14:paraId="56F0B227" w14:textId="77777777" w:rsidR="00134361" w:rsidRPr="00134361" w:rsidRDefault="00134361" w:rsidP="00134361">
      <w:pPr>
        <w:shd w:val="clear" w:color="auto" w:fill="FFFFFF"/>
        <w:spacing w:after="288" w:line="360" w:lineRule="atLeast"/>
        <w:textAlignment w:val="baseline"/>
        <w:rPr>
          <w:rFonts w:ascii="Helvetica" w:eastAsia="Times New Roman" w:hAnsi="Helvetica" w:cs="Times New Roman"/>
          <w:color w:val="555555"/>
          <w:sz w:val="23"/>
          <w:szCs w:val="23"/>
          <w:lang w:eastAsia="en-IN"/>
        </w:rPr>
      </w:pPr>
      <w:r w:rsidRPr="00134361">
        <w:rPr>
          <w:rFonts w:ascii="Helvetica" w:eastAsia="Times New Roman" w:hAnsi="Helvetica" w:cs="Times New Roman"/>
          <w:color w:val="555555"/>
          <w:sz w:val="23"/>
          <w:szCs w:val="23"/>
          <w:lang w:eastAsia="en-IN"/>
        </w:rPr>
        <w:t>We’ll see how these statistics are used in the calculation of probabilities in a few steps. The two statistics we require from a given dataset are the mean and the standard deviation (average deviation from the mean).</w:t>
      </w:r>
    </w:p>
    <w:p w14:paraId="6AEF55DC" w14:textId="77777777" w:rsidR="00134361" w:rsidRPr="00134361" w:rsidRDefault="00134361" w:rsidP="00134361">
      <w:pPr>
        <w:shd w:val="clear" w:color="auto" w:fill="FFFFFF"/>
        <w:spacing w:after="288" w:line="360" w:lineRule="atLeast"/>
        <w:textAlignment w:val="baseline"/>
        <w:rPr>
          <w:rFonts w:ascii="Helvetica" w:eastAsia="Times New Roman" w:hAnsi="Helvetica" w:cs="Times New Roman"/>
          <w:color w:val="555555"/>
          <w:sz w:val="23"/>
          <w:szCs w:val="23"/>
          <w:lang w:eastAsia="en-IN"/>
        </w:rPr>
      </w:pPr>
      <w:r w:rsidRPr="00134361">
        <w:rPr>
          <w:rFonts w:ascii="Helvetica" w:eastAsia="Times New Roman" w:hAnsi="Helvetica" w:cs="Times New Roman"/>
          <w:color w:val="555555"/>
          <w:sz w:val="23"/>
          <w:szCs w:val="23"/>
          <w:lang w:eastAsia="en-IN"/>
        </w:rPr>
        <w:t>The mean is the average value and can be calculated as:</w:t>
      </w:r>
    </w:p>
    <w:p w14:paraId="7ABDD500" w14:textId="77777777" w:rsidR="00134361" w:rsidRPr="00134361" w:rsidRDefault="00134361" w:rsidP="00134361">
      <w:pPr>
        <w:numPr>
          <w:ilvl w:val="0"/>
          <w:numId w:val="6"/>
        </w:numPr>
        <w:spacing w:after="0" w:line="240" w:lineRule="auto"/>
        <w:ind w:left="0"/>
        <w:textAlignment w:val="baseline"/>
        <w:rPr>
          <w:rFonts w:ascii="Helvetica" w:eastAsia="Times New Roman" w:hAnsi="Helvetica" w:cs="Times New Roman"/>
          <w:color w:val="555555"/>
          <w:sz w:val="23"/>
          <w:szCs w:val="23"/>
          <w:lang w:eastAsia="en-IN"/>
        </w:rPr>
      </w:pPr>
      <w:r w:rsidRPr="00134361">
        <w:rPr>
          <w:rFonts w:ascii="Helvetica" w:eastAsia="Times New Roman" w:hAnsi="Helvetica" w:cs="Times New Roman"/>
          <w:color w:val="555555"/>
          <w:sz w:val="23"/>
          <w:szCs w:val="23"/>
          <w:lang w:eastAsia="en-IN"/>
        </w:rPr>
        <w:t>mean = sum(x)/n * count(x)</w:t>
      </w:r>
    </w:p>
    <w:p w14:paraId="5FA15968" w14:textId="77777777" w:rsidR="00134361" w:rsidRPr="00134361" w:rsidRDefault="00134361" w:rsidP="00134361">
      <w:pPr>
        <w:shd w:val="clear" w:color="auto" w:fill="FFFFFF"/>
        <w:spacing w:after="0" w:line="360" w:lineRule="atLeast"/>
        <w:textAlignment w:val="baseline"/>
        <w:rPr>
          <w:rFonts w:ascii="Helvetica" w:eastAsia="Times New Roman" w:hAnsi="Helvetica" w:cs="Times New Roman"/>
          <w:color w:val="555555"/>
          <w:sz w:val="23"/>
          <w:szCs w:val="23"/>
          <w:lang w:eastAsia="en-IN"/>
        </w:rPr>
      </w:pPr>
      <w:r w:rsidRPr="00134361">
        <w:rPr>
          <w:rFonts w:ascii="Helvetica" w:eastAsia="Times New Roman" w:hAnsi="Helvetica" w:cs="Times New Roman"/>
          <w:color w:val="555555"/>
          <w:sz w:val="23"/>
          <w:szCs w:val="23"/>
          <w:lang w:eastAsia="en-IN"/>
        </w:rPr>
        <w:t>Where </w:t>
      </w:r>
      <w:r w:rsidRPr="00134361">
        <w:rPr>
          <w:rFonts w:ascii="Helvetica" w:eastAsia="Times New Roman" w:hAnsi="Helvetica" w:cs="Times New Roman"/>
          <w:i/>
          <w:iCs/>
          <w:color w:val="555555"/>
          <w:sz w:val="23"/>
          <w:szCs w:val="23"/>
          <w:bdr w:val="none" w:sz="0" w:space="0" w:color="auto" w:frame="1"/>
          <w:lang w:eastAsia="en-IN"/>
        </w:rPr>
        <w:t>x</w:t>
      </w:r>
      <w:r w:rsidRPr="00134361">
        <w:rPr>
          <w:rFonts w:ascii="Helvetica" w:eastAsia="Times New Roman" w:hAnsi="Helvetica" w:cs="Times New Roman"/>
          <w:color w:val="555555"/>
          <w:sz w:val="23"/>
          <w:szCs w:val="23"/>
          <w:lang w:eastAsia="en-IN"/>
        </w:rPr>
        <w:t> is the list of values or a column we are looking.</w:t>
      </w:r>
    </w:p>
    <w:p w14:paraId="4BEFE716" w14:textId="77777777" w:rsidR="00134361" w:rsidRPr="00134361" w:rsidRDefault="00134361" w:rsidP="00134361">
      <w:pPr>
        <w:shd w:val="clear" w:color="auto" w:fill="FFFFFF"/>
        <w:spacing w:after="0" w:line="360" w:lineRule="atLeast"/>
        <w:textAlignment w:val="baseline"/>
        <w:rPr>
          <w:rFonts w:ascii="Helvetica" w:eastAsia="Times New Roman" w:hAnsi="Helvetica" w:cs="Times New Roman"/>
          <w:color w:val="555555"/>
          <w:sz w:val="23"/>
          <w:szCs w:val="23"/>
          <w:lang w:eastAsia="en-IN"/>
        </w:rPr>
      </w:pPr>
      <w:r w:rsidRPr="00134361">
        <w:rPr>
          <w:rFonts w:ascii="Helvetica" w:eastAsia="Times New Roman" w:hAnsi="Helvetica" w:cs="Times New Roman"/>
          <w:color w:val="555555"/>
          <w:sz w:val="23"/>
          <w:szCs w:val="23"/>
          <w:lang w:eastAsia="en-IN"/>
        </w:rPr>
        <w:t>Below is a small function named </w:t>
      </w:r>
      <w:proofErr w:type="gramStart"/>
      <w:r w:rsidRPr="00134361">
        <w:rPr>
          <w:rFonts w:ascii="Helvetica" w:eastAsia="Times New Roman" w:hAnsi="Helvetica" w:cs="Times New Roman"/>
          <w:i/>
          <w:iCs/>
          <w:color w:val="555555"/>
          <w:sz w:val="23"/>
          <w:szCs w:val="23"/>
          <w:bdr w:val="none" w:sz="0" w:space="0" w:color="auto" w:frame="1"/>
          <w:lang w:eastAsia="en-IN"/>
        </w:rPr>
        <w:t>mean(</w:t>
      </w:r>
      <w:proofErr w:type="gramEnd"/>
      <w:r w:rsidRPr="00134361">
        <w:rPr>
          <w:rFonts w:ascii="Helvetica" w:eastAsia="Times New Roman" w:hAnsi="Helvetica" w:cs="Times New Roman"/>
          <w:i/>
          <w:iCs/>
          <w:color w:val="555555"/>
          <w:sz w:val="23"/>
          <w:szCs w:val="23"/>
          <w:bdr w:val="none" w:sz="0" w:space="0" w:color="auto" w:frame="1"/>
          <w:lang w:eastAsia="en-IN"/>
        </w:rPr>
        <w:t>)</w:t>
      </w:r>
      <w:r w:rsidRPr="00134361">
        <w:rPr>
          <w:rFonts w:ascii="Helvetica" w:eastAsia="Times New Roman" w:hAnsi="Helvetica" w:cs="Times New Roman"/>
          <w:color w:val="555555"/>
          <w:sz w:val="23"/>
          <w:szCs w:val="23"/>
          <w:lang w:eastAsia="en-IN"/>
        </w:rPr>
        <w:t> that calculates the mean of a list of numbers</w:t>
      </w:r>
    </w:p>
    <w:p w14:paraId="01FE4B30" w14:textId="3676B2A1" w:rsidR="00603467" w:rsidRDefault="00603467" w:rsidP="00603467">
      <w:pPr>
        <w:rPr>
          <w:rFonts w:ascii="Times New Roman" w:hAnsi="Times New Roman" w:cs="Times New Roman"/>
          <w:sz w:val="24"/>
          <w:szCs w:val="24"/>
        </w:rPr>
      </w:pPr>
    </w:p>
    <w:p w14:paraId="02AFAB3A" w14:textId="5CA2B9E6" w:rsidR="00134361" w:rsidRDefault="00134361" w:rsidP="00603467">
      <w:pPr>
        <w:rPr>
          <w:noProof/>
        </w:rPr>
      </w:pPr>
      <w:r w:rsidRPr="00134361">
        <w:rPr>
          <w:rFonts w:ascii="Times New Roman" w:hAnsi="Times New Roman" w:cs="Times New Roman"/>
          <w:sz w:val="24"/>
          <w:szCs w:val="24"/>
        </w:rPr>
        <w:lastRenderedPageBreak/>
        <w:drawing>
          <wp:inline distT="0" distB="0" distL="0" distR="0" wp14:anchorId="15EE402A" wp14:editId="1A8F832C">
            <wp:extent cx="5731510" cy="138176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381760"/>
                    </a:xfrm>
                    <a:prstGeom prst="rect">
                      <a:avLst/>
                    </a:prstGeom>
                  </pic:spPr>
                </pic:pic>
              </a:graphicData>
            </a:graphic>
          </wp:inline>
        </w:drawing>
      </w:r>
      <w:r w:rsidRPr="00134361">
        <w:rPr>
          <w:noProof/>
        </w:rPr>
        <w:t xml:space="preserve"> </w:t>
      </w:r>
      <w:r w:rsidRPr="00134361">
        <w:rPr>
          <w:rFonts w:ascii="Times New Roman" w:hAnsi="Times New Roman" w:cs="Times New Roman"/>
          <w:sz w:val="24"/>
          <w:szCs w:val="24"/>
        </w:rPr>
        <w:drawing>
          <wp:inline distT="0" distB="0" distL="0" distR="0" wp14:anchorId="7147C8C0" wp14:editId="2A88C964">
            <wp:extent cx="5731510" cy="312102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121025"/>
                    </a:xfrm>
                    <a:prstGeom prst="rect">
                      <a:avLst/>
                    </a:prstGeom>
                  </pic:spPr>
                </pic:pic>
              </a:graphicData>
            </a:graphic>
          </wp:inline>
        </w:drawing>
      </w:r>
    </w:p>
    <w:p w14:paraId="69C28BB6" w14:textId="1C9F09C2" w:rsidR="00134361" w:rsidRDefault="00134361" w:rsidP="00603467">
      <w:pPr>
        <w:rPr>
          <w:rFonts w:ascii="Times New Roman" w:hAnsi="Times New Roman" w:cs="Times New Roman"/>
          <w:sz w:val="24"/>
          <w:szCs w:val="24"/>
        </w:rPr>
      </w:pPr>
      <w:r w:rsidRPr="00134361">
        <w:rPr>
          <w:rFonts w:ascii="Times New Roman" w:hAnsi="Times New Roman" w:cs="Times New Roman"/>
          <w:sz w:val="24"/>
          <w:szCs w:val="24"/>
        </w:rPr>
        <w:drawing>
          <wp:inline distT="0" distB="0" distL="0" distR="0" wp14:anchorId="1398F455" wp14:editId="7AAEBD3F">
            <wp:extent cx="5731510" cy="206184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061845"/>
                    </a:xfrm>
                    <a:prstGeom prst="rect">
                      <a:avLst/>
                    </a:prstGeom>
                  </pic:spPr>
                </pic:pic>
              </a:graphicData>
            </a:graphic>
          </wp:inline>
        </w:drawing>
      </w:r>
    </w:p>
    <w:p w14:paraId="1C46124C" w14:textId="25FDDE10" w:rsidR="00134361" w:rsidRDefault="00134361" w:rsidP="00603467">
      <w:pPr>
        <w:rPr>
          <w:rFonts w:ascii="Times New Roman" w:hAnsi="Times New Roman" w:cs="Times New Roman"/>
          <w:sz w:val="24"/>
          <w:szCs w:val="24"/>
        </w:rPr>
      </w:pPr>
    </w:p>
    <w:p w14:paraId="6A5D3A07" w14:textId="77777777" w:rsidR="00134361" w:rsidRDefault="00134361" w:rsidP="00134361">
      <w:pPr>
        <w:pStyle w:val="Heading3"/>
        <w:shd w:val="clear" w:color="auto" w:fill="FFFFFF"/>
        <w:spacing w:before="0" w:after="120" w:line="360" w:lineRule="atLeast"/>
        <w:textAlignment w:val="baseline"/>
        <w:rPr>
          <w:rFonts w:ascii="Helvetica" w:hAnsi="Helvetica"/>
          <w:color w:val="222222"/>
          <w:sz w:val="30"/>
          <w:szCs w:val="30"/>
        </w:rPr>
      </w:pPr>
      <w:r>
        <w:rPr>
          <w:rFonts w:ascii="Helvetica" w:hAnsi="Helvetica"/>
          <w:color w:val="222222"/>
          <w:sz w:val="30"/>
          <w:szCs w:val="30"/>
        </w:rPr>
        <w:t xml:space="preserve"> 3: Summarize Data </w:t>
      </w:r>
      <w:proofErr w:type="gramStart"/>
      <w:r>
        <w:rPr>
          <w:rFonts w:ascii="Helvetica" w:hAnsi="Helvetica"/>
          <w:color w:val="222222"/>
          <w:sz w:val="30"/>
          <w:szCs w:val="30"/>
        </w:rPr>
        <w:t>By</w:t>
      </w:r>
      <w:proofErr w:type="gramEnd"/>
      <w:r>
        <w:rPr>
          <w:rFonts w:ascii="Helvetica" w:hAnsi="Helvetica"/>
          <w:color w:val="222222"/>
          <w:sz w:val="30"/>
          <w:szCs w:val="30"/>
        </w:rPr>
        <w:t xml:space="preserve"> Class</w:t>
      </w:r>
    </w:p>
    <w:p w14:paraId="402BB85F" w14:textId="77777777" w:rsidR="00134361" w:rsidRPr="00134361" w:rsidRDefault="00134361" w:rsidP="00134361">
      <w:pPr>
        <w:shd w:val="clear" w:color="auto" w:fill="FFFFFF"/>
        <w:spacing w:after="0" w:line="360" w:lineRule="atLeast"/>
        <w:textAlignment w:val="baseline"/>
        <w:rPr>
          <w:rFonts w:ascii="Helvetica" w:eastAsia="Times New Roman" w:hAnsi="Helvetica" w:cs="Times New Roman"/>
          <w:color w:val="555555"/>
          <w:sz w:val="23"/>
          <w:szCs w:val="23"/>
          <w:lang w:eastAsia="en-IN"/>
        </w:rPr>
      </w:pPr>
      <w:r w:rsidRPr="00134361">
        <w:rPr>
          <w:rFonts w:ascii="Helvetica" w:eastAsia="Times New Roman" w:hAnsi="Helvetica" w:cs="Times New Roman"/>
          <w:color w:val="555555"/>
          <w:sz w:val="23"/>
          <w:szCs w:val="23"/>
          <w:lang w:eastAsia="en-IN"/>
        </w:rPr>
        <w:t>we have developed the </w:t>
      </w:r>
      <w:proofErr w:type="spellStart"/>
      <w:r w:rsidRPr="00134361">
        <w:rPr>
          <w:rFonts w:ascii="Helvetica" w:eastAsia="Times New Roman" w:hAnsi="Helvetica" w:cs="Times New Roman"/>
          <w:i/>
          <w:iCs/>
          <w:color w:val="555555"/>
          <w:sz w:val="23"/>
          <w:szCs w:val="23"/>
          <w:bdr w:val="none" w:sz="0" w:space="0" w:color="auto" w:frame="1"/>
          <w:lang w:eastAsia="en-IN"/>
        </w:rPr>
        <w:t>separate_by_</w:t>
      </w:r>
      <w:proofErr w:type="gramStart"/>
      <w:r w:rsidRPr="00134361">
        <w:rPr>
          <w:rFonts w:ascii="Helvetica" w:eastAsia="Times New Roman" w:hAnsi="Helvetica" w:cs="Times New Roman"/>
          <w:i/>
          <w:iCs/>
          <w:color w:val="555555"/>
          <w:sz w:val="23"/>
          <w:szCs w:val="23"/>
          <w:bdr w:val="none" w:sz="0" w:space="0" w:color="auto" w:frame="1"/>
          <w:lang w:eastAsia="en-IN"/>
        </w:rPr>
        <w:t>class</w:t>
      </w:r>
      <w:proofErr w:type="spellEnd"/>
      <w:r w:rsidRPr="00134361">
        <w:rPr>
          <w:rFonts w:ascii="Helvetica" w:eastAsia="Times New Roman" w:hAnsi="Helvetica" w:cs="Times New Roman"/>
          <w:i/>
          <w:iCs/>
          <w:color w:val="555555"/>
          <w:sz w:val="23"/>
          <w:szCs w:val="23"/>
          <w:bdr w:val="none" w:sz="0" w:space="0" w:color="auto" w:frame="1"/>
          <w:lang w:eastAsia="en-IN"/>
        </w:rPr>
        <w:t>(</w:t>
      </w:r>
      <w:proofErr w:type="gramEnd"/>
      <w:r w:rsidRPr="00134361">
        <w:rPr>
          <w:rFonts w:ascii="Helvetica" w:eastAsia="Times New Roman" w:hAnsi="Helvetica" w:cs="Times New Roman"/>
          <w:i/>
          <w:iCs/>
          <w:color w:val="555555"/>
          <w:sz w:val="23"/>
          <w:szCs w:val="23"/>
          <w:bdr w:val="none" w:sz="0" w:space="0" w:color="auto" w:frame="1"/>
          <w:lang w:eastAsia="en-IN"/>
        </w:rPr>
        <w:t>)</w:t>
      </w:r>
      <w:r w:rsidRPr="00134361">
        <w:rPr>
          <w:rFonts w:ascii="Helvetica" w:eastAsia="Times New Roman" w:hAnsi="Helvetica" w:cs="Times New Roman"/>
          <w:color w:val="555555"/>
          <w:sz w:val="23"/>
          <w:szCs w:val="23"/>
          <w:lang w:eastAsia="en-IN"/>
        </w:rPr>
        <w:t> function to separate a dataset into rows by class. And we have developed </w:t>
      </w:r>
      <w:proofErr w:type="spellStart"/>
      <w:r w:rsidRPr="00134361">
        <w:rPr>
          <w:rFonts w:ascii="Helvetica" w:eastAsia="Times New Roman" w:hAnsi="Helvetica" w:cs="Times New Roman"/>
          <w:i/>
          <w:iCs/>
          <w:color w:val="555555"/>
          <w:sz w:val="23"/>
          <w:szCs w:val="23"/>
          <w:bdr w:val="none" w:sz="0" w:space="0" w:color="auto" w:frame="1"/>
          <w:lang w:eastAsia="en-IN"/>
        </w:rPr>
        <w:t>summarize_</w:t>
      </w:r>
      <w:proofErr w:type="gramStart"/>
      <w:r w:rsidRPr="00134361">
        <w:rPr>
          <w:rFonts w:ascii="Helvetica" w:eastAsia="Times New Roman" w:hAnsi="Helvetica" w:cs="Times New Roman"/>
          <w:i/>
          <w:iCs/>
          <w:color w:val="555555"/>
          <w:sz w:val="23"/>
          <w:szCs w:val="23"/>
          <w:bdr w:val="none" w:sz="0" w:space="0" w:color="auto" w:frame="1"/>
          <w:lang w:eastAsia="en-IN"/>
        </w:rPr>
        <w:t>dataset</w:t>
      </w:r>
      <w:proofErr w:type="spellEnd"/>
      <w:r w:rsidRPr="00134361">
        <w:rPr>
          <w:rFonts w:ascii="Helvetica" w:eastAsia="Times New Roman" w:hAnsi="Helvetica" w:cs="Times New Roman"/>
          <w:i/>
          <w:iCs/>
          <w:color w:val="555555"/>
          <w:sz w:val="23"/>
          <w:szCs w:val="23"/>
          <w:bdr w:val="none" w:sz="0" w:space="0" w:color="auto" w:frame="1"/>
          <w:lang w:eastAsia="en-IN"/>
        </w:rPr>
        <w:t>(</w:t>
      </w:r>
      <w:proofErr w:type="gramEnd"/>
      <w:r w:rsidRPr="00134361">
        <w:rPr>
          <w:rFonts w:ascii="Helvetica" w:eastAsia="Times New Roman" w:hAnsi="Helvetica" w:cs="Times New Roman"/>
          <w:i/>
          <w:iCs/>
          <w:color w:val="555555"/>
          <w:sz w:val="23"/>
          <w:szCs w:val="23"/>
          <w:bdr w:val="none" w:sz="0" w:space="0" w:color="auto" w:frame="1"/>
          <w:lang w:eastAsia="en-IN"/>
        </w:rPr>
        <w:t>)</w:t>
      </w:r>
      <w:r w:rsidRPr="00134361">
        <w:rPr>
          <w:rFonts w:ascii="Helvetica" w:eastAsia="Times New Roman" w:hAnsi="Helvetica" w:cs="Times New Roman"/>
          <w:color w:val="555555"/>
          <w:sz w:val="23"/>
          <w:szCs w:val="23"/>
          <w:lang w:eastAsia="en-IN"/>
        </w:rPr>
        <w:t> function to calculate summary statistics for each column.</w:t>
      </w:r>
    </w:p>
    <w:p w14:paraId="684CEAD4" w14:textId="77777777" w:rsidR="00134361" w:rsidRPr="00134361" w:rsidRDefault="00134361" w:rsidP="00134361">
      <w:pPr>
        <w:shd w:val="clear" w:color="auto" w:fill="FFFFFF"/>
        <w:spacing w:after="288" w:line="360" w:lineRule="atLeast"/>
        <w:textAlignment w:val="baseline"/>
        <w:rPr>
          <w:rFonts w:ascii="Helvetica" w:eastAsia="Times New Roman" w:hAnsi="Helvetica" w:cs="Times New Roman"/>
          <w:color w:val="555555"/>
          <w:sz w:val="23"/>
          <w:szCs w:val="23"/>
          <w:lang w:eastAsia="en-IN"/>
        </w:rPr>
      </w:pPr>
      <w:r w:rsidRPr="00134361">
        <w:rPr>
          <w:rFonts w:ascii="Helvetica" w:eastAsia="Times New Roman" w:hAnsi="Helvetica" w:cs="Times New Roman"/>
          <w:color w:val="555555"/>
          <w:sz w:val="23"/>
          <w:szCs w:val="23"/>
          <w:lang w:eastAsia="en-IN"/>
        </w:rPr>
        <w:t>We can put all of this together and summarize the columns in the dataset organized by class values.</w:t>
      </w:r>
    </w:p>
    <w:p w14:paraId="69D9AA71" w14:textId="77777777" w:rsidR="00134361" w:rsidRPr="00134361" w:rsidRDefault="00134361" w:rsidP="00134361">
      <w:pPr>
        <w:shd w:val="clear" w:color="auto" w:fill="FFFFFF"/>
        <w:spacing w:after="0" w:line="360" w:lineRule="atLeast"/>
        <w:textAlignment w:val="baseline"/>
        <w:rPr>
          <w:rFonts w:ascii="Helvetica" w:eastAsia="Times New Roman" w:hAnsi="Helvetica" w:cs="Times New Roman"/>
          <w:color w:val="555555"/>
          <w:sz w:val="23"/>
          <w:szCs w:val="23"/>
          <w:lang w:eastAsia="en-IN"/>
        </w:rPr>
      </w:pPr>
      <w:r w:rsidRPr="00134361">
        <w:rPr>
          <w:rFonts w:ascii="Helvetica" w:eastAsia="Times New Roman" w:hAnsi="Helvetica" w:cs="Times New Roman"/>
          <w:color w:val="555555"/>
          <w:sz w:val="23"/>
          <w:szCs w:val="23"/>
          <w:lang w:eastAsia="en-IN"/>
        </w:rPr>
        <w:lastRenderedPageBreak/>
        <w:t>Below is a function named </w:t>
      </w:r>
      <w:proofErr w:type="spellStart"/>
      <w:r w:rsidRPr="00134361">
        <w:rPr>
          <w:rFonts w:ascii="Helvetica" w:eastAsia="Times New Roman" w:hAnsi="Helvetica" w:cs="Times New Roman"/>
          <w:i/>
          <w:iCs/>
          <w:color w:val="555555"/>
          <w:sz w:val="23"/>
          <w:szCs w:val="23"/>
          <w:bdr w:val="none" w:sz="0" w:space="0" w:color="auto" w:frame="1"/>
          <w:lang w:eastAsia="en-IN"/>
        </w:rPr>
        <w:t>summarize_by_</w:t>
      </w:r>
      <w:proofErr w:type="gramStart"/>
      <w:r w:rsidRPr="00134361">
        <w:rPr>
          <w:rFonts w:ascii="Helvetica" w:eastAsia="Times New Roman" w:hAnsi="Helvetica" w:cs="Times New Roman"/>
          <w:i/>
          <w:iCs/>
          <w:color w:val="555555"/>
          <w:sz w:val="23"/>
          <w:szCs w:val="23"/>
          <w:bdr w:val="none" w:sz="0" w:space="0" w:color="auto" w:frame="1"/>
          <w:lang w:eastAsia="en-IN"/>
        </w:rPr>
        <w:t>class</w:t>
      </w:r>
      <w:proofErr w:type="spellEnd"/>
      <w:r w:rsidRPr="00134361">
        <w:rPr>
          <w:rFonts w:ascii="Helvetica" w:eastAsia="Times New Roman" w:hAnsi="Helvetica" w:cs="Times New Roman"/>
          <w:i/>
          <w:iCs/>
          <w:color w:val="555555"/>
          <w:sz w:val="23"/>
          <w:szCs w:val="23"/>
          <w:bdr w:val="none" w:sz="0" w:space="0" w:color="auto" w:frame="1"/>
          <w:lang w:eastAsia="en-IN"/>
        </w:rPr>
        <w:t>(</w:t>
      </w:r>
      <w:proofErr w:type="gramEnd"/>
      <w:r w:rsidRPr="00134361">
        <w:rPr>
          <w:rFonts w:ascii="Helvetica" w:eastAsia="Times New Roman" w:hAnsi="Helvetica" w:cs="Times New Roman"/>
          <w:i/>
          <w:iCs/>
          <w:color w:val="555555"/>
          <w:sz w:val="23"/>
          <w:szCs w:val="23"/>
          <w:bdr w:val="none" w:sz="0" w:space="0" w:color="auto" w:frame="1"/>
          <w:lang w:eastAsia="en-IN"/>
        </w:rPr>
        <w:t>)</w:t>
      </w:r>
      <w:r w:rsidRPr="00134361">
        <w:rPr>
          <w:rFonts w:ascii="Helvetica" w:eastAsia="Times New Roman" w:hAnsi="Helvetica" w:cs="Times New Roman"/>
          <w:color w:val="555555"/>
          <w:sz w:val="23"/>
          <w:szCs w:val="23"/>
          <w:lang w:eastAsia="en-IN"/>
        </w:rPr>
        <w:t> that implements this operation. The dataset is first split by class, then statistics are calculated on each subset. The results in the form of a list of tuples of statistics are then stored in a dictionary by their class value</w:t>
      </w:r>
    </w:p>
    <w:p w14:paraId="173CE5BB" w14:textId="4A28018E" w:rsidR="00134361" w:rsidRDefault="00134361" w:rsidP="00603467">
      <w:pPr>
        <w:rPr>
          <w:noProof/>
        </w:rPr>
      </w:pPr>
      <w:r w:rsidRPr="00134361">
        <w:rPr>
          <w:rFonts w:ascii="Times New Roman" w:hAnsi="Times New Roman" w:cs="Times New Roman"/>
          <w:sz w:val="24"/>
          <w:szCs w:val="24"/>
        </w:rPr>
        <w:drawing>
          <wp:inline distT="0" distB="0" distL="0" distR="0" wp14:anchorId="45C293F1" wp14:editId="22CF7FC2">
            <wp:extent cx="5731510" cy="304419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44190"/>
                    </a:xfrm>
                    <a:prstGeom prst="rect">
                      <a:avLst/>
                    </a:prstGeom>
                  </pic:spPr>
                </pic:pic>
              </a:graphicData>
            </a:graphic>
          </wp:inline>
        </w:drawing>
      </w:r>
      <w:r w:rsidRPr="00134361">
        <w:rPr>
          <w:noProof/>
        </w:rPr>
        <w:t xml:space="preserve"> </w:t>
      </w:r>
      <w:r w:rsidRPr="00134361">
        <w:rPr>
          <w:rFonts w:ascii="Times New Roman" w:hAnsi="Times New Roman" w:cs="Times New Roman"/>
          <w:sz w:val="24"/>
          <w:szCs w:val="24"/>
        </w:rPr>
        <w:drawing>
          <wp:inline distT="0" distB="0" distL="0" distR="0" wp14:anchorId="438F61E4" wp14:editId="378FAFC9">
            <wp:extent cx="5731510" cy="32607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60725"/>
                    </a:xfrm>
                    <a:prstGeom prst="rect">
                      <a:avLst/>
                    </a:prstGeom>
                  </pic:spPr>
                </pic:pic>
              </a:graphicData>
            </a:graphic>
          </wp:inline>
        </w:drawing>
      </w:r>
    </w:p>
    <w:p w14:paraId="7BD076C7" w14:textId="225868CD" w:rsidR="004A3942" w:rsidRDefault="004A3942" w:rsidP="00603467">
      <w:pPr>
        <w:rPr>
          <w:rFonts w:ascii="Times New Roman" w:hAnsi="Times New Roman" w:cs="Times New Roman"/>
          <w:sz w:val="24"/>
          <w:szCs w:val="24"/>
        </w:rPr>
      </w:pPr>
      <w:r w:rsidRPr="004A3942">
        <w:rPr>
          <w:rFonts w:ascii="Times New Roman" w:hAnsi="Times New Roman" w:cs="Times New Roman"/>
          <w:sz w:val="24"/>
          <w:szCs w:val="24"/>
        </w:rPr>
        <w:lastRenderedPageBreak/>
        <w:drawing>
          <wp:inline distT="0" distB="0" distL="0" distR="0" wp14:anchorId="6094A639" wp14:editId="1A2541C2">
            <wp:extent cx="5731510" cy="199580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95805"/>
                    </a:xfrm>
                    <a:prstGeom prst="rect">
                      <a:avLst/>
                    </a:prstGeom>
                  </pic:spPr>
                </pic:pic>
              </a:graphicData>
            </a:graphic>
          </wp:inline>
        </w:drawing>
      </w:r>
    </w:p>
    <w:p w14:paraId="34B9323A" w14:textId="08E885A5" w:rsidR="004A3942" w:rsidRDefault="004A3942" w:rsidP="00603467">
      <w:pPr>
        <w:rPr>
          <w:rFonts w:ascii="Helvetica" w:hAnsi="Helvetica"/>
          <w:color w:val="555555"/>
          <w:sz w:val="23"/>
          <w:szCs w:val="23"/>
          <w:shd w:val="clear" w:color="auto" w:fill="FFFFFF"/>
        </w:rPr>
      </w:pPr>
      <w:r>
        <w:rPr>
          <w:rFonts w:ascii="Times New Roman" w:hAnsi="Times New Roman" w:cs="Times New Roman"/>
          <w:sz w:val="24"/>
          <w:szCs w:val="24"/>
        </w:rPr>
        <w:t xml:space="preserve">Running </w:t>
      </w:r>
      <w:r>
        <w:rPr>
          <w:rFonts w:ascii="Helvetica" w:hAnsi="Helvetica"/>
          <w:color w:val="555555"/>
          <w:sz w:val="23"/>
          <w:szCs w:val="23"/>
          <w:shd w:val="clear" w:color="auto" w:fill="FFFFFF"/>
        </w:rPr>
        <w:t>this example calculates the statistics for each input variable and prints them organized by class value. Interpreting the results, we can see that the X1 values for rows for class 0 have a mean value of 2.7420144012.</w:t>
      </w:r>
    </w:p>
    <w:p w14:paraId="5B5BB14E" w14:textId="67ADD72C" w:rsidR="004A3942" w:rsidRDefault="004A3942" w:rsidP="00603467">
      <w:pPr>
        <w:rPr>
          <w:rFonts w:ascii="Helvetica" w:hAnsi="Helvetica"/>
          <w:color w:val="555555"/>
          <w:sz w:val="23"/>
          <w:szCs w:val="23"/>
          <w:shd w:val="clear" w:color="auto" w:fill="FFFFFF"/>
        </w:rPr>
      </w:pPr>
    </w:p>
    <w:p w14:paraId="02F75BCD" w14:textId="77777777" w:rsidR="004A3942" w:rsidRDefault="004A3942" w:rsidP="004A3942">
      <w:pPr>
        <w:pStyle w:val="Heading3"/>
        <w:shd w:val="clear" w:color="auto" w:fill="FFFFFF"/>
        <w:spacing w:before="0" w:after="120" w:line="360" w:lineRule="atLeast"/>
        <w:textAlignment w:val="baseline"/>
        <w:rPr>
          <w:rFonts w:ascii="Helvetica" w:hAnsi="Helvetica"/>
          <w:color w:val="222222"/>
          <w:sz w:val="30"/>
          <w:szCs w:val="30"/>
        </w:rPr>
      </w:pPr>
      <w:r>
        <w:rPr>
          <w:rFonts w:ascii="Helvetica" w:hAnsi="Helvetica"/>
          <w:color w:val="222222"/>
          <w:sz w:val="30"/>
          <w:szCs w:val="30"/>
        </w:rPr>
        <w:t>4: Gaussian Probability Density Function</w:t>
      </w:r>
    </w:p>
    <w:p w14:paraId="2FFC5F9E" w14:textId="77777777" w:rsidR="004A3942" w:rsidRPr="004A3942" w:rsidRDefault="004A3942" w:rsidP="004A3942">
      <w:pPr>
        <w:shd w:val="clear" w:color="auto" w:fill="FFFFFF"/>
        <w:spacing w:after="288" w:line="360" w:lineRule="atLeast"/>
        <w:textAlignment w:val="baseline"/>
        <w:rPr>
          <w:rFonts w:ascii="Helvetica" w:eastAsia="Times New Roman" w:hAnsi="Helvetica" w:cs="Times New Roman"/>
          <w:color w:val="555555"/>
          <w:sz w:val="23"/>
          <w:szCs w:val="23"/>
          <w:lang w:eastAsia="en-IN"/>
        </w:rPr>
      </w:pPr>
      <w:r w:rsidRPr="004A3942">
        <w:rPr>
          <w:rFonts w:ascii="Helvetica" w:eastAsia="Times New Roman" w:hAnsi="Helvetica" w:cs="Times New Roman"/>
          <w:color w:val="555555"/>
          <w:sz w:val="23"/>
          <w:szCs w:val="23"/>
          <w:lang w:eastAsia="en-IN"/>
        </w:rPr>
        <w:t>One way we can do this is to assume that X1 values are drawn from a distribution, such as a bell curve or Gaussian distribution.</w:t>
      </w:r>
    </w:p>
    <w:p w14:paraId="7FECF22F" w14:textId="77777777" w:rsidR="004A3942" w:rsidRPr="004A3942" w:rsidRDefault="004A3942" w:rsidP="004A3942">
      <w:pPr>
        <w:shd w:val="clear" w:color="auto" w:fill="FFFFFF"/>
        <w:spacing w:after="0" w:line="360" w:lineRule="atLeast"/>
        <w:textAlignment w:val="baseline"/>
        <w:rPr>
          <w:rFonts w:ascii="Helvetica" w:eastAsia="Times New Roman" w:hAnsi="Helvetica" w:cs="Times New Roman"/>
          <w:color w:val="555555"/>
          <w:sz w:val="23"/>
          <w:szCs w:val="23"/>
          <w:lang w:eastAsia="en-IN"/>
        </w:rPr>
      </w:pPr>
      <w:r w:rsidRPr="004A3942">
        <w:rPr>
          <w:rFonts w:ascii="Helvetica" w:eastAsia="Times New Roman" w:hAnsi="Helvetica" w:cs="Times New Roman"/>
          <w:color w:val="555555"/>
          <w:sz w:val="23"/>
          <w:szCs w:val="23"/>
          <w:lang w:eastAsia="en-IN"/>
        </w:rPr>
        <w:t>A </w:t>
      </w:r>
      <w:hyperlink r:id="rId18" w:history="1">
        <w:r w:rsidRPr="004A3942">
          <w:rPr>
            <w:rFonts w:ascii="Helvetica" w:eastAsia="Times New Roman" w:hAnsi="Helvetica" w:cs="Times New Roman"/>
            <w:color w:val="428BCA"/>
            <w:sz w:val="23"/>
            <w:szCs w:val="23"/>
            <w:u w:val="single"/>
            <w:bdr w:val="none" w:sz="0" w:space="0" w:color="auto" w:frame="1"/>
            <w:lang w:eastAsia="en-IN"/>
          </w:rPr>
          <w:t>Gaussian distribution</w:t>
        </w:r>
      </w:hyperlink>
      <w:r w:rsidRPr="004A3942">
        <w:rPr>
          <w:rFonts w:ascii="Helvetica" w:eastAsia="Times New Roman" w:hAnsi="Helvetica" w:cs="Times New Roman"/>
          <w:color w:val="555555"/>
          <w:sz w:val="23"/>
          <w:szCs w:val="23"/>
          <w:lang w:eastAsia="en-IN"/>
        </w:rPr>
        <w:t> can be summarized using only two numbers: the mean and the standard deviation. Therefore, with a little math, we can estimate the probability of a given value. This piece of math is called a Gaussian </w:t>
      </w:r>
      <w:hyperlink r:id="rId19" w:history="1">
        <w:r w:rsidRPr="004A3942">
          <w:rPr>
            <w:rFonts w:ascii="Helvetica" w:eastAsia="Times New Roman" w:hAnsi="Helvetica" w:cs="Times New Roman"/>
            <w:color w:val="428BCA"/>
            <w:sz w:val="23"/>
            <w:szCs w:val="23"/>
            <w:u w:val="single"/>
            <w:bdr w:val="none" w:sz="0" w:space="0" w:color="auto" w:frame="1"/>
            <w:lang w:eastAsia="en-IN"/>
          </w:rPr>
          <w:t>Probability Distribution Function</w:t>
        </w:r>
      </w:hyperlink>
      <w:r w:rsidRPr="004A3942">
        <w:rPr>
          <w:rFonts w:ascii="Helvetica" w:eastAsia="Times New Roman" w:hAnsi="Helvetica" w:cs="Times New Roman"/>
          <w:color w:val="555555"/>
          <w:sz w:val="23"/>
          <w:szCs w:val="23"/>
          <w:lang w:eastAsia="en-IN"/>
        </w:rPr>
        <w:t> (or Gaussian PDF) and can be calculated as:</w:t>
      </w:r>
    </w:p>
    <w:p w14:paraId="4013E159" w14:textId="77777777" w:rsidR="004A3942" w:rsidRPr="004A3942" w:rsidRDefault="004A3942" w:rsidP="004A3942">
      <w:pPr>
        <w:numPr>
          <w:ilvl w:val="0"/>
          <w:numId w:val="7"/>
        </w:numPr>
        <w:spacing w:after="0" w:line="240" w:lineRule="auto"/>
        <w:ind w:left="0"/>
        <w:textAlignment w:val="baseline"/>
        <w:rPr>
          <w:rFonts w:ascii="Helvetica" w:eastAsia="Times New Roman" w:hAnsi="Helvetica" w:cs="Times New Roman"/>
          <w:color w:val="555555"/>
          <w:sz w:val="23"/>
          <w:szCs w:val="23"/>
          <w:lang w:eastAsia="en-IN"/>
        </w:rPr>
      </w:pPr>
      <w:r w:rsidRPr="004A3942">
        <w:rPr>
          <w:rFonts w:ascii="Helvetica" w:eastAsia="Times New Roman" w:hAnsi="Helvetica" w:cs="Times New Roman"/>
          <w:color w:val="555555"/>
          <w:sz w:val="23"/>
          <w:szCs w:val="23"/>
          <w:lang w:eastAsia="en-IN"/>
        </w:rPr>
        <w:t xml:space="preserve">f(x) = (1 / </w:t>
      </w:r>
      <w:proofErr w:type="gramStart"/>
      <w:r w:rsidRPr="004A3942">
        <w:rPr>
          <w:rFonts w:ascii="Helvetica" w:eastAsia="Times New Roman" w:hAnsi="Helvetica" w:cs="Times New Roman"/>
          <w:color w:val="555555"/>
          <w:sz w:val="23"/>
          <w:szCs w:val="23"/>
          <w:lang w:eastAsia="en-IN"/>
        </w:rPr>
        <w:t>sqrt(</w:t>
      </w:r>
      <w:proofErr w:type="gramEnd"/>
      <w:r w:rsidRPr="004A3942">
        <w:rPr>
          <w:rFonts w:ascii="Helvetica" w:eastAsia="Times New Roman" w:hAnsi="Helvetica" w:cs="Times New Roman"/>
          <w:color w:val="555555"/>
          <w:sz w:val="23"/>
          <w:szCs w:val="23"/>
          <w:lang w:eastAsia="en-IN"/>
        </w:rPr>
        <w:t>2 * PI) * sigma) * exp(-((x-mean)^2 / (2 * sigma^2)))</w:t>
      </w:r>
    </w:p>
    <w:p w14:paraId="55B8D8F0" w14:textId="77777777" w:rsidR="004A3942" w:rsidRPr="004A3942" w:rsidRDefault="004A3942" w:rsidP="004A3942">
      <w:pPr>
        <w:shd w:val="clear" w:color="auto" w:fill="FFFFFF"/>
        <w:spacing w:after="0" w:line="360" w:lineRule="atLeast"/>
        <w:textAlignment w:val="baseline"/>
        <w:rPr>
          <w:rFonts w:ascii="Helvetica" w:eastAsia="Times New Roman" w:hAnsi="Helvetica" w:cs="Times New Roman"/>
          <w:color w:val="555555"/>
          <w:sz w:val="23"/>
          <w:szCs w:val="23"/>
          <w:lang w:eastAsia="en-IN"/>
        </w:rPr>
      </w:pPr>
      <w:r w:rsidRPr="004A3942">
        <w:rPr>
          <w:rFonts w:ascii="Helvetica" w:eastAsia="Times New Roman" w:hAnsi="Helvetica" w:cs="Times New Roman"/>
          <w:color w:val="555555"/>
          <w:sz w:val="23"/>
          <w:szCs w:val="23"/>
          <w:lang w:eastAsia="en-IN"/>
        </w:rPr>
        <w:t>Where </w:t>
      </w:r>
      <w:r w:rsidRPr="004A3942">
        <w:rPr>
          <w:rFonts w:ascii="Helvetica" w:eastAsia="Times New Roman" w:hAnsi="Helvetica" w:cs="Times New Roman"/>
          <w:i/>
          <w:iCs/>
          <w:color w:val="555555"/>
          <w:sz w:val="23"/>
          <w:szCs w:val="23"/>
          <w:bdr w:val="none" w:sz="0" w:space="0" w:color="auto" w:frame="1"/>
          <w:lang w:eastAsia="en-IN"/>
        </w:rPr>
        <w:t>sigma</w:t>
      </w:r>
      <w:r w:rsidRPr="004A3942">
        <w:rPr>
          <w:rFonts w:ascii="Helvetica" w:eastAsia="Times New Roman" w:hAnsi="Helvetica" w:cs="Times New Roman"/>
          <w:color w:val="555555"/>
          <w:sz w:val="23"/>
          <w:szCs w:val="23"/>
          <w:lang w:eastAsia="en-IN"/>
        </w:rPr>
        <w:t> is the standard deviation for </w:t>
      </w:r>
      <w:r w:rsidRPr="004A3942">
        <w:rPr>
          <w:rFonts w:ascii="Helvetica" w:eastAsia="Times New Roman" w:hAnsi="Helvetica" w:cs="Times New Roman"/>
          <w:i/>
          <w:iCs/>
          <w:color w:val="555555"/>
          <w:sz w:val="23"/>
          <w:szCs w:val="23"/>
          <w:bdr w:val="none" w:sz="0" w:space="0" w:color="auto" w:frame="1"/>
          <w:lang w:eastAsia="en-IN"/>
        </w:rPr>
        <w:t>x</w:t>
      </w:r>
      <w:r w:rsidRPr="004A3942">
        <w:rPr>
          <w:rFonts w:ascii="Helvetica" w:eastAsia="Times New Roman" w:hAnsi="Helvetica" w:cs="Times New Roman"/>
          <w:color w:val="555555"/>
          <w:sz w:val="23"/>
          <w:szCs w:val="23"/>
          <w:lang w:eastAsia="en-IN"/>
        </w:rPr>
        <w:t>, </w:t>
      </w:r>
      <w:r w:rsidRPr="004A3942">
        <w:rPr>
          <w:rFonts w:ascii="Helvetica" w:eastAsia="Times New Roman" w:hAnsi="Helvetica" w:cs="Times New Roman"/>
          <w:i/>
          <w:iCs/>
          <w:color w:val="555555"/>
          <w:sz w:val="23"/>
          <w:szCs w:val="23"/>
          <w:bdr w:val="none" w:sz="0" w:space="0" w:color="auto" w:frame="1"/>
          <w:lang w:eastAsia="en-IN"/>
        </w:rPr>
        <w:t>mean</w:t>
      </w:r>
      <w:r w:rsidRPr="004A3942">
        <w:rPr>
          <w:rFonts w:ascii="Helvetica" w:eastAsia="Times New Roman" w:hAnsi="Helvetica" w:cs="Times New Roman"/>
          <w:color w:val="555555"/>
          <w:sz w:val="23"/>
          <w:szCs w:val="23"/>
          <w:lang w:eastAsia="en-IN"/>
        </w:rPr>
        <w:t> is the mean for </w:t>
      </w:r>
      <w:r w:rsidRPr="004A3942">
        <w:rPr>
          <w:rFonts w:ascii="Helvetica" w:eastAsia="Times New Roman" w:hAnsi="Helvetica" w:cs="Times New Roman"/>
          <w:i/>
          <w:iCs/>
          <w:color w:val="555555"/>
          <w:sz w:val="23"/>
          <w:szCs w:val="23"/>
          <w:bdr w:val="none" w:sz="0" w:space="0" w:color="auto" w:frame="1"/>
          <w:lang w:eastAsia="en-IN"/>
        </w:rPr>
        <w:t>x</w:t>
      </w:r>
      <w:r w:rsidRPr="004A3942">
        <w:rPr>
          <w:rFonts w:ascii="Helvetica" w:eastAsia="Times New Roman" w:hAnsi="Helvetica" w:cs="Times New Roman"/>
          <w:color w:val="555555"/>
          <w:sz w:val="23"/>
          <w:szCs w:val="23"/>
          <w:lang w:eastAsia="en-IN"/>
        </w:rPr>
        <w:t> and </w:t>
      </w:r>
      <w:r w:rsidRPr="004A3942">
        <w:rPr>
          <w:rFonts w:ascii="Helvetica" w:eastAsia="Times New Roman" w:hAnsi="Helvetica" w:cs="Times New Roman"/>
          <w:i/>
          <w:iCs/>
          <w:color w:val="555555"/>
          <w:sz w:val="23"/>
          <w:szCs w:val="23"/>
          <w:bdr w:val="none" w:sz="0" w:space="0" w:color="auto" w:frame="1"/>
          <w:lang w:eastAsia="en-IN"/>
        </w:rPr>
        <w:t>PI</w:t>
      </w:r>
      <w:r w:rsidRPr="004A3942">
        <w:rPr>
          <w:rFonts w:ascii="Helvetica" w:eastAsia="Times New Roman" w:hAnsi="Helvetica" w:cs="Times New Roman"/>
          <w:color w:val="555555"/>
          <w:sz w:val="23"/>
          <w:szCs w:val="23"/>
          <w:lang w:eastAsia="en-IN"/>
        </w:rPr>
        <w:t> is the value of pi.</w:t>
      </w:r>
    </w:p>
    <w:p w14:paraId="2F676593" w14:textId="55E2BC64" w:rsidR="004A3942" w:rsidRDefault="004A3942" w:rsidP="004A3942">
      <w:pPr>
        <w:shd w:val="clear" w:color="auto" w:fill="FFFFFF"/>
        <w:spacing w:after="288" w:line="360" w:lineRule="atLeast"/>
        <w:textAlignment w:val="baseline"/>
        <w:rPr>
          <w:rFonts w:ascii="Helvetica" w:eastAsia="Times New Roman" w:hAnsi="Helvetica" w:cs="Times New Roman"/>
          <w:color w:val="555555"/>
          <w:sz w:val="23"/>
          <w:szCs w:val="23"/>
          <w:lang w:eastAsia="en-IN"/>
        </w:rPr>
      </w:pPr>
      <w:r w:rsidRPr="004A3942">
        <w:rPr>
          <w:rFonts w:ascii="Helvetica" w:eastAsia="Times New Roman" w:hAnsi="Helvetica" w:cs="Times New Roman"/>
          <w:color w:val="555555"/>
          <w:sz w:val="23"/>
          <w:szCs w:val="23"/>
          <w:lang w:eastAsia="en-IN"/>
        </w:rPr>
        <w:t>Below is a function that implements this. I tried to split it up to make it more readable</w:t>
      </w:r>
    </w:p>
    <w:p w14:paraId="76622AC8" w14:textId="516888AB" w:rsidR="004A3942" w:rsidRDefault="004A3942" w:rsidP="004A3942">
      <w:pPr>
        <w:shd w:val="clear" w:color="auto" w:fill="FFFFFF"/>
        <w:spacing w:after="288" w:line="360" w:lineRule="atLeast"/>
        <w:textAlignment w:val="baseline"/>
        <w:rPr>
          <w:rFonts w:ascii="Helvetica" w:eastAsia="Times New Roman" w:hAnsi="Helvetica" w:cs="Times New Roman"/>
          <w:color w:val="555555"/>
          <w:sz w:val="23"/>
          <w:szCs w:val="23"/>
          <w:lang w:eastAsia="en-IN"/>
        </w:rPr>
      </w:pPr>
      <w:r w:rsidRPr="004A3942">
        <w:rPr>
          <w:rFonts w:ascii="Helvetica" w:eastAsia="Times New Roman" w:hAnsi="Helvetica" w:cs="Times New Roman"/>
          <w:color w:val="555555"/>
          <w:sz w:val="23"/>
          <w:szCs w:val="23"/>
          <w:lang w:eastAsia="en-IN"/>
        </w:rPr>
        <w:lastRenderedPageBreak/>
        <w:drawing>
          <wp:inline distT="0" distB="0" distL="0" distR="0" wp14:anchorId="58D8EAA3" wp14:editId="619FFAE2">
            <wp:extent cx="5731510" cy="281749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17495"/>
                    </a:xfrm>
                    <a:prstGeom prst="rect">
                      <a:avLst/>
                    </a:prstGeom>
                  </pic:spPr>
                </pic:pic>
              </a:graphicData>
            </a:graphic>
          </wp:inline>
        </w:drawing>
      </w:r>
    </w:p>
    <w:p w14:paraId="324FD66C" w14:textId="536EE4F5" w:rsidR="004A3942" w:rsidRPr="004A3942" w:rsidRDefault="004A3942" w:rsidP="004A3942">
      <w:pPr>
        <w:shd w:val="clear" w:color="auto" w:fill="FFFFFF"/>
        <w:spacing w:after="288" w:line="360" w:lineRule="atLeast"/>
        <w:textAlignment w:val="baseline"/>
        <w:rPr>
          <w:rFonts w:ascii="Helvetica" w:eastAsia="Times New Roman" w:hAnsi="Helvetica" w:cs="Times New Roman"/>
          <w:color w:val="555555"/>
          <w:sz w:val="23"/>
          <w:szCs w:val="23"/>
          <w:lang w:eastAsia="en-IN"/>
        </w:rPr>
      </w:pPr>
      <w:r w:rsidRPr="004A3942">
        <w:rPr>
          <w:rFonts w:ascii="Helvetica" w:eastAsia="Times New Roman" w:hAnsi="Helvetica" w:cs="Times New Roman"/>
          <w:color w:val="555555"/>
          <w:sz w:val="23"/>
          <w:szCs w:val="23"/>
          <w:lang w:eastAsia="en-IN"/>
        </w:rPr>
        <w:drawing>
          <wp:inline distT="0" distB="0" distL="0" distR="0" wp14:anchorId="60525D80" wp14:editId="279918E2">
            <wp:extent cx="5731510" cy="16268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626870"/>
                    </a:xfrm>
                    <a:prstGeom prst="rect">
                      <a:avLst/>
                    </a:prstGeom>
                  </pic:spPr>
                </pic:pic>
              </a:graphicData>
            </a:graphic>
          </wp:inline>
        </w:drawing>
      </w:r>
    </w:p>
    <w:p w14:paraId="1324AB06" w14:textId="77777777" w:rsidR="004A3942" w:rsidRPr="00603467" w:rsidRDefault="004A3942" w:rsidP="00603467">
      <w:pPr>
        <w:rPr>
          <w:rFonts w:ascii="Times New Roman" w:hAnsi="Times New Roman" w:cs="Times New Roman"/>
          <w:sz w:val="24"/>
          <w:szCs w:val="24"/>
        </w:rPr>
      </w:pPr>
    </w:p>
    <w:p w14:paraId="58F96FCF" w14:textId="307AFB8C" w:rsidR="00603467" w:rsidRDefault="00603467"/>
    <w:sectPr w:rsidR="006034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872A00"/>
    <w:multiLevelType w:val="multilevel"/>
    <w:tmpl w:val="F62A54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9110286"/>
    <w:multiLevelType w:val="multilevel"/>
    <w:tmpl w:val="D94A6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1440969"/>
    <w:multiLevelType w:val="multilevel"/>
    <w:tmpl w:val="5770D0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4C6222A"/>
    <w:multiLevelType w:val="multilevel"/>
    <w:tmpl w:val="C5226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7DA004B"/>
    <w:multiLevelType w:val="multilevel"/>
    <w:tmpl w:val="57DA004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8FA1D5B"/>
    <w:multiLevelType w:val="multilevel"/>
    <w:tmpl w:val="E7BA4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FD46519"/>
    <w:multiLevelType w:val="multilevel"/>
    <w:tmpl w:val="9D1E3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5"/>
  </w:num>
  <w:num w:numId="3">
    <w:abstractNumId w:val="3"/>
  </w:num>
  <w:num w:numId="4">
    <w:abstractNumId w:val="0"/>
  </w:num>
  <w:num w:numId="5">
    <w:abstractNumId w:val="2"/>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3467"/>
    <w:rsid w:val="00134361"/>
    <w:rsid w:val="004A3942"/>
    <w:rsid w:val="004C0C09"/>
    <w:rsid w:val="00603467"/>
    <w:rsid w:val="00867895"/>
    <w:rsid w:val="008958CA"/>
    <w:rsid w:val="00CE5C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AD317"/>
  <w15:chartTrackingRefBased/>
  <w15:docId w15:val="{A0CA3989-2BE8-4D16-B1E0-2BC9E0145A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603467"/>
    <w:pPr>
      <w:keepNext/>
      <w:keepLines/>
      <w:spacing w:before="40" w:after="0" w:line="259" w:lineRule="auto"/>
      <w:outlineLvl w:val="2"/>
    </w:pPr>
    <w:rPr>
      <w:rFonts w:asciiTheme="majorHAnsi" w:eastAsiaTheme="majorEastAsia" w:hAnsiTheme="majorHAnsi" w:cstheme="majorBidi"/>
      <w:color w:val="243F60" w:themeColor="accent1" w:themeShade="7F"/>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3467"/>
    <w:pPr>
      <w:spacing w:after="160" w:line="259" w:lineRule="auto"/>
      <w:ind w:left="720"/>
      <w:contextualSpacing/>
    </w:pPr>
  </w:style>
  <w:style w:type="character" w:styleId="Strong">
    <w:name w:val="Strong"/>
    <w:basedOn w:val="DefaultParagraphFont"/>
    <w:uiPriority w:val="22"/>
    <w:qFormat/>
    <w:rsid w:val="00603467"/>
    <w:rPr>
      <w:b/>
      <w:bCs/>
    </w:rPr>
  </w:style>
  <w:style w:type="paragraph" w:styleId="NormalWeb">
    <w:name w:val="Normal (Web)"/>
    <w:basedOn w:val="Normal"/>
    <w:uiPriority w:val="99"/>
    <w:unhideWhenUsed/>
    <w:rsid w:val="00603467"/>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semiHidden/>
    <w:rsid w:val="00603467"/>
    <w:rPr>
      <w:rFonts w:asciiTheme="majorHAnsi" w:eastAsiaTheme="majorEastAsia" w:hAnsiTheme="majorHAnsi" w:cstheme="majorBidi"/>
      <w:color w:val="243F60" w:themeColor="accent1" w:themeShade="7F"/>
      <w:sz w:val="24"/>
      <w:szCs w:val="24"/>
      <w:lang w:val="en-US"/>
    </w:rPr>
  </w:style>
  <w:style w:type="character" w:styleId="Emphasis">
    <w:name w:val="Emphasis"/>
    <w:basedOn w:val="DefaultParagraphFont"/>
    <w:uiPriority w:val="20"/>
    <w:qFormat/>
    <w:rsid w:val="00134361"/>
    <w:rPr>
      <w:i/>
      <w:iCs/>
    </w:rPr>
  </w:style>
  <w:style w:type="character" w:styleId="Hyperlink">
    <w:name w:val="Hyperlink"/>
    <w:basedOn w:val="DefaultParagraphFont"/>
    <w:uiPriority w:val="99"/>
    <w:semiHidden/>
    <w:unhideWhenUsed/>
    <w:rsid w:val="004A394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8453365">
      <w:bodyDiv w:val="1"/>
      <w:marLeft w:val="0"/>
      <w:marRight w:val="0"/>
      <w:marTop w:val="0"/>
      <w:marBottom w:val="0"/>
      <w:divBdr>
        <w:top w:val="none" w:sz="0" w:space="0" w:color="auto"/>
        <w:left w:val="none" w:sz="0" w:space="0" w:color="auto"/>
        <w:bottom w:val="none" w:sz="0" w:space="0" w:color="auto"/>
        <w:right w:val="none" w:sz="0" w:space="0" w:color="auto"/>
      </w:divBdr>
    </w:div>
    <w:div w:id="425661863">
      <w:bodyDiv w:val="1"/>
      <w:marLeft w:val="0"/>
      <w:marRight w:val="0"/>
      <w:marTop w:val="0"/>
      <w:marBottom w:val="0"/>
      <w:divBdr>
        <w:top w:val="none" w:sz="0" w:space="0" w:color="auto"/>
        <w:left w:val="none" w:sz="0" w:space="0" w:color="auto"/>
        <w:bottom w:val="none" w:sz="0" w:space="0" w:color="auto"/>
        <w:right w:val="none" w:sz="0" w:space="0" w:color="auto"/>
      </w:divBdr>
    </w:div>
    <w:div w:id="872812401">
      <w:bodyDiv w:val="1"/>
      <w:marLeft w:val="0"/>
      <w:marRight w:val="0"/>
      <w:marTop w:val="0"/>
      <w:marBottom w:val="0"/>
      <w:divBdr>
        <w:top w:val="none" w:sz="0" w:space="0" w:color="auto"/>
        <w:left w:val="none" w:sz="0" w:space="0" w:color="auto"/>
        <w:bottom w:val="none" w:sz="0" w:space="0" w:color="auto"/>
        <w:right w:val="none" w:sz="0" w:space="0" w:color="auto"/>
      </w:divBdr>
    </w:div>
    <w:div w:id="1357459850">
      <w:bodyDiv w:val="1"/>
      <w:marLeft w:val="0"/>
      <w:marRight w:val="0"/>
      <w:marTop w:val="0"/>
      <w:marBottom w:val="0"/>
      <w:divBdr>
        <w:top w:val="none" w:sz="0" w:space="0" w:color="auto"/>
        <w:left w:val="none" w:sz="0" w:space="0" w:color="auto"/>
        <w:bottom w:val="none" w:sz="0" w:space="0" w:color="auto"/>
        <w:right w:val="none" w:sz="0" w:space="0" w:color="auto"/>
      </w:divBdr>
    </w:div>
    <w:div w:id="1696074725">
      <w:bodyDiv w:val="1"/>
      <w:marLeft w:val="0"/>
      <w:marRight w:val="0"/>
      <w:marTop w:val="0"/>
      <w:marBottom w:val="0"/>
      <w:divBdr>
        <w:top w:val="none" w:sz="0" w:space="0" w:color="auto"/>
        <w:left w:val="none" w:sz="0" w:space="0" w:color="auto"/>
        <w:bottom w:val="none" w:sz="0" w:space="0" w:color="auto"/>
        <w:right w:val="none" w:sz="0" w:space="0" w:color="auto"/>
      </w:divBdr>
    </w:div>
    <w:div w:id="1794322663">
      <w:bodyDiv w:val="1"/>
      <w:marLeft w:val="0"/>
      <w:marRight w:val="0"/>
      <w:marTop w:val="0"/>
      <w:marBottom w:val="0"/>
      <w:divBdr>
        <w:top w:val="none" w:sz="0" w:space="0" w:color="auto"/>
        <w:left w:val="none" w:sz="0" w:space="0" w:color="auto"/>
        <w:bottom w:val="none" w:sz="0" w:space="0" w:color="auto"/>
        <w:right w:val="none" w:sz="0" w:space="0" w:color="auto"/>
      </w:divBdr>
    </w:div>
    <w:div w:id="2106806782">
      <w:bodyDiv w:val="1"/>
      <w:marLeft w:val="0"/>
      <w:marRight w:val="0"/>
      <w:marTop w:val="0"/>
      <w:marBottom w:val="0"/>
      <w:divBdr>
        <w:top w:val="none" w:sz="0" w:space="0" w:color="auto"/>
        <w:left w:val="none" w:sz="0" w:space="0" w:color="auto"/>
        <w:bottom w:val="none" w:sz="0" w:space="0" w:color="auto"/>
        <w:right w:val="none" w:sz="0" w:space="0" w:color="auto"/>
      </w:divBdr>
    </w:div>
    <w:div w:id="2109231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machinelearningmastery.com/continuous-probability-distributions-for-machine-learning/"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https://d1jnx9ba8s6j9r.cloudfront.net/blog/wp-content/uploads/2019/11/naive.png"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en.wikipedia.org/wiki/Gaussian_function"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60</TotalTime>
  <Pages>9</Pages>
  <Words>867</Words>
  <Characters>4944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SHEFALI CHAURASIA -18SCSE1010271</dc:creator>
  <cp:keywords/>
  <dc:description/>
  <cp:lastModifiedBy>SHEFALI CHAURASIA -18SCSE1010271</cp:lastModifiedBy>
  <cp:revision>1</cp:revision>
  <dcterms:created xsi:type="dcterms:W3CDTF">2020-10-31T09:52:00Z</dcterms:created>
  <dcterms:modified xsi:type="dcterms:W3CDTF">2020-10-31T11:10:00Z</dcterms:modified>
</cp:coreProperties>
</file>