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rFonts w:ascii="Comic Sans MS" w:cs="Comic Sans MS" w:eastAsia="Comic Sans MS" w:hAnsi="Comic Sans MS"/>
          <w:sz w:val="60"/>
          <w:szCs w:val="60"/>
        </w:rPr>
      </w:pPr>
      <w:bookmarkStart w:colFirst="0" w:colLast="0" w:name="_lophipypfose" w:id="0"/>
      <w:bookmarkEnd w:id="0"/>
      <w:r w:rsidDel="00000000" w:rsidR="00000000" w:rsidRPr="00000000">
        <w:rPr>
          <w:rFonts w:ascii="Comic Sans MS" w:cs="Comic Sans MS" w:eastAsia="Comic Sans MS" w:hAnsi="Comic Sans MS"/>
          <w:sz w:val="60"/>
          <w:szCs w:val="60"/>
          <w:rtl w:val="0"/>
        </w:rPr>
        <w:t xml:space="preserve">Angular Introduction</w:t>
      </w:r>
    </w:p>
    <w:p w:rsidR="00000000" w:rsidDel="00000000" w:rsidP="00000000" w:rsidRDefault="00000000" w:rsidRPr="00000000" w14:paraId="00000002">
      <w:pPr>
        <w:pStyle w:val="Subtitle"/>
        <w:rPr>
          <w:rFonts w:ascii="Comic Sans MS" w:cs="Comic Sans MS" w:eastAsia="Comic Sans MS" w:hAnsi="Comic Sans MS"/>
          <w:sz w:val="48"/>
          <w:szCs w:val="48"/>
        </w:rPr>
      </w:pPr>
      <w:bookmarkStart w:colFirst="0" w:colLast="0" w:name="_detd1ln5h2or" w:id="1"/>
      <w:bookmarkEnd w:id="1"/>
      <w:r w:rsidDel="00000000" w:rsidR="00000000" w:rsidRPr="00000000">
        <w:rPr>
          <w:rFonts w:ascii="Comic Sans MS" w:cs="Comic Sans MS" w:eastAsia="Comic Sans MS" w:hAnsi="Comic Sans MS"/>
          <w:sz w:val="48"/>
          <w:szCs w:val="48"/>
          <w:rtl w:val="0"/>
        </w:rPr>
        <w:t xml:space="preserve">Agenda:</w:t>
      </w:r>
    </w:p>
    <w:p w:rsidR="00000000" w:rsidDel="00000000" w:rsidP="00000000" w:rsidRDefault="00000000" w:rsidRPr="00000000" w14:paraId="00000003">
      <w:pPr>
        <w:rPr>
          <w:rFonts w:ascii="Comic Sans MS" w:cs="Comic Sans MS" w:eastAsia="Comic Sans MS" w:hAnsi="Comic Sans MS"/>
          <w:sz w:val="36"/>
          <w:szCs w:val="36"/>
        </w:rPr>
      </w:pPr>
      <w:r w:rsidDel="00000000" w:rsidR="00000000" w:rsidRPr="00000000">
        <w:rPr>
          <w:rFonts w:ascii="Comic Sans MS" w:cs="Comic Sans MS" w:eastAsia="Comic Sans MS" w:hAnsi="Comic Sans MS"/>
          <w:sz w:val="36"/>
          <w:szCs w:val="36"/>
          <w:rtl w:val="0"/>
        </w:rPr>
        <w:t xml:space="preserve">Identify the Angular importance</w:t>
      </w:r>
    </w:p>
    <w:p w:rsidR="00000000" w:rsidDel="00000000" w:rsidP="00000000" w:rsidRDefault="00000000" w:rsidRPr="00000000" w14:paraId="00000004">
      <w:pPr>
        <w:rPr>
          <w:rFonts w:ascii="Comic Sans MS" w:cs="Comic Sans MS" w:eastAsia="Comic Sans MS" w:hAnsi="Comic Sans MS"/>
          <w:sz w:val="36"/>
          <w:szCs w:val="36"/>
        </w:rPr>
      </w:pPr>
      <w:r w:rsidDel="00000000" w:rsidR="00000000" w:rsidRPr="00000000">
        <w:rPr>
          <w:rFonts w:ascii="Comic Sans MS" w:cs="Comic Sans MS" w:eastAsia="Comic Sans MS" w:hAnsi="Comic Sans MS"/>
          <w:sz w:val="36"/>
          <w:szCs w:val="36"/>
          <w:rtl w:val="0"/>
        </w:rPr>
        <w:t xml:space="preserve">Installing the Angular</w:t>
      </w:r>
    </w:p>
    <w:p w:rsidR="00000000" w:rsidDel="00000000" w:rsidP="00000000" w:rsidRDefault="00000000" w:rsidRPr="00000000" w14:paraId="00000005">
      <w:pPr>
        <w:rPr>
          <w:rFonts w:ascii="Comic Sans MS" w:cs="Comic Sans MS" w:eastAsia="Comic Sans MS" w:hAnsi="Comic Sans MS"/>
          <w:sz w:val="36"/>
          <w:szCs w:val="36"/>
        </w:rPr>
      </w:pPr>
      <w:r w:rsidDel="00000000" w:rsidR="00000000" w:rsidRPr="00000000">
        <w:rPr>
          <w:rFonts w:ascii="Comic Sans MS" w:cs="Comic Sans MS" w:eastAsia="Comic Sans MS" w:hAnsi="Comic Sans MS"/>
          <w:sz w:val="36"/>
          <w:szCs w:val="36"/>
          <w:rtl w:val="0"/>
        </w:rPr>
        <w:t xml:space="preserve">First Application of Angular</w:t>
      </w:r>
    </w:p>
    <w:p w:rsidR="00000000" w:rsidDel="00000000" w:rsidP="00000000" w:rsidRDefault="00000000" w:rsidRPr="00000000" w14:paraId="00000006">
      <w:pPr>
        <w:rPr>
          <w:rFonts w:ascii="Comic Sans MS" w:cs="Comic Sans MS" w:eastAsia="Comic Sans MS" w:hAnsi="Comic Sans MS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mic Sans MS" w:cs="Comic Sans MS" w:eastAsia="Comic Sans MS" w:hAnsi="Comic Sans MS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mic Sans MS" w:cs="Comic Sans MS" w:eastAsia="Comic Sans MS" w:hAnsi="Comic Sans MS"/>
          <w:sz w:val="36"/>
          <w:szCs w:val="36"/>
        </w:rPr>
      </w:pPr>
      <w:r w:rsidDel="00000000" w:rsidR="00000000" w:rsidRPr="00000000">
        <w:rPr>
          <w:rFonts w:ascii="Comic Sans MS" w:cs="Comic Sans MS" w:eastAsia="Comic Sans MS" w:hAnsi="Comic Sans MS"/>
          <w:sz w:val="36"/>
          <w:szCs w:val="36"/>
          <w:rtl w:val="0"/>
        </w:rPr>
        <w:t xml:space="preserve">Angular is an open-source front end framework developed by Google for creating Dynamic, modern web apps. This was introduced in the year of 2009. Angular 5 is introduced in the year of 2017 where this version has a lot of new approaches in front end web development.</w:t>
      </w:r>
    </w:p>
    <w:p w:rsidR="00000000" w:rsidDel="00000000" w:rsidP="00000000" w:rsidRDefault="00000000" w:rsidRPr="00000000" w14:paraId="00000009">
      <w:pPr>
        <w:rPr>
          <w:rFonts w:ascii="Comic Sans MS" w:cs="Comic Sans MS" w:eastAsia="Comic Sans MS" w:hAnsi="Comic Sans MS"/>
          <w:sz w:val="36"/>
          <w:szCs w:val="36"/>
        </w:rPr>
      </w:pPr>
      <w:r w:rsidDel="00000000" w:rsidR="00000000" w:rsidRPr="00000000">
        <w:rPr>
          <w:rFonts w:ascii="Comic Sans MS" w:cs="Comic Sans MS" w:eastAsia="Comic Sans MS" w:hAnsi="Comic Sans MS"/>
          <w:sz w:val="36"/>
          <w:szCs w:val="36"/>
          <w:rtl w:val="0"/>
        </w:rPr>
        <w:t xml:space="preserve">Angular helps build interactive and dynamic web page applications(SPAs) with its compelling features including templates, two-way bindings, RESTful API handling, AJAX handling.</w:t>
      </w:r>
    </w:p>
    <w:p w:rsidR="00000000" w:rsidDel="00000000" w:rsidP="00000000" w:rsidRDefault="00000000" w:rsidRPr="00000000" w14:paraId="0000000A">
      <w:pPr>
        <w:rPr>
          <w:rFonts w:ascii="Comic Sans MS" w:cs="Comic Sans MS" w:eastAsia="Comic Sans MS" w:hAnsi="Comic Sans MS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mic Sans MS" w:cs="Comic Sans MS" w:eastAsia="Comic Sans MS" w:hAnsi="Comic Sans MS"/>
          <w:sz w:val="36"/>
          <w:szCs w:val="36"/>
        </w:rPr>
      </w:pPr>
      <w:r w:rsidDel="00000000" w:rsidR="00000000" w:rsidRPr="00000000">
        <w:rPr>
          <w:rFonts w:ascii="Comic Sans MS" w:cs="Comic Sans MS" w:eastAsia="Comic Sans MS" w:hAnsi="Comic Sans MS"/>
          <w:sz w:val="36"/>
          <w:szCs w:val="36"/>
          <w:rtl w:val="0"/>
        </w:rPr>
        <w:t xml:space="preserve">Angular applications are built using TypeScript Language, a superscript for javascript.</w:t>
      </w:r>
    </w:p>
    <w:p w:rsidR="00000000" w:rsidDel="00000000" w:rsidP="00000000" w:rsidRDefault="00000000" w:rsidRPr="00000000" w14:paraId="0000000C">
      <w:pPr>
        <w:rPr>
          <w:rFonts w:ascii="Comic Sans MS" w:cs="Comic Sans MS" w:eastAsia="Comic Sans MS" w:hAnsi="Comic Sans MS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mic Sans MS" w:cs="Comic Sans MS" w:eastAsia="Comic Sans MS" w:hAnsi="Comic Sans MS"/>
          <w:sz w:val="36"/>
          <w:szCs w:val="36"/>
        </w:rPr>
      </w:pPr>
      <w:r w:rsidDel="00000000" w:rsidR="00000000" w:rsidRPr="00000000">
        <w:rPr>
          <w:rFonts w:ascii="Comic Sans MS" w:cs="Comic Sans MS" w:eastAsia="Comic Sans MS" w:hAnsi="Comic Sans MS"/>
          <w:sz w:val="36"/>
          <w:szCs w:val="36"/>
          <w:rtl w:val="0"/>
        </w:rPr>
        <w:t xml:space="preserve">Angular framework is a embedded with MVC(Model, View and Controller) architecture</w:t>
      </w:r>
    </w:p>
    <w:p w:rsidR="00000000" w:rsidDel="00000000" w:rsidP="00000000" w:rsidRDefault="00000000" w:rsidRPr="00000000" w14:paraId="0000000E">
      <w:pPr>
        <w:rPr>
          <w:rFonts w:ascii="Comic Sans MS" w:cs="Comic Sans MS" w:eastAsia="Comic Sans MS" w:hAnsi="Comic Sans MS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mic Sans MS" w:cs="Comic Sans MS" w:eastAsia="Comic Sans MS" w:hAnsi="Comic Sans MS"/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ic Sans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