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B48" w:rsidRDefault="00161DE8" w:rsidP="00161DE8">
      <w:pPr>
        <w:pStyle w:val="Titel"/>
        <w:rPr>
          <w:rFonts w:eastAsia="Times New Roman"/>
          <w:lang w:val="en-US" w:eastAsia="de-DE"/>
        </w:rPr>
      </w:pPr>
      <w:r>
        <w:rPr>
          <w:rFonts w:eastAsia="Times New Roman"/>
          <w:lang w:val="en-US" w:eastAsia="de-DE"/>
        </w:rPr>
        <w:t>SVN</w:t>
      </w:r>
      <w:r w:rsidR="00F25B48">
        <w:rPr>
          <w:rFonts w:eastAsia="Times New Roman"/>
          <w:lang w:val="en-US" w:eastAsia="de-DE"/>
        </w:rPr>
        <w:t xml:space="preserve"> </w:t>
      </w:r>
      <w:r>
        <w:rPr>
          <w:rFonts w:eastAsia="Times New Roman"/>
          <w:lang w:val="en-US" w:eastAsia="de-DE"/>
        </w:rPr>
        <w:t xml:space="preserve">Guidelines </w:t>
      </w:r>
      <w:r w:rsidR="00F25B48">
        <w:rPr>
          <w:rFonts w:eastAsia="Times New Roman"/>
          <w:lang w:val="en-US" w:eastAsia="de-DE"/>
        </w:rPr>
        <w:t>for Carnot Toolbox</w:t>
      </w:r>
    </w:p>
    <w:p w:rsidR="008508B9" w:rsidRPr="004218A1" w:rsidRDefault="008508B9" w:rsidP="00760C4C">
      <w:pPr>
        <w:pStyle w:val="berschrift1"/>
        <w:rPr>
          <w:color w:val="2E74B5" w:themeColor="accent1" w:themeShade="BF"/>
        </w:rPr>
      </w:pPr>
      <w:r w:rsidRPr="00760C4C">
        <w:rPr>
          <w:color w:val="2E74B5" w:themeColor="accent1" w:themeShade="BF"/>
        </w:rPr>
        <w:t>Version</w:t>
      </w:r>
      <w:r w:rsidRPr="004218A1">
        <w:rPr>
          <w:color w:val="2E74B5" w:themeColor="accent1" w:themeShade="BF"/>
        </w:rPr>
        <w:t xml:space="preserve"> </w:t>
      </w:r>
      <w:r w:rsidRPr="00760C4C">
        <w:rPr>
          <w:color w:val="2E74B5" w:themeColor="accent1" w:themeShade="BF"/>
        </w:rPr>
        <w:t>numbering</w:t>
      </w:r>
      <w:r w:rsidRPr="004218A1">
        <w:rPr>
          <w:color w:val="2E74B5" w:themeColor="accent1" w:themeShade="BF"/>
        </w:rPr>
        <w:t xml:space="preserve"> scheme</w:t>
      </w:r>
    </w:p>
    <w:p w:rsidR="00F25B48" w:rsidRPr="008508B9" w:rsidRDefault="00F25B48" w:rsidP="008508B9">
      <w:pPr>
        <w:pStyle w:val="berschrift2"/>
        <w:rPr>
          <w:color w:val="8EAADB" w:themeColor="accent5" w:themeTint="99"/>
        </w:rPr>
      </w:pPr>
      <w:r w:rsidRPr="008508B9">
        <w:rPr>
          <w:color w:val="8EAADB" w:themeColor="accent5" w:themeTint="99"/>
        </w:rPr>
        <w:t>Trunk</w:t>
      </w:r>
    </w:p>
    <w:p w:rsidR="00F25B48" w:rsidRPr="00CC000A" w:rsidRDefault="00F25B48" w:rsidP="00F25B48">
      <w:pPr>
        <w:rPr>
          <w:lang w:val="en-US"/>
        </w:rPr>
      </w:pPr>
      <w:r>
        <w:rPr>
          <w:lang w:val="en-US"/>
        </w:rPr>
        <w:t xml:space="preserve">The </w:t>
      </w:r>
      <w:r w:rsidRPr="00CC000A">
        <w:rPr>
          <w:lang w:val="en-US"/>
        </w:rPr>
        <w:t>Trunk</w:t>
      </w:r>
      <w:r>
        <w:rPr>
          <w:lang w:val="en-US"/>
        </w:rPr>
        <w:t xml:space="preserve"> folder contains the latest development version of the current release and </w:t>
      </w:r>
      <w:r w:rsidRPr="00CC000A">
        <w:rPr>
          <w:lang w:val="en-US"/>
        </w:rPr>
        <w:t xml:space="preserve">should always be ready for release. </w:t>
      </w:r>
      <w:proofErr w:type="gramStart"/>
      <w:r w:rsidRPr="00CC000A">
        <w:rPr>
          <w:lang w:val="en-US"/>
        </w:rPr>
        <w:t>i.e</w:t>
      </w:r>
      <w:proofErr w:type="gramEnd"/>
      <w:r w:rsidRPr="00CC000A">
        <w:rPr>
          <w:lang w:val="en-US"/>
        </w:rPr>
        <w:t>. should be able to be used without changes</w:t>
      </w:r>
      <w:r>
        <w:rPr>
          <w:lang w:val="en-US"/>
        </w:rPr>
        <w:t>.</w:t>
      </w:r>
    </w:p>
    <w:p w:rsidR="00F25B48" w:rsidRDefault="00F25B48" w:rsidP="00F25B48">
      <w:pPr>
        <w:pStyle w:val="Listenabsatz"/>
        <w:numPr>
          <w:ilvl w:val="0"/>
          <w:numId w:val="5"/>
        </w:numPr>
        <w:spacing w:after="200" w:line="276" w:lineRule="auto"/>
        <w:jc w:val="both"/>
        <w:rPr>
          <w:lang w:val="en-US"/>
        </w:rPr>
      </w:pPr>
      <w:r>
        <w:rPr>
          <w:lang w:val="en-US"/>
        </w:rPr>
        <w:t>bug fixing should be done here</w:t>
      </w:r>
    </w:p>
    <w:p w:rsidR="00F25B48" w:rsidRDefault="00F25B48" w:rsidP="00F25B48">
      <w:pPr>
        <w:pStyle w:val="Listenabsatz"/>
        <w:numPr>
          <w:ilvl w:val="0"/>
          <w:numId w:val="5"/>
        </w:numPr>
        <w:spacing w:after="200" w:line="276" w:lineRule="auto"/>
        <w:jc w:val="both"/>
        <w:rPr>
          <w:lang w:val="en-US"/>
        </w:rPr>
      </w:pPr>
      <w:r>
        <w:rPr>
          <w:lang w:val="en-US"/>
        </w:rPr>
        <w:t>new functions and Blocks should be added with documentation (at least html help file)</w:t>
      </w:r>
    </w:p>
    <w:p w:rsidR="008508B9" w:rsidRDefault="00F25B48" w:rsidP="008508B9">
      <w:pPr>
        <w:pStyle w:val="Listenabsatz"/>
        <w:numPr>
          <w:ilvl w:val="0"/>
          <w:numId w:val="5"/>
        </w:numPr>
        <w:spacing w:after="0" w:line="276" w:lineRule="auto"/>
        <w:jc w:val="both"/>
        <w:rPr>
          <w:lang w:val="en-US"/>
        </w:rPr>
      </w:pPr>
      <w:r>
        <w:rPr>
          <w:lang w:val="en-US"/>
        </w:rPr>
        <w:t>substantial changes should be done by creating a branch and merging back to trunk after finalization</w:t>
      </w:r>
    </w:p>
    <w:p w:rsidR="00F25B48" w:rsidRPr="008508B9" w:rsidRDefault="00F25B48" w:rsidP="008508B9">
      <w:pPr>
        <w:pStyle w:val="berschrift2"/>
        <w:rPr>
          <w:color w:val="auto"/>
          <w14:textFill>
            <w14:solidFill>
              <w14:srgbClr w14:val="000000">
                <w14:lumMod w14:val="60000"/>
                <w14:lumOff w14:val="40000"/>
              </w14:srgbClr>
            </w14:solidFill>
          </w14:textFill>
        </w:rPr>
      </w:pPr>
      <w:r w:rsidRPr="008508B9">
        <w:rPr>
          <w:color w:val="8EAADB" w:themeColor="accent5" w:themeTint="99"/>
        </w:rPr>
        <w:t>Tags</w:t>
      </w:r>
    </w:p>
    <w:p w:rsidR="00F25B48" w:rsidRPr="00C60685" w:rsidRDefault="00341267" w:rsidP="00F25B48">
      <w:pPr>
        <w:rPr>
          <w:lang w:val="en-US"/>
        </w:rPr>
      </w:pPr>
      <w:r>
        <w:rPr>
          <w:lang w:val="en-US"/>
        </w:rPr>
        <w:t xml:space="preserve">The </w:t>
      </w:r>
      <w:r w:rsidR="00F25B48" w:rsidRPr="00C60685">
        <w:rPr>
          <w:lang w:val="en-US"/>
        </w:rPr>
        <w:t xml:space="preserve">Tag folder </w:t>
      </w:r>
      <w:r>
        <w:rPr>
          <w:lang w:val="en-US"/>
        </w:rPr>
        <w:t>is</w:t>
      </w:r>
      <w:r w:rsidR="00F25B48" w:rsidRPr="00C60685">
        <w:rPr>
          <w:lang w:val="en-US"/>
        </w:rPr>
        <w:t xml:space="preserve"> used for releases</w:t>
      </w:r>
      <w:r>
        <w:rPr>
          <w:lang w:val="en-US"/>
        </w:rPr>
        <w:t xml:space="preserve"> and revisions. After the Tag process the created Tag folder should not be changed anymore.</w:t>
      </w:r>
      <w:r w:rsidR="00F25B48">
        <w:rPr>
          <w:lang w:val="en-US"/>
        </w:rPr>
        <w:t xml:space="preserve"> </w:t>
      </w:r>
      <w:r w:rsidR="00F25B48" w:rsidRPr="00C60685">
        <w:rPr>
          <w:lang w:val="en-US"/>
        </w:rPr>
        <w:t xml:space="preserve">Release numbers </w:t>
      </w:r>
      <w:r w:rsidR="00F25B48">
        <w:rPr>
          <w:lang w:val="en-US"/>
        </w:rPr>
        <w:t>use</w:t>
      </w:r>
      <w:r w:rsidR="00F25B48" w:rsidRPr="00C60685">
        <w:rPr>
          <w:lang w:val="en-US"/>
        </w:rPr>
        <w:t xml:space="preserve"> following system</w:t>
      </w:r>
      <w:r w:rsidR="00F25B48">
        <w:rPr>
          <w:lang w:val="en-US"/>
        </w:rPr>
        <w:t>atic</w:t>
      </w:r>
    </w:p>
    <w:p w:rsidR="00F25B48" w:rsidRPr="00DA0BEF" w:rsidRDefault="00341267" w:rsidP="00F25B48">
      <w:pPr>
        <w:ind w:firstLine="360"/>
        <w:rPr>
          <w:i/>
          <w:lang w:val="en-US"/>
        </w:rPr>
      </w:pPr>
      <w:r>
        <w:rPr>
          <w:i/>
          <w:lang w:val="en-US"/>
        </w:rPr>
        <w:t>R_Major_</w:t>
      </w:r>
      <w:r w:rsidR="00F25B48" w:rsidRPr="00DA0BEF">
        <w:rPr>
          <w:i/>
          <w:lang w:val="en-US"/>
        </w:rPr>
        <w:t>.Mino</w:t>
      </w:r>
      <w:r>
        <w:rPr>
          <w:i/>
          <w:lang w:val="en-US"/>
        </w:rPr>
        <w:t>r_</w:t>
      </w:r>
      <w:proofErr w:type="gramStart"/>
      <w:r w:rsidR="00E03AB6" w:rsidRPr="00DA0BEF">
        <w:rPr>
          <w:i/>
          <w:lang w:val="en-US"/>
        </w:rPr>
        <w:t>Patch</w:t>
      </w:r>
      <w:r w:rsidR="00E03AB6">
        <w:rPr>
          <w:i/>
          <w:lang w:val="en-US"/>
        </w:rPr>
        <w:t>[</w:t>
      </w:r>
      <w:proofErr w:type="gramEnd"/>
      <w:r>
        <w:rPr>
          <w:i/>
          <w:lang w:val="en-US"/>
        </w:rPr>
        <w:t>_</w:t>
      </w:r>
      <w:r w:rsidR="00F25B48" w:rsidRPr="00DA0BEF">
        <w:rPr>
          <w:i/>
          <w:lang w:val="en-US"/>
        </w:rPr>
        <w:t>Revision]</w:t>
      </w:r>
    </w:p>
    <w:p w:rsidR="00F25B48" w:rsidRPr="005118B1" w:rsidRDefault="00341267" w:rsidP="00F25B48">
      <w:pPr>
        <w:rPr>
          <w:lang w:val="en-US"/>
        </w:rPr>
      </w:pPr>
      <w:r>
        <w:rPr>
          <w:lang w:val="en-US"/>
        </w:rPr>
        <w:t xml:space="preserve">Major releases in the repository start with release R_6_01_00. </w:t>
      </w:r>
      <w:r w:rsidR="00F25B48">
        <w:rPr>
          <w:lang w:val="en-US"/>
        </w:rPr>
        <w:t>Minor release</w:t>
      </w:r>
      <w:r>
        <w:rPr>
          <w:lang w:val="en-US"/>
        </w:rPr>
        <w:t>s</w:t>
      </w:r>
      <w:r w:rsidR="00F25B48">
        <w:rPr>
          <w:lang w:val="en-US"/>
        </w:rPr>
        <w:t xml:space="preserve"> and patch</w:t>
      </w:r>
      <w:r>
        <w:rPr>
          <w:lang w:val="en-US"/>
        </w:rPr>
        <w:t>es</w:t>
      </w:r>
      <w:r w:rsidR="00F25B48">
        <w:rPr>
          <w:lang w:val="en-US"/>
        </w:rPr>
        <w:t xml:space="preserve"> start with </w:t>
      </w:r>
      <w:r>
        <w:rPr>
          <w:lang w:val="en-US"/>
        </w:rPr>
        <w:t>x_</w:t>
      </w:r>
      <w:r w:rsidR="00F25B48">
        <w:rPr>
          <w:lang w:val="en-US"/>
        </w:rPr>
        <w:t>0</w:t>
      </w:r>
      <w:r>
        <w:rPr>
          <w:lang w:val="en-US"/>
        </w:rPr>
        <w:t>_</w:t>
      </w:r>
      <w:r w:rsidR="00F25B48">
        <w:rPr>
          <w:lang w:val="en-US"/>
        </w:rPr>
        <w:t>0 and are consecutively numbered.</w:t>
      </w:r>
    </w:p>
    <w:p w:rsidR="00F25B48" w:rsidRPr="005118B1" w:rsidRDefault="00F25B48" w:rsidP="00F25B48">
      <w:pPr>
        <w:rPr>
          <w:b/>
          <w:lang w:val="en-US"/>
        </w:rPr>
      </w:pPr>
      <w:r w:rsidRPr="005118B1">
        <w:rPr>
          <w:b/>
          <w:lang w:val="en-US"/>
        </w:rPr>
        <w:t>Major release number</w:t>
      </w:r>
    </w:p>
    <w:p w:rsidR="00F25B48" w:rsidRDefault="00F25B48" w:rsidP="00F25B48">
      <w:pPr>
        <w:rPr>
          <w:lang w:val="en-US"/>
        </w:rPr>
      </w:pPr>
      <w:r>
        <w:rPr>
          <w:lang w:val="en-US"/>
        </w:rPr>
        <w:t>Major releases indicate breaking changes. All releases under a major release number</w:t>
      </w:r>
      <w:r w:rsidR="00A22A74">
        <w:rPr>
          <w:lang w:val="en-US"/>
        </w:rPr>
        <w:t>s</w:t>
      </w:r>
      <w:r>
        <w:rPr>
          <w:lang w:val="en-US"/>
        </w:rPr>
        <w:t xml:space="preserve"> have to be backward compatible in following aspects: </w:t>
      </w:r>
    </w:p>
    <w:p w:rsidR="00F25B48" w:rsidRDefault="00B96034" w:rsidP="00F25B48">
      <w:pPr>
        <w:pStyle w:val="Listenabsatz"/>
        <w:numPr>
          <w:ilvl w:val="0"/>
          <w:numId w:val="4"/>
        </w:numPr>
        <w:spacing w:after="200" w:line="276" w:lineRule="auto"/>
        <w:jc w:val="both"/>
        <w:rPr>
          <w:lang w:val="en-US"/>
        </w:rPr>
      </w:pPr>
      <w:r>
        <w:rPr>
          <w:lang w:val="en-US"/>
        </w:rPr>
        <w:t>a</w:t>
      </w:r>
      <w:r w:rsidR="00E43C19">
        <w:rPr>
          <w:lang w:val="en-US"/>
        </w:rPr>
        <w:t xml:space="preserve">t least </w:t>
      </w:r>
      <w:r w:rsidR="00F25B48" w:rsidRPr="005F1B3B">
        <w:rPr>
          <w:lang w:val="en-US"/>
        </w:rPr>
        <w:t xml:space="preserve">interface to functions </w:t>
      </w:r>
      <w:r w:rsidR="00F25B48">
        <w:rPr>
          <w:lang w:val="en-US"/>
        </w:rPr>
        <w:t xml:space="preserve">and </w:t>
      </w:r>
      <w:r w:rsidR="00E43C19">
        <w:rPr>
          <w:lang w:val="en-US"/>
        </w:rPr>
        <w:t>scripts. B</w:t>
      </w:r>
      <w:r w:rsidR="00F25B48">
        <w:rPr>
          <w:lang w:val="en-US"/>
        </w:rPr>
        <w:t>lock</w:t>
      </w:r>
      <w:r w:rsidR="00E43C19">
        <w:rPr>
          <w:lang w:val="en-US"/>
        </w:rPr>
        <w:t xml:space="preserve"> interface</w:t>
      </w:r>
      <w:r>
        <w:rPr>
          <w:lang w:val="en-US"/>
        </w:rPr>
        <w:t>s</w:t>
      </w:r>
      <w:r w:rsidR="00E43C19">
        <w:rPr>
          <w:lang w:val="en-US"/>
        </w:rPr>
        <w:t xml:space="preserve"> might be ch</w:t>
      </w:r>
      <w:r>
        <w:rPr>
          <w:lang w:val="en-US"/>
        </w:rPr>
        <w:t>an</w:t>
      </w:r>
      <w:r w:rsidR="00E43C19">
        <w:rPr>
          <w:lang w:val="en-US"/>
        </w:rPr>
        <w:t>ged</w:t>
      </w:r>
    </w:p>
    <w:p w:rsidR="00F25B48" w:rsidRDefault="00B96034" w:rsidP="00F25B48">
      <w:pPr>
        <w:pStyle w:val="Listenabsatz"/>
        <w:numPr>
          <w:ilvl w:val="0"/>
          <w:numId w:val="4"/>
        </w:numPr>
        <w:spacing w:after="200" w:line="276" w:lineRule="auto"/>
        <w:jc w:val="both"/>
        <w:rPr>
          <w:lang w:val="en-US"/>
        </w:rPr>
      </w:pPr>
      <w:r>
        <w:rPr>
          <w:lang w:val="en-US"/>
        </w:rPr>
        <w:t>f</w:t>
      </w:r>
      <w:r w:rsidR="00F25B48">
        <w:rPr>
          <w:lang w:val="en-US"/>
        </w:rPr>
        <w:t>older structure</w:t>
      </w:r>
    </w:p>
    <w:p w:rsidR="00F25B48" w:rsidRDefault="00B96034" w:rsidP="00F25B48">
      <w:pPr>
        <w:pStyle w:val="Listenabsatz"/>
        <w:numPr>
          <w:ilvl w:val="0"/>
          <w:numId w:val="4"/>
        </w:numPr>
        <w:spacing w:after="200" w:line="276" w:lineRule="auto"/>
        <w:jc w:val="both"/>
        <w:rPr>
          <w:lang w:val="en-US"/>
        </w:rPr>
      </w:pPr>
      <w:r>
        <w:rPr>
          <w:lang w:val="en-US"/>
        </w:rPr>
        <w:t>f</w:t>
      </w:r>
      <w:r w:rsidR="00F25B48">
        <w:rPr>
          <w:lang w:val="en-US"/>
        </w:rPr>
        <w:t>undamental design concepts (see “</w:t>
      </w:r>
      <w:r w:rsidR="00F25B48" w:rsidRPr="007A5A70">
        <w:rPr>
          <w:lang w:val="en-US"/>
        </w:rPr>
        <w:t>2_Basic_Concepts</w:t>
      </w:r>
      <w:r w:rsidR="00F25B48">
        <w:rPr>
          <w:lang w:val="en-US"/>
        </w:rPr>
        <w:t>” help file for details)</w:t>
      </w:r>
    </w:p>
    <w:p w:rsidR="00F25B48" w:rsidRDefault="00B96034" w:rsidP="00F25B48">
      <w:pPr>
        <w:pStyle w:val="Listenabsatz"/>
        <w:numPr>
          <w:ilvl w:val="0"/>
          <w:numId w:val="4"/>
        </w:numPr>
        <w:spacing w:after="200" w:line="276" w:lineRule="auto"/>
        <w:jc w:val="both"/>
        <w:rPr>
          <w:lang w:val="en-US"/>
        </w:rPr>
      </w:pPr>
      <w:proofErr w:type="spellStart"/>
      <w:r>
        <w:rPr>
          <w:lang w:val="en-US"/>
        </w:rPr>
        <w:t>M</w:t>
      </w:r>
      <w:r w:rsidR="00F25B48">
        <w:rPr>
          <w:lang w:val="en-US"/>
        </w:rPr>
        <w:t>atlab</w:t>
      </w:r>
      <w:proofErr w:type="spellEnd"/>
      <w:r w:rsidR="00F25B48">
        <w:rPr>
          <w:lang w:val="en-US"/>
        </w:rPr>
        <w:t>/Simulink Version</w:t>
      </w:r>
      <w:r w:rsidR="00765258">
        <w:rPr>
          <w:lang w:val="en-US"/>
        </w:rPr>
        <w:t xml:space="preserve"> for development</w:t>
      </w:r>
    </w:p>
    <w:p w:rsidR="00765258" w:rsidRPr="005F1B3B" w:rsidRDefault="00765258" w:rsidP="00F25B48">
      <w:pPr>
        <w:pStyle w:val="Listenabsatz"/>
        <w:numPr>
          <w:ilvl w:val="0"/>
          <w:numId w:val="4"/>
        </w:numPr>
        <w:spacing w:after="200" w:line="276" w:lineRule="auto"/>
        <w:jc w:val="both"/>
        <w:rPr>
          <w:lang w:val="en-US"/>
        </w:rPr>
      </w:pPr>
      <w:r>
        <w:rPr>
          <w:lang w:val="en-US"/>
        </w:rPr>
        <w:t xml:space="preserve">compiler version used for creating </w:t>
      </w:r>
      <w:proofErr w:type="spellStart"/>
      <w:r>
        <w:rPr>
          <w:lang w:val="en-US"/>
        </w:rPr>
        <w:t>mexfiles</w:t>
      </w:r>
      <w:proofErr w:type="spellEnd"/>
    </w:p>
    <w:p w:rsidR="00F25B48" w:rsidRPr="005118B1" w:rsidRDefault="00F25B48" w:rsidP="00F25B48">
      <w:pPr>
        <w:rPr>
          <w:b/>
          <w:lang w:val="en-US"/>
        </w:rPr>
      </w:pPr>
      <w:r w:rsidRPr="005118B1">
        <w:rPr>
          <w:b/>
          <w:lang w:val="en-US"/>
        </w:rPr>
        <w:t>Minor release number</w:t>
      </w:r>
    </w:p>
    <w:p w:rsidR="00F25B48" w:rsidRDefault="00F25B48" w:rsidP="00F25B48">
      <w:pPr>
        <w:rPr>
          <w:lang w:val="en-US"/>
        </w:rPr>
      </w:pPr>
      <w:r>
        <w:rPr>
          <w:lang w:val="en-US"/>
        </w:rPr>
        <w:t>Minor release numbers indicate changes like new blocks/functions and backward compatible interface changes</w:t>
      </w:r>
      <w:r w:rsidR="00765258">
        <w:rPr>
          <w:lang w:val="en-US"/>
        </w:rPr>
        <w:t xml:space="preserve"> </w:t>
      </w:r>
      <w:r w:rsidR="00463E6A">
        <w:rPr>
          <w:lang w:val="en-US"/>
        </w:rPr>
        <w:t xml:space="preserve">as </w:t>
      </w:r>
      <w:r w:rsidR="00765258">
        <w:rPr>
          <w:lang w:val="en-US"/>
        </w:rPr>
        <w:t>mentioned above</w:t>
      </w:r>
      <w:r>
        <w:rPr>
          <w:lang w:val="en-US"/>
        </w:rPr>
        <w:t xml:space="preserve">. The </w:t>
      </w:r>
      <w:proofErr w:type="gramStart"/>
      <w:r w:rsidR="00765258">
        <w:rPr>
          <w:lang w:val="en-US"/>
        </w:rPr>
        <w:t>number</w:t>
      </w:r>
      <w:proofErr w:type="gramEnd"/>
      <w:r>
        <w:rPr>
          <w:lang w:val="en-US"/>
        </w:rPr>
        <w:t xml:space="preserve"> of changes that justify a new minor release are entirely subjective and have to be discussed in the development group.</w:t>
      </w:r>
    </w:p>
    <w:p w:rsidR="00F25B48" w:rsidRDefault="00F25B48" w:rsidP="00F25B48">
      <w:pPr>
        <w:rPr>
          <w:lang w:val="en-US"/>
        </w:rPr>
      </w:pPr>
      <w:r>
        <w:rPr>
          <w:lang w:val="en-US"/>
        </w:rPr>
        <w:t>Minor releases start with “0” and are consecutively numbered.</w:t>
      </w:r>
    </w:p>
    <w:p w:rsidR="00F25B48" w:rsidRPr="00320376" w:rsidRDefault="00F25B48" w:rsidP="00F25B48">
      <w:pPr>
        <w:rPr>
          <w:b/>
          <w:lang w:val="en-US"/>
        </w:rPr>
      </w:pPr>
      <w:r w:rsidRPr="00320376">
        <w:rPr>
          <w:b/>
          <w:lang w:val="en-US"/>
        </w:rPr>
        <w:t>Patch</w:t>
      </w:r>
      <w:r w:rsidR="00CE160A">
        <w:rPr>
          <w:b/>
          <w:lang w:val="en-US"/>
        </w:rPr>
        <w:t xml:space="preserve"> number</w:t>
      </w:r>
    </w:p>
    <w:p w:rsidR="00F25B48" w:rsidRDefault="00F25B48" w:rsidP="00F25B48">
      <w:pPr>
        <w:rPr>
          <w:lang w:val="en-US"/>
        </w:rPr>
      </w:pPr>
      <w:r>
        <w:rPr>
          <w:lang w:val="en-US"/>
        </w:rPr>
        <w:t>Patch numbers are used for bug fixing and smaller changes. When a new patch is released, is a subject of discussion in the development group.</w:t>
      </w:r>
    </w:p>
    <w:p w:rsidR="00F25B48" w:rsidRDefault="00F25B48" w:rsidP="00F25B48">
      <w:pPr>
        <w:rPr>
          <w:lang w:val="en-US"/>
        </w:rPr>
      </w:pPr>
      <w:r>
        <w:rPr>
          <w:lang w:val="en-US"/>
        </w:rPr>
        <w:t>Patches start with “0” and are consecutively numbered.</w:t>
      </w:r>
    </w:p>
    <w:p w:rsidR="00F25B48" w:rsidRDefault="00F25B48" w:rsidP="00F25B48">
      <w:pPr>
        <w:rPr>
          <w:b/>
          <w:lang w:val="en-US"/>
        </w:rPr>
      </w:pPr>
      <w:r w:rsidRPr="00376FF8">
        <w:rPr>
          <w:b/>
          <w:lang w:val="en-US"/>
        </w:rPr>
        <w:t>Revision</w:t>
      </w:r>
      <w:r w:rsidR="00CE160A">
        <w:rPr>
          <w:b/>
          <w:lang w:val="en-US"/>
        </w:rPr>
        <w:t xml:space="preserve"> number</w:t>
      </w:r>
      <w:bookmarkStart w:id="0" w:name="_GoBack"/>
      <w:bookmarkEnd w:id="0"/>
    </w:p>
    <w:p w:rsidR="00F25B48" w:rsidRDefault="00F25B48" w:rsidP="00F25B48">
      <w:pPr>
        <w:rPr>
          <w:lang w:val="en-US"/>
        </w:rPr>
      </w:pPr>
      <w:r>
        <w:rPr>
          <w:lang w:val="en-US"/>
        </w:rPr>
        <w:t xml:space="preserve">Revisions are used for development versions of new </w:t>
      </w:r>
      <w:r w:rsidR="004C403F">
        <w:rPr>
          <w:lang w:val="en-US"/>
        </w:rPr>
        <w:t>major</w:t>
      </w:r>
      <w:r w:rsidR="008508B9">
        <w:rPr>
          <w:lang w:val="en-US"/>
        </w:rPr>
        <w:t xml:space="preserve"> </w:t>
      </w:r>
      <w:r>
        <w:rPr>
          <w:lang w:val="en-US"/>
        </w:rPr>
        <w:t>releases.</w:t>
      </w:r>
    </w:p>
    <w:p w:rsidR="00F25B48" w:rsidRDefault="00F25B48" w:rsidP="00F25B48">
      <w:pPr>
        <w:rPr>
          <w:lang w:val="en-US"/>
        </w:rPr>
      </w:pPr>
      <w:r>
        <w:rPr>
          <w:lang w:val="en-US"/>
        </w:rPr>
        <w:t>For revisions the following system is suggested, which indicates the stage of development.</w:t>
      </w:r>
    </w:p>
    <w:p w:rsidR="00F25B48" w:rsidRDefault="00F25B48" w:rsidP="00F25B48">
      <w:pPr>
        <w:rPr>
          <w:lang w:val="en-US"/>
        </w:rPr>
      </w:pPr>
      <w:r>
        <w:rPr>
          <w:lang w:val="en-US"/>
        </w:rPr>
        <w:lastRenderedPageBreak/>
        <w:t>Major.0.0.a1</w:t>
      </w:r>
      <w:r>
        <w:rPr>
          <w:lang w:val="en-US"/>
        </w:rPr>
        <w:tab/>
        <w:t>. . .</w:t>
      </w:r>
      <w:r>
        <w:rPr>
          <w:lang w:val="en-US"/>
        </w:rPr>
        <w:tab/>
        <w:t>alpha Revision 1</w:t>
      </w:r>
    </w:p>
    <w:p w:rsidR="00F25B48" w:rsidRDefault="00F25B48" w:rsidP="00F25B48">
      <w:pPr>
        <w:rPr>
          <w:lang w:val="en-US"/>
        </w:rPr>
      </w:pPr>
      <w:r>
        <w:rPr>
          <w:lang w:val="en-US"/>
        </w:rPr>
        <w:t>Major.0.0.b1</w:t>
      </w:r>
      <w:r>
        <w:rPr>
          <w:lang w:val="en-US"/>
        </w:rPr>
        <w:tab/>
        <w:t xml:space="preserve">. . . </w:t>
      </w:r>
      <w:r>
        <w:rPr>
          <w:lang w:val="en-US"/>
        </w:rPr>
        <w:tab/>
        <w:t>beta Revision 1</w:t>
      </w:r>
    </w:p>
    <w:p w:rsidR="00A64563" w:rsidRDefault="00F25B48" w:rsidP="00A64563">
      <w:pPr>
        <w:rPr>
          <w:lang w:val="en-US"/>
        </w:rPr>
      </w:pPr>
      <w:r>
        <w:rPr>
          <w:lang w:val="en-US"/>
        </w:rPr>
        <w:t>Major.0.0.r1</w:t>
      </w:r>
      <w:r>
        <w:rPr>
          <w:lang w:val="en-US"/>
        </w:rPr>
        <w:tab/>
        <w:t>. . .</w:t>
      </w:r>
      <w:r>
        <w:rPr>
          <w:lang w:val="en-US"/>
        </w:rPr>
        <w:tab/>
        <w:t>release candidate 1</w:t>
      </w:r>
    </w:p>
    <w:p w:rsidR="008508B9" w:rsidRPr="008508B9" w:rsidRDefault="008F4FAA" w:rsidP="00A64563">
      <w:pPr>
        <w:rPr>
          <w:lang w:val="en-US"/>
        </w:rPr>
      </w:pPr>
      <w:r>
        <w:rPr>
          <w:lang w:val="en-US"/>
        </w:rPr>
        <w:t>If not necessary alpha stage can be skipped.</w:t>
      </w:r>
    </w:p>
    <w:p w:rsidR="00A64563" w:rsidRPr="00A64563" w:rsidRDefault="00F25B48" w:rsidP="008508B9">
      <w:pPr>
        <w:pStyle w:val="berschrift2"/>
        <w:rPr>
          <w:color w:val="8EAADB" w:themeColor="accent5" w:themeTint="99"/>
        </w:rPr>
      </w:pPr>
      <w:r>
        <w:rPr>
          <w:color w:val="8EAADB" w:themeColor="accent5" w:themeTint="99"/>
        </w:rPr>
        <w:t>Branches</w:t>
      </w:r>
    </w:p>
    <w:p w:rsidR="00F25B48" w:rsidRDefault="00F25B48" w:rsidP="00F25B48">
      <w:pPr>
        <w:rPr>
          <w:lang w:val="en-US"/>
        </w:rPr>
      </w:pPr>
      <w:r>
        <w:rPr>
          <w:lang w:val="en-US"/>
        </w:rPr>
        <w:t>Bra</w:t>
      </w:r>
      <w:r w:rsidR="008508B9">
        <w:rPr>
          <w:lang w:val="en-US"/>
        </w:rPr>
        <w:t>n</w:t>
      </w:r>
      <w:r>
        <w:rPr>
          <w:lang w:val="en-US"/>
        </w:rPr>
        <w:t xml:space="preserve">ches are numbered in a similar way as tags but won’t use patch numbers (patching is done in trunk) </w:t>
      </w:r>
    </w:p>
    <w:p w:rsidR="00F25B48" w:rsidRPr="00DA0BEF" w:rsidRDefault="00F25B48" w:rsidP="00F25B48">
      <w:pPr>
        <w:ind w:firstLine="708"/>
        <w:rPr>
          <w:i/>
          <w:lang w:val="en-US"/>
        </w:rPr>
      </w:pPr>
      <w:r w:rsidRPr="00DA0BEF">
        <w:rPr>
          <w:i/>
          <w:lang w:val="en-US"/>
        </w:rPr>
        <w:t>Major.Minor</w:t>
      </w:r>
    </w:p>
    <w:p w:rsidR="00F25B48" w:rsidRDefault="00F25B48" w:rsidP="00F25B48">
      <w:pPr>
        <w:rPr>
          <w:lang w:val="en-US"/>
        </w:rPr>
      </w:pPr>
      <w:r>
        <w:rPr>
          <w:lang w:val="en-US"/>
        </w:rPr>
        <w:t>Branches are used for development of new features, major and minor versions. During development branches are continuously merged with the latest changes from the trunk. When finished, these branches are merged back into the trunk and a new tag is created (usually as alpha or beta Revision). The revision tag is a matter of discussion in the development team.</w:t>
      </w:r>
    </w:p>
    <w:p w:rsidR="00A64563" w:rsidRDefault="004218A1" w:rsidP="00760C4C">
      <w:pPr>
        <w:pStyle w:val="berschrift1"/>
        <w:rPr>
          <w:color w:val="2E74B5" w:themeColor="accent1" w:themeShade="BF"/>
        </w:rPr>
      </w:pPr>
      <w:r>
        <w:rPr>
          <w:color w:val="2E74B5" w:themeColor="accent1" w:themeShade="BF"/>
        </w:rPr>
        <w:t>Workflows</w:t>
      </w:r>
    </w:p>
    <w:p w:rsidR="006E69A1" w:rsidRPr="006E69A1" w:rsidRDefault="006E69A1" w:rsidP="006E69A1">
      <w:pPr>
        <w:rPr>
          <w:lang w:val="en-US"/>
        </w:rPr>
      </w:pPr>
      <w:r>
        <w:rPr>
          <w:lang w:val="en-US"/>
        </w:rPr>
        <w:t xml:space="preserve">3 of the most common workflows in SVN are explained briefly. A </w:t>
      </w:r>
      <w:r w:rsidR="00760C4C">
        <w:rPr>
          <w:lang w:val="en-US"/>
        </w:rPr>
        <w:t xml:space="preserve">more </w:t>
      </w:r>
      <w:r>
        <w:rPr>
          <w:lang w:val="en-US"/>
        </w:rPr>
        <w:t>comprehensive</w:t>
      </w:r>
      <w:r w:rsidR="00760C4C">
        <w:rPr>
          <w:lang w:val="en-US"/>
        </w:rPr>
        <w:t xml:space="preserve"> explanation can be reviewed here </w:t>
      </w:r>
      <w:hyperlink r:id="rId8" w:history="1">
        <w:r w:rsidR="00760C4C" w:rsidRPr="00760C4C">
          <w:rPr>
            <w:rStyle w:val="Hyperlink"/>
            <w:lang w:val="en-US"/>
          </w:rPr>
          <w:t>https://weblogs.asp.net/bsimser/day-to-day-with-subversion</w:t>
        </w:r>
      </w:hyperlink>
    </w:p>
    <w:p w:rsidR="004218A1" w:rsidRDefault="004218A1" w:rsidP="004218A1">
      <w:pPr>
        <w:pStyle w:val="berschrift2"/>
        <w:rPr>
          <w:color w:val="8EAADB" w:themeColor="accent5" w:themeTint="99"/>
          <w:lang w:val="en-US"/>
        </w:rPr>
      </w:pPr>
      <w:r>
        <w:rPr>
          <w:color w:val="8EAADB" w:themeColor="accent5" w:themeTint="99"/>
          <w:lang w:val="en-US"/>
        </w:rPr>
        <w:t xml:space="preserve">Work on Trunk </w:t>
      </w:r>
    </w:p>
    <w:p w:rsidR="006E69A1" w:rsidRDefault="006E69A1" w:rsidP="006E69A1">
      <w:pPr>
        <w:pStyle w:val="Listenabsatz"/>
        <w:numPr>
          <w:ilvl w:val="0"/>
          <w:numId w:val="8"/>
        </w:numPr>
        <w:rPr>
          <w:lang w:val="en-US"/>
        </w:rPr>
      </w:pPr>
      <w:r>
        <w:rPr>
          <w:lang w:val="en-US"/>
        </w:rPr>
        <w:t>update working copy</w:t>
      </w:r>
    </w:p>
    <w:p w:rsidR="006E69A1" w:rsidRDefault="006E69A1" w:rsidP="006E69A1">
      <w:pPr>
        <w:pStyle w:val="Listenabsatz"/>
        <w:numPr>
          <w:ilvl w:val="0"/>
          <w:numId w:val="8"/>
        </w:numPr>
        <w:rPr>
          <w:lang w:val="en-US"/>
        </w:rPr>
      </w:pPr>
      <w:r>
        <w:rPr>
          <w:lang w:val="en-US"/>
        </w:rPr>
        <w:t>make changes</w:t>
      </w:r>
    </w:p>
    <w:p w:rsidR="006E69A1" w:rsidRDefault="006E69A1" w:rsidP="006E69A1">
      <w:pPr>
        <w:pStyle w:val="Listenabsatz"/>
        <w:numPr>
          <w:ilvl w:val="0"/>
          <w:numId w:val="8"/>
        </w:numPr>
        <w:rPr>
          <w:lang w:val="en-US"/>
        </w:rPr>
      </w:pPr>
      <w:r>
        <w:rPr>
          <w:lang w:val="en-US"/>
        </w:rPr>
        <w:t>update working copy with current Rev of Trunk</w:t>
      </w:r>
    </w:p>
    <w:p w:rsidR="006E69A1" w:rsidRDefault="006E69A1" w:rsidP="006E69A1">
      <w:pPr>
        <w:pStyle w:val="Listenabsatz"/>
        <w:numPr>
          <w:ilvl w:val="0"/>
          <w:numId w:val="8"/>
        </w:numPr>
        <w:rPr>
          <w:lang w:val="en-US"/>
        </w:rPr>
      </w:pPr>
      <w:r>
        <w:rPr>
          <w:lang w:val="en-US"/>
        </w:rPr>
        <w:t>commit changes to Trunk</w:t>
      </w:r>
    </w:p>
    <w:p w:rsidR="006E69A1" w:rsidRPr="00760C4C" w:rsidRDefault="006E69A1" w:rsidP="006E69A1">
      <w:pPr>
        <w:pStyle w:val="Listenabsatz"/>
        <w:numPr>
          <w:ilvl w:val="0"/>
          <w:numId w:val="8"/>
        </w:numPr>
        <w:rPr>
          <w:lang w:val="en-US"/>
        </w:rPr>
      </w:pPr>
      <w:r>
        <w:rPr>
          <w:lang w:val="en-US"/>
        </w:rPr>
        <w:t>DONE</w:t>
      </w:r>
    </w:p>
    <w:p w:rsidR="00E03AB6" w:rsidRDefault="006E69A1" w:rsidP="00E03AB6">
      <w:pPr>
        <w:keepNext/>
        <w:spacing w:before="240"/>
        <w:jc w:val="center"/>
      </w:pPr>
      <w:r>
        <w:rPr>
          <w:noProof/>
          <w:lang w:eastAsia="de-DE"/>
        </w:rPr>
        <w:drawing>
          <wp:inline distT="0" distB="0" distL="0" distR="0" wp14:anchorId="27063A23" wp14:editId="34F10B3C">
            <wp:extent cx="4008120" cy="1110615"/>
            <wp:effectExtent l="0" t="0" r="0" b="0"/>
            <wp:docPr id="11" name="Grafik 11" descr="C:\carnot\SVN_Workflow_Tr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arnot\SVN_Workflow_Trun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8120" cy="1110615"/>
                    </a:xfrm>
                    <a:prstGeom prst="rect">
                      <a:avLst/>
                    </a:prstGeom>
                    <a:noFill/>
                    <a:ln>
                      <a:noFill/>
                    </a:ln>
                  </pic:spPr>
                </pic:pic>
              </a:graphicData>
            </a:graphic>
          </wp:inline>
        </w:drawing>
      </w:r>
    </w:p>
    <w:p w:rsidR="00760C4C" w:rsidRPr="00E03AB6" w:rsidRDefault="00E03AB6" w:rsidP="00E03AB6">
      <w:pPr>
        <w:pStyle w:val="Beschriftung"/>
        <w:jc w:val="center"/>
        <w:rPr>
          <w:lang w:val="en-US"/>
        </w:rPr>
      </w:pPr>
      <w:r w:rsidRPr="00E03AB6">
        <w:rPr>
          <w:lang w:val="en-US"/>
        </w:rPr>
        <w:t xml:space="preserve">Figure </w:t>
      </w:r>
      <w:r>
        <w:fldChar w:fldCharType="begin"/>
      </w:r>
      <w:r w:rsidRPr="00E03AB6">
        <w:rPr>
          <w:lang w:val="en-US"/>
        </w:rPr>
        <w:instrText xml:space="preserve"> SEQ Figure \* ARABIC </w:instrText>
      </w:r>
      <w:r>
        <w:fldChar w:fldCharType="separate"/>
      </w:r>
      <w:r w:rsidRPr="00E03AB6">
        <w:rPr>
          <w:noProof/>
          <w:lang w:val="en-US"/>
        </w:rPr>
        <w:t>1</w:t>
      </w:r>
      <w:r>
        <w:fldChar w:fldCharType="end"/>
      </w:r>
      <w:r w:rsidRPr="00E03AB6">
        <w:rPr>
          <w:lang w:val="en-US"/>
        </w:rPr>
        <w:t>: Workflow chart for SVN Trunk</w:t>
      </w:r>
    </w:p>
    <w:p w:rsidR="004218A1" w:rsidRDefault="004218A1" w:rsidP="004218A1">
      <w:pPr>
        <w:pStyle w:val="berschrift2"/>
        <w:rPr>
          <w:color w:val="8EAADB" w:themeColor="accent5" w:themeTint="99"/>
          <w:lang w:val="en-US"/>
        </w:rPr>
      </w:pPr>
      <w:r>
        <w:rPr>
          <w:color w:val="8EAADB" w:themeColor="accent5" w:themeTint="99"/>
          <w:lang w:val="en-US"/>
        </w:rPr>
        <w:t>Creating Tag</w:t>
      </w:r>
      <w:r w:rsidR="000D1B77">
        <w:rPr>
          <w:color w:val="8EAADB" w:themeColor="accent5" w:themeTint="99"/>
          <w:lang w:val="en-US"/>
        </w:rPr>
        <w:t>s</w:t>
      </w:r>
    </w:p>
    <w:p w:rsidR="006E69A1" w:rsidRPr="006E69A1" w:rsidRDefault="000D1B77" w:rsidP="006E69A1">
      <w:pPr>
        <w:pStyle w:val="Listenabsatz"/>
        <w:numPr>
          <w:ilvl w:val="0"/>
          <w:numId w:val="7"/>
        </w:numPr>
        <w:rPr>
          <w:lang w:val="en-US"/>
        </w:rPr>
      </w:pPr>
      <w:r w:rsidRPr="006E69A1">
        <w:rPr>
          <w:lang w:val="en-US"/>
        </w:rPr>
        <w:t xml:space="preserve">copy Trunk to new tag folder </w:t>
      </w:r>
    </w:p>
    <w:p w:rsidR="006E69A1" w:rsidRPr="00760C4C" w:rsidRDefault="000D1B77" w:rsidP="006E69A1">
      <w:pPr>
        <w:pStyle w:val="Listenabsatz"/>
        <w:numPr>
          <w:ilvl w:val="0"/>
          <w:numId w:val="7"/>
        </w:numPr>
        <w:rPr>
          <w:lang w:val="en-US"/>
        </w:rPr>
      </w:pPr>
      <w:r w:rsidRPr="006E69A1">
        <w:rPr>
          <w:lang w:val="en-US"/>
        </w:rPr>
        <w:t>DONE</w:t>
      </w:r>
    </w:p>
    <w:p w:rsidR="00E03AB6" w:rsidRDefault="006E69A1" w:rsidP="00E03AB6">
      <w:pPr>
        <w:keepNext/>
        <w:spacing w:before="240"/>
        <w:jc w:val="center"/>
      </w:pPr>
      <w:r>
        <w:rPr>
          <w:noProof/>
          <w:lang w:eastAsia="de-DE"/>
        </w:rPr>
        <w:drawing>
          <wp:inline distT="0" distB="0" distL="0" distR="0" wp14:anchorId="027C1CF3" wp14:editId="6E6F5A62">
            <wp:extent cx="2161540" cy="1110615"/>
            <wp:effectExtent l="0" t="0" r="0" b="0"/>
            <wp:docPr id="10" name="Grafik 10" descr="C:\carnot\SVN_Workflow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arnot\SVN_Workflow_Ta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1540" cy="1110615"/>
                    </a:xfrm>
                    <a:prstGeom prst="rect">
                      <a:avLst/>
                    </a:prstGeom>
                    <a:noFill/>
                    <a:ln>
                      <a:noFill/>
                    </a:ln>
                  </pic:spPr>
                </pic:pic>
              </a:graphicData>
            </a:graphic>
          </wp:inline>
        </w:drawing>
      </w:r>
    </w:p>
    <w:p w:rsidR="00760C4C" w:rsidRPr="00E03AB6" w:rsidRDefault="00E03AB6" w:rsidP="00E03AB6">
      <w:pPr>
        <w:pStyle w:val="Beschriftung"/>
        <w:jc w:val="center"/>
        <w:rPr>
          <w:lang w:val="en-US"/>
        </w:rPr>
      </w:pPr>
      <w:r w:rsidRPr="00E03AB6">
        <w:rPr>
          <w:lang w:val="en-US"/>
        </w:rPr>
        <w:t xml:space="preserve">Figure </w:t>
      </w:r>
      <w:r>
        <w:fldChar w:fldCharType="begin"/>
      </w:r>
      <w:r w:rsidRPr="00E03AB6">
        <w:rPr>
          <w:lang w:val="en-US"/>
        </w:rPr>
        <w:instrText xml:space="preserve"> SEQ Figure \* ARABIC </w:instrText>
      </w:r>
      <w:r>
        <w:fldChar w:fldCharType="separate"/>
      </w:r>
      <w:r>
        <w:rPr>
          <w:noProof/>
          <w:lang w:val="en-US"/>
        </w:rPr>
        <w:t>2</w:t>
      </w:r>
      <w:r>
        <w:fldChar w:fldCharType="end"/>
      </w:r>
      <w:r w:rsidRPr="00E03AB6">
        <w:rPr>
          <w:lang w:val="en-US"/>
        </w:rPr>
        <w:t>: Workflow Chart for creating SVN Tags</w:t>
      </w:r>
    </w:p>
    <w:p w:rsidR="00760C4C" w:rsidRDefault="00760C4C" w:rsidP="00760C4C">
      <w:pPr>
        <w:rPr>
          <w:lang w:val="en-US"/>
        </w:rPr>
      </w:pPr>
    </w:p>
    <w:p w:rsidR="00760C4C" w:rsidRDefault="00760C4C" w:rsidP="00760C4C">
      <w:pPr>
        <w:rPr>
          <w:lang w:val="en-US"/>
        </w:rPr>
      </w:pPr>
    </w:p>
    <w:p w:rsidR="000D1B77" w:rsidRDefault="000D1B77" w:rsidP="000D1B77">
      <w:pPr>
        <w:pStyle w:val="berschrift2"/>
        <w:rPr>
          <w:color w:val="8EAADB" w:themeColor="accent5" w:themeTint="99"/>
          <w:lang w:val="en-US"/>
        </w:rPr>
      </w:pPr>
      <w:r>
        <w:rPr>
          <w:color w:val="8EAADB" w:themeColor="accent5" w:themeTint="99"/>
          <w:lang w:val="en-US"/>
        </w:rPr>
        <w:t>Branches</w:t>
      </w:r>
    </w:p>
    <w:p w:rsidR="006E69A1" w:rsidRPr="006E69A1" w:rsidRDefault="000D1B77" w:rsidP="006E69A1">
      <w:pPr>
        <w:pStyle w:val="Listenabsatz"/>
        <w:numPr>
          <w:ilvl w:val="0"/>
          <w:numId w:val="6"/>
        </w:numPr>
        <w:rPr>
          <w:lang w:val="en-US"/>
        </w:rPr>
      </w:pPr>
      <w:r w:rsidRPr="006E69A1">
        <w:rPr>
          <w:lang w:val="en-US"/>
        </w:rPr>
        <w:t xml:space="preserve">update Trunk </w:t>
      </w:r>
    </w:p>
    <w:p w:rsidR="006E69A1" w:rsidRPr="006E69A1" w:rsidRDefault="000D1B77" w:rsidP="006E69A1">
      <w:pPr>
        <w:pStyle w:val="Listenabsatz"/>
        <w:numPr>
          <w:ilvl w:val="0"/>
          <w:numId w:val="6"/>
        </w:numPr>
        <w:rPr>
          <w:lang w:val="en-US"/>
        </w:rPr>
      </w:pPr>
      <w:r w:rsidRPr="006E69A1">
        <w:rPr>
          <w:lang w:val="en-US"/>
        </w:rPr>
        <w:t>copy Trunk to new</w:t>
      </w:r>
      <w:r w:rsidRPr="006E69A1">
        <w:rPr>
          <w:lang w:val="en-US"/>
        </w:rPr>
        <w:t xml:space="preserve"> </w:t>
      </w:r>
      <w:r w:rsidR="006E69A1">
        <w:rPr>
          <w:lang w:val="en-US"/>
        </w:rPr>
        <w:t>B</w:t>
      </w:r>
      <w:r w:rsidRPr="006E69A1">
        <w:rPr>
          <w:lang w:val="en-US"/>
        </w:rPr>
        <w:t>ranch folder</w:t>
      </w:r>
    </w:p>
    <w:p w:rsidR="006E69A1" w:rsidRPr="006E69A1" w:rsidRDefault="000D1B77" w:rsidP="006E69A1">
      <w:pPr>
        <w:pStyle w:val="Listenabsatz"/>
        <w:numPr>
          <w:ilvl w:val="0"/>
          <w:numId w:val="6"/>
        </w:numPr>
        <w:rPr>
          <w:lang w:val="en-US"/>
        </w:rPr>
      </w:pPr>
      <w:r w:rsidRPr="006E69A1">
        <w:rPr>
          <w:lang w:val="en-US"/>
        </w:rPr>
        <w:t xml:space="preserve">development </w:t>
      </w:r>
    </w:p>
    <w:p w:rsidR="006E69A1" w:rsidRPr="006E69A1" w:rsidRDefault="000D1B77" w:rsidP="006E69A1">
      <w:pPr>
        <w:pStyle w:val="Listenabsatz"/>
        <w:numPr>
          <w:ilvl w:val="0"/>
          <w:numId w:val="6"/>
        </w:numPr>
        <w:rPr>
          <w:lang w:val="en-US"/>
        </w:rPr>
      </w:pPr>
      <w:r w:rsidRPr="006E69A1">
        <w:rPr>
          <w:lang w:val="en-US"/>
        </w:rPr>
        <w:t xml:space="preserve">continuously merge </w:t>
      </w:r>
      <w:r w:rsidR="006E69A1">
        <w:rPr>
          <w:lang w:val="en-US"/>
        </w:rPr>
        <w:t>T</w:t>
      </w:r>
      <w:r w:rsidRPr="006E69A1">
        <w:rPr>
          <w:lang w:val="en-US"/>
        </w:rPr>
        <w:t xml:space="preserve">runk to </w:t>
      </w:r>
      <w:r w:rsidR="006E69A1">
        <w:rPr>
          <w:lang w:val="en-US"/>
        </w:rPr>
        <w:t>B</w:t>
      </w:r>
      <w:r w:rsidRPr="006E69A1">
        <w:rPr>
          <w:lang w:val="en-US"/>
        </w:rPr>
        <w:t xml:space="preserve">ranch </w:t>
      </w:r>
    </w:p>
    <w:p w:rsidR="006E69A1" w:rsidRPr="006E69A1" w:rsidRDefault="000D1B77" w:rsidP="006E69A1">
      <w:pPr>
        <w:pStyle w:val="Listenabsatz"/>
        <w:numPr>
          <w:ilvl w:val="0"/>
          <w:numId w:val="6"/>
        </w:numPr>
        <w:rPr>
          <w:lang w:val="en-US"/>
        </w:rPr>
      </w:pPr>
      <w:r w:rsidRPr="006E69A1">
        <w:rPr>
          <w:lang w:val="en-US"/>
        </w:rPr>
        <w:t xml:space="preserve">when finished merge </w:t>
      </w:r>
      <w:r w:rsidR="006E69A1">
        <w:rPr>
          <w:lang w:val="en-US"/>
        </w:rPr>
        <w:t>B</w:t>
      </w:r>
      <w:r w:rsidRPr="006E69A1">
        <w:rPr>
          <w:lang w:val="en-US"/>
        </w:rPr>
        <w:t xml:space="preserve">ranch back to </w:t>
      </w:r>
      <w:r w:rsidR="006E69A1">
        <w:rPr>
          <w:lang w:val="en-US"/>
        </w:rPr>
        <w:t>T</w:t>
      </w:r>
      <w:r w:rsidRPr="006E69A1">
        <w:rPr>
          <w:lang w:val="en-US"/>
        </w:rPr>
        <w:t xml:space="preserve">runk </w:t>
      </w:r>
    </w:p>
    <w:p w:rsidR="006E69A1" w:rsidRPr="00760C4C" w:rsidRDefault="000D1B77" w:rsidP="000D1B77">
      <w:pPr>
        <w:pStyle w:val="Listenabsatz"/>
        <w:numPr>
          <w:ilvl w:val="0"/>
          <w:numId w:val="6"/>
        </w:numPr>
        <w:rPr>
          <w:lang w:val="en-US"/>
        </w:rPr>
      </w:pPr>
      <w:r w:rsidRPr="006E69A1">
        <w:rPr>
          <w:lang w:val="en-US"/>
        </w:rPr>
        <w:t>DONE</w:t>
      </w:r>
    </w:p>
    <w:p w:rsidR="00E03AB6" w:rsidRDefault="006E69A1" w:rsidP="00E03AB6">
      <w:pPr>
        <w:keepNext/>
        <w:spacing w:before="240"/>
        <w:jc w:val="center"/>
      </w:pPr>
      <w:r>
        <w:rPr>
          <w:noProof/>
          <w:lang w:eastAsia="de-DE"/>
        </w:rPr>
        <w:drawing>
          <wp:inline distT="0" distB="0" distL="0" distR="0" wp14:anchorId="40EB6614" wp14:editId="21B7DD11">
            <wp:extent cx="5759450" cy="1543685"/>
            <wp:effectExtent l="0" t="0" r="0" b="0"/>
            <wp:docPr id="9" name="Grafik 9" descr="C:\carnot\SVN_Workflow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arnot\SVN_Workflow_Branc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1543685"/>
                    </a:xfrm>
                    <a:prstGeom prst="rect">
                      <a:avLst/>
                    </a:prstGeom>
                    <a:noFill/>
                    <a:ln>
                      <a:noFill/>
                    </a:ln>
                  </pic:spPr>
                </pic:pic>
              </a:graphicData>
            </a:graphic>
          </wp:inline>
        </w:drawing>
      </w:r>
    </w:p>
    <w:p w:rsidR="00760C4C" w:rsidRPr="00E03AB6" w:rsidRDefault="00E03AB6" w:rsidP="00E03AB6">
      <w:pPr>
        <w:pStyle w:val="Beschriftung"/>
        <w:jc w:val="center"/>
        <w:rPr>
          <w:lang w:val="en-US"/>
        </w:rPr>
      </w:pPr>
      <w:r w:rsidRPr="00E03AB6">
        <w:rPr>
          <w:lang w:val="en-US"/>
        </w:rPr>
        <w:t xml:space="preserve">Figure </w:t>
      </w:r>
      <w:r>
        <w:fldChar w:fldCharType="begin"/>
      </w:r>
      <w:r w:rsidRPr="00E03AB6">
        <w:rPr>
          <w:lang w:val="en-US"/>
        </w:rPr>
        <w:instrText xml:space="preserve"> SEQ Figure \* ARABIC </w:instrText>
      </w:r>
      <w:r>
        <w:fldChar w:fldCharType="separate"/>
      </w:r>
      <w:r>
        <w:rPr>
          <w:noProof/>
          <w:lang w:val="en-US"/>
        </w:rPr>
        <w:t>3</w:t>
      </w:r>
      <w:r>
        <w:fldChar w:fldCharType="end"/>
      </w:r>
      <w:r w:rsidRPr="00E03AB6">
        <w:rPr>
          <w:lang w:val="en-US"/>
        </w:rPr>
        <w:t>: Workflow Chart of SVN Branch</w:t>
      </w:r>
    </w:p>
    <w:sectPr w:rsidR="00760C4C" w:rsidRPr="00E03AB6">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FB4" w:rsidRDefault="00DF5FB4" w:rsidP="00161DE8">
      <w:pPr>
        <w:spacing w:after="0" w:line="240" w:lineRule="auto"/>
      </w:pPr>
      <w:r>
        <w:separator/>
      </w:r>
    </w:p>
  </w:endnote>
  <w:endnote w:type="continuationSeparator" w:id="0">
    <w:p w:rsidR="00DF5FB4" w:rsidRDefault="00DF5FB4" w:rsidP="00161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FB4" w:rsidRDefault="00DF5FB4" w:rsidP="00161DE8">
      <w:pPr>
        <w:spacing w:after="0" w:line="240" w:lineRule="auto"/>
      </w:pPr>
      <w:r>
        <w:separator/>
      </w:r>
    </w:p>
  </w:footnote>
  <w:footnote w:type="continuationSeparator" w:id="0">
    <w:p w:rsidR="00DF5FB4" w:rsidRDefault="00DF5FB4" w:rsidP="00161D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DE8" w:rsidRPr="00341267" w:rsidRDefault="00341267" w:rsidP="00341267">
    <w:pPr>
      <w:jc w:val="right"/>
      <w:rPr>
        <w:lang w:val="en-US"/>
      </w:rPr>
    </w:pPr>
    <w:r>
      <w:rPr>
        <w:lang w:val="en-US"/>
      </w:rPr>
      <w:fldChar w:fldCharType="begin"/>
    </w:r>
    <w:r>
      <w:rPr>
        <w:lang w:val="en-US"/>
      </w:rPr>
      <w:instrText xml:space="preserve"> DATE \@ "MMMM d, yyyy" </w:instrText>
    </w:r>
    <w:r>
      <w:rPr>
        <w:lang w:val="en-US"/>
      </w:rPr>
      <w:fldChar w:fldCharType="separate"/>
    </w:r>
    <w:r>
      <w:rPr>
        <w:noProof/>
        <w:lang w:val="en-US"/>
      </w:rPr>
      <w:t>September 5, 2018</w:t>
    </w:r>
    <w:r>
      <w:rPr>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0A7B"/>
    <w:multiLevelType w:val="hybridMultilevel"/>
    <w:tmpl w:val="0E4AB112"/>
    <w:lvl w:ilvl="0" w:tplc="D3DE67D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7123BB"/>
    <w:multiLevelType w:val="hybridMultilevel"/>
    <w:tmpl w:val="DDB62D4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8346E6"/>
    <w:multiLevelType w:val="hybridMultilevel"/>
    <w:tmpl w:val="97B81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45638E6"/>
    <w:multiLevelType w:val="hybridMultilevel"/>
    <w:tmpl w:val="1D48AE1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3AC5454"/>
    <w:multiLevelType w:val="hybridMultilevel"/>
    <w:tmpl w:val="CCCA1A9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693362A"/>
    <w:multiLevelType w:val="hybridMultilevel"/>
    <w:tmpl w:val="40987E2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EF552CF"/>
    <w:multiLevelType w:val="hybridMultilevel"/>
    <w:tmpl w:val="21007FA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4FF0048"/>
    <w:multiLevelType w:val="hybridMultilevel"/>
    <w:tmpl w:val="F2F2E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05"/>
    <w:rsid w:val="000249A9"/>
    <w:rsid w:val="000D1B77"/>
    <w:rsid w:val="00161DE8"/>
    <w:rsid w:val="00181F34"/>
    <w:rsid w:val="00191DC4"/>
    <w:rsid w:val="00204134"/>
    <w:rsid w:val="00270AB8"/>
    <w:rsid w:val="00273BC3"/>
    <w:rsid w:val="002C2369"/>
    <w:rsid w:val="002E03FE"/>
    <w:rsid w:val="003368A6"/>
    <w:rsid w:val="00341267"/>
    <w:rsid w:val="00384DDD"/>
    <w:rsid w:val="00390ABF"/>
    <w:rsid w:val="003C5155"/>
    <w:rsid w:val="004218A1"/>
    <w:rsid w:val="00463E6A"/>
    <w:rsid w:val="004B0D02"/>
    <w:rsid w:val="004C403F"/>
    <w:rsid w:val="00520FC2"/>
    <w:rsid w:val="005D188B"/>
    <w:rsid w:val="00675F10"/>
    <w:rsid w:val="0068369F"/>
    <w:rsid w:val="006A0F11"/>
    <w:rsid w:val="006E69A1"/>
    <w:rsid w:val="007378A8"/>
    <w:rsid w:val="00760C4C"/>
    <w:rsid w:val="00765258"/>
    <w:rsid w:val="00783F05"/>
    <w:rsid w:val="00792AAD"/>
    <w:rsid w:val="007E6C9E"/>
    <w:rsid w:val="008508B9"/>
    <w:rsid w:val="008A7290"/>
    <w:rsid w:val="008E0FE8"/>
    <w:rsid w:val="008F2CC8"/>
    <w:rsid w:val="008F4FAA"/>
    <w:rsid w:val="009B492B"/>
    <w:rsid w:val="009D53C3"/>
    <w:rsid w:val="009D5D22"/>
    <w:rsid w:val="00A212CE"/>
    <w:rsid w:val="00A22A74"/>
    <w:rsid w:val="00A64563"/>
    <w:rsid w:val="00B96034"/>
    <w:rsid w:val="00C46767"/>
    <w:rsid w:val="00CE160A"/>
    <w:rsid w:val="00CE2C09"/>
    <w:rsid w:val="00DB01F8"/>
    <w:rsid w:val="00DE0A53"/>
    <w:rsid w:val="00DF5FB4"/>
    <w:rsid w:val="00E03AB6"/>
    <w:rsid w:val="00E43C19"/>
    <w:rsid w:val="00E64E0E"/>
    <w:rsid w:val="00F25B48"/>
    <w:rsid w:val="00F417F1"/>
    <w:rsid w:val="00F75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60C4C"/>
    <w:pPr>
      <w:keepNext/>
      <w:keepLines/>
      <w:spacing w:before="240" w:after="0"/>
      <w:outlineLvl w:val="0"/>
    </w:pPr>
    <w:rPr>
      <w:rFonts w:eastAsiaTheme="majorEastAsia" w:cstheme="majorBidi"/>
      <w:b/>
      <w:bCs/>
      <w:color w:val="2E74B5" w:themeColor="accent1" w:themeShade="BF"/>
      <w:sz w:val="28"/>
      <w:szCs w:val="28"/>
      <w:lang w:val="en-US"/>
    </w:rPr>
  </w:style>
  <w:style w:type="paragraph" w:styleId="berschrift2">
    <w:name w:val="heading 2"/>
    <w:basedOn w:val="Standard"/>
    <w:next w:val="Standard"/>
    <w:link w:val="berschrift2Zchn"/>
    <w:uiPriority w:val="9"/>
    <w:unhideWhenUsed/>
    <w:qFormat/>
    <w:rsid w:val="008508B9"/>
    <w:pPr>
      <w:outlineLvl w:val="1"/>
    </w:pPr>
    <w:rPr>
      <w:b/>
      <w:color w:val="8EAADB" w:themeColor="accent5" w:themeTint="99"/>
      <w:sz w:val="24"/>
    </w:rPr>
  </w:style>
  <w:style w:type="paragraph" w:styleId="berschrift3">
    <w:name w:val="heading 3"/>
    <w:basedOn w:val="Standard"/>
    <w:link w:val="berschrift3Zchn"/>
    <w:uiPriority w:val="9"/>
    <w:qFormat/>
    <w:rsid w:val="00161DE8"/>
    <w:pPr>
      <w:spacing w:before="100" w:beforeAutospacing="1" w:after="100" w:afterAutospacing="1" w:line="240" w:lineRule="auto"/>
      <w:outlineLvl w:val="2"/>
    </w:pPr>
    <w:rPr>
      <w:rFonts w:ascii="Calibri" w:eastAsia="Times New Roman" w:hAnsi="Calibri" w:cs="Times New Roman"/>
      <w:b/>
      <w:bCs/>
      <w:sz w:val="27"/>
      <w:szCs w:val="27"/>
      <w:lang w:eastAsia="de-DE"/>
    </w:rPr>
  </w:style>
  <w:style w:type="paragraph" w:styleId="berschrift4">
    <w:name w:val="heading 4"/>
    <w:basedOn w:val="Standard"/>
    <w:link w:val="berschrift4Zchn"/>
    <w:uiPriority w:val="9"/>
    <w:qFormat/>
    <w:rsid w:val="00783F0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161DE8"/>
    <w:rPr>
      <w:rFonts w:ascii="Calibri" w:eastAsia="Times New Roman" w:hAnsi="Calibri" w:cs="Times New Roman"/>
      <w:b/>
      <w:bCs/>
      <w:sz w:val="27"/>
      <w:szCs w:val="27"/>
      <w:lang w:eastAsia="de-DE"/>
    </w:rPr>
  </w:style>
  <w:style w:type="character" w:customStyle="1" w:styleId="berschrift4Zchn">
    <w:name w:val="Überschrift 4 Zchn"/>
    <w:basedOn w:val="Absatz-Standardschriftart"/>
    <w:link w:val="berschrift4"/>
    <w:uiPriority w:val="9"/>
    <w:rsid w:val="00783F05"/>
    <w:rPr>
      <w:rFonts w:ascii="Times New Roman" w:eastAsia="Times New Roman" w:hAnsi="Times New Roman" w:cs="Times New Roman"/>
      <w:b/>
      <w:bCs/>
      <w:sz w:val="24"/>
      <w:szCs w:val="24"/>
      <w:lang w:eastAsia="de-DE"/>
    </w:rPr>
  </w:style>
  <w:style w:type="paragraph" w:styleId="Listenabsatz">
    <w:name w:val="List Paragraph"/>
    <w:basedOn w:val="Standard"/>
    <w:uiPriority w:val="34"/>
    <w:qFormat/>
    <w:rsid w:val="00783F05"/>
    <w:pPr>
      <w:ind w:left="720"/>
      <w:contextualSpacing/>
    </w:pPr>
  </w:style>
  <w:style w:type="paragraph" w:styleId="Sprechblasentext">
    <w:name w:val="Balloon Text"/>
    <w:basedOn w:val="Standard"/>
    <w:link w:val="SprechblasentextZchn"/>
    <w:uiPriority w:val="99"/>
    <w:semiHidden/>
    <w:unhideWhenUsed/>
    <w:rsid w:val="00384DD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4DDD"/>
    <w:rPr>
      <w:rFonts w:ascii="Segoe UI" w:hAnsi="Segoe UI" w:cs="Segoe UI"/>
      <w:sz w:val="18"/>
      <w:szCs w:val="18"/>
    </w:rPr>
  </w:style>
  <w:style w:type="paragraph" w:styleId="Titel">
    <w:name w:val="Title"/>
    <w:basedOn w:val="Standard"/>
    <w:next w:val="Standard"/>
    <w:link w:val="TitelZchn"/>
    <w:uiPriority w:val="10"/>
    <w:qFormat/>
    <w:rsid w:val="00161DE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161DE8"/>
    <w:rPr>
      <w:rFonts w:asciiTheme="majorHAnsi" w:eastAsiaTheme="majorEastAsia" w:hAnsiTheme="majorHAnsi" w:cstheme="majorBidi"/>
      <w:color w:val="323E4F" w:themeColor="text2" w:themeShade="BF"/>
      <w:spacing w:val="5"/>
      <w:kern w:val="28"/>
      <w:sz w:val="52"/>
      <w:szCs w:val="52"/>
    </w:rPr>
  </w:style>
  <w:style w:type="paragraph" w:styleId="Kopfzeile">
    <w:name w:val="header"/>
    <w:basedOn w:val="Standard"/>
    <w:link w:val="KopfzeileZchn"/>
    <w:uiPriority w:val="99"/>
    <w:unhideWhenUsed/>
    <w:rsid w:val="00161D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1DE8"/>
  </w:style>
  <w:style w:type="paragraph" w:styleId="Fuzeile">
    <w:name w:val="footer"/>
    <w:basedOn w:val="Standard"/>
    <w:link w:val="FuzeileZchn"/>
    <w:uiPriority w:val="99"/>
    <w:unhideWhenUsed/>
    <w:rsid w:val="00161D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1DE8"/>
  </w:style>
  <w:style w:type="character" w:customStyle="1" w:styleId="berschrift1Zchn">
    <w:name w:val="Überschrift 1 Zchn"/>
    <w:basedOn w:val="Absatz-Standardschriftart"/>
    <w:link w:val="berschrift1"/>
    <w:uiPriority w:val="9"/>
    <w:rsid w:val="00760C4C"/>
    <w:rPr>
      <w:rFonts w:eastAsiaTheme="majorEastAsia" w:cstheme="majorBidi"/>
      <w:b/>
      <w:bCs/>
      <w:color w:val="2E74B5" w:themeColor="accent1" w:themeShade="BF"/>
      <w:sz w:val="28"/>
      <w:szCs w:val="28"/>
      <w:lang w:val="en-US"/>
    </w:rPr>
  </w:style>
  <w:style w:type="character" w:customStyle="1" w:styleId="berschrift2Zchn">
    <w:name w:val="Überschrift 2 Zchn"/>
    <w:basedOn w:val="Absatz-Standardschriftart"/>
    <w:link w:val="berschrift2"/>
    <w:uiPriority w:val="9"/>
    <w:rsid w:val="008508B9"/>
    <w:rPr>
      <w:b/>
      <w:color w:val="8EAADB" w:themeColor="accent5" w:themeTint="99"/>
      <w:sz w:val="24"/>
    </w:rPr>
  </w:style>
  <w:style w:type="character" w:styleId="Hyperlink">
    <w:name w:val="Hyperlink"/>
    <w:basedOn w:val="Absatz-Standardschriftart"/>
    <w:uiPriority w:val="99"/>
    <w:unhideWhenUsed/>
    <w:rsid w:val="00760C4C"/>
    <w:rPr>
      <w:color w:val="0563C1" w:themeColor="hyperlink"/>
      <w:u w:val="single"/>
    </w:rPr>
  </w:style>
  <w:style w:type="paragraph" w:styleId="Beschriftung">
    <w:name w:val="caption"/>
    <w:basedOn w:val="Standard"/>
    <w:next w:val="Standard"/>
    <w:uiPriority w:val="35"/>
    <w:unhideWhenUsed/>
    <w:qFormat/>
    <w:rsid w:val="00760C4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60C4C"/>
    <w:pPr>
      <w:keepNext/>
      <w:keepLines/>
      <w:spacing w:before="240" w:after="0"/>
      <w:outlineLvl w:val="0"/>
    </w:pPr>
    <w:rPr>
      <w:rFonts w:eastAsiaTheme="majorEastAsia" w:cstheme="majorBidi"/>
      <w:b/>
      <w:bCs/>
      <w:color w:val="2E74B5" w:themeColor="accent1" w:themeShade="BF"/>
      <w:sz w:val="28"/>
      <w:szCs w:val="28"/>
      <w:lang w:val="en-US"/>
    </w:rPr>
  </w:style>
  <w:style w:type="paragraph" w:styleId="berschrift2">
    <w:name w:val="heading 2"/>
    <w:basedOn w:val="Standard"/>
    <w:next w:val="Standard"/>
    <w:link w:val="berschrift2Zchn"/>
    <w:uiPriority w:val="9"/>
    <w:unhideWhenUsed/>
    <w:qFormat/>
    <w:rsid w:val="008508B9"/>
    <w:pPr>
      <w:outlineLvl w:val="1"/>
    </w:pPr>
    <w:rPr>
      <w:b/>
      <w:color w:val="8EAADB" w:themeColor="accent5" w:themeTint="99"/>
      <w:sz w:val="24"/>
    </w:rPr>
  </w:style>
  <w:style w:type="paragraph" w:styleId="berschrift3">
    <w:name w:val="heading 3"/>
    <w:basedOn w:val="Standard"/>
    <w:link w:val="berschrift3Zchn"/>
    <w:uiPriority w:val="9"/>
    <w:qFormat/>
    <w:rsid w:val="00161DE8"/>
    <w:pPr>
      <w:spacing w:before="100" w:beforeAutospacing="1" w:after="100" w:afterAutospacing="1" w:line="240" w:lineRule="auto"/>
      <w:outlineLvl w:val="2"/>
    </w:pPr>
    <w:rPr>
      <w:rFonts w:ascii="Calibri" w:eastAsia="Times New Roman" w:hAnsi="Calibri" w:cs="Times New Roman"/>
      <w:b/>
      <w:bCs/>
      <w:sz w:val="27"/>
      <w:szCs w:val="27"/>
      <w:lang w:eastAsia="de-DE"/>
    </w:rPr>
  </w:style>
  <w:style w:type="paragraph" w:styleId="berschrift4">
    <w:name w:val="heading 4"/>
    <w:basedOn w:val="Standard"/>
    <w:link w:val="berschrift4Zchn"/>
    <w:uiPriority w:val="9"/>
    <w:qFormat/>
    <w:rsid w:val="00783F0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161DE8"/>
    <w:rPr>
      <w:rFonts w:ascii="Calibri" w:eastAsia="Times New Roman" w:hAnsi="Calibri" w:cs="Times New Roman"/>
      <w:b/>
      <w:bCs/>
      <w:sz w:val="27"/>
      <w:szCs w:val="27"/>
      <w:lang w:eastAsia="de-DE"/>
    </w:rPr>
  </w:style>
  <w:style w:type="character" w:customStyle="1" w:styleId="berschrift4Zchn">
    <w:name w:val="Überschrift 4 Zchn"/>
    <w:basedOn w:val="Absatz-Standardschriftart"/>
    <w:link w:val="berschrift4"/>
    <w:uiPriority w:val="9"/>
    <w:rsid w:val="00783F05"/>
    <w:rPr>
      <w:rFonts w:ascii="Times New Roman" w:eastAsia="Times New Roman" w:hAnsi="Times New Roman" w:cs="Times New Roman"/>
      <w:b/>
      <w:bCs/>
      <w:sz w:val="24"/>
      <w:szCs w:val="24"/>
      <w:lang w:eastAsia="de-DE"/>
    </w:rPr>
  </w:style>
  <w:style w:type="paragraph" w:styleId="Listenabsatz">
    <w:name w:val="List Paragraph"/>
    <w:basedOn w:val="Standard"/>
    <w:uiPriority w:val="34"/>
    <w:qFormat/>
    <w:rsid w:val="00783F05"/>
    <w:pPr>
      <w:ind w:left="720"/>
      <w:contextualSpacing/>
    </w:pPr>
  </w:style>
  <w:style w:type="paragraph" w:styleId="Sprechblasentext">
    <w:name w:val="Balloon Text"/>
    <w:basedOn w:val="Standard"/>
    <w:link w:val="SprechblasentextZchn"/>
    <w:uiPriority w:val="99"/>
    <w:semiHidden/>
    <w:unhideWhenUsed/>
    <w:rsid w:val="00384DD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4DDD"/>
    <w:rPr>
      <w:rFonts w:ascii="Segoe UI" w:hAnsi="Segoe UI" w:cs="Segoe UI"/>
      <w:sz w:val="18"/>
      <w:szCs w:val="18"/>
    </w:rPr>
  </w:style>
  <w:style w:type="paragraph" w:styleId="Titel">
    <w:name w:val="Title"/>
    <w:basedOn w:val="Standard"/>
    <w:next w:val="Standard"/>
    <w:link w:val="TitelZchn"/>
    <w:uiPriority w:val="10"/>
    <w:qFormat/>
    <w:rsid w:val="00161DE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161DE8"/>
    <w:rPr>
      <w:rFonts w:asciiTheme="majorHAnsi" w:eastAsiaTheme="majorEastAsia" w:hAnsiTheme="majorHAnsi" w:cstheme="majorBidi"/>
      <w:color w:val="323E4F" w:themeColor="text2" w:themeShade="BF"/>
      <w:spacing w:val="5"/>
      <w:kern w:val="28"/>
      <w:sz w:val="52"/>
      <w:szCs w:val="52"/>
    </w:rPr>
  </w:style>
  <w:style w:type="paragraph" w:styleId="Kopfzeile">
    <w:name w:val="header"/>
    <w:basedOn w:val="Standard"/>
    <w:link w:val="KopfzeileZchn"/>
    <w:uiPriority w:val="99"/>
    <w:unhideWhenUsed/>
    <w:rsid w:val="00161D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1DE8"/>
  </w:style>
  <w:style w:type="paragraph" w:styleId="Fuzeile">
    <w:name w:val="footer"/>
    <w:basedOn w:val="Standard"/>
    <w:link w:val="FuzeileZchn"/>
    <w:uiPriority w:val="99"/>
    <w:unhideWhenUsed/>
    <w:rsid w:val="00161D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1DE8"/>
  </w:style>
  <w:style w:type="character" w:customStyle="1" w:styleId="berschrift1Zchn">
    <w:name w:val="Überschrift 1 Zchn"/>
    <w:basedOn w:val="Absatz-Standardschriftart"/>
    <w:link w:val="berschrift1"/>
    <w:uiPriority w:val="9"/>
    <w:rsid w:val="00760C4C"/>
    <w:rPr>
      <w:rFonts w:eastAsiaTheme="majorEastAsia" w:cstheme="majorBidi"/>
      <w:b/>
      <w:bCs/>
      <w:color w:val="2E74B5" w:themeColor="accent1" w:themeShade="BF"/>
      <w:sz w:val="28"/>
      <w:szCs w:val="28"/>
      <w:lang w:val="en-US"/>
    </w:rPr>
  </w:style>
  <w:style w:type="character" w:customStyle="1" w:styleId="berschrift2Zchn">
    <w:name w:val="Überschrift 2 Zchn"/>
    <w:basedOn w:val="Absatz-Standardschriftart"/>
    <w:link w:val="berschrift2"/>
    <w:uiPriority w:val="9"/>
    <w:rsid w:val="008508B9"/>
    <w:rPr>
      <w:b/>
      <w:color w:val="8EAADB" w:themeColor="accent5" w:themeTint="99"/>
      <w:sz w:val="24"/>
    </w:rPr>
  </w:style>
  <w:style w:type="character" w:styleId="Hyperlink">
    <w:name w:val="Hyperlink"/>
    <w:basedOn w:val="Absatz-Standardschriftart"/>
    <w:uiPriority w:val="99"/>
    <w:unhideWhenUsed/>
    <w:rsid w:val="00760C4C"/>
    <w:rPr>
      <w:color w:val="0563C1" w:themeColor="hyperlink"/>
      <w:u w:val="single"/>
    </w:rPr>
  </w:style>
  <w:style w:type="paragraph" w:styleId="Beschriftung">
    <w:name w:val="caption"/>
    <w:basedOn w:val="Standard"/>
    <w:next w:val="Standard"/>
    <w:uiPriority w:val="35"/>
    <w:unhideWhenUsed/>
    <w:qFormat/>
    <w:rsid w:val="00760C4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04889">
      <w:bodyDiv w:val="1"/>
      <w:marLeft w:val="0"/>
      <w:marRight w:val="0"/>
      <w:marTop w:val="0"/>
      <w:marBottom w:val="0"/>
      <w:divBdr>
        <w:top w:val="none" w:sz="0" w:space="0" w:color="auto"/>
        <w:left w:val="none" w:sz="0" w:space="0" w:color="auto"/>
        <w:bottom w:val="none" w:sz="0" w:space="0" w:color="auto"/>
        <w:right w:val="none" w:sz="0" w:space="0" w:color="auto"/>
      </w:divBdr>
    </w:div>
    <w:div w:id="883636766">
      <w:bodyDiv w:val="1"/>
      <w:marLeft w:val="0"/>
      <w:marRight w:val="0"/>
      <w:marTop w:val="0"/>
      <w:marBottom w:val="0"/>
      <w:divBdr>
        <w:top w:val="none" w:sz="0" w:space="0" w:color="auto"/>
        <w:left w:val="none" w:sz="0" w:space="0" w:color="auto"/>
        <w:bottom w:val="none" w:sz="0" w:space="0" w:color="auto"/>
        <w:right w:val="none" w:sz="0" w:space="0" w:color="auto"/>
      </w:divBdr>
      <w:divsChild>
        <w:div w:id="1048186682">
          <w:marLeft w:val="0"/>
          <w:marRight w:val="0"/>
          <w:marTop w:val="0"/>
          <w:marBottom w:val="0"/>
          <w:divBdr>
            <w:top w:val="none" w:sz="0" w:space="0" w:color="auto"/>
            <w:left w:val="none" w:sz="0" w:space="0" w:color="auto"/>
            <w:bottom w:val="none" w:sz="0" w:space="0" w:color="auto"/>
            <w:right w:val="none" w:sz="0" w:space="0" w:color="auto"/>
          </w:divBdr>
          <w:divsChild>
            <w:div w:id="1266232992">
              <w:marLeft w:val="0"/>
              <w:marRight w:val="0"/>
              <w:marTop w:val="0"/>
              <w:marBottom w:val="0"/>
              <w:divBdr>
                <w:top w:val="none" w:sz="0" w:space="0" w:color="auto"/>
                <w:left w:val="none" w:sz="0" w:space="0" w:color="auto"/>
                <w:bottom w:val="none" w:sz="0" w:space="0" w:color="auto"/>
                <w:right w:val="none" w:sz="0" w:space="0" w:color="auto"/>
              </w:divBdr>
            </w:div>
          </w:divsChild>
        </w:div>
        <w:div w:id="931667895">
          <w:marLeft w:val="0"/>
          <w:marRight w:val="0"/>
          <w:marTop w:val="0"/>
          <w:marBottom w:val="0"/>
          <w:divBdr>
            <w:top w:val="none" w:sz="0" w:space="0" w:color="auto"/>
            <w:left w:val="none" w:sz="0" w:space="0" w:color="auto"/>
            <w:bottom w:val="none" w:sz="0" w:space="0" w:color="auto"/>
            <w:right w:val="none" w:sz="0" w:space="0" w:color="auto"/>
          </w:divBdr>
          <w:divsChild>
            <w:div w:id="1056050005">
              <w:marLeft w:val="0"/>
              <w:marRight w:val="0"/>
              <w:marTop w:val="0"/>
              <w:marBottom w:val="0"/>
              <w:divBdr>
                <w:top w:val="none" w:sz="0" w:space="0" w:color="auto"/>
                <w:left w:val="none" w:sz="0" w:space="0" w:color="auto"/>
                <w:bottom w:val="none" w:sz="0" w:space="0" w:color="auto"/>
                <w:right w:val="none" w:sz="0" w:space="0" w:color="auto"/>
              </w:divBdr>
            </w:div>
          </w:divsChild>
        </w:div>
        <w:div w:id="679162445">
          <w:marLeft w:val="0"/>
          <w:marRight w:val="0"/>
          <w:marTop w:val="0"/>
          <w:marBottom w:val="0"/>
          <w:divBdr>
            <w:top w:val="none" w:sz="0" w:space="0" w:color="auto"/>
            <w:left w:val="none" w:sz="0" w:space="0" w:color="auto"/>
            <w:bottom w:val="none" w:sz="0" w:space="0" w:color="auto"/>
            <w:right w:val="none" w:sz="0" w:space="0" w:color="auto"/>
          </w:divBdr>
          <w:divsChild>
            <w:div w:id="1074670789">
              <w:marLeft w:val="0"/>
              <w:marRight w:val="0"/>
              <w:marTop w:val="0"/>
              <w:marBottom w:val="0"/>
              <w:divBdr>
                <w:top w:val="none" w:sz="0" w:space="0" w:color="auto"/>
                <w:left w:val="none" w:sz="0" w:space="0" w:color="auto"/>
                <w:bottom w:val="none" w:sz="0" w:space="0" w:color="auto"/>
                <w:right w:val="none" w:sz="0" w:space="0" w:color="auto"/>
              </w:divBdr>
            </w:div>
          </w:divsChild>
        </w:div>
        <w:div w:id="1679305502">
          <w:marLeft w:val="0"/>
          <w:marRight w:val="0"/>
          <w:marTop w:val="0"/>
          <w:marBottom w:val="0"/>
          <w:divBdr>
            <w:top w:val="none" w:sz="0" w:space="0" w:color="auto"/>
            <w:left w:val="none" w:sz="0" w:space="0" w:color="auto"/>
            <w:bottom w:val="none" w:sz="0" w:space="0" w:color="auto"/>
            <w:right w:val="none" w:sz="0" w:space="0" w:color="auto"/>
          </w:divBdr>
          <w:divsChild>
            <w:div w:id="1438325858">
              <w:marLeft w:val="0"/>
              <w:marRight w:val="0"/>
              <w:marTop w:val="0"/>
              <w:marBottom w:val="0"/>
              <w:divBdr>
                <w:top w:val="none" w:sz="0" w:space="0" w:color="auto"/>
                <w:left w:val="none" w:sz="0" w:space="0" w:color="auto"/>
                <w:bottom w:val="none" w:sz="0" w:space="0" w:color="auto"/>
                <w:right w:val="none" w:sz="0" w:space="0" w:color="auto"/>
              </w:divBdr>
            </w:div>
          </w:divsChild>
        </w:div>
        <w:div w:id="1729572293">
          <w:marLeft w:val="0"/>
          <w:marRight w:val="0"/>
          <w:marTop w:val="0"/>
          <w:marBottom w:val="0"/>
          <w:divBdr>
            <w:top w:val="none" w:sz="0" w:space="0" w:color="auto"/>
            <w:left w:val="none" w:sz="0" w:space="0" w:color="auto"/>
            <w:bottom w:val="none" w:sz="0" w:space="0" w:color="auto"/>
            <w:right w:val="none" w:sz="0" w:space="0" w:color="auto"/>
          </w:divBdr>
          <w:divsChild>
            <w:div w:id="698824554">
              <w:marLeft w:val="0"/>
              <w:marRight w:val="0"/>
              <w:marTop w:val="0"/>
              <w:marBottom w:val="0"/>
              <w:divBdr>
                <w:top w:val="none" w:sz="0" w:space="0" w:color="auto"/>
                <w:left w:val="none" w:sz="0" w:space="0" w:color="auto"/>
                <w:bottom w:val="none" w:sz="0" w:space="0" w:color="auto"/>
                <w:right w:val="none" w:sz="0" w:space="0" w:color="auto"/>
              </w:divBdr>
            </w:div>
          </w:divsChild>
        </w:div>
        <w:div w:id="735664853">
          <w:marLeft w:val="0"/>
          <w:marRight w:val="0"/>
          <w:marTop w:val="0"/>
          <w:marBottom w:val="0"/>
          <w:divBdr>
            <w:top w:val="none" w:sz="0" w:space="0" w:color="auto"/>
            <w:left w:val="none" w:sz="0" w:space="0" w:color="auto"/>
            <w:bottom w:val="none" w:sz="0" w:space="0" w:color="auto"/>
            <w:right w:val="none" w:sz="0" w:space="0" w:color="auto"/>
          </w:divBdr>
          <w:divsChild>
            <w:div w:id="1871796328">
              <w:marLeft w:val="0"/>
              <w:marRight w:val="0"/>
              <w:marTop w:val="0"/>
              <w:marBottom w:val="0"/>
              <w:divBdr>
                <w:top w:val="none" w:sz="0" w:space="0" w:color="auto"/>
                <w:left w:val="none" w:sz="0" w:space="0" w:color="auto"/>
                <w:bottom w:val="none" w:sz="0" w:space="0" w:color="auto"/>
                <w:right w:val="none" w:sz="0" w:space="0" w:color="auto"/>
              </w:divBdr>
            </w:div>
          </w:divsChild>
        </w:div>
        <w:div w:id="27537663">
          <w:marLeft w:val="0"/>
          <w:marRight w:val="0"/>
          <w:marTop w:val="0"/>
          <w:marBottom w:val="0"/>
          <w:divBdr>
            <w:top w:val="none" w:sz="0" w:space="0" w:color="auto"/>
            <w:left w:val="none" w:sz="0" w:space="0" w:color="auto"/>
            <w:bottom w:val="none" w:sz="0" w:space="0" w:color="auto"/>
            <w:right w:val="none" w:sz="0" w:space="0" w:color="auto"/>
          </w:divBdr>
          <w:divsChild>
            <w:div w:id="10348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logs.asp.net/bsimser/day-to-day-with-subversio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2905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Joachim Goettsche</dc:creator>
  <cp:lastModifiedBy>Patrick Kefer</cp:lastModifiedBy>
  <cp:revision>17</cp:revision>
  <cp:lastPrinted>2018-05-22T12:27:00Z</cp:lastPrinted>
  <dcterms:created xsi:type="dcterms:W3CDTF">2018-09-05T07:47:00Z</dcterms:created>
  <dcterms:modified xsi:type="dcterms:W3CDTF">2018-09-05T12:54:00Z</dcterms:modified>
</cp:coreProperties>
</file>