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56C0AA69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</w:t>
      </w:r>
      <w:r w:rsidR="007F407F">
        <w:rPr>
          <w:rFonts w:asciiTheme="majorBidi" w:hAnsiTheme="majorBidi" w:cstheme="majorBidi"/>
          <w:sz w:val="72"/>
          <w:szCs w:val="72"/>
        </w:rPr>
        <w:t>Project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Eman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Omar </w:t>
      </w:r>
      <w:proofErr w:type="spellStart"/>
      <w:r>
        <w:rPr>
          <w:rFonts w:asciiTheme="majorBidi" w:hAnsiTheme="majorBidi" w:cstheme="majorBidi"/>
          <w:sz w:val="36"/>
          <w:szCs w:val="36"/>
        </w:rPr>
        <w:t>Hussien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22C0060C" w14:textId="06F943C5" w:rsidR="00343367" w:rsidRPr="006C1D84" w:rsidRDefault="00451F3C" w:rsidP="00343367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</w:p>
    <w:p w14:paraId="69659579" w14:textId="514BC996" w:rsidR="008315E6" w:rsidRDefault="008315E6" w:rsidP="007F407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Project files</w:t>
      </w:r>
      <w:r w:rsidR="00343367">
        <w:rPr>
          <w:rFonts w:eastAsia="Times New Roman"/>
        </w:rPr>
        <w:t xml:space="preserve"> link</w:t>
      </w:r>
    </w:p>
    <w:p w14:paraId="638167A4" w14:textId="65808D0B" w:rsidR="00596219" w:rsidRPr="00596219" w:rsidRDefault="00596219" w:rsidP="00596219">
      <w:hyperlink r:id="rId7" w:history="1">
        <w:r w:rsidRPr="00596219">
          <w:rPr>
            <w:rStyle w:val="Hyperlink"/>
          </w:rPr>
          <w:t>Team17_ProjectFiles</w:t>
        </w:r>
      </w:hyperlink>
    </w:p>
    <w:p w14:paraId="0CED7A5E" w14:textId="0752B0C4" w:rsidR="007F407F" w:rsidRDefault="007F407F" w:rsidP="007F407F">
      <w:pPr>
        <w:pStyle w:val="Heading1"/>
      </w:pPr>
      <w:r>
        <w:t>Video link</w:t>
      </w:r>
    </w:p>
    <w:p w14:paraId="03BEE7EE" w14:textId="687FABE7" w:rsidR="00C24702" w:rsidRDefault="00C24702" w:rsidP="007F407F">
      <w:pPr>
        <w:pStyle w:val="Heading1"/>
      </w:pPr>
      <w:r>
        <w:t>Introduction</w:t>
      </w:r>
    </w:p>
    <w:p w14:paraId="04F2BE2C" w14:textId="5A4338D1" w:rsidR="00C24702" w:rsidRDefault="00C24702" w:rsidP="00C24702">
      <w:r>
        <w:t>In this project, we will implement a</w:t>
      </w:r>
      <w:r w:rsidR="008E7C16">
        <w:t xml:space="preserve"> ON/OFF</w:t>
      </w:r>
      <w:r>
        <w:t xml:space="preserve"> temperature controller</w:t>
      </w:r>
      <w:r w:rsidR="008E7C16">
        <w:t xml:space="preserve"> application using several techniques like </w:t>
      </w:r>
      <w:proofErr w:type="spellStart"/>
      <w:r w:rsidR="008E7C16">
        <w:t>FreeRTOS</w:t>
      </w:r>
      <w:proofErr w:type="spellEnd"/>
      <w:r w:rsidR="008E7C16">
        <w:t>, Queues, Potentiometer as a temperature sensor, and Buzzers</w:t>
      </w:r>
      <w:r w:rsidR="006077E6">
        <w:t xml:space="preserve"> using Multitasking based approaches. Mainly, it is required to control the temperature of an oven using ON-OFF type controller. T</w:t>
      </w:r>
      <w:r w:rsidR="00E534CE">
        <w:t xml:space="preserve">he setpoint temperature is input on the computer device and connected through UART </w:t>
      </w:r>
      <w:proofErr w:type="spellStart"/>
      <w:r w:rsidR="00E534CE">
        <w:t>PuTTy</w:t>
      </w:r>
      <w:proofErr w:type="spellEnd"/>
      <w:r w:rsidR="00E534CE">
        <w:t xml:space="preserve"> Software. There is no need to stop the application in order to modify the setpoint value. The temperature of the oven is measured using a potentiometer. The buzzer is activated when the temperature exceeds the alarm value. The heater is activated when its value is less than the set point.</w:t>
      </w:r>
    </w:p>
    <w:p w14:paraId="5FE79EE3" w14:textId="53C7590F" w:rsidR="00DA1E86" w:rsidRDefault="00DA1E86" w:rsidP="00C24702"/>
    <w:p w14:paraId="21B07230" w14:textId="77777777" w:rsidR="00DA1E86" w:rsidRDefault="00DA1E86" w:rsidP="00C24702"/>
    <w:p w14:paraId="0A540322" w14:textId="60B10FFB" w:rsidR="007F407F" w:rsidRPr="007F407F" w:rsidRDefault="007F407F" w:rsidP="007F407F">
      <w:pPr>
        <w:pStyle w:val="Heading1"/>
      </w:pPr>
      <w:r>
        <w:lastRenderedPageBreak/>
        <w:t>Flowchart</w:t>
      </w:r>
    </w:p>
    <w:p w14:paraId="3E99D3C7" w14:textId="77777777" w:rsidR="00541C5D" w:rsidRDefault="00541C5D" w:rsidP="00541C5D">
      <w:pPr>
        <w:keepNext/>
      </w:pPr>
      <w:r>
        <w:rPr>
          <w:b/>
          <w:bCs/>
          <w:noProof/>
        </w:rPr>
        <w:drawing>
          <wp:inline distT="0" distB="0" distL="0" distR="0" wp14:anchorId="4D772424" wp14:editId="42C434BF">
            <wp:extent cx="2667000" cy="7144341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16" cy="717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74F497" w14:textId="77E9A14B" w:rsidR="000A6829" w:rsidRDefault="00541C5D" w:rsidP="000A6DF4">
      <w:pPr>
        <w:pStyle w:val="Caption"/>
        <w:jc w:val="center"/>
      </w:pPr>
      <w:r>
        <w:t xml:space="preserve">Figure </w:t>
      </w:r>
      <w:fldSimple w:instr=" SEQ Figure \* ARABIC ">
        <w:r w:rsidR="00C24702">
          <w:rPr>
            <w:noProof/>
          </w:rPr>
          <w:t>1</w:t>
        </w:r>
      </w:fldSimple>
      <w:r>
        <w:t>- Task1 Flowchart</w:t>
      </w:r>
    </w:p>
    <w:p w14:paraId="1247674D" w14:textId="77777777" w:rsidR="000A6DF4" w:rsidRDefault="000A6DF4" w:rsidP="000A6DF4">
      <w:pPr>
        <w:keepNext/>
      </w:pPr>
      <w:r w:rsidRPr="000A6DF4">
        <w:rPr>
          <w:noProof/>
        </w:rPr>
        <w:lastRenderedPageBreak/>
        <w:drawing>
          <wp:inline distT="0" distB="0" distL="0" distR="0" wp14:anchorId="0DCEA1D7" wp14:editId="4EA5AB08">
            <wp:extent cx="2209800" cy="51720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7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F36915" w14:textId="014094CD" w:rsidR="000A6DF4" w:rsidRDefault="000A6DF4" w:rsidP="000A6DF4">
      <w:pPr>
        <w:pStyle w:val="Caption"/>
      </w:pPr>
      <w:r>
        <w:t xml:space="preserve">Figure </w:t>
      </w:r>
      <w:fldSimple w:instr=" SEQ Figure \* ARABIC ">
        <w:r w:rsidR="00C24702">
          <w:rPr>
            <w:noProof/>
          </w:rPr>
          <w:t>2</w:t>
        </w:r>
      </w:fldSimple>
      <w:r>
        <w:t>- Task2 Flowchart</w:t>
      </w:r>
    </w:p>
    <w:p w14:paraId="1E61D460" w14:textId="77777777" w:rsidR="00870B34" w:rsidRDefault="00870B34" w:rsidP="00870B34">
      <w:pPr>
        <w:keepNext/>
      </w:pPr>
      <w:r w:rsidRPr="00870B34">
        <w:rPr>
          <w:noProof/>
        </w:rPr>
        <w:lastRenderedPageBreak/>
        <w:drawing>
          <wp:inline distT="0" distB="0" distL="0" distR="0" wp14:anchorId="03F98034" wp14:editId="11141808">
            <wp:extent cx="2600325" cy="51244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2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6EB7E" w14:textId="41B970EA" w:rsidR="000A6DF4" w:rsidRDefault="00870B34" w:rsidP="00870B34">
      <w:pPr>
        <w:pStyle w:val="Caption"/>
      </w:pPr>
      <w:r>
        <w:t xml:space="preserve">Figure </w:t>
      </w:r>
      <w:fldSimple w:instr=" SEQ Figure \* ARABIC ">
        <w:r w:rsidR="00C24702">
          <w:rPr>
            <w:noProof/>
          </w:rPr>
          <w:t>3</w:t>
        </w:r>
      </w:fldSimple>
      <w:r>
        <w:t>- Task 3 Flowchart</w:t>
      </w:r>
    </w:p>
    <w:p w14:paraId="3D3C8E1B" w14:textId="77777777" w:rsidR="00C24702" w:rsidRDefault="00C24702" w:rsidP="00C24702">
      <w:pPr>
        <w:keepNext/>
      </w:pPr>
      <w:r w:rsidRPr="00C24702">
        <w:rPr>
          <w:noProof/>
        </w:rPr>
        <w:lastRenderedPageBreak/>
        <w:drawing>
          <wp:inline distT="0" distB="0" distL="0" distR="0" wp14:anchorId="7BF2D59B" wp14:editId="16252792">
            <wp:extent cx="4257675" cy="56578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57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C2DF7" w14:textId="07AE8B25" w:rsidR="00870B34" w:rsidRDefault="00C24702" w:rsidP="00C24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Task4 Flowchart</w:t>
      </w:r>
    </w:p>
    <w:p w14:paraId="4E1CB599" w14:textId="3E6FA066" w:rsidR="00C24702" w:rsidRPr="00C24702" w:rsidRDefault="00C24702" w:rsidP="00C24702"/>
    <w:p w14:paraId="5B693F85" w14:textId="6FB6C2AE" w:rsidR="00C24702" w:rsidRDefault="00C24702" w:rsidP="00C24702">
      <w:pPr>
        <w:rPr>
          <w:i/>
          <w:iCs/>
          <w:color w:val="44546A" w:themeColor="text2"/>
          <w:sz w:val="18"/>
          <w:szCs w:val="18"/>
        </w:rPr>
      </w:pPr>
    </w:p>
    <w:p w14:paraId="51578698" w14:textId="25D358F3" w:rsidR="00C24702" w:rsidRDefault="00C24702">
      <w:r>
        <w:br w:type="page"/>
      </w:r>
    </w:p>
    <w:p w14:paraId="3808330D" w14:textId="232BA4AA" w:rsidR="00C24702" w:rsidRDefault="00084B97" w:rsidP="00C24702">
      <w:pPr>
        <w:pStyle w:val="Heading1"/>
      </w:pPr>
      <w:r>
        <w:lastRenderedPageBreak/>
        <w:t>Files &amp; Tasks Description</w:t>
      </w:r>
    </w:p>
    <w:p w14:paraId="6457E43F" w14:textId="60242ED9" w:rsidR="00084B97" w:rsidRDefault="00084B97" w:rsidP="00084B97">
      <w:pPr>
        <w:pStyle w:val="ListParagraph"/>
        <w:numPr>
          <w:ilvl w:val="0"/>
          <w:numId w:val="6"/>
        </w:numPr>
      </w:pPr>
      <w:r>
        <w:t>Task1</w:t>
      </w:r>
    </w:p>
    <w:p w14:paraId="67261BCA" w14:textId="5C6473D1" w:rsidR="00084B97" w:rsidRDefault="00084B97" w:rsidP="00084B97">
      <w:pPr>
        <w:pStyle w:val="ListParagraph"/>
        <w:numPr>
          <w:ilvl w:val="1"/>
          <w:numId w:val="6"/>
        </w:numPr>
      </w:pPr>
      <w:r>
        <w:t>The main task that compares received temperature with the setpoint that was entered</w:t>
      </w:r>
    </w:p>
    <w:p w14:paraId="14BBFFE1" w14:textId="3FE529CB" w:rsidR="00084B97" w:rsidRDefault="00084B97" w:rsidP="00084B97">
      <w:pPr>
        <w:pStyle w:val="ListParagraph"/>
        <w:numPr>
          <w:ilvl w:val="1"/>
          <w:numId w:val="6"/>
        </w:numPr>
      </w:pPr>
      <w:r>
        <w:t>Turn the Buzzer ON or OFF through Queue</w:t>
      </w:r>
    </w:p>
    <w:p w14:paraId="017ADC30" w14:textId="7B46B998" w:rsidR="00084B97" w:rsidRDefault="00084B97" w:rsidP="00084B97">
      <w:pPr>
        <w:pStyle w:val="ListParagraph"/>
        <w:numPr>
          <w:ilvl w:val="1"/>
          <w:numId w:val="6"/>
        </w:numPr>
      </w:pPr>
      <w:r>
        <w:t>Turn the heater ON or OFF through Queue</w:t>
      </w:r>
    </w:p>
    <w:p w14:paraId="634B0556" w14:textId="39B93E3C" w:rsidR="00084B97" w:rsidRDefault="00084B97" w:rsidP="00084B97">
      <w:pPr>
        <w:pStyle w:val="ListParagraph"/>
        <w:numPr>
          <w:ilvl w:val="0"/>
          <w:numId w:val="6"/>
        </w:numPr>
      </w:pPr>
      <w:r>
        <w:t>Task2</w:t>
      </w:r>
    </w:p>
    <w:p w14:paraId="12954FC7" w14:textId="716A22BE" w:rsidR="00084B97" w:rsidRDefault="00084B97" w:rsidP="00084B97">
      <w:pPr>
        <w:pStyle w:val="ListParagraph"/>
        <w:numPr>
          <w:ilvl w:val="1"/>
          <w:numId w:val="6"/>
        </w:numPr>
      </w:pPr>
      <w:r>
        <w:t xml:space="preserve">UART0 that is used for communication between the </w:t>
      </w:r>
      <w:proofErr w:type="spellStart"/>
      <w:r w:rsidR="00F852D9">
        <w:t>TivaC</w:t>
      </w:r>
      <w:proofErr w:type="spellEnd"/>
      <w:r w:rsidR="00F852D9">
        <w:t xml:space="preserve"> and the computer device</w:t>
      </w:r>
    </w:p>
    <w:p w14:paraId="0FC3BC73" w14:textId="5B0324FF" w:rsidR="00F852D9" w:rsidRDefault="00F852D9" w:rsidP="00084B97">
      <w:pPr>
        <w:pStyle w:val="ListParagraph"/>
        <w:numPr>
          <w:ilvl w:val="1"/>
          <w:numId w:val="6"/>
        </w:numPr>
      </w:pPr>
      <w:r>
        <w:t>Changing the setpoint temperature and send the updated setpoint temperature to main Task1 through the UART0 Queue.</w:t>
      </w:r>
    </w:p>
    <w:p w14:paraId="58616209" w14:textId="72623215" w:rsidR="00F852D9" w:rsidRDefault="00F852D9" w:rsidP="00F852D9">
      <w:pPr>
        <w:pStyle w:val="ListParagraph"/>
        <w:numPr>
          <w:ilvl w:val="0"/>
          <w:numId w:val="6"/>
        </w:numPr>
      </w:pPr>
      <w:r>
        <w:t>Task3</w:t>
      </w:r>
    </w:p>
    <w:p w14:paraId="11BCD321" w14:textId="09B2FF4B" w:rsidR="00F852D9" w:rsidRDefault="00F852D9" w:rsidP="00F852D9">
      <w:pPr>
        <w:pStyle w:val="ListParagraph"/>
        <w:numPr>
          <w:ilvl w:val="1"/>
          <w:numId w:val="6"/>
        </w:numPr>
      </w:pPr>
      <w:r>
        <w:t xml:space="preserve">LCD that is used to show the measured temperature from the potentiometer. </w:t>
      </w:r>
    </w:p>
    <w:p w14:paraId="3C284531" w14:textId="07AF1635" w:rsidR="00F852D9" w:rsidRDefault="00F852D9" w:rsidP="00F852D9">
      <w:pPr>
        <w:pStyle w:val="ListParagraph"/>
        <w:numPr>
          <w:ilvl w:val="1"/>
          <w:numId w:val="6"/>
        </w:numPr>
      </w:pPr>
      <w:r>
        <w:t>Display the setpoint received from the main Task1 through the LCD queue.</w:t>
      </w:r>
    </w:p>
    <w:p w14:paraId="62F3A2BA" w14:textId="58FCEAE4" w:rsidR="00F852D9" w:rsidRDefault="00F852D9" w:rsidP="00F852D9">
      <w:pPr>
        <w:pStyle w:val="ListParagraph"/>
        <w:numPr>
          <w:ilvl w:val="0"/>
          <w:numId w:val="6"/>
        </w:numPr>
      </w:pPr>
      <w:r>
        <w:t>Task4</w:t>
      </w:r>
    </w:p>
    <w:p w14:paraId="79CC22FD" w14:textId="46540543" w:rsidR="00F852D9" w:rsidRDefault="00F852D9" w:rsidP="00F852D9">
      <w:pPr>
        <w:pStyle w:val="ListParagraph"/>
        <w:numPr>
          <w:ilvl w:val="1"/>
          <w:numId w:val="6"/>
        </w:numPr>
      </w:pPr>
      <w:r>
        <w:t>Buzzer that check if task1</w:t>
      </w:r>
      <w:r w:rsidR="00732C0B">
        <w:t xml:space="preserve"> has sent through the Buzzer Queue 1 or 0 in order to turn ON or OFF the buzzer respectively.</w:t>
      </w:r>
    </w:p>
    <w:p w14:paraId="205AC79D" w14:textId="3D0F7CFE" w:rsidR="00732C0B" w:rsidRDefault="00732C0B" w:rsidP="00732C0B">
      <w:pPr>
        <w:pStyle w:val="ListParagraph"/>
        <w:numPr>
          <w:ilvl w:val="0"/>
          <w:numId w:val="6"/>
        </w:numPr>
      </w:pPr>
      <w:proofErr w:type="spellStart"/>
      <w:r>
        <w:t>gpiosInit</w:t>
      </w:r>
      <w:proofErr w:type="spellEnd"/>
    </w:p>
    <w:p w14:paraId="163AFAB0" w14:textId="62ECE526" w:rsidR="00732C0B" w:rsidRDefault="00732C0B" w:rsidP="00732C0B">
      <w:pPr>
        <w:pStyle w:val="ListParagraph"/>
        <w:numPr>
          <w:ilvl w:val="1"/>
          <w:numId w:val="6"/>
        </w:numPr>
      </w:pPr>
      <w:r>
        <w:t>Initialize the GPIO ports and UART0</w:t>
      </w:r>
    </w:p>
    <w:p w14:paraId="351FCC61" w14:textId="2A393A72" w:rsidR="00732C0B" w:rsidRDefault="00732C0B" w:rsidP="00732C0B">
      <w:pPr>
        <w:pStyle w:val="ListParagraph"/>
        <w:numPr>
          <w:ilvl w:val="0"/>
          <w:numId w:val="6"/>
        </w:numPr>
      </w:pPr>
      <w:r>
        <w:t>Main</w:t>
      </w:r>
    </w:p>
    <w:p w14:paraId="4ADEF506" w14:textId="704D15E8" w:rsidR="00732C0B" w:rsidRDefault="00732C0B" w:rsidP="00732C0B">
      <w:pPr>
        <w:pStyle w:val="ListParagraph"/>
        <w:numPr>
          <w:ilvl w:val="1"/>
          <w:numId w:val="6"/>
        </w:numPr>
      </w:pPr>
      <w:r>
        <w:t>Creates the UART0, LCD, and Buzzer Queues.</w:t>
      </w:r>
    </w:p>
    <w:p w14:paraId="584E65B5" w14:textId="75BB8520" w:rsidR="00732C0B" w:rsidRDefault="00732C0B" w:rsidP="00732C0B">
      <w:pPr>
        <w:pStyle w:val="ListParagraph"/>
        <w:numPr>
          <w:ilvl w:val="1"/>
          <w:numId w:val="6"/>
        </w:numPr>
      </w:pPr>
      <w:r>
        <w:t xml:space="preserve">Initializes the GPIOs and UART0 through </w:t>
      </w:r>
      <w:proofErr w:type="spellStart"/>
      <w:r>
        <w:t>gpiosInit</w:t>
      </w:r>
      <w:proofErr w:type="spellEnd"/>
      <w:r>
        <w:t xml:space="preserve"> function</w:t>
      </w:r>
    </w:p>
    <w:p w14:paraId="35EF1AA8" w14:textId="42BE6A50" w:rsidR="00732C0B" w:rsidRDefault="00732C0B" w:rsidP="00732C0B">
      <w:pPr>
        <w:pStyle w:val="ListParagraph"/>
        <w:numPr>
          <w:ilvl w:val="1"/>
          <w:numId w:val="6"/>
        </w:numPr>
      </w:pPr>
      <w:r>
        <w:t>Creates the Tasks mentioned above.</w:t>
      </w:r>
    </w:p>
    <w:p w14:paraId="1E01674A" w14:textId="7D4E9D4F" w:rsidR="00FD5450" w:rsidRDefault="00FD5450" w:rsidP="00FD5450">
      <w:pPr>
        <w:pStyle w:val="Heading1"/>
      </w:pPr>
      <w:r>
        <w:t>Code Snippets</w:t>
      </w:r>
    </w:p>
    <w:p w14:paraId="4BF5DF14" w14:textId="78BE6C72" w:rsidR="00FD5450" w:rsidRDefault="00FD5450" w:rsidP="00FD5450">
      <w:pPr>
        <w:pStyle w:val="Heading2"/>
      </w:pPr>
      <w:r>
        <w:t>LCD Functions</w:t>
      </w:r>
    </w:p>
    <w:p w14:paraId="37CB9AF8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6A9955"/>
          <w:sz w:val="21"/>
          <w:szCs w:val="21"/>
        </w:rPr>
        <w:t>//Functions to initialize the LCD</w:t>
      </w:r>
    </w:p>
    <w:p w14:paraId="1904F4A9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450">
        <w:rPr>
          <w:rFonts w:ascii="Consolas" w:eastAsia="Times New Roman" w:hAnsi="Consolas" w:cs="Times New Roman"/>
          <w:color w:val="DCDCAA"/>
          <w:sz w:val="21"/>
          <w:szCs w:val="21"/>
        </w:rPr>
        <w:t>lcdCmd</w:t>
      </w:r>
      <w:proofErr w:type="spellEnd"/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450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2AC5B1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450">
        <w:rPr>
          <w:rFonts w:ascii="Consolas" w:eastAsia="Times New Roman" w:hAnsi="Consolas" w:cs="Times New Roman"/>
          <w:color w:val="DCDCAA"/>
          <w:sz w:val="21"/>
          <w:szCs w:val="21"/>
        </w:rPr>
        <w:t>lcdStart</w:t>
      </w:r>
      <w:proofErr w:type="spellEnd"/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F1062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450">
        <w:rPr>
          <w:rFonts w:ascii="Consolas" w:eastAsia="Times New Roman" w:hAnsi="Consolas" w:cs="Times New Roman"/>
          <w:color w:val="DCDCAA"/>
          <w:sz w:val="21"/>
          <w:szCs w:val="21"/>
        </w:rPr>
        <w:t>lcdData</w:t>
      </w:r>
      <w:proofErr w:type="spellEnd"/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4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46DD2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6A9955"/>
          <w:sz w:val="21"/>
          <w:szCs w:val="21"/>
        </w:rPr>
        <w:t>//Function to clear the LCD</w:t>
      </w:r>
    </w:p>
    <w:p w14:paraId="3905F29F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450">
        <w:rPr>
          <w:rFonts w:ascii="Consolas" w:eastAsia="Times New Roman" w:hAnsi="Consolas" w:cs="Times New Roman"/>
          <w:color w:val="DCDCAA"/>
          <w:sz w:val="21"/>
          <w:szCs w:val="21"/>
        </w:rPr>
        <w:t>lcdClear</w:t>
      </w:r>
      <w:proofErr w:type="spellEnd"/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995BB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6A9955"/>
          <w:sz w:val="21"/>
          <w:szCs w:val="21"/>
        </w:rPr>
        <w:t>//Move the cursor to the first or second line</w:t>
      </w:r>
    </w:p>
    <w:p w14:paraId="2031E3DA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450">
        <w:rPr>
          <w:rFonts w:ascii="Consolas" w:eastAsia="Times New Roman" w:hAnsi="Consolas" w:cs="Times New Roman"/>
          <w:color w:val="DCDCAA"/>
          <w:sz w:val="21"/>
          <w:szCs w:val="21"/>
        </w:rPr>
        <w:t>lcdLine</w:t>
      </w:r>
      <w:proofErr w:type="spellEnd"/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450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45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EEF86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6A9955"/>
          <w:sz w:val="21"/>
          <w:szCs w:val="21"/>
        </w:rPr>
        <w:t>//Display characters on the LCD</w:t>
      </w:r>
    </w:p>
    <w:p w14:paraId="3337AC8A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450">
        <w:rPr>
          <w:rFonts w:ascii="Consolas" w:eastAsia="Times New Roman" w:hAnsi="Consolas" w:cs="Times New Roman"/>
          <w:color w:val="DCDCAA"/>
          <w:sz w:val="21"/>
          <w:szCs w:val="21"/>
        </w:rPr>
        <w:t>lcdDisplay</w:t>
      </w:r>
      <w:proofErr w:type="spellEnd"/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45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D54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4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BFB94" w14:textId="77777777" w:rsidR="00FD5450" w:rsidRPr="00FD5450" w:rsidRDefault="00FD5450" w:rsidP="00FD5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35058" w14:textId="42F38239" w:rsidR="00FD5450" w:rsidRDefault="001F7C7D" w:rsidP="001F7C7D">
      <w:pPr>
        <w:pStyle w:val="Heading2"/>
      </w:pPr>
      <w:r>
        <w:t>ADC Functions</w:t>
      </w:r>
    </w:p>
    <w:p w14:paraId="65174E2D" w14:textId="77777777" w:rsidR="001F7C7D" w:rsidRPr="001F7C7D" w:rsidRDefault="001F7C7D" w:rsidP="001F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7D">
        <w:rPr>
          <w:rFonts w:ascii="Consolas" w:eastAsia="Times New Roman" w:hAnsi="Consolas" w:cs="Times New Roman"/>
          <w:color w:val="6A9955"/>
          <w:sz w:val="21"/>
          <w:szCs w:val="21"/>
        </w:rPr>
        <w:t>//Initialize the ADC</w:t>
      </w:r>
    </w:p>
    <w:p w14:paraId="4A1F050A" w14:textId="77777777" w:rsidR="001F7C7D" w:rsidRPr="001F7C7D" w:rsidRDefault="001F7C7D" w:rsidP="001F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7D">
        <w:rPr>
          <w:rFonts w:ascii="Consolas" w:eastAsia="Times New Roman" w:hAnsi="Consolas" w:cs="Times New Roman"/>
          <w:color w:val="DCDCAA"/>
          <w:sz w:val="21"/>
          <w:szCs w:val="21"/>
        </w:rPr>
        <w:t>adc_init</w:t>
      </w:r>
      <w:proofErr w:type="spellEnd"/>
      <w:r w:rsidRPr="001F7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C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31131AB" w14:textId="77777777" w:rsidR="001F7C7D" w:rsidRPr="001F7C7D" w:rsidRDefault="001F7C7D" w:rsidP="001F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7D">
        <w:rPr>
          <w:rFonts w:ascii="Consolas" w:eastAsia="Times New Roman" w:hAnsi="Consolas" w:cs="Times New Roman"/>
          <w:color w:val="6A9955"/>
          <w:sz w:val="21"/>
          <w:szCs w:val="21"/>
        </w:rPr>
        <w:t>//Function to read the temperature from the potentiometer</w:t>
      </w:r>
    </w:p>
    <w:p w14:paraId="65AB2936" w14:textId="77777777" w:rsidR="001F7C7D" w:rsidRPr="001F7C7D" w:rsidRDefault="001F7C7D" w:rsidP="001F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C7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F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C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F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C7D">
        <w:rPr>
          <w:rFonts w:ascii="Consolas" w:eastAsia="Times New Roman" w:hAnsi="Consolas" w:cs="Times New Roman"/>
          <w:color w:val="DCDCAA"/>
          <w:sz w:val="21"/>
          <w:szCs w:val="21"/>
        </w:rPr>
        <w:t>adc_read</w:t>
      </w:r>
      <w:proofErr w:type="spellEnd"/>
      <w:r w:rsidRPr="001F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7C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F7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8F061" w14:textId="77777777" w:rsidR="001F7C7D" w:rsidRPr="001F7C7D" w:rsidRDefault="001F7C7D" w:rsidP="001F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79CAD" w14:textId="02EA6089" w:rsidR="00C36D90" w:rsidRDefault="00C36D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861313" w14:textId="747AF6B6" w:rsidR="001F7C7D" w:rsidRDefault="00C36D90" w:rsidP="00C36D90">
      <w:pPr>
        <w:pStyle w:val="Heading2"/>
      </w:pPr>
      <w:proofErr w:type="spellStart"/>
      <w:r>
        <w:lastRenderedPageBreak/>
        <w:t>toString</w:t>
      </w:r>
      <w:proofErr w:type="spellEnd"/>
      <w:r>
        <w:t xml:space="preserve"> Function</w:t>
      </w:r>
    </w:p>
    <w:p w14:paraId="2C5792F0" w14:textId="4E51FF75" w:rsidR="00C36D90" w:rsidRPr="00C36D90" w:rsidRDefault="00C36D90" w:rsidP="00C36D90">
      <w:r>
        <w:t>Used to convert a variable to string in order to be displayed on the LCD.</w:t>
      </w:r>
    </w:p>
    <w:p w14:paraId="46A1A715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6D9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D9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tim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6D9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36D9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93BC14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A310E0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D90">
        <w:rPr>
          <w:rFonts w:ascii="Consolas" w:eastAsia="Times New Roman" w:hAnsi="Consolas" w:cs="Times New Roman"/>
          <w:color w:val="6A9955"/>
          <w:sz w:val="21"/>
          <w:szCs w:val="21"/>
        </w:rPr>
        <w:t>// initialize text [0,0]</w:t>
      </w:r>
    </w:p>
    <w:p w14:paraId="62CB3166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D9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6D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D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36D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2EF99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1E7661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6D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0511D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249243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D90">
        <w:rPr>
          <w:rFonts w:ascii="Consolas" w:eastAsia="Times New Roman" w:hAnsi="Consolas" w:cs="Times New Roman"/>
          <w:color w:val="6A9955"/>
          <w:sz w:val="21"/>
          <w:szCs w:val="21"/>
        </w:rPr>
        <w:t>// put numbers in char array</w:t>
      </w:r>
    </w:p>
    <w:p w14:paraId="3D0BEE2E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D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D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D2C63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D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tim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36D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5C84FE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66D27F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0A64440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] = ((</w:t>
      </w:r>
      <w:proofErr w:type="spellStart"/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tim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36D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36D9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53D97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tim</w:t>
      </w:r>
      <w:proofErr w:type="spellEnd"/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C36D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8AAE3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70A8EB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D9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36D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6D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D9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C36D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36D90">
        <w:rPr>
          <w:rFonts w:ascii="Consolas" w:eastAsia="Times New Roman" w:hAnsi="Consolas" w:cs="Times New Roman"/>
          <w:color w:val="6A9955"/>
          <w:sz w:val="21"/>
          <w:szCs w:val="21"/>
        </w:rPr>
        <w:t>// add null terminator</w:t>
      </w:r>
    </w:p>
    <w:p w14:paraId="200D3323" w14:textId="77777777" w:rsidR="00C36D90" w:rsidRPr="00C36D90" w:rsidRDefault="00C36D90" w:rsidP="00C36D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D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C80" w14:textId="58406FCB" w:rsidR="00C36D90" w:rsidRDefault="008E7C16" w:rsidP="008E7C16">
      <w:pPr>
        <w:pStyle w:val="Heading2"/>
      </w:pPr>
      <w:r>
        <w:t>Task1 Function</w:t>
      </w:r>
    </w:p>
    <w:p w14:paraId="5AB2581B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TASK1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AF8ED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C4BE6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8B26A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14:paraId="1E4149BA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B62768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Txt1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129B84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Txt2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E515E2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8E7C16">
        <w:rPr>
          <w:rFonts w:ascii="Consolas" w:eastAsia="Times New Roman" w:hAnsi="Consolas" w:cs="Times New Roman"/>
          <w:color w:val="4EC9B0"/>
          <w:sz w:val="21"/>
          <w:szCs w:val="21"/>
        </w:rPr>
        <w:t>AMessage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54D8E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7C16">
        <w:rPr>
          <w:rFonts w:ascii="Consolas" w:eastAsia="Times New Roman" w:hAnsi="Consolas" w:cs="Times New Roman"/>
          <w:color w:val="4EC9B0"/>
          <w:sz w:val="21"/>
          <w:szCs w:val="21"/>
        </w:rPr>
        <w:t>AMessage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CFAE2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16FB8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7A17C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B025E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68E6A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2502D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setpoint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//Setpoint default temperature</w:t>
      </w:r>
    </w:p>
    <w:p w14:paraId="34CA95C1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AdcValue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//Value read from the ADC</w:t>
      </w:r>
    </w:p>
    <w:p w14:paraId="5ADFEAEC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//Temperature that is read from the potentiometer</w:t>
      </w:r>
    </w:p>
    <w:p w14:paraId="5B444975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//Value of ADC after being converted to </w:t>
      </w:r>
      <w:proofErr w:type="spellStart"/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Celcius</w:t>
      </w:r>
      <w:proofErr w:type="spellEnd"/>
    </w:p>
    <w:p w14:paraId="65C2F2A8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AlarmValue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3F91E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adc_init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//ADC </w:t>
      </w:r>
      <w:proofErr w:type="spellStart"/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Initilization</w:t>
      </w:r>
      <w:proofErr w:type="spellEnd"/>
    </w:p>
    <w:p w14:paraId="7ED89E74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7C1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3CEF0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F66B543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xQueueReceive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xUARTQueue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setpoint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Receive data</w:t>
      </w:r>
    </w:p>
    <w:p w14:paraId="0244B0A6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AdcValue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adc_read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               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Read ADC</w:t>
      </w:r>
    </w:p>
    <w:p w14:paraId="20397399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147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247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AdcValue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Temp in C</w:t>
      </w:r>
    </w:p>
    <w:p w14:paraId="57147D44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E7C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mV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   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Temp as integer</w:t>
      </w:r>
    </w:p>
    <w:p w14:paraId="48166B86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7C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setpoint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7DB02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        {                              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If cold</w:t>
      </w:r>
    </w:p>
    <w:p w14:paraId="5709A1B5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GPIO_PORTE_DATA_R |=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0x02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Heater LED ON</w:t>
      </w:r>
    </w:p>
    <w:p w14:paraId="278D8F9F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CB8BB1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7C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If hot</w:t>
      </w:r>
    </w:p>
    <w:p w14:paraId="27BB09B3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6FF05E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            GPIO_PORTE_DATA_R &amp;= ~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0x02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Heater Led OFF</w:t>
      </w:r>
    </w:p>
    <w:p w14:paraId="5A6525E8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6C145D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Txt1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Measured value</w:t>
      </w:r>
    </w:p>
    <w:p w14:paraId="4E5620E1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setpoint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Txt2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 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setpoint</w:t>
      </w:r>
    </w:p>
    <w:p w14:paraId="5938438F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xQueueSend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xLCDQueue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Send via Queue</w:t>
      </w:r>
    </w:p>
    <w:p w14:paraId="5E84AD66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7C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AlarmValue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Alarm?</w:t>
      </w:r>
    </w:p>
    <w:p w14:paraId="22FD03D7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xQueueSend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xBuzzerQueue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buzzer ON</w:t>
      </w:r>
    </w:p>
    <w:p w14:paraId="5F890427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7C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6713D16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E7C16">
        <w:rPr>
          <w:rFonts w:ascii="Consolas" w:eastAsia="Times New Roman" w:hAnsi="Consolas" w:cs="Times New Roman"/>
          <w:color w:val="DCDCAA"/>
          <w:sz w:val="21"/>
          <w:szCs w:val="21"/>
        </w:rPr>
        <w:t>xQueueSend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xBuzzerQueue</w:t>
      </w:r>
      <w:proofErr w:type="spellEnd"/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8E7C16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7C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E7C16">
        <w:rPr>
          <w:rFonts w:ascii="Consolas" w:eastAsia="Times New Roman" w:hAnsi="Consolas" w:cs="Times New Roman"/>
          <w:color w:val="6A9955"/>
          <w:sz w:val="21"/>
          <w:szCs w:val="21"/>
        </w:rPr>
        <w:t>// Buzzer off</w:t>
      </w:r>
    </w:p>
    <w:p w14:paraId="61414490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F044C5" w14:textId="77777777" w:rsidR="008E7C16" w:rsidRPr="008E7C16" w:rsidRDefault="008E7C16" w:rsidP="008E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0DA792" w14:textId="43E9F272" w:rsidR="008E7C16" w:rsidRDefault="0030775A" w:rsidP="0030775A">
      <w:pPr>
        <w:pStyle w:val="Heading1"/>
      </w:pPr>
      <w:r>
        <w:t>Conclusion</w:t>
      </w:r>
    </w:p>
    <w:p w14:paraId="0106D549" w14:textId="15B2AC6E" w:rsidR="0030775A" w:rsidRPr="0030775A" w:rsidRDefault="0030775A" w:rsidP="0030775A">
      <w:r>
        <w:t xml:space="preserve">In the end we were able to implement the functionality of the ON/OFF Temperature controller successfully, and learnt how to use several components like the Buzzer and Potentiometer with the </w:t>
      </w:r>
      <w:proofErr w:type="spellStart"/>
      <w:r>
        <w:t>FreeRTOS</w:t>
      </w:r>
      <w:proofErr w:type="spellEnd"/>
      <w:r>
        <w:t xml:space="preserve"> in addition to the Queues in order to be able to implement the project’s functionality. </w:t>
      </w:r>
    </w:p>
    <w:sectPr w:rsidR="0030775A" w:rsidRPr="0030775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222E" w14:textId="77777777" w:rsidR="00240455" w:rsidRDefault="00240455" w:rsidP="002D36FD">
      <w:pPr>
        <w:spacing w:after="0" w:line="240" w:lineRule="auto"/>
      </w:pPr>
      <w:r>
        <w:separator/>
      </w:r>
    </w:p>
  </w:endnote>
  <w:endnote w:type="continuationSeparator" w:id="0">
    <w:p w14:paraId="2D60B54C" w14:textId="77777777" w:rsidR="00240455" w:rsidRDefault="00240455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AD5C" w14:textId="77777777" w:rsidR="00240455" w:rsidRDefault="00240455" w:rsidP="002D36FD">
      <w:pPr>
        <w:spacing w:after="0" w:line="240" w:lineRule="auto"/>
      </w:pPr>
      <w:r>
        <w:separator/>
      </w:r>
    </w:p>
  </w:footnote>
  <w:footnote w:type="continuationSeparator" w:id="0">
    <w:p w14:paraId="3A0B6896" w14:textId="77777777" w:rsidR="00240455" w:rsidRDefault="00240455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08F6"/>
    <w:multiLevelType w:val="hybridMultilevel"/>
    <w:tmpl w:val="F1B0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312B5"/>
    <w:multiLevelType w:val="hybridMultilevel"/>
    <w:tmpl w:val="B5BA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71442">
    <w:abstractNumId w:val="3"/>
  </w:num>
  <w:num w:numId="2" w16cid:durableId="977567487">
    <w:abstractNumId w:val="2"/>
  </w:num>
  <w:num w:numId="3" w16cid:durableId="394551136">
    <w:abstractNumId w:val="5"/>
  </w:num>
  <w:num w:numId="4" w16cid:durableId="1245408512">
    <w:abstractNumId w:val="4"/>
  </w:num>
  <w:num w:numId="5" w16cid:durableId="1493175087">
    <w:abstractNumId w:val="1"/>
  </w:num>
  <w:num w:numId="6" w16cid:durableId="52089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084B97"/>
    <w:rsid w:val="000A6829"/>
    <w:rsid w:val="000A6DF4"/>
    <w:rsid w:val="001739AD"/>
    <w:rsid w:val="001B3A48"/>
    <w:rsid w:val="001F7C7D"/>
    <w:rsid w:val="00240455"/>
    <w:rsid w:val="002A092C"/>
    <w:rsid w:val="002B7BAD"/>
    <w:rsid w:val="002D36FD"/>
    <w:rsid w:val="002E769F"/>
    <w:rsid w:val="0030775A"/>
    <w:rsid w:val="00343367"/>
    <w:rsid w:val="00366BE9"/>
    <w:rsid w:val="003F3536"/>
    <w:rsid w:val="00401698"/>
    <w:rsid w:val="00451F3C"/>
    <w:rsid w:val="004816AB"/>
    <w:rsid w:val="004C0E2B"/>
    <w:rsid w:val="004D162E"/>
    <w:rsid w:val="00541C5D"/>
    <w:rsid w:val="005640D5"/>
    <w:rsid w:val="00596219"/>
    <w:rsid w:val="005B73D1"/>
    <w:rsid w:val="005D2EF8"/>
    <w:rsid w:val="006077E6"/>
    <w:rsid w:val="00612266"/>
    <w:rsid w:val="006518E3"/>
    <w:rsid w:val="006C1D84"/>
    <w:rsid w:val="006F14B4"/>
    <w:rsid w:val="00732C0B"/>
    <w:rsid w:val="007648BE"/>
    <w:rsid w:val="00786997"/>
    <w:rsid w:val="007B6BCB"/>
    <w:rsid w:val="007D02A8"/>
    <w:rsid w:val="007F407F"/>
    <w:rsid w:val="008315E6"/>
    <w:rsid w:val="00870B34"/>
    <w:rsid w:val="008E7C16"/>
    <w:rsid w:val="009B58A0"/>
    <w:rsid w:val="00A45D42"/>
    <w:rsid w:val="00B600FC"/>
    <w:rsid w:val="00C24702"/>
    <w:rsid w:val="00C36D90"/>
    <w:rsid w:val="00CA581D"/>
    <w:rsid w:val="00CB77EE"/>
    <w:rsid w:val="00D1648D"/>
    <w:rsid w:val="00DA1E86"/>
    <w:rsid w:val="00E372BA"/>
    <w:rsid w:val="00E534CE"/>
    <w:rsid w:val="00E71181"/>
    <w:rsid w:val="00F852D9"/>
    <w:rsid w:val="00F95152"/>
    <w:rsid w:val="00FA34FC"/>
    <w:rsid w:val="00FB1600"/>
    <w:rsid w:val="00F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Ts34PHMl35FpKD1mGMrkU_K7KtCiO32r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8</cp:revision>
  <cp:lastPrinted>2022-04-19T11:11:00Z</cp:lastPrinted>
  <dcterms:created xsi:type="dcterms:W3CDTF">2022-05-31T23:43:00Z</dcterms:created>
  <dcterms:modified xsi:type="dcterms:W3CDTF">2022-06-01T04:00:00Z</dcterms:modified>
</cp:coreProperties>
</file>