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6C105862" w:rsidR="00E30004" w:rsidRPr="001C0690" w:rsidRDefault="00271C0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351F2FD1" w14:textId="087976BE" w:rsidR="005561F4" w:rsidRDefault="005561F4" w:rsidP="000675E0">
            <w:pPr>
              <w:jc w:val="center"/>
              <w:rPr>
                <w:b/>
              </w:rPr>
            </w:pPr>
            <w:r w:rsidRPr="005561F4">
              <w:rPr>
                <w:b/>
              </w:rPr>
              <w:drawing>
                <wp:anchor distT="0" distB="0" distL="114300" distR="114300" simplePos="0" relativeHeight="251662336" behindDoc="0" locked="0" layoutInCell="1" allowOverlap="1" wp14:anchorId="32411351" wp14:editId="70D7BA17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-21590</wp:posOffset>
                  </wp:positionV>
                  <wp:extent cx="5834380" cy="2505075"/>
                  <wp:effectExtent l="0" t="0" r="0" b="9525"/>
                  <wp:wrapNone/>
                  <wp:docPr id="99605987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059874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74" b="6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4380" cy="250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935E8E" w14:textId="41D44C21" w:rsidR="002C2574" w:rsidRDefault="002C2574" w:rsidP="000675E0">
            <w:pPr>
              <w:jc w:val="center"/>
              <w:rPr>
                <w:b/>
              </w:rPr>
            </w:pPr>
          </w:p>
          <w:p w14:paraId="799C4762" w14:textId="63563764" w:rsidR="00F33521" w:rsidRDefault="00F33521" w:rsidP="000675E0">
            <w:pPr>
              <w:jc w:val="center"/>
              <w:rPr>
                <w:b/>
              </w:rPr>
            </w:pPr>
          </w:p>
          <w:p w14:paraId="43FE69EC" w14:textId="4A98AB50" w:rsidR="009F6B07" w:rsidRDefault="009F6B07" w:rsidP="000675E0">
            <w:pPr>
              <w:jc w:val="center"/>
              <w:rPr>
                <w:b/>
              </w:rPr>
            </w:pPr>
          </w:p>
          <w:p w14:paraId="6C934EDF" w14:textId="7B92E7C3" w:rsidR="00E30004" w:rsidRPr="000675E0" w:rsidRDefault="00E30004" w:rsidP="000675E0">
            <w:pPr>
              <w:jc w:val="center"/>
              <w:rPr>
                <w:b/>
              </w:rPr>
            </w:pP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5870A913" w14:textId="1F0AF413" w:rsidR="00177FBC" w:rsidRDefault="00177FBC" w:rsidP="00F33521">
            <w:pPr>
              <w:rPr>
                <w:b/>
                <w:noProof/>
                <w:lang w:eastAsia="it-IT"/>
              </w:rPr>
            </w:pPr>
          </w:p>
          <w:p w14:paraId="6D44D8EE" w14:textId="5813F329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52BA3305" w14:textId="5BD6F69C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2EE6B784" w:rsidR="00F33521" w:rsidRPr="00DD31FE" w:rsidRDefault="009F6B07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VIA </w:t>
            </w:r>
            <w:r w:rsidR="005561F4">
              <w:rPr>
                <w:b/>
                <w:bCs/>
                <w:sz w:val="28"/>
                <w:szCs w:val="28"/>
              </w:rPr>
              <w:t>TRIPOLI</w:t>
            </w:r>
            <w:r w:rsidR="00F33521" w:rsidRPr="00DD31FE">
              <w:rPr>
                <w:b/>
                <w:bCs/>
                <w:sz w:val="28"/>
                <w:szCs w:val="28"/>
              </w:rPr>
              <w:t xml:space="preserve"> (da </w:t>
            </w:r>
            <w:r w:rsidR="005561F4">
              <w:rPr>
                <w:b/>
                <w:bCs/>
                <w:sz w:val="28"/>
                <w:szCs w:val="28"/>
              </w:rPr>
              <w:t>incrocio via Filadelfia</w:t>
            </w:r>
            <w:r w:rsidR="006E34DB">
              <w:rPr>
                <w:b/>
                <w:bCs/>
                <w:sz w:val="28"/>
                <w:szCs w:val="28"/>
              </w:rPr>
              <w:t xml:space="preserve"> </w:t>
            </w:r>
            <w:r w:rsidR="00486DD9">
              <w:rPr>
                <w:b/>
                <w:bCs/>
                <w:sz w:val="28"/>
                <w:szCs w:val="28"/>
              </w:rPr>
              <w:t>a</w:t>
            </w:r>
            <w:r w:rsidR="005561F4">
              <w:rPr>
                <w:b/>
                <w:bCs/>
                <w:sz w:val="28"/>
                <w:szCs w:val="28"/>
              </w:rPr>
              <w:t xml:space="preserve"> civ. 134 </w:t>
            </w:r>
            <w:r w:rsidR="006E34DB">
              <w:rPr>
                <w:b/>
                <w:bCs/>
                <w:sz w:val="28"/>
                <w:szCs w:val="28"/>
              </w:rPr>
              <w:t>Via Tripoli</w:t>
            </w:r>
            <w:r w:rsidR="00F33521" w:rsidRPr="00DD31FE"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4FF1DA12" w14:textId="0C47D77C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14/09/2026 dalle ore 08:00 alle ore 18:00</w:t>
            </w:r>
          </w:p>
          <w:p w14:paraId="2F3A3568" w14:textId="1732DF1D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3290403D" w14:textId="79F95685" w:rsidR="00DD31FE" w:rsidRDefault="009F6B07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Parzializzazione della carreggiata e istituzione del divieto di sosta </w:t>
            </w:r>
            <w:r w:rsidR="005561F4">
              <w:rPr>
                <w:sz w:val="22"/>
                <w:szCs w:val="22"/>
              </w:rPr>
              <w:t xml:space="preserve">sul lato ovest. </w:t>
            </w:r>
            <w:r w:rsidR="007E105C">
              <w:rPr>
                <w:sz w:val="22"/>
                <w:szCs w:val="22"/>
              </w:rPr>
              <w:t>Spostamento di uno stallo per disabili. Sospensione temporanea della fermata BUS “1875 Filadelfia EST”.</w:t>
            </w:r>
          </w:p>
          <w:p w14:paraId="66CD98F7" w14:textId="0B012B76" w:rsidR="009F6B07" w:rsidRDefault="009F6B07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</w:t>
            </w:r>
            <w:r w:rsidR="00FB69F3">
              <w:rPr>
                <w:sz w:val="22"/>
                <w:szCs w:val="22"/>
              </w:rPr>
              <w:t>, s</w:t>
            </w:r>
            <w:r>
              <w:rPr>
                <w:sz w:val="22"/>
                <w:szCs w:val="22"/>
              </w:rPr>
              <w:t>i garantisce comunque il passaggio pedonale</w:t>
            </w:r>
            <w:r w:rsidR="00FB69F3">
              <w:rPr>
                <w:sz w:val="22"/>
                <w:szCs w:val="22"/>
              </w:rPr>
              <w:t>.</w:t>
            </w:r>
          </w:p>
          <w:p w14:paraId="60D50D72" w14:textId="77777777" w:rsidR="007E105C" w:rsidRDefault="007E105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AE0E1BF" w14:textId="46ED168C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FB69F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2B1E4754" w14:textId="4E2AE4F8" w:rsidR="00DD31FE" w:rsidRPr="007C3EA6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 conto ITALGAS i lavori saranno seguiti </w:t>
            </w:r>
            <w:proofErr w:type="spellStart"/>
            <w:r>
              <w:rPr>
                <w:sz w:val="22"/>
                <w:szCs w:val="22"/>
              </w:rPr>
              <w:t>dall’I</w:t>
            </w:r>
            <w:r w:rsidR="00FB69F3"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>.</w:t>
            </w:r>
            <w:r w:rsidR="00177FBC">
              <w:rPr>
                <w:sz w:val="22"/>
                <w:szCs w:val="22"/>
              </w:rPr>
              <w:t xml:space="preserve"> Giovanni Albera</w:t>
            </w:r>
            <w:r>
              <w:rPr>
                <w:sz w:val="22"/>
                <w:szCs w:val="22"/>
              </w:rPr>
              <w:t xml:space="preserve"> (33</w:t>
            </w:r>
            <w:r w:rsidR="00177FBC">
              <w:rPr>
                <w:sz w:val="22"/>
                <w:szCs w:val="22"/>
              </w:rPr>
              <w:t>16219377</w:t>
            </w:r>
            <w:r>
              <w:rPr>
                <w:sz w:val="22"/>
                <w:szCs w:val="22"/>
              </w:rPr>
              <w:t>)</w:t>
            </w:r>
          </w:p>
          <w:p w14:paraId="0135D287" w14:textId="350D5630" w:rsidR="00E30004" w:rsidRDefault="00177FB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02954F3C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8255" r="8255" b="13970"/>
                      <wp:wrapNone/>
                      <wp:docPr id="43354209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198E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77777777" w:rsidR="00F07E8D" w:rsidRDefault="00F07E8D"/>
    <w:sectPr w:rsidR="00F07E8D" w:rsidSect="00F07E8D">
      <w:head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10107" w14:textId="77777777" w:rsidR="00D24A5B" w:rsidRDefault="00D24A5B" w:rsidP="00E30004">
      <w:r>
        <w:separator/>
      </w:r>
    </w:p>
  </w:endnote>
  <w:endnote w:type="continuationSeparator" w:id="0">
    <w:p w14:paraId="0A4FBC6B" w14:textId="77777777" w:rsidR="00D24A5B" w:rsidRDefault="00D24A5B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E41B4" w14:textId="77777777" w:rsidR="00D24A5B" w:rsidRDefault="00D24A5B" w:rsidP="00E30004">
      <w:r>
        <w:separator/>
      </w:r>
    </w:p>
  </w:footnote>
  <w:footnote w:type="continuationSeparator" w:id="0">
    <w:p w14:paraId="0D62DCC9" w14:textId="77777777" w:rsidR="00D24A5B" w:rsidRDefault="00D24A5B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943FA83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</w:t>
    </w:r>
    <w:r w:rsidR="00177FBC">
      <w:rPr>
        <w:b/>
        <w:sz w:val="28"/>
        <w:szCs w:val="28"/>
      </w:rPr>
      <w:t>36</w:t>
    </w:r>
    <w:r>
      <w:rPr>
        <w:b/>
        <w:sz w:val="28"/>
        <w:szCs w:val="28"/>
      </w:rPr>
      <w:t>– FASE 1</w:t>
    </w:r>
    <w:r w:rsidR="008709D0">
      <w:rPr>
        <w:b/>
        <w:sz w:val="28"/>
        <w:szCs w:val="28"/>
      </w:rPr>
      <w:t>/</w:t>
    </w:r>
    <w:proofErr w:type="gramStart"/>
    <w:r w:rsidR="008709D0">
      <w:rPr>
        <w:b/>
        <w:sz w:val="28"/>
        <w:szCs w:val="28"/>
      </w:rPr>
      <w:t xml:space="preserve">5 </w:t>
    </w:r>
    <w:r>
      <w:rPr>
        <w:b/>
        <w:sz w:val="28"/>
        <w:szCs w:val="28"/>
      </w:rPr>
      <w:t xml:space="preserve"> POSA</w:t>
    </w:r>
    <w:proofErr w:type="gramEnd"/>
    <w:r>
      <w:rPr>
        <w:b/>
        <w:sz w:val="28"/>
        <w:szCs w:val="28"/>
      </w:rPr>
      <w:t xml:space="preserve">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0C7EFC"/>
    <w:rsid w:val="00135CE6"/>
    <w:rsid w:val="00177FBC"/>
    <w:rsid w:val="0024267C"/>
    <w:rsid w:val="00271C09"/>
    <w:rsid w:val="002B637C"/>
    <w:rsid w:val="002B7058"/>
    <w:rsid w:val="002C2574"/>
    <w:rsid w:val="00316946"/>
    <w:rsid w:val="00486DD9"/>
    <w:rsid w:val="004B2B4D"/>
    <w:rsid w:val="004E3D65"/>
    <w:rsid w:val="005561F4"/>
    <w:rsid w:val="005C5605"/>
    <w:rsid w:val="00615D32"/>
    <w:rsid w:val="006306E2"/>
    <w:rsid w:val="006E34DB"/>
    <w:rsid w:val="006F77AB"/>
    <w:rsid w:val="007145DD"/>
    <w:rsid w:val="007652E8"/>
    <w:rsid w:val="007825CD"/>
    <w:rsid w:val="007C3EA6"/>
    <w:rsid w:val="007E105C"/>
    <w:rsid w:val="008709D0"/>
    <w:rsid w:val="008937A1"/>
    <w:rsid w:val="009B304B"/>
    <w:rsid w:val="009F6B07"/>
    <w:rsid w:val="00B164F9"/>
    <w:rsid w:val="00B25ABF"/>
    <w:rsid w:val="00B4640E"/>
    <w:rsid w:val="00BB1304"/>
    <w:rsid w:val="00BB54E3"/>
    <w:rsid w:val="00BC03FC"/>
    <w:rsid w:val="00D24A5B"/>
    <w:rsid w:val="00DA301F"/>
    <w:rsid w:val="00DD31FE"/>
    <w:rsid w:val="00DD4B98"/>
    <w:rsid w:val="00E30004"/>
    <w:rsid w:val="00E42365"/>
    <w:rsid w:val="00F03E99"/>
    <w:rsid w:val="00F07E8D"/>
    <w:rsid w:val="00F33521"/>
    <w:rsid w:val="00F3503A"/>
    <w:rsid w:val="00F936D7"/>
    <w:rsid w:val="00FB69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7</cp:revision>
  <cp:lastPrinted>2026-07-30T09:24:00Z</cp:lastPrinted>
  <dcterms:created xsi:type="dcterms:W3CDTF">2026-07-30T10:27:00Z</dcterms:created>
  <dcterms:modified xsi:type="dcterms:W3CDTF">2026-07-31T05:57:00Z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