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721E" w14:textId="29FF4B33" w:rsidR="2E2951C4" w:rsidRDefault="2E2951C4" w:rsidP="13B90F3B">
      <w:pPr>
        <w:spacing w:line="257" w:lineRule="auto"/>
      </w:pPr>
      <w:r w:rsidRPr="13B90F3B">
        <w:rPr>
          <w:rFonts w:ascii="Calibri" w:eastAsia="Calibri" w:hAnsi="Calibri" w:cs="Calibri"/>
          <w:b/>
          <w:bCs/>
          <w:sz w:val="28"/>
          <w:szCs w:val="28"/>
          <w:u w:val="single"/>
        </w:rPr>
        <w:t>Group Details</w:t>
      </w:r>
    </w:p>
    <w:tbl>
      <w:tblPr>
        <w:tblStyle w:val="TableGrid"/>
        <w:tblW w:w="0" w:type="auto"/>
        <w:tblLayout w:type="fixed"/>
        <w:tblLook w:val="06A0" w:firstRow="1" w:lastRow="0" w:firstColumn="1" w:lastColumn="0" w:noHBand="1" w:noVBand="1"/>
      </w:tblPr>
      <w:tblGrid>
        <w:gridCol w:w="1785"/>
        <w:gridCol w:w="3210"/>
        <w:gridCol w:w="2820"/>
        <w:gridCol w:w="1545"/>
      </w:tblGrid>
      <w:tr w:rsidR="13B90F3B" w14:paraId="3D30AC89" w14:textId="77777777" w:rsidTr="13B90F3B">
        <w:tc>
          <w:tcPr>
            <w:tcW w:w="1785" w:type="dxa"/>
          </w:tcPr>
          <w:p w14:paraId="33672A93" w14:textId="1C33ECC6" w:rsidR="3B3D1AD2" w:rsidRDefault="3B3D1AD2" w:rsidP="13B90F3B">
            <w:r>
              <w:t>Registration no.</w:t>
            </w:r>
          </w:p>
        </w:tc>
        <w:tc>
          <w:tcPr>
            <w:tcW w:w="3210" w:type="dxa"/>
          </w:tcPr>
          <w:p w14:paraId="26043DBE" w14:textId="5FE95039" w:rsidR="3B3D1AD2" w:rsidRDefault="3B3D1AD2" w:rsidP="13B90F3B">
            <w:r>
              <w:t>Name</w:t>
            </w:r>
          </w:p>
        </w:tc>
        <w:tc>
          <w:tcPr>
            <w:tcW w:w="2820" w:type="dxa"/>
          </w:tcPr>
          <w:p w14:paraId="08205F09" w14:textId="257FDBC6" w:rsidR="3B3D1AD2" w:rsidRDefault="3B3D1AD2" w:rsidP="13B90F3B">
            <w:r>
              <w:t>Email</w:t>
            </w:r>
          </w:p>
        </w:tc>
        <w:tc>
          <w:tcPr>
            <w:tcW w:w="1545" w:type="dxa"/>
          </w:tcPr>
          <w:p w14:paraId="0F65CAC5" w14:textId="40152573" w:rsidR="3B3D1AD2" w:rsidRDefault="3B3D1AD2" w:rsidP="13B90F3B">
            <w:r>
              <w:t>Specialization</w:t>
            </w:r>
          </w:p>
        </w:tc>
      </w:tr>
      <w:tr w:rsidR="13B90F3B" w14:paraId="5EEC7DF3" w14:textId="77777777" w:rsidTr="13B90F3B">
        <w:tc>
          <w:tcPr>
            <w:tcW w:w="1785" w:type="dxa"/>
          </w:tcPr>
          <w:p w14:paraId="1C804638" w14:textId="4922455E" w:rsidR="309ED066" w:rsidRDefault="309ED066"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IT19101620</w:t>
            </w:r>
          </w:p>
        </w:tc>
        <w:tc>
          <w:tcPr>
            <w:tcW w:w="3210" w:type="dxa"/>
          </w:tcPr>
          <w:p w14:paraId="07FE8829" w14:textId="6CBAE246" w:rsidR="1C3A3DA5" w:rsidRDefault="1C3A3DA5"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 xml:space="preserve">Salika </w:t>
            </w:r>
            <w:proofErr w:type="spellStart"/>
            <w:r w:rsidRPr="13B90F3B">
              <w:rPr>
                <w:rFonts w:ascii="Times New Roman" w:eastAsia="Times New Roman" w:hAnsi="Times New Roman" w:cs="Times New Roman"/>
                <w:sz w:val="24"/>
                <w:szCs w:val="24"/>
              </w:rPr>
              <w:t>Madhushanka</w:t>
            </w:r>
            <w:proofErr w:type="spellEnd"/>
            <w:r w:rsidRPr="13B90F3B">
              <w:rPr>
                <w:rFonts w:ascii="Times New Roman" w:eastAsia="Times New Roman" w:hAnsi="Times New Roman" w:cs="Times New Roman"/>
                <w:sz w:val="24"/>
                <w:szCs w:val="24"/>
              </w:rPr>
              <w:t xml:space="preserve"> W.J</w:t>
            </w:r>
          </w:p>
        </w:tc>
        <w:tc>
          <w:tcPr>
            <w:tcW w:w="2820" w:type="dxa"/>
          </w:tcPr>
          <w:p w14:paraId="5726E799" w14:textId="458F35CC" w:rsidR="60C18718" w:rsidRDefault="60C18718" w:rsidP="13B90F3B">
            <w:pPr>
              <w:rPr>
                <w:rFonts w:ascii="Times New Roman" w:eastAsia="Times New Roman" w:hAnsi="Times New Roman" w:cs="Times New Roman"/>
              </w:rPr>
            </w:pPr>
            <w:r w:rsidRPr="13B90F3B">
              <w:rPr>
                <w:rFonts w:ascii="Times New Roman" w:eastAsia="Times New Roman" w:hAnsi="Times New Roman" w:cs="Times New Roman"/>
              </w:rPr>
              <w:t>it19101620@my.sliit.lk</w:t>
            </w:r>
          </w:p>
        </w:tc>
        <w:tc>
          <w:tcPr>
            <w:tcW w:w="1545" w:type="dxa"/>
          </w:tcPr>
          <w:p w14:paraId="6BBD4076" w14:textId="5560624E" w:rsidR="240343AD" w:rsidRDefault="240343AD" w:rsidP="13B90F3B">
            <w:r>
              <w:t>SE</w:t>
            </w:r>
          </w:p>
        </w:tc>
      </w:tr>
      <w:tr w:rsidR="13B90F3B" w14:paraId="40B64F47" w14:textId="77777777" w:rsidTr="13B90F3B">
        <w:tc>
          <w:tcPr>
            <w:tcW w:w="1785" w:type="dxa"/>
          </w:tcPr>
          <w:p w14:paraId="0D705C64" w14:textId="35A05477" w:rsidR="4E56B811" w:rsidRDefault="4E56B811"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IT19240152</w:t>
            </w:r>
          </w:p>
        </w:tc>
        <w:tc>
          <w:tcPr>
            <w:tcW w:w="3210" w:type="dxa"/>
          </w:tcPr>
          <w:p w14:paraId="30CA1AAC" w14:textId="3C839841" w:rsidR="160EAD69" w:rsidRDefault="160EAD69"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 xml:space="preserve">Umesh </w:t>
            </w:r>
            <w:proofErr w:type="spellStart"/>
            <w:r w:rsidRPr="13B90F3B">
              <w:rPr>
                <w:rFonts w:ascii="Times New Roman" w:eastAsia="Times New Roman" w:hAnsi="Times New Roman" w:cs="Times New Roman"/>
                <w:sz w:val="24"/>
                <w:szCs w:val="24"/>
              </w:rPr>
              <w:t>Ranthilina</w:t>
            </w:r>
            <w:proofErr w:type="spellEnd"/>
            <w:r w:rsidRPr="13B90F3B">
              <w:rPr>
                <w:rFonts w:ascii="Times New Roman" w:eastAsia="Times New Roman" w:hAnsi="Times New Roman" w:cs="Times New Roman"/>
                <w:sz w:val="24"/>
                <w:szCs w:val="24"/>
              </w:rPr>
              <w:t xml:space="preserve"> K.M</w:t>
            </w:r>
          </w:p>
        </w:tc>
        <w:tc>
          <w:tcPr>
            <w:tcW w:w="2820" w:type="dxa"/>
          </w:tcPr>
          <w:p w14:paraId="43DF0CFD" w14:textId="7D149049" w:rsidR="29D0A1B6" w:rsidRDefault="29D0A1B6" w:rsidP="13B90F3B">
            <w:pPr>
              <w:rPr>
                <w:rFonts w:ascii="Times New Roman" w:eastAsia="Times New Roman" w:hAnsi="Times New Roman" w:cs="Times New Roman"/>
              </w:rPr>
            </w:pPr>
            <w:r w:rsidRPr="13B90F3B">
              <w:rPr>
                <w:rFonts w:ascii="Times New Roman" w:eastAsia="Times New Roman" w:hAnsi="Times New Roman" w:cs="Times New Roman"/>
              </w:rPr>
              <w:t>it19</w:t>
            </w:r>
            <w:r w:rsidR="48F5CEA0" w:rsidRPr="13B90F3B">
              <w:rPr>
                <w:rFonts w:ascii="Times New Roman" w:eastAsia="Times New Roman" w:hAnsi="Times New Roman" w:cs="Times New Roman"/>
              </w:rPr>
              <w:t>240152</w:t>
            </w:r>
            <w:r w:rsidRPr="13B90F3B">
              <w:rPr>
                <w:rFonts w:ascii="Times New Roman" w:eastAsia="Times New Roman" w:hAnsi="Times New Roman" w:cs="Times New Roman"/>
              </w:rPr>
              <w:t>@my.sliit.lk</w:t>
            </w:r>
          </w:p>
        </w:tc>
        <w:tc>
          <w:tcPr>
            <w:tcW w:w="1545" w:type="dxa"/>
          </w:tcPr>
          <w:p w14:paraId="127DBDC3" w14:textId="45ED8C84" w:rsidR="240343AD" w:rsidRDefault="240343AD" w:rsidP="13B90F3B">
            <w:r>
              <w:t>SE</w:t>
            </w:r>
          </w:p>
        </w:tc>
      </w:tr>
      <w:tr w:rsidR="13B90F3B" w14:paraId="36418150" w14:textId="77777777" w:rsidTr="13B90F3B">
        <w:tc>
          <w:tcPr>
            <w:tcW w:w="1785" w:type="dxa"/>
          </w:tcPr>
          <w:p w14:paraId="7455524C" w14:textId="1AF2EA3D" w:rsidR="666F30BF" w:rsidRDefault="666F30BF"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IT19117256</w:t>
            </w:r>
          </w:p>
        </w:tc>
        <w:tc>
          <w:tcPr>
            <w:tcW w:w="3210" w:type="dxa"/>
          </w:tcPr>
          <w:p w14:paraId="5E292F70" w14:textId="44FF2265" w:rsidR="33D7C95E" w:rsidRDefault="33D7C95E"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P.Y.D Jayasinghe</w:t>
            </w:r>
          </w:p>
        </w:tc>
        <w:tc>
          <w:tcPr>
            <w:tcW w:w="2820" w:type="dxa"/>
          </w:tcPr>
          <w:p w14:paraId="3623F139" w14:textId="667B4D90" w:rsidR="132D5E92" w:rsidRDefault="132D5E92" w:rsidP="13B90F3B">
            <w:pPr>
              <w:rPr>
                <w:rFonts w:ascii="Times New Roman" w:eastAsia="Times New Roman" w:hAnsi="Times New Roman" w:cs="Times New Roman"/>
              </w:rPr>
            </w:pPr>
            <w:r w:rsidRPr="13B90F3B">
              <w:rPr>
                <w:rFonts w:ascii="Times New Roman" w:eastAsia="Times New Roman" w:hAnsi="Times New Roman" w:cs="Times New Roman"/>
              </w:rPr>
              <w:t>it191</w:t>
            </w:r>
            <w:r w:rsidR="1B46D99C" w:rsidRPr="13B90F3B">
              <w:rPr>
                <w:rFonts w:ascii="Times New Roman" w:eastAsia="Times New Roman" w:hAnsi="Times New Roman" w:cs="Times New Roman"/>
              </w:rPr>
              <w:t>17256</w:t>
            </w:r>
            <w:r w:rsidRPr="13B90F3B">
              <w:rPr>
                <w:rFonts w:ascii="Times New Roman" w:eastAsia="Times New Roman" w:hAnsi="Times New Roman" w:cs="Times New Roman"/>
              </w:rPr>
              <w:t>@my.sliit.lk</w:t>
            </w:r>
          </w:p>
        </w:tc>
        <w:tc>
          <w:tcPr>
            <w:tcW w:w="1545" w:type="dxa"/>
          </w:tcPr>
          <w:p w14:paraId="3ED50EAE" w14:textId="1389212B" w:rsidR="240343AD" w:rsidRDefault="240343AD" w:rsidP="13B90F3B">
            <w:r>
              <w:t>SE</w:t>
            </w:r>
          </w:p>
        </w:tc>
      </w:tr>
      <w:tr w:rsidR="13B90F3B" w14:paraId="4CB86E75" w14:textId="77777777" w:rsidTr="13B90F3B">
        <w:tc>
          <w:tcPr>
            <w:tcW w:w="1785" w:type="dxa"/>
          </w:tcPr>
          <w:p w14:paraId="3AABB8F8" w14:textId="4634C98E" w:rsidR="53F734BD" w:rsidRDefault="53F734BD"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IT19129372</w:t>
            </w:r>
          </w:p>
        </w:tc>
        <w:tc>
          <w:tcPr>
            <w:tcW w:w="3210" w:type="dxa"/>
          </w:tcPr>
          <w:p w14:paraId="3EABC3CB" w14:textId="20D716FB" w:rsidR="70402D80" w:rsidRDefault="70402D80" w:rsidP="13B90F3B">
            <w:pPr>
              <w:rPr>
                <w:rFonts w:ascii="Times New Roman" w:eastAsia="Times New Roman" w:hAnsi="Times New Roman" w:cs="Times New Roman"/>
                <w:sz w:val="24"/>
                <w:szCs w:val="24"/>
              </w:rPr>
            </w:pPr>
            <w:r w:rsidRPr="13B90F3B">
              <w:rPr>
                <w:rFonts w:ascii="Times New Roman" w:eastAsia="Times New Roman" w:hAnsi="Times New Roman" w:cs="Times New Roman"/>
                <w:sz w:val="24"/>
                <w:szCs w:val="24"/>
              </w:rPr>
              <w:t>H.H.W.M.Binuka Sihan Paranagama</w:t>
            </w:r>
          </w:p>
        </w:tc>
        <w:tc>
          <w:tcPr>
            <w:tcW w:w="2820" w:type="dxa"/>
          </w:tcPr>
          <w:p w14:paraId="64B59CC1" w14:textId="705703CC" w:rsidR="4F943663" w:rsidRDefault="4F943663" w:rsidP="13B90F3B">
            <w:pPr>
              <w:rPr>
                <w:rFonts w:ascii="Times New Roman" w:eastAsia="Times New Roman" w:hAnsi="Times New Roman" w:cs="Times New Roman"/>
              </w:rPr>
            </w:pPr>
            <w:r w:rsidRPr="13B90F3B">
              <w:rPr>
                <w:rFonts w:ascii="Times New Roman" w:eastAsia="Times New Roman" w:hAnsi="Times New Roman" w:cs="Times New Roman"/>
              </w:rPr>
              <w:t>it191</w:t>
            </w:r>
            <w:r w:rsidR="12DEF774" w:rsidRPr="13B90F3B">
              <w:rPr>
                <w:rFonts w:ascii="Times New Roman" w:eastAsia="Times New Roman" w:hAnsi="Times New Roman" w:cs="Times New Roman"/>
              </w:rPr>
              <w:t>29372</w:t>
            </w:r>
            <w:r w:rsidRPr="13B90F3B">
              <w:rPr>
                <w:rFonts w:ascii="Times New Roman" w:eastAsia="Times New Roman" w:hAnsi="Times New Roman" w:cs="Times New Roman"/>
              </w:rPr>
              <w:t>@my.sliit.lk</w:t>
            </w:r>
          </w:p>
        </w:tc>
        <w:tc>
          <w:tcPr>
            <w:tcW w:w="1545" w:type="dxa"/>
          </w:tcPr>
          <w:p w14:paraId="11F39D98" w14:textId="18E9A14B" w:rsidR="240343AD" w:rsidRDefault="240343AD" w:rsidP="13B90F3B">
            <w:r>
              <w:t>SE</w:t>
            </w:r>
          </w:p>
        </w:tc>
      </w:tr>
    </w:tbl>
    <w:p w14:paraId="1FA8CFF5" w14:textId="212622E8" w:rsidR="13B90F3B" w:rsidRDefault="13B90F3B" w:rsidP="13B90F3B"/>
    <w:p w14:paraId="5F378618" w14:textId="617E14E1" w:rsidR="0B7FE794" w:rsidRDefault="0B7FE794" w:rsidP="13B90F3B">
      <w:pPr>
        <w:spacing w:line="257" w:lineRule="auto"/>
      </w:pPr>
      <w:r w:rsidRPr="13B90F3B">
        <w:rPr>
          <w:rFonts w:ascii="Calibri" w:eastAsia="Calibri" w:hAnsi="Calibri" w:cs="Calibri"/>
          <w:b/>
          <w:bCs/>
          <w:sz w:val="28"/>
          <w:szCs w:val="28"/>
          <w:u w:val="single"/>
        </w:rPr>
        <w:t>Research Area</w:t>
      </w:r>
    </w:p>
    <w:p w14:paraId="6A591928" w14:textId="4B6F20DC" w:rsidR="0B7FE794" w:rsidRDefault="0B7FE794" w:rsidP="13B90F3B">
      <w:pPr>
        <w:spacing w:line="257" w:lineRule="auto"/>
      </w:pPr>
      <w:r w:rsidRPr="13B90F3B">
        <w:rPr>
          <w:rFonts w:ascii="Calibri" w:eastAsia="Calibri" w:hAnsi="Calibri" w:cs="Calibri"/>
          <w:sz w:val="28"/>
          <w:szCs w:val="28"/>
        </w:rPr>
        <w:t>Image Processing and Machine Learning</w:t>
      </w:r>
    </w:p>
    <w:p w14:paraId="3DAD1A87" w14:textId="59AB8372" w:rsidR="0B7FE794" w:rsidRDefault="0B7FE794" w:rsidP="13B90F3B">
      <w:pPr>
        <w:spacing w:line="257" w:lineRule="auto"/>
      </w:pPr>
      <w:r w:rsidRPr="13B90F3B">
        <w:rPr>
          <w:rFonts w:ascii="Calibri" w:eastAsia="Calibri" w:hAnsi="Calibri" w:cs="Calibri"/>
          <w:b/>
          <w:bCs/>
          <w:sz w:val="28"/>
          <w:szCs w:val="28"/>
          <w:u w:val="single"/>
        </w:rPr>
        <w:t>Research Topic</w:t>
      </w:r>
    </w:p>
    <w:p w14:paraId="15C662FE" w14:textId="31B75581" w:rsidR="0B7FE794" w:rsidRDefault="0B7FE794" w:rsidP="13B90F3B">
      <w:pPr>
        <w:spacing w:line="257" w:lineRule="auto"/>
        <w:rPr>
          <w:rFonts w:ascii="Calibri" w:eastAsia="Calibri" w:hAnsi="Calibri" w:cs="Calibri"/>
          <w:sz w:val="28"/>
          <w:szCs w:val="28"/>
        </w:rPr>
      </w:pPr>
      <w:r w:rsidRPr="13B90F3B">
        <w:rPr>
          <w:rFonts w:ascii="Calibri" w:eastAsia="Calibri" w:hAnsi="Calibri" w:cs="Calibri"/>
          <w:sz w:val="28"/>
          <w:szCs w:val="28"/>
        </w:rPr>
        <w:t xml:space="preserve">“Identifying </w:t>
      </w:r>
      <w:r w:rsidR="64874E31" w:rsidRPr="13B90F3B">
        <w:rPr>
          <w:rFonts w:ascii="Calibri" w:eastAsia="Calibri" w:hAnsi="Calibri" w:cs="Calibri"/>
          <w:sz w:val="28"/>
          <w:szCs w:val="28"/>
        </w:rPr>
        <w:t>D</w:t>
      </w:r>
      <w:r w:rsidR="6EE18786" w:rsidRPr="13B90F3B">
        <w:rPr>
          <w:rFonts w:ascii="Calibri" w:eastAsia="Calibri" w:hAnsi="Calibri" w:cs="Calibri"/>
          <w:sz w:val="28"/>
          <w:szCs w:val="28"/>
        </w:rPr>
        <w:t>isease</w:t>
      </w:r>
      <w:r w:rsidR="1A48C77E" w:rsidRPr="13B90F3B">
        <w:rPr>
          <w:rFonts w:ascii="Calibri" w:eastAsia="Calibri" w:hAnsi="Calibri" w:cs="Calibri"/>
          <w:sz w:val="28"/>
          <w:szCs w:val="28"/>
        </w:rPr>
        <w:t>s</w:t>
      </w:r>
      <w:r w:rsidR="18A6738E" w:rsidRPr="13B90F3B">
        <w:rPr>
          <w:rFonts w:ascii="Calibri" w:eastAsia="Calibri" w:hAnsi="Calibri" w:cs="Calibri"/>
          <w:sz w:val="28"/>
          <w:szCs w:val="28"/>
        </w:rPr>
        <w:t xml:space="preserve"> and </w:t>
      </w:r>
      <w:r w:rsidRPr="13B90F3B">
        <w:rPr>
          <w:rFonts w:ascii="Calibri" w:eastAsia="Calibri" w:hAnsi="Calibri" w:cs="Calibri"/>
          <w:sz w:val="28"/>
          <w:szCs w:val="28"/>
        </w:rPr>
        <w:t>Pest</w:t>
      </w:r>
      <w:r w:rsidR="3F4BCEAF" w:rsidRPr="13B90F3B">
        <w:rPr>
          <w:rFonts w:ascii="Calibri" w:eastAsia="Calibri" w:hAnsi="Calibri" w:cs="Calibri"/>
          <w:sz w:val="28"/>
          <w:szCs w:val="28"/>
        </w:rPr>
        <w:t xml:space="preserve">s </w:t>
      </w:r>
      <w:r w:rsidR="54A35C3C" w:rsidRPr="13B90F3B">
        <w:rPr>
          <w:rFonts w:ascii="Calibri" w:eastAsia="Calibri" w:hAnsi="Calibri" w:cs="Calibri"/>
          <w:sz w:val="28"/>
          <w:szCs w:val="28"/>
        </w:rPr>
        <w:t>that harm Rice crops as well as</w:t>
      </w:r>
      <w:r w:rsidR="6B9AFB96" w:rsidRPr="13B90F3B">
        <w:rPr>
          <w:rFonts w:ascii="Calibri" w:eastAsia="Calibri" w:hAnsi="Calibri" w:cs="Calibri"/>
          <w:sz w:val="28"/>
          <w:szCs w:val="28"/>
        </w:rPr>
        <w:t xml:space="preserve"> the</w:t>
      </w:r>
      <w:r w:rsidR="54A35C3C" w:rsidRPr="13B90F3B">
        <w:rPr>
          <w:rFonts w:ascii="Calibri" w:eastAsia="Calibri" w:hAnsi="Calibri" w:cs="Calibri"/>
          <w:sz w:val="28"/>
          <w:szCs w:val="28"/>
        </w:rPr>
        <w:t xml:space="preserve"> classification of Rice seeds with the </w:t>
      </w:r>
      <w:r w:rsidR="362F02AE" w:rsidRPr="13B90F3B">
        <w:rPr>
          <w:rFonts w:ascii="Calibri" w:eastAsia="Calibri" w:hAnsi="Calibri" w:cs="Calibri"/>
          <w:sz w:val="28"/>
          <w:szCs w:val="28"/>
        </w:rPr>
        <w:t xml:space="preserve">inclusion of </w:t>
      </w:r>
      <w:r w:rsidR="09387AA1" w:rsidRPr="13B90F3B">
        <w:rPr>
          <w:rFonts w:ascii="Calibri" w:eastAsia="Calibri" w:hAnsi="Calibri" w:cs="Calibri"/>
          <w:sz w:val="28"/>
          <w:szCs w:val="28"/>
        </w:rPr>
        <w:t xml:space="preserve">Soil </w:t>
      </w:r>
      <w:r w:rsidR="335CACC9" w:rsidRPr="13B90F3B">
        <w:rPr>
          <w:rFonts w:ascii="Calibri" w:eastAsia="Calibri" w:hAnsi="Calibri" w:cs="Calibri"/>
          <w:sz w:val="28"/>
          <w:szCs w:val="28"/>
        </w:rPr>
        <w:t xml:space="preserve">Quality </w:t>
      </w:r>
      <w:r w:rsidR="09387AA1" w:rsidRPr="13B90F3B">
        <w:rPr>
          <w:rFonts w:ascii="Calibri" w:eastAsia="Calibri" w:hAnsi="Calibri" w:cs="Calibri"/>
          <w:sz w:val="28"/>
          <w:szCs w:val="28"/>
        </w:rPr>
        <w:t xml:space="preserve">in paddy </w:t>
      </w:r>
      <w:r w:rsidR="1B0DA77B" w:rsidRPr="13B90F3B">
        <w:rPr>
          <w:rFonts w:ascii="Calibri" w:eastAsia="Calibri" w:hAnsi="Calibri" w:cs="Calibri"/>
          <w:sz w:val="28"/>
          <w:szCs w:val="28"/>
        </w:rPr>
        <w:t>fields</w:t>
      </w:r>
      <w:r w:rsidRPr="13B90F3B">
        <w:rPr>
          <w:rFonts w:ascii="Calibri" w:eastAsia="Calibri" w:hAnsi="Calibri" w:cs="Calibri"/>
          <w:sz w:val="28"/>
          <w:szCs w:val="28"/>
        </w:rPr>
        <w:t>”</w:t>
      </w:r>
    </w:p>
    <w:p w14:paraId="29D1C4AC" w14:textId="74415F64" w:rsidR="4E43F636" w:rsidRDefault="4E43F636" w:rsidP="13B90F3B">
      <w:pPr>
        <w:spacing w:line="257" w:lineRule="auto"/>
      </w:pPr>
      <w:r w:rsidRPr="13B90F3B">
        <w:rPr>
          <w:rFonts w:ascii="Calibri" w:eastAsia="Calibri" w:hAnsi="Calibri" w:cs="Calibri"/>
          <w:b/>
          <w:bCs/>
          <w:sz w:val="28"/>
          <w:szCs w:val="28"/>
          <w:u w:val="single"/>
        </w:rPr>
        <w:t>Research Problem</w:t>
      </w:r>
    </w:p>
    <w:p w14:paraId="39EE2E4D" w14:textId="7BFBB72E" w:rsidR="4442086A" w:rsidRDefault="4442086A">
      <w:r w:rsidRPr="13B90F3B">
        <w:rPr>
          <w:rFonts w:ascii="Calibri" w:eastAsia="Calibri" w:hAnsi="Calibri" w:cs="Calibri"/>
        </w:rPr>
        <w:t xml:space="preserve">In today's world when we talk about rice, it has become one of the most crucial energy sources </w:t>
      </w:r>
      <w:r w:rsidR="57A42FB8" w:rsidRPr="13B90F3B">
        <w:rPr>
          <w:rFonts w:ascii="Calibri" w:eastAsia="Calibri" w:hAnsi="Calibri" w:cs="Calibri"/>
        </w:rPr>
        <w:t>for</w:t>
      </w:r>
      <w:r w:rsidRPr="13B90F3B">
        <w:rPr>
          <w:rFonts w:ascii="Calibri" w:eastAsia="Calibri" w:hAnsi="Calibri" w:cs="Calibri"/>
        </w:rPr>
        <w:t xml:space="preserve"> most of humanity and even more so to people from Asia and Africa who consume it </w:t>
      </w:r>
      <w:proofErr w:type="gramStart"/>
      <w:r w:rsidRPr="13B90F3B">
        <w:rPr>
          <w:rFonts w:ascii="Calibri" w:eastAsia="Calibri" w:hAnsi="Calibri" w:cs="Calibri"/>
        </w:rPr>
        <w:t>on a daily basis</w:t>
      </w:r>
      <w:proofErr w:type="gramEnd"/>
      <w:r w:rsidRPr="13B90F3B">
        <w:rPr>
          <w:rFonts w:ascii="Calibri" w:eastAsia="Calibri" w:hAnsi="Calibri" w:cs="Calibri"/>
        </w:rPr>
        <w:t xml:space="preserve">. It is currently the world’s third highest production after sugarcane and maize. Since those two aren’t only for human consumption, it is safe to say that Rice is the most important due to the factors of human nutrition and caloric intake. These Rice can fall prey to multitude of diseases and pests with it being found that 37% of rice crops are lost to them. This in turn has major ramifications for the economy. </w:t>
      </w:r>
    </w:p>
    <w:p w14:paraId="2BE7F51D" w14:textId="2C152534" w:rsidR="4442086A" w:rsidRDefault="4442086A">
      <w:r w:rsidRPr="13B90F3B">
        <w:rPr>
          <w:rFonts w:ascii="Calibri" w:eastAsia="Calibri" w:hAnsi="Calibri" w:cs="Calibri"/>
        </w:rPr>
        <w:t xml:space="preserve"> </w:t>
      </w:r>
    </w:p>
    <w:p w14:paraId="5253D71B" w14:textId="4BF6C896" w:rsidR="4442086A" w:rsidRDefault="4442086A" w:rsidP="13B90F3B">
      <w:pPr>
        <w:rPr>
          <w:rFonts w:eastAsiaTheme="minorEastAsia"/>
        </w:rPr>
      </w:pPr>
      <w:r w:rsidRPr="13B90F3B">
        <w:rPr>
          <w:rFonts w:eastAsiaTheme="minorEastAsia"/>
        </w:rPr>
        <w:t xml:space="preserve">The first major issue when it comes to rice is something that all agricultural crops tend to have, which is the prevalence of Diseases that are native to Rice as well as ones that are not. With new diseases and sicknesses being found each passing day adding to the staggering number of them already found, it becomes difficult for the common farmer to identify and treat them on their own. If these are not found </w:t>
      </w:r>
      <w:r w:rsidR="7324EF71" w:rsidRPr="13B90F3B">
        <w:rPr>
          <w:rFonts w:eastAsiaTheme="minorEastAsia"/>
        </w:rPr>
        <w:t>early,</w:t>
      </w:r>
      <w:r w:rsidRPr="13B90F3B">
        <w:rPr>
          <w:rFonts w:eastAsiaTheme="minorEastAsia"/>
        </w:rPr>
        <w:t xml:space="preserve"> it might become difficult to treat them or save the ones that are healthy.</w:t>
      </w:r>
    </w:p>
    <w:p w14:paraId="486AC6CB" w14:textId="39219884" w:rsidR="4442086A" w:rsidRDefault="4442086A">
      <w:r w:rsidRPr="13B90F3B">
        <w:rPr>
          <w:rFonts w:ascii="Segoe UI" w:eastAsia="Segoe UI" w:hAnsi="Segoe UI" w:cs="Segoe UI"/>
        </w:rPr>
        <w:t xml:space="preserve"> </w:t>
      </w:r>
    </w:p>
    <w:p w14:paraId="4B2775A2" w14:textId="5A01763F" w:rsidR="4442086A" w:rsidRDefault="4442086A" w:rsidP="13B90F3B">
      <w:pPr>
        <w:rPr>
          <w:rFonts w:eastAsiaTheme="minorEastAsia"/>
        </w:rPr>
      </w:pPr>
      <w:r w:rsidRPr="13B90F3B">
        <w:rPr>
          <w:rFonts w:eastAsiaTheme="minorEastAsia"/>
        </w:rPr>
        <w:t xml:space="preserve">The second major issue is the fact that Pests and other unwanted insects being attracted to the crops. These pests might be the reason that diseases are created from the plant as well as the reason to those who distribute them. They </w:t>
      </w:r>
      <w:r w:rsidR="4FD5B7C4" w:rsidRPr="13B90F3B">
        <w:rPr>
          <w:rFonts w:eastAsiaTheme="minorEastAsia"/>
        </w:rPr>
        <w:t>themselves,</w:t>
      </w:r>
      <w:r w:rsidRPr="13B90F3B">
        <w:rPr>
          <w:rFonts w:eastAsiaTheme="minorEastAsia"/>
        </w:rPr>
        <w:t xml:space="preserve"> even while not spreading disease, might affect the crops in a negative way such as consuming them and making the crops unsanitary for human use. These pests can be difficult to be found without expert eyes and most of the </w:t>
      </w:r>
      <w:r w:rsidR="43F5338B" w:rsidRPr="13B90F3B">
        <w:rPr>
          <w:rFonts w:eastAsiaTheme="minorEastAsia"/>
        </w:rPr>
        <w:t>time</w:t>
      </w:r>
      <w:r w:rsidRPr="13B90F3B">
        <w:rPr>
          <w:rFonts w:eastAsiaTheme="minorEastAsia"/>
        </w:rPr>
        <w:t xml:space="preserve"> found after the damage has already been done so it is necessary to find them as soon as possible.</w:t>
      </w:r>
    </w:p>
    <w:p w14:paraId="3971846A" w14:textId="21AB8E0E" w:rsidR="4442086A" w:rsidRDefault="4442086A" w:rsidP="13B90F3B">
      <w:pPr>
        <w:rPr>
          <w:rFonts w:eastAsiaTheme="minorEastAsia"/>
        </w:rPr>
      </w:pPr>
      <w:r w:rsidRPr="13B90F3B">
        <w:rPr>
          <w:rFonts w:eastAsiaTheme="minorEastAsia"/>
        </w:rPr>
        <w:t xml:space="preserve"> </w:t>
      </w:r>
    </w:p>
    <w:p w14:paraId="7FFBE915" w14:textId="79A6B49F" w:rsidR="13B90F3B" w:rsidRDefault="13B90F3B" w:rsidP="13B90F3B">
      <w:pPr>
        <w:rPr>
          <w:rFonts w:eastAsiaTheme="minorEastAsia"/>
        </w:rPr>
      </w:pPr>
    </w:p>
    <w:p w14:paraId="4478982D" w14:textId="57799486" w:rsidR="13B90F3B" w:rsidRDefault="13B90F3B" w:rsidP="13B90F3B">
      <w:pPr>
        <w:rPr>
          <w:rFonts w:eastAsiaTheme="minorEastAsia"/>
        </w:rPr>
      </w:pPr>
    </w:p>
    <w:p w14:paraId="07677B30" w14:textId="63B00FCD" w:rsidR="13B90F3B" w:rsidRDefault="13B90F3B" w:rsidP="13B90F3B">
      <w:pPr>
        <w:rPr>
          <w:rFonts w:eastAsiaTheme="minorEastAsia"/>
        </w:rPr>
      </w:pPr>
    </w:p>
    <w:p w14:paraId="27632FFE" w14:textId="3B2F27E5" w:rsidR="4442086A" w:rsidRDefault="4442086A" w:rsidP="13B90F3B">
      <w:pPr>
        <w:rPr>
          <w:rFonts w:eastAsiaTheme="minorEastAsia"/>
        </w:rPr>
      </w:pPr>
      <w:r w:rsidRPr="13B90F3B">
        <w:rPr>
          <w:rFonts w:eastAsiaTheme="minorEastAsia"/>
        </w:rPr>
        <w:t xml:space="preserve">The third issue we found is that the classification of seeds belonging to rice crops. It has been apparent that manual classification methods are time consuming, costly as well as unreliable. Some </w:t>
      </w:r>
      <w:r w:rsidR="2C6CB1F0" w:rsidRPr="13B90F3B">
        <w:rPr>
          <w:rFonts w:eastAsiaTheme="minorEastAsia"/>
        </w:rPr>
        <w:t>alternative</w:t>
      </w:r>
      <w:r w:rsidRPr="13B90F3B">
        <w:rPr>
          <w:rFonts w:eastAsiaTheme="minorEastAsia"/>
        </w:rPr>
        <w:t xml:space="preserve"> method must be found that could increase productivity </w:t>
      </w:r>
      <w:proofErr w:type="gramStart"/>
      <w:r w:rsidRPr="13B90F3B">
        <w:rPr>
          <w:rFonts w:eastAsiaTheme="minorEastAsia"/>
        </w:rPr>
        <w:t>taking into account</w:t>
      </w:r>
      <w:proofErr w:type="gramEnd"/>
      <w:r w:rsidRPr="13B90F3B">
        <w:rPr>
          <w:rFonts w:eastAsiaTheme="minorEastAsia"/>
        </w:rPr>
        <w:t xml:space="preserve"> speed, accuracy and sustainability.</w:t>
      </w:r>
    </w:p>
    <w:p w14:paraId="7480174C" w14:textId="1FC6B232" w:rsidR="4442086A" w:rsidRDefault="4442086A" w:rsidP="13B90F3B">
      <w:pPr>
        <w:rPr>
          <w:rFonts w:eastAsiaTheme="minorEastAsia"/>
        </w:rPr>
      </w:pPr>
      <w:r w:rsidRPr="13B90F3B">
        <w:rPr>
          <w:rFonts w:eastAsiaTheme="minorEastAsia"/>
        </w:rPr>
        <w:t xml:space="preserve"> </w:t>
      </w:r>
    </w:p>
    <w:p w14:paraId="0D0DE44F" w14:textId="17A370DF" w:rsidR="4442086A" w:rsidRDefault="4442086A" w:rsidP="13B90F3B">
      <w:pPr>
        <w:rPr>
          <w:rFonts w:eastAsiaTheme="minorEastAsia"/>
        </w:rPr>
      </w:pPr>
      <w:r w:rsidRPr="13B90F3B">
        <w:rPr>
          <w:rFonts w:eastAsiaTheme="minorEastAsia"/>
        </w:rPr>
        <w:t xml:space="preserve">The final and forth issue that has come to our attention is the quality of soil that the paddy fields are located in. Some of </w:t>
      </w:r>
      <w:r w:rsidR="31BEC9D0" w:rsidRPr="13B90F3B">
        <w:rPr>
          <w:rFonts w:eastAsiaTheme="minorEastAsia"/>
        </w:rPr>
        <w:t>these soils</w:t>
      </w:r>
      <w:r w:rsidRPr="13B90F3B">
        <w:rPr>
          <w:rFonts w:eastAsiaTheme="minorEastAsia"/>
        </w:rPr>
        <w:t xml:space="preserve"> might be polluted with toxins and heavy metals that could hinder the growth of crops as well as contaminating them. A solution to this should be found so that land could be efficiently and </w:t>
      </w:r>
      <w:r w:rsidR="091B0944" w:rsidRPr="13B90F3B">
        <w:rPr>
          <w:rFonts w:eastAsiaTheme="minorEastAsia"/>
        </w:rPr>
        <w:t>effectively</w:t>
      </w:r>
      <w:r w:rsidRPr="13B90F3B">
        <w:rPr>
          <w:rFonts w:eastAsiaTheme="minorEastAsia"/>
        </w:rPr>
        <w:t xml:space="preserve"> be used to bring the highest quality yield possible.</w:t>
      </w:r>
    </w:p>
    <w:p w14:paraId="7980490B" w14:textId="0BA9134E" w:rsidR="13B90F3B" w:rsidRDefault="13B90F3B" w:rsidP="13B90F3B">
      <w:pPr>
        <w:rPr>
          <w:rFonts w:ascii="Segoe UI" w:eastAsia="Segoe UI" w:hAnsi="Segoe UI" w:cs="Segoe UI"/>
        </w:rPr>
      </w:pPr>
    </w:p>
    <w:p w14:paraId="3E3A4775" w14:textId="51ACF8C3" w:rsidR="4442086A" w:rsidRDefault="4442086A">
      <w:proofErr w:type="spellStart"/>
      <w:r w:rsidRPr="13B90F3B">
        <w:rPr>
          <w:rFonts w:ascii="Calibri" w:eastAsia="Calibri" w:hAnsi="Calibri" w:cs="Calibri"/>
          <w:b/>
          <w:bCs/>
          <w:sz w:val="28"/>
          <w:szCs w:val="28"/>
          <w:u w:val="single"/>
        </w:rPr>
        <w:t>Soultion</w:t>
      </w:r>
      <w:proofErr w:type="spellEnd"/>
    </w:p>
    <w:p w14:paraId="55215DCB" w14:textId="5813D861" w:rsidR="13B90F3B" w:rsidRDefault="13B90F3B" w:rsidP="13B90F3B"/>
    <w:p w14:paraId="6FCB1158" w14:textId="4D36CE4F" w:rsidR="70192E44" w:rsidRDefault="70192E44" w:rsidP="13B90F3B">
      <w:r>
        <w:t xml:space="preserve">We have </w:t>
      </w:r>
      <w:r w:rsidR="2626DF1B">
        <w:t>primarily</w:t>
      </w:r>
      <w:r>
        <w:t xml:space="preserve"> decided to create a mobile application that uses image processing </w:t>
      </w:r>
      <w:r w:rsidR="11C24C5A">
        <w:t xml:space="preserve">so that the Crops can be analyzed using an image taken from the mobile camera </w:t>
      </w:r>
      <w:r w:rsidR="3E1FF223">
        <w:t xml:space="preserve">and then </w:t>
      </w:r>
      <w:r w:rsidR="3B04992B">
        <w:t xml:space="preserve">discover the most appropriate solution for the said crops, let it be </w:t>
      </w:r>
      <w:r w:rsidR="7108A4B2">
        <w:t xml:space="preserve">either </w:t>
      </w:r>
      <w:r w:rsidR="62BC1859">
        <w:t xml:space="preserve">for </w:t>
      </w:r>
      <w:r w:rsidR="7108A4B2">
        <w:t xml:space="preserve">diseases, Pests, Identification of seeds </w:t>
      </w:r>
      <w:r w:rsidR="36085C1F">
        <w:t>or the quality of the Soil.</w:t>
      </w:r>
    </w:p>
    <w:p w14:paraId="07B32750" w14:textId="3A7DFF9E" w:rsidR="5A248DE7" w:rsidRDefault="5A248DE7" w:rsidP="13B90F3B">
      <w:r>
        <w:t>For,</w:t>
      </w:r>
    </w:p>
    <w:p w14:paraId="4C2639BC" w14:textId="4A9756F9" w:rsidR="5A248DE7" w:rsidRDefault="5A248DE7" w:rsidP="13B90F3B">
      <w:pPr>
        <w:pStyle w:val="ListParagraph"/>
        <w:numPr>
          <w:ilvl w:val="0"/>
          <w:numId w:val="2"/>
        </w:numPr>
        <w:rPr>
          <w:rFonts w:eastAsiaTheme="minorEastAsia"/>
        </w:rPr>
      </w:pPr>
      <w:r>
        <w:t>Diseases</w:t>
      </w:r>
      <w:r w:rsidR="05B9D038">
        <w:t xml:space="preserve"> - </w:t>
      </w:r>
      <w:r w:rsidR="2FFA22A8">
        <w:t xml:space="preserve">Identification, </w:t>
      </w:r>
      <w:r w:rsidR="05B9D038">
        <w:t>Treatment and Prevention methods</w:t>
      </w:r>
    </w:p>
    <w:p w14:paraId="6F3A4BB8" w14:textId="7D5EFD35" w:rsidR="05B9D038" w:rsidRDefault="05B9D038" w:rsidP="13B90F3B">
      <w:pPr>
        <w:pStyle w:val="ListParagraph"/>
        <w:numPr>
          <w:ilvl w:val="0"/>
          <w:numId w:val="2"/>
        </w:numPr>
      </w:pPr>
      <w:r>
        <w:t>Pests</w:t>
      </w:r>
      <w:r w:rsidR="77BBD3DA">
        <w:t xml:space="preserve"> – Identification and Remov</w:t>
      </w:r>
      <w:r w:rsidR="3A116FEA">
        <w:t>al</w:t>
      </w:r>
    </w:p>
    <w:p w14:paraId="68A31B7D" w14:textId="4EC55546" w:rsidR="3A116FEA" w:rsidRDefault="3A116FEA" w:rsidP="13B90F3B">
      <w:pPr>
        <w:pStyle w:val="ListParagraph"/>
        <w:numPr>
          <w:ilvl w:val="0"/>
          <w:numId w:val="2"/>
        </w:numPr>
        <w:rPr>
          <w:rFonts w:eastAsiaTheme="minorEastAsia"/>
        </w:rPr>
      </w:pPr>
      <w:r>
        <w:t>Seeds - Identification and Classification</w:t>
      </w:r>
    </w:p>
    <w:p w14:paraId="0A9C62B9" w14:textId="3A8D057F" w:rsidR="3A116FEA" w:rsidRDefault="3A116FEA" w:rsidP="13B90F3B">
      <w:pPr>
        <w:pStyle w:val="ListParagraph"/>
        <w:numPr>
          <w:ilvl w:val="0"/>
          <w:numId w:val="2"/>
        </w:numPr>
        <w:rPr>
          <w:rFonts w:eastAsiaTheme="minorEastAsia"/>
        </w:rPr>
      </w:pPr>
      <w:r>
        <w:t>Soil - Identification and Analysis</w:t>
      </w:r>
    </w:p>
    <w:p w14:paraId="3668A367" w14:textId="4418A9DD" w:rsidR="13B90F3B" w:rsidRDefault="13B90F3B" w:rsidP="13B90F3B"/>
    <w:p w14:paraId="0D4A00C7" w14:textId="7E15A2F3" w:rsidR="197EB396" w:rsidRDefault="197EB396" w:rsidP="13B90F3B">
      <w:pPr>
        <w:rPr>
          <w:rFonts w:ascii="Calibri" w:eastAsia="Calibri" w:hAnsi="Calibri" w:cs="Calibri"/>
          <w:b/>
          <w:bCs/>
          <w:sz w:val="28"/>
          <w:szCs w:val="28"/>
          <w:u w:val="single"/>
        </w:rPr>
      </w:pPr>
      <w:r w:rsidRPr="13B90F3B">
        <w:rPr>
          <w:rFonts w:ascii="Calibri" w:eastAsia="Calibri" w:hAnsi="Calibri" w:cs="Calibri"/>
          <w:b/>
          <w:bCs/>
          <w:sz w:val="28"/>
          <w:szCs w:val="28"/>
          <w:u w:val="single"/>
        </w:rPr>
        <w:t>Components</w:t>
      </w:r>
    </w:p>
    <w:p w14:paraId="4A954B1F" w14:textId="37495274" w:rsidR="44DF632D" w:rsidRDefault="44DF632D" w:rsidP="13B90F3B">
      <w:pPr>
        <w:pStyle w:val="ListParagraph"/>
        <w:numPr>
          <w:ilvl w:val="0"/>
          <w:numId w:val="1"/>
        </w:numPr>
        <w:rPr>
          <w:rFonts w:eastAsiaTheme="minorEastAsia"/>
        </w:rPr>
      </w:pPr>
      <w:r>
        <w:t>Disease detection</w:t>
      </w:r>
    </w:p>
    <w:p w14:paraId="0EF80A18" w14:textId="450006F2" w:rsidR="44DF632D" w:rsidRDefault="44DF632D" w:rsidP="13B90F3B">
      <w:pPr>
        <w:pStyle w:val="ListParagraph"/>
        <w:numPr>
          <w:ilvl w:val="0"/>
          <w:numId w:val="1"/>
        </w:numPr>
        <w:rPr>
          <w:rFonts w:eastAsiaTheme="minorEastAsia"/>
        </w:rPr>
      </w:pPr>
      <w:r>
        <w:t>Pest detection</w:t>
      </w:r>
    </w:p>
    <w:p w14:paraId="42E3B671" w14:textId="3369292F" w:rsidR="44DF632D" w:rsidRDefault="44DF632D" w:rsidP="13B90F3B">
      <w:pPr>
        <w:pStyle w:val="ListParagraph"/>
        <w:numPr>
          <w:ilvl w:val="0"/>
          <w:numId w:val="1"/>
        </w:numPr>
      </w:pPr>
      <w:r>
        <w:t>Seed Classification</w:t>
      </w:r>
    </w:p>
    <w:p w14:paraId="726A439A" w14:textId="1A6798BA" w:rsidR="44DF632D" w:rsidRDefault="44DF632D" w:rsidP="13B90F3B">
      <w:pPr>
        <w:pStyle w:val="ListParagraph"/>
        <w:numPr>
          <w:ilvl w:val="0"/>
          <w:numId w:val="1"/>
        </w:numPr>
      </w:pPr>
      <w:r>
        <w:t>Soil Quality Measurement</w:t>
      </w:r>
    </w:p>
    <w:p w14:paraId="0FDB3A2F" w14:textId="4C5778CC" w:rsidR="13B90F3B" w:rsidRDefault="13B90F3B" w:rsidP="13B90F3B"/>
    <w:p w14:paraId="16219F48" w14:textId="6DB44650" w:rsidR="13B90F3B" w:rsidRDefault="13B90F3B" w:rsidP="13B90F3B"/>
    <w:p w14:paraId="51D61FDE" w14:textId="4EDFB736" w:rsidR="13B90F3B" w:rsidRDefault="13B90F3B" w:rsidP="13B90F3B"/>
    <w:p w14:paraId="727E4FDD" w14:textId="3DBBA682" w:rsidR="13B90F3B" w:rsidRDefault="13B90F3B" w:rsidP="13B90F3B"/>
    <w:p w14:paraId="1F63C50D" w14:textId="564AAF44" w:rsidR="13B90F3B" w:rsidRDefault="13B90F3B" w:rsidP="13B90F3B"/>
    <w:p w14:paraId="68C57D02" w14:textId="51EF7311" w:rsidR="13B90F3B" w:rsidRDefault="13B90F3B" w:rsidP="13B90F3B"/>
    <w:p w14:paraId="15E4A0A9" w14:textId="681FD9B8" w:rsidR="13B90F3B" w:rsidRDefault="13B90F3B" w:rsidP="13B90F3B"/>
    <w:p w14:paraId="623775F6" w14:textId="41C672A0" w:rsidR="44DF632D" w:rsidRDefault="44DF632D" w:rsidP="13B90F3B">
      <w:pPr>
        <w:rPr>
          <w:rFonts w:eastAsiaTheme="minorEastAsia"/>
        </w:rPr>
      </w:pPr>
      <w:r w:rsidRPr="13B90F3B">
        <w:rPr>
          <w:rFonts w:eastAsiaTheme="minorEastAsia"/>
        </w:rPr>
        <w:t xml:space="preserve">These </w:t>
      </w:r>
      <w:r w:rsidR="09F374A5" w:rsidRPr="13B90F3B">
        <w:rPr>
          <w:rFonts w:eastAsiaTheme="minorEastAsia"/>
        </w:rPr>
        <w:t>below-mentioned</w:t>
      </w:r>
      <w:r w:rsidRPr="13B90F3B">
        <w:rPr>
          <w:rFonts w:eastAsiaTheme="minorEastAsia"/>
        </w:rPr>
        <w:t xml:space="preserve"> </w:t>
      </w:r>
      <w:r w:rsidR="1A33D344" w:rsidRPr="13B90F3B">
        <w:rPr>
          <w:rFonts w:eastAsiaTheme="minorEastAsia"/>
        </w:rPr>
        <w:t>Research Papers</w:t>
      </w:r>
      <w:r w:rsidR="239C21C9" w:rsidRPr="13B90F3B">
        <w:rPr>
          <w:rFonts w:eastAsiaTheme="minorEastAsia"/>
        </w:rPr>
        <w:t xml:space="preserve"> were used as the basis for our Research</w:t>
      </w:r>
      <w:r w:rsidR="1A33D344" w:rsidRPr="13B90F3B">
        <w:rPr>
          <w:rFonts w:eastAsiaTheme="minorEastAsia"/>
        </w:rPr>
        <w:t>:</w:t>
      </w:r>
    </w:p>
    <w:p w14:paraId="7F8B7A3F" w14:textId="789E1230" w:rsidR="1A33D344" w:rsidRDefault="009548EF" w:rsidP="13B90F3B">
      <w:pPr>
        <w:rPr>
          <w:rFonts w:eastAsiaTheme="minorEastAsia"/>
        </w:rPr>
      </w:pPr>
      <w:hyperlink r:id="rId7">
        <w:r w:rsidR="1A33D344" w:rsidRPr="13B90F3B">
          <w:rPr>
            <w:rStyle w:val="Hyperlink"/>
            <w:rFonts w:eastAsiaTheme="minorEastAsia"/>
          </w:rPr>
          <w:t>https://www.sciencedirect.com/science/article/pii/S1877050920307742</w:t>
        </w:r>
      </w:hyperlink>
    </w:p>
    <w:p w14:paraId="0F1CC9D5" w14:textId="691CA983" w:rsidR="1A33D344" w:rsidRDefault="009548EF" w:rsidP="13B90F3B">
      <w:pPr>
        <w:rPr>
          <w:rFonts w:eastAsiaTheme="minorEastAsia"/>
        </w:rPr>
      </w:pPr>
      <w:hyperlink r:id="rId8">
        <w:r w:rsidR="1A33D344" w:rsidRPr="13B90F3B">
          <w:rPr>
            <w:rStyle w:val="Hyperlink"/>
            <w:rFonts w:eastAsiaTheme="minorEastAsia"/>
          </w:rPr>
          <w:t>https://www.hindawi.com/journals/js/2020/7041310/</w:t>
        </w:r>
      </w:hyperlink>
    </w:p>
    <w:p w14:paraId="50FB9463" w14:textId="4DDF87C9" w:rsidR="1A33D344" w:rsidRDefault="009548EF" w:rsidP="13B90F3B">
      <w:pPr>
        <w:rPr>
          <w:rFonts w:eastAsiaTheme="minorEastAsia"/>
        </w:rPr>
      </w:pPr>
      <w:hyperlink r:id="rId9">
        <w:r w:rsidR="1A33D344" w:rsidRPr="13B90F3B">
          <w:rPr>
            <w:rStyle w:val="Hyperlink"/>
            <w:rFonts w:eastAsiaTheme="minorEastAsia"/>
          </w:rPr>
          <w:t>https://www.sciencedirect.com/science/article/abs/pii/S1537511020300830</w:t>
        </w:r>
      </w:hyperlink>
    </w:p>
    <w:p w14:paraId="49CD70FD" w14:textId="1F6EA384" w:rsidR="1A33D344" w:rsidRDefault="009548EF" w:rsidP="13B90F3B">
      <w:pPr>
        <w:rPr>
          <w:rFonts w:eastAsiaTheme="minorEastAsia"/>
        </w:rPr>
      </w:pPr>
      <w:hyperlink r:id="rId10">
        <w:r w:rsidR="1A33D344" w:rsidRPr="13B90F3B">
          <w:rPr>
            <w:rStyle w:val="Hyperlink"/>
            <w:rFonts w:eastAsiaTheme="minorEastAsia"/>
          </w:rPr>
          <w:t>https://ieeexplore.ieee.org/abstract/document/9076527</w:t>
        </w:r>
      </w:hyperlink>
    </w:p>
    <w:p w14:paraId="18CF5466" w14:textId="4578B923" w:rsidR="13B90F3B" w:rsidRDefault="13B90F3B" w:rsidP="13B90F3B"/>
    <w:p w14:paraId="1CF0F1C3" w14:textId="6027A951" w:rsidR="13B90F3B" w:rsidRDefault="13B90F3B" w:rsidP="13B90F3B"/>
    <w:p w14:paraId="7B902FA3" w14:textId="09CB0703" w:rsidR="13B90F3B" w:rsidRDefault="13B90F3B" w:rsidP="13B90F3B"/>
    <w:p w14:paraId="4B987CA5" w14:textId="36F73E43" w:rsidR="13B90F3B" w:rsidRDefault="13B90F3B" w:rsidP="13B90F3B"/>
    <w:p w14:paraId="4AF5CF61" w14:textId="0CA89AB2" w:rsidR="13B90F3B" w:rsidRDefault="13B90F3B" w:rsidP="13B90F3B"/>
    <w:p w14:paraId="45102F27" w14:textId="2843B005" w:rsidR="13B90F3B" w:rsidRDefault="13B90F3B" w:rsidP="13B90F3B"/>
    <w:p w14:paraId="3DEC0E92" w14:textId="0C82D4C5" w:rsidR="13B90F3B" w:rsidRDefault="13B90F3B" w:rsidP="13B90F3B"/>
    <w:p w14:paraId="1D532ACD" w14:textId="3ECC8ECF" w:rsidR="13B90F3B" w:rsidRDefault="13B90F3B" w:rsidP="13B90F3B"/>
    <w:sectPr w:rsidR="13B90F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D23F" w14:textId="77777777" w:rsidR="009548EF" w:rsidRDefault="009548EF">
      <w:pPr>
        <w:spacing w:after="0" w:line="240" w:lineRule="auto"/>
      </w:pPr>
      <w:r>
        <w:separator/>
      </w:r>
    </w:p>
  </w:endnote>
  <w:endnote w:type="continuationSeparator" w:id="0">
    <w:p w14:paraId="63E0D592" w14:textId="77777777" w:rsidR="009548EF" w:rsidRDefault="0095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B90F3B" w14:paraId="70337C55" w14:textId="77777777" w:rsidTr="13B90F3B">
      <w:tc>
        <w:tcPr>
          <w:tcW w:w="3120" w:type="dxa"/>
        </w:tcPr>
        <w:p w14:paraId="7ABCFCE0" w14:textId="3AA27160" w:rsidR="13B90F3B" w:rsidRDefault="13B90F3B" w:rsidP="13B90F3B">
          <w:pPr>
            <w:pStyle w:val="Header"/>
            <w:ind w:left="-115"/>
          </w:pPr>
        </w:p>
      </w:tc>
      <w:tc>
        <w:tcPr>
          <w:tcW w:w="3120" w:type="dxa"/>
        </w:tcPr>
        <w:p w14:paraId="16F5EDDB" w14:textId="6775B861" w:rsidR="13B90F3B" w:rsidRDefault="13B90F3B" w:rsidP="13B90F3B">
          <w:pPr>
            <w:pStyle w:val="Header"/>
            <w:jc w:val="center"/>
          </w:pPr>
        </w:p>
      </w:tc>
      <w:tc>
        <w:tcPr>
          <w:tcW w:w="3120" w:type="dxa"/>
        </w:tcPr>
        <w:p w14:paraId="47E38B62" w14:textId="6BDC2C7B" w:rsidR="13B90F3B" w:rsidRDefault="13B90F3B" w:rsidP="13B90F3B">
          <w:pPr>
            <w:pStyle w:val="Header"/>
            <w:ind w:right="-115"/>
            <w:jc w:val="right"/>
          </w:pPr>
        </w:p>
      </w:tc>
    </w:tr>
  </w:tbl>
  <w:p w14:paraId="3E0A663B" w14:textId="27FB58A3" w:rsidR="13B90F3B" w:rsidRDefault="13B90F3B" w:rsidP="13B9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0087" w14:textId="77777777" w:rsidR="009548EF" w:rsidRDefault="009548EF">
      <w:pPr>
        <w:spacing w:after="0" w:line="240" w:lineRule="auto"/>
      </w:pPr>
      <w:r>
        <w:separator/>
      </w:r>
    </w:p>
  </w:footnote>
  <w:footnote w:type="continuationSeparator" w:id="0">
    <w:p w14:paraId="59E7DF06" w14:textId="77777777" w:rsidR="009548EF" w:rsidRDefault="0095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B90F3B" w14:paraId="63DF2022" w14:textId="77777777" w:rsidTr="13B90F3B">
      <w:tc>
        <w:tcPr>
          <w:tcW w:w="3120" w:type="dxa"/>
        </w:tcPr>
        <w:p w14:paraId="2AF95293" w14:textId="49243200" w:rsidR="13B90F3B" w:rsidRDefault="13B90F3B" w:rsidP="13B90F3B">
          <w:pPr>
            <w:pStyle w:val="Header"/>
            <w:ind w:left="-115"/>
          </w:pPr>
        </w:p>
      </w:tc>
      <w:tc>
        <w:tcPr>
          <w:tcW w:w="3120" w:type="dxa"/>
        </w:tcPr>
        <w:p w14:paraId="00A9AAC6" w14:textId="6CBE9D8E" w:rsidR="13B90F3B" w:rsidRDefault="13B90F3B" w:rsidP="13B90F3B">
          <w:pPr>
            <w:pStyle w:val="Header"/>
            <w:jc w:val="center"/>
          </w:pPr>
        </w:p>
      </w:tc>
      <w:tc>
        <w:tcPr>
          <w:tcW w:w="3120" w:type="dxa"/>
        </w:tcPr>
        <w:p w14:paraId="507F3EEF" w14:textId="76A828DB" w:rsidR="13B90F3B" w:rsidRDefault="13B90F3B" w:rsidP="13B90F3B">
          <w:pPr>
            <w:pStyle w:val="Header"/>
            <w:ind w:right="-115"/>
            <w:jc w:val="right"/>
          </w:pPr>
        </w:p>
      </w:tc>
    </w:tr>
  </w:tbl>
  <w:p w14:paraId="04355C44" w14:textId="204044EE" w:rsidR="13B90F3B" w:rsidRDefault="13B90F3B" w:rsidP="13B9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50670"/>
    <w:multiLevelType w:val="hybridMultilevel"/>
    <w:tmpl w:val="6FFC82F4"/>
    <w:lvl w:ilvl="0" w:tplc="417E0292">
      <w:start w:val="1"/>
      <w:numFmt w:val="bullet"/>
      <w:lvlText w:val=""/>
      <w:lvlJc w:val="left"/>
      <w:pPr>
        <w:ind w:left="720" w:hanging="360"/>
      </w:pPr>
      <w:rPr>
        <w:rFonts w:ascii="Symbol" w:hAnsi="Symbol" w:hint="default"/>
      </w:rPr>
    </w:lvl>
    <w:lvl w:ilvl="1" w:tplc="0624E7A4">
      <w:start w:val="1"/>
      <w:numFmt w:val="bullet"/>
      <w:lvlText w:val="o"/>
      <w:lvlJc w:val="left"/>
      <w:pPr>
        <w:ind w:left="1440" w:hanging="360"/>
      </w:pPr>
      <w:rPr>
        <w:rFonts w:ascii="Courier New" w:hAnsi="Courier New" w:hint="default"/>
      </w:rPr>
    </w:lvl>
    <w:lvl w:ilvl="2" w:tplc="201C2200">
      <w:start w:val="1"/>
      <w:numFmt w:val="bullet"/>
      <w:lvlText w:val=""/>
      <w:lvlJc w:val="left"/>
      <w:pPr>
        <w:ind w:left="2160" w:hanging="360"/>
      </w:pPr>
      <w:rPr>
        <w:rFonts w:ascii="Wingdings" w:hAnsi="Wingdings" w:hint="default"/>
      </w:rPr>
    </w:lvl>
    <w:lvl w:ilvl="3" w:tplc="B4327FB2">
      <w:start w:val="1"/>
      <w:numFmt w:val="bullet"/>
      <w:lvlText w:val=""/>
      <w:lvlJc w:val="left"/>
      <w:pPr>
        <w:ind w:left="2880" w:hanging="360"/>
      </w:pPr>
      <w:rPr>
        <w:rFonts w:ascii="Symbol" w:hAnsi="Symbol" w:hint="default"/>
      </w:rPr>
    </w:lvl>
    <w:lvl w:ilvl="4" w:tplc="574A4DC6">
      <w:start w:val="1"/>
      <w:numFmt w:val="bullet"/>
      <w:lvlText w:val="o"/>
      <w:lvlJc w:val="left"/>
      <w:pPr>
        <w:ind w:left="3600" w:hanging="360"/>
      </w:pPr>
      <w:rPr>
        <w:rFonts w:ascii="Courier New" w:hAnsi="Courier New" w:hint="default"/>
      </w:rPr>
    </w:lvl>
    <w:lvl w:ilvl="5" w:tplc="361638C2">
      <w:start w:val="1"/>
      <w:numFmt w:val="bullet"/>
      <w:lvlText w:val=""/>
      <w:lvlJc w:val="left"/>
      <w:pPr>
        <w:ind w:left="4320" w:hanging="360"/>
      </w:pPr>
      <w:rPr>
        <w:rFonts w:ascii="Wingdings" w:hAnsi="Wingdings" w:hint="default"/>
      </w:rPr>
    </w:lvl>
    <w:lvl w:ilvl="6" w:tplc="EA08DD8E">
      <w:start w:val="1"/>
      <w:numFmt w:val="bullet"/>
      <w:lvlText w:val=""/>
      <w:lvlJc w:val="left"/>
      <w:pPr>
        <w:ind w:left="5040" w:hanging="360"/>
      </w:pPr>
      <w:rPr>
        <w:rFonts w:ascii="Symbol" w:hAnsi="Symbol" w:hint="default"/>
      </w:rPr>
    </w:lvl>
    <w:lvl w:ilvl="7" w:tplc="2E7CCCB2">
      <w:start w:val="1"/>
      <w:numFmt w:val="bullet"/>
      <w:lvlText w:val="o"/>
      <w:lvlJc w:val="left"/>
      <w:pPr>
        <w:ind w:left="5760" w:hanging="360"/>
      </w:pPr>
      <w:rPr>
        <w:rFonts w:ascii="Courier New" w:hAnsi="Courier New" w:hint="default"/>
      </w:rPr>
    </w:lvl>
    <w:lvl w:ilvl="8" w:tplc="52609190">
      <w:start w:val="1"/>
      <w:numFmt w:val="bullet"/>
      <w:lvlText w:val=""/>
      <w:lvlJc w:val="left"/>
      <w:pPr>
        <w:ind w:left="6480" w:hanging="360"/>
      </w:pPr>
      <w:rPr>
        <w:rFonts w:ascii="Wingdings" w:hAnsi="Wingdings" w:hint="default"/>
      </w:rPr>
    </w:lvl>
  </w:abstractNum>
  <w:abstractNum w:abstractNumId="1" w15:restartNumberingAfterBreak="0">
    <w:nsid w:val="5BD9576A"/>
    <w:multiLevelType w:val="hybridMultilevel"/>
    <w:tmpl w:val="78107450"/>
    <w:lvl w:ilvl="0" w:tplc="92AA24E0">
      <w:start w:val="1"/>
      <w:numFmt w:val="bullet"/>
      <w:lvlText w:val=""/>
      <w:lvlJc w:val="left"/>
      <w:pPr>
        <w:ind w:left="720" w:hanging="360"/>
      </w:pPr>
      <w:rPr>
        <w:rFonts w:ascii="Symbol" w:hAnsi="Symbol" w:hint="default"/>
      </w:rPr>
    </w:lvl>
    <w:lvl w:ilvl="1" w:tplc="E6FE1AF2">
      <w:start w:val="1"/>
      <w:numFmt w:val="bullet"/>
      <w:lvlText w:val="o"/>
      <w:lvlJc w:val="left"/>
      <w:pPr>
        <w:ind w:left="1440" w:hanging="360"/>
      </w:pPr>
      <w:rPr>
        <w:rFonts w:ascii="Courier New" w:hAnsi="Courier New" w:hint="default"/>
      </w:rPr>
    </w:lvl>
    <w:lvl w:ilvl="2" w:tplc="281ABE12">
      <w:start w:val="1"/>
      <w:numFmt w:val="bullet"/>
      <w:lvlText w:val=""/>
      <w:lvlJc w:val="left"/>
      <w:pPr>
        <w:ind w:left="2160" w:hanging="360"/>
      </w:pPr>
      <w:rPr>
        <w:rFonts w:ascii="Wingdings" w:hAnsi="Wingdings" w:hint="default"/>
      </w:rPr>
    </w:lvl>
    <w:lvl w:ilvl="3" w:tplc="32A07D14">
      <w:start w:val="1"/>
      <w:numFmt w:val="bullet"/>
      <w:lvlText w:val=""/>
      <w:lvlJc w:val="left"/>
      <w:pPr>
        <w:ind w:left="2880" w:hanging="360"/>
      </w:pPr>
      <w:rPr>
        <w:rFonts w:ascii="Symbol" w:hAnsi="Symbol" w:hint="default"/>
      </w:rPr>
    </w:lvl>
    <w:lvl w:ilvl="4" w:tplc="0EF4F2FC">
      <w:start w:val="1"/>
      <w:numFmt w:val="bullet"/>
      <w:lvlText w:val="o"/>
      <w:lvlJc w:val="left"/>
      <w:pPr>
        <w:ind w:left="3600" w:hanging="360"/>
      </w:pPr>
      <w:rPr>
        <w:rFonts w:ascii="Courier New" w:hAnsi="Courier New" w:hint="default"/>
      </w:rPr>
    </w:lvl>
    <w:lvl w:ilvl="5" w:tplc="6D445E6C">
      <w:start w:val="1"/>
      <w:numFmt w:val="bullet"/>
      <w:lvlText w:val=""/>
      <w:lvlJc w:val="left"/>
      <w:pPr>
        <w:ind w:left="4320" w:hanging="360"/>
      </w:pPr>
      <w:rPr>
        <w:rFonts w:ascii="Wingdings" w:hAnsi="Wingdings" w:hint="default"/>
      </w:rPr>
    </w:lvl>
    <w:lvl w:ilvl="6" w:tplc="CACA2300">
      <w:start w:val="1"/>
      <w:numFmt w:val="bullet"/>
      <w:lvlText w:val=""/>
      <w:lvlJc w:val="left"/>
      <w:pPr>
        <w:ind w:left="5040" w:hanging="360"/>
      </w:pPr>
      <w:rPr>
        <w:rFonts w:ascii="Symbol" w:hAnsi="Symbol" w:hint="default"/>
      </w:rPr>
    </w:lvl>
    <w:lvl w:ilvl="7" w:tplc="0B066A8E">
      <w:start w:val="1"/>
      <w:numFmt w:val="bullet"/>
      <w:lvlText w:val="o"/>
      <w:lvlJc w:val="left"/>
      <w:pPr>
        <w:ind w:left="5760" w:hanging="360"/>
      </w:pPr>
      <w:rPr>
        <w:rFonts w:ascii="Courier New" w:hAnsi="Courier New" w:hint="default"/>
      </w:rPr>
    </w:lvl>
    <w:lvl w:ilvl="8" w:tplc="4426F3FE">
      <w:start w:val="1"/>
      <w:numFmt w:val="bullet"/>
      <w:lvlText w:val=""/>
      <w:lvlJc w:val="left"/>
      <w:pPr>
        <w:ind w:left="6480" w:hanging="360"/>
      </w:pPr>
      <w:rPr>
        <w:rFonts w:ascii="Wingdings" w:hAnsi="Wingdings" w:hint="default"/>
      </w:rPr>
    </w:lvl>
  </w:abstractNum>
  <w:abstractNum w:abstractNumId="2" w15:restartNumberingAfterBreak="0">
    <w:nsid w:val="713C6345"/>
    <w:multiLevelType w:val="hybridMultilevel"/>
    <w:tmpl w:val="403EEDBC"/>
    <w:lvl w:ilvl="0" w:tplc="E3920104">
      <w:start w:val="1"/>
      <w:numFmt w:val="bullet"/>
      <w:lvlText w:val=""/>
      <w:lvlJc w:val="left"/>
      <w:pPr>
        <w:ind w:left="720" w:hanging="360"/>
      </w:pPr>
      <w:rPr>
        <w:rFonts w:ascii="Symbol" w:hAnsi="Symbol" w:hint="default"/>
      </w:rPr>
    </w:lvl>
    <w:lvl w:ilvl="1" w:tplc="6E5403B4">
      <w:start w:val="1"/>
      <w:numFmt w:val="bullet"/>
      <w:lvlText w:val="o"/>
      <w:lvlJc w:val="left"/>
      <w:pPr>
        <w:ind w:left="1440" w:hanging="360"/>
      </w:pPr>
      <w:rPr>
        <w:rFonts w:ascii="Courier New" w:hAnsi="Courier New" w:hint="default"/>
      </w:rPr>
    </w:lvl>
    <w:lvl w:ilvl="2" w:tplc="59383038">
      <w:start w:val="1"/>
      <w:numFmt w:val="bullet"/>
      <w:lvlText w:val=""/>
      <w:lvlJc w:val="left"/>
      <w:pPr>
        <w:ind w:left="2160" w:hanging="360"/>
      </w:pPr>
      <w:rPr>
        <w:rFonts w:ascii="Wingdings" w:hAnsi="Wingdings" w:hint="default"/>
      </w:rPr>
    </w:lvl>
    <w:lvl w:ilvl="3" w:tplc="49583C6E">
      <w:start w:val="1"/>
      <w:numFmt w:val="bullet"/>
      <w:lvlText w:val=""/>
      <w:lvlJc w:val="left"/>
      <w:pPr>
        <w:ind w:left="2880" w:hanging="360"/>
      </w:pPr>
      <w:rPr>
        <w:rFonts w:ascii="Symbol" w:hAnsi="Symbol" w:hint="default"/>
      </w:rPr>
    </w:lvl>
    <w:lvl w:ilvl="4" w:tplc="CE2CFDE0">
      <w:start w:val="1"/>
      <w:numFmt w:val="bullet"/>
      <w:lvlText w:val="o"/>
      <w:lvlJc w:val="left"/>
      <w:pPr>
        <w:ind w:left="3600" w:hanging="360"/>
      </w:pPr>
      <w:rPr>
        <w:rFonts w:ascii="Courier New" w:hAnsi="Courier New" w:hint="default"/>
      </w:rPr>
    </w:lvl>
    <w:lvl w:ilvl="5" w:tplc="0F601E4E">
      <w:start w:val="1"/>
      <w:numFmt w:val="bullet"/>
      <w:lvlText w:val=""/>
      <w:lvlJc w:val="left"/>
      <w:pPr>
        <w:ind w:left="4320" w:hanging="360"/>
      </w:pPr>
      <w:rPr>
        <w:rFonts w:ascii="Wingdings" w:hAnsi="Wingdings" w:hint="default"/>
      </w:rPr>
    </w:lvl>
    <w:lvl w:ilvl="6" w:tplc="E25A27B0">
      <w:start w:val="1"/>
      <w:numFmt w:val="bullet"/>
      <w:lvlText w:val=""/>
      <w:lvlJc w:val="left"/>
      <w:pPr>
        <w:ind w:left="5040" w:hanging="360"/>
      </w:pPr>
      <w:rPr>
        <w:rFonts w:ascii="Symbol" w:hAnsi="Symbol" w:hint="default"/>
      </w:rPr>
    </w:lvl>
    <w:lvl w:ilvl="7" w:tplc="0FC68402">
      <w:start w:val="1"/>
      <w:numFmt w:val="bullet"/>
      <w:lvlText w:val="o"/>
      <w:lvlJc w:val="left"/>
      <w:pPr>
        <w:ind w:left="5760" w:hanging="360"/>
      </w:pPr>
      <w:rPr>
        <w:rFonts w:ascii="Courier New" w:hAnsi="Courier New" w:hint="default"/>
      </w:rPr>
    </w:lvl>
    <w:lvl w:ilvl="8" w:tplc="E7FEBA1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3B275E"/>
    <w:rsid w:val="00104D83"/>
    <w:rsid w:val="0022211F"/>
    <w:rsid w:val="009548EF"/>
    <w:rsid w:val="0356165F"/>
    <w:rsid w:val="048142AB"/>
    <w:rsid w:val="05B93FD9"/>
    <w:rsid w:val="05B9D038"/>
    <w:rsid w:val="06D1DFF7"/>
    <w:rsid w:val="0755103A"/>
    <w:rsid w:val="0770DD7D"/>
    <w:rsid w:val="07987297"/>
    <w:rsid w:val="091B0944"/>
    <w:rsid w:val="09387AA1"/>
    <w:rsid w:val="09F374A5"/>
    <w:rsid w:val="0B7FE794"/>
    <w:rsid w:val="0BEB4428"/>
    <w:rsid w:val="0BF2F445"/>
    <w:rsid w:val="0C612A10"/>
    <w:rsid w:val="0FCBEF72"/>
    <w:rsid w:val="0FE6A24F"/>
    <w:rsid w:val="114D5DEE"/>
    <w:rsid w:val="11A29193"/>
    <w:rsid w:val="11C24C5A"/>
    <w:rsid w:val="12DEF774"/>
    <w:rsid w:val="12EFECE5"/>
    <w:rsid w:val="132D5E92"/>
    <w:rsid w:val="136278CE"/>
    <w:rsid w:val="13B90F3B"/>
    <w:rsid w:val="14577FE1"/>
    <w:rsid w:val="15706F76"/>
    <w:rsid w:val="160EAD69"/>
    <w:rsid w:val="170C3FD7"/>
    <w:rsid w:val="188DECB7"/>
    <w:rsid w:val="18A6738E"/>
    <w:rsid w:val="197EB396"/>
    <w:rsid w:val="1A33D344"/>
    <w:rsid w:val="1A48C77E"/>
    <w:rsid w:val="1B0DA77B"/>
    <w:rsid w:val="1B46D99C"/>
    <w:rsid w:val="1C3A3DA5"/>
    <w:rsid w:val="1ED0D249"/>
    <w:rsid w:val="2047849E"/>
    <w:rsid w:val="20842C5D"/>
    <w:rsid w:val="239C21C9"/>
    <w:rsid w:val="23FDF60E"/>
    <w:rsid w:val="240343AD"/>
    <w:rsid w:val="2503DECA"/>
    <w:rsid w:val="25AF950F"/>
    <w:rsid w:val="25C24776"/>
    <w:rsid w:val="2626DF1B"/>
    <w:rsid w:val="26F8CAB6"/>
    <w:rsid w:val="275E17D7"/>
    <w:rsid w:val="28949B17"/>
    <w:rsid w:val="28C62188"/>
    <w:rsid w:val="29029177"/>
    <w:rsid w:val="29D0A1B6"/>
    <w:rsid w:val="2AD57E76"/>
    <w:rsid w:val="2C6CB1F0"/>
    <w:rsid w:val="2C6F83EA"/>
    <w:rsid w:val="2CE01795"/>
    <w:rsid w:val="2CEB294C"/>
    <w:rsid w:val="2D066CAC"/>
    <w:rsid w:val="2E2951C4"/>
    <w:rsid w:val="2FFA22A8"/>
    <w:rsid w:val="305CECAF"/>
    <w:rsid w:val="309ED066"/>
    <w:rsid w:val="3116999B"/>
    <w:rsid w:val="31BEC9D0"/>
    <w:rsid w:val="335CACC9"/>
    <w:rsid w:val="33D7C95E"/>
    <w:rsid w:val="35554690"/>
    <w:rsid w:val="3578491E"/>
    <w:rsid w:val="35BAA4C4"/>
    <w:rsid w:val="35C7EF1F"/>
    <w:rsid w:val="36085C1F"/>
    <w:rsid w:val="362F02AE"/>
    <w:rsid w:val="3A116FEA"/>
    <w:rsid w:val="3B04992B"/>
    <w:rsid w:val="3B3C15A0"/>
    <w:rsid w:val="3B3D1AD2"/>
    <w:rsid w:val="3CC27F47"/>
    <w:rsid w:val="3D22475A"/>
    <w:rsid w:val="3E1FF223"/>
    <w:rsid w:val="3F4BCEAF"/>
    <w:rsid w:val="3F9B7F70"/>
    <w:rsid w:val="41E74AC5"/>
    <w:rsid w:val="41F5B87D"/>
    <w:rsid w:val="43F5338B"/>
    <w:rsid w:val="44382AEE"/>
    <w:rsid w:val="4442086A"/>
    <w:rsid w:val="44DF632D"/>
    <w:rsid w:val="469562F0"/>
    <w:rsid w:val="47B9A2C6"/>
    <w:rsid w:val="48F5CEA0"/>
    <w:rsid w:val="4C51FD24"/>
    <w:rsid w:val="4C553EF6"/>
    <w:rsid w:val="4D50BBA3"/>
    <w:rsid w:val="4E43F636"/>
    <w:rsid w:val="4E56B811"/>
    <w:rsid w:val="4F943663"/>
    <w:rsid w:val="4FD5B7C4"/>
    <w:rsid w:val="5298F153"/>
    <w:rsid w:val="535AB35F"/>
    <w:rsid w:val="53EC4988"/>
    <w:rsid w:val="53F734BD"/>
    <w:rsid w:val="53F7857A"/>
    <w:rsid w:val="5483605F"/>
    <w:rsid w:val="54A35C3C"/>
    <w:rsid w:val="54F72372"/>
    <w:rsid w:val="555BD085"/>
    <w:rsid w:val="575A1FED"/>
    <w:rsid w:val="57A42FB8"/>
    <w:rsid w:val="5A248DE7"/>
    <w:rsid w:val="5A6B4CF0"/>
    <w:rsid w:val="5C7EEB6B"/>
    <w:rsid w:val="5F3B275E"/>
    <w:rsid w:val="60C18718"/>
    <w:rsid w:val="60DA996A"/>
    <w:rsid w:val="6110B506"/>
    <w:rsid w:val="62BC1859"/>
    <w:rsid w:val="63D955B4"/>
    <w:rsid w:val="642FEC21"/>
    <w:rsid w:val="64874E31"/>
    <w:rsid w:val="64DE69A9"/>
    <w:rsid w:val="666F30BF"/>
    <w:rsid w:val="6888AFFD"/>
    <w:rsid w:val="69CFAF5E"/>
    <w:rsid w:val="6A3C1726"/>
    <w:rsid w:val="6B9AFB96"/>
    <w:rsid w:val="6C51FB54"/>
    <w:rsid w:val="6D722EE9"/>
    <w:rsid w:val="6E62E266"/>
    <w:rsid w:val="6EE18786"/>
    <w:rsid w:val="6F5ED43B"/>
    <w:rsid w:val="70192E44"/>
    <w:rsid w:val="70402D80"/>
    <w:rsid w:val="7108A4B2"/>
    <w:rsid w:val="716AA0CF"/>
    <w:rsid w:val="716FEDBA"/>
    <w:rsid w:val="7216FBF0"/>
    <w:rsid w:val="7324EF71"/>
    <w:rsid w:val="73A9EB17"/>
    <w:rsid w:val="73FF5E27"/>
    <w:rsid w:val="74CE3A27"/>
    <w:rsid w:val="7641CD9B"/>
    <w:rsid w:val="76A3EAF8"/>
    <w:rsid w:val="76CAF42D"/>
    <w:rsid w:val="772C7715"/>
    <w:rsid w:val="77BBD3DA"/>
    <w:rsid w:val="79C954C4"/>
    <w:rsid w:val="7AD317EB"/>
    <w:rsid w:val="7C5F03A3"/>
    <w:rsid w:val="7C89716F"/>
    <w:rsid w:val="7DDBC474"/>
    <w:rsid w:val="7F8FF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275E"/>
  <w15:chartTrackingRefBased/>
  <w15:docId w15:val="{B87B8505-CB56-4230-8D78-525D8F6C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s/2020/70413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87705092030774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eeexplore.ieee.org/abstract/document/9076527" TargetMode="External"/><Relationship Id="rId4" Type="http://schemas.openxmlformats.org/officeDocument/2006/relationships/webSettings" Target="webSettings.xml"/><Relationship Id="rId9" Type="http://schemas.openxmlformats.org/officeDocument/2006/relationships/hyperlink" Target="https://www.sciencedirect.com/science/article/abs/pii/S1537511020300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2</cp:revision>
  <cp:lastPrinted>2021-12-01T17:53:00Z</cp:lastPrinted>
  <dcterms:created xsi:type="dcterms:W3CDTF">2021-12-02T04:17:00Z</dcterms:created>
  <dcterms:modified xsi:type="dcterms:W3CDTF">2021-12-02T04:17:00Z</dcterms:modified>
</cp:coreProperties>
</file>