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88AE" w14:textId="77777777" w:rsidR="000A4EA9" w:rsidRDefault="000A4EA9" w:rsidP="000A4EA9">
      <w:pPr>
        <w:pStyle w:val="Heading1"/>
      </w:pPr>
      <w:r>
        <w:t>Implementation details.</w:t>
      </w:r>
    </w:p>
    <w:p w14:paraId="4C8C5041" w14:textId="77777777" w:rsidR="000A4EA9" w:rsidRDefault="000A4EA9" w:rsidP="000A4EA9">
      <w:pPr>
        <w:contextualSpacing/>
      </w:pPr>
    </w:p>
    <w:p w14:paraId="3DEFADAC" w14:textId="33995B08" w:rsidR="000A4EA9" w:rsidRDefault="000A4EA9" w:rsidP="000A4EA9">
      <w:pPr>
        <w:pStyle w:val="ListParagraph"/>
        <w:numPr>
          <w:ilvl w:val="0"/>
          <w:numId w:val="1"/>
        </w:numPr>
      </w:pPr>
      <w:r>
        <w:t>This implementation supports, for both group and group less tournaments.</w:t>
      </w:r>
    </w:p>
    <w:p w14:paraId="2EE67414" w14:textId="148FF4C5" w:rsidR="000A4EA9" w:rsidRDefault="000A4EA9" w:rsidP="000A4EA9">
      <w:pPr>
        <w:pStyle w:val="ListParagraph"/>
        <w:numPr>
          <w:ilvl w:val="0"/>
          <w:numId w:val="1"/>
        </w:numPr>
      </w:pPr>
      <w:r>
        <w:t xml:space="preserve">Also, for now it is only possible to work with the numbers of power of 2. </w:t>
      </w:r>
    </w:p>
    <w:p w14:paraId="59FFFFE0" w14:textId="2B651808" w:rsidR="000A4EA9" w:rsidRDefault="000A4EA9" w:rsidP="000A4EA9">
      <w:pPr>
        <w:pStyle w:val="ListParagraph"/>
        <w:numPr>
          <w:ilvl w:val="0"/>
          <w:numId w:val="1"/>
        </w:numPr>
      </w:pPr>
      <w:r>
        <w:t>Implementation does not support for biases.</w:t>
      </w:r>
    </w:p>
    <w:p w14:paraId="4D0821B2" w14:textId="38B52F6D" w:rsidR="000A4EA9" w:rsidRDefault="000A4EA9" w:rsidP="000A4EA9">
      <w:pPr>
        <w:pStyle w:val="ListParagraph"/>
        <w:numPr>
          <w:ilvl w:val="0"/>
          <w:numId w:val="1"/>
        </w:numPr>
      </w:pPr>
      <w:r>
        <w:t>As an example, 64 teams support groups of 32, 16, 8, 4, 2.</w:t>
      </w:r>
    </w:p>
    <w:p w14:paraId="19E94224" w14:textId="4B014660" w:rsidR="0090553D" w:rsidRDefault="0090553D" w:rsidP="000A4EA9">
      <w:pPr>
        <w:pStyle w:val="ListParagraph"/>
        <w:numPr>
          <w:ilvl w:val="0"/>
          <w:numId w:val="1"/>
        </w:numPr>
      </w:pPr>
      <w:r>
        <w:t>Implementation support any number of teams and groups under above mentioned conditions.</w:t>
      </w:r>
    </w:p>
    <w:p w14:paraId="74384B32" w14:textId="77777777" w:rsidR="003A1D59" w:rsidRDefault="000A4EA9" w:rsidP="000A4EA9">
      <w:pPr>
        <w:pStyle w:val="ListParagraph"/>
        <w:numPr>
          <w:ilvl w:val="0"/>
          <w:numId w:val="1"/>
        </w:numPr>
      </w:pPr>
      <w:r>
        <w:t xml:space="preserve">I have implemented </w:t>
      </w:r>
      <w:r w:rsidR="0090553D">
        <w:t xml:space="preserve">my own </w:t>
      </w:r>
      <w:r>
        <w:t>formatted seed and JSON files.</w:t>
      </w:r>
      <w:r>
        <w:br/>
      </w:r>
      <w:r>
        <w:br/>
      </w:r>
      <w:r>
        <w:rPr>
          <w:noProof/>
        </w:rPr>
        <w:drawing>
          <wp:inline distT="0" distB="0" distL="0" distR="0" wp14:anchorId="0CE1F737" wp14:editId="3980D382">
            <wp:extent cx="1558455" cy="161559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5869" cy="162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1D59">
        <w:br/>
      </w:r>
    </w:p>
    <w:p w14:paraId="4C018407" w14:textId="57ED25A8" w:rsidR="000A4EA9" w:rsidRDefault="003A1D59" w:rsidP="003A1D59">
      <w:pPr>
        <w:pStyle w:val="ListParagraph"/>
        <w:numPr>
          <w:ilvl w:val="0"/>
          <w:numId w:val="1"/>
        </w:numPr>
      </w:pPr>
      <w:r>
        <w:t>When you add seed and event file properly, it is possible to generate everything by tournament name that means the folder name. Refer the “Program.cs” file to build the bracket.</w:t>
      </w:r>
      <w:r>
        <w:br/>
      </w:r>
      <w:r>
        <w:br/>
      </w:r>
      <w:r>
        <w:rPr>
          <w:noProof/>
        </w:rPr>
        <w:drawing>
          <wp:inline distT="0" distB="0" distL="0" distR="0" wp14:anchorId="1BE9700A" wp14:editId="6D1F0B81">
            <wp:extent cx="1669774" cy="108816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08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FCA9338" wp14:editId="0321EE79">
            <wp:extent cx="2369488" cy="1373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9488" cy="137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11A1B05" w14:textId="06E0F29E" w:rsidR="000A4EA9" w:rsidRDefault="00A95EA6" w:rsidP="000A4EA9">
      <w:pPr>
        <w:pStyle w:val="ListParagraph"/>
        <w:numPr>
          <w:ilvl w:val="0"/>
          <w:numId w:val="1"/>
        </w:numPr>
      </w:pPr>
      <w:r>
        <w:t>Implementation is fully executable, and output can be visible in the console.</w:t>
      </w:r>
      <w:r w:rsidR="00E21F06">
        <w:br/>
      </w:r>
      <w:r>
        <w:br/>
      </w:r>
      <w:r w:rsidR="003A1D59">
        <w:rPr>
          <w:noProof/>
        </w:rPr>
        <w:drawing>
          <wp:inline distT="0" distB="0" distL="0" distR="0" wp14:anchorId="78F8D763" wp14:editId="74288D86">
            <wp:extent cx="3101008" cy="1569389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034" cy="157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3ED8D6E" w14:textId="7C591229" w:rsidR="00A95EA6" w:rsidRDefault="0090553D" w:rsidP="000A4EA9">
      <w:pPr>
        <w:pStyle w:val="ListParagraph"/>
        <w:numPr>
          <w:ilvl w:val="0"/>
          <w:numId w:val="1"/>
        </w:numPr>
      </w:pPr>
      <w:r>
        <w:lastRenderedPageBreak/>
        <w:t>From the code it is possible to fetch all the data related to teams, how many rounds and each team have played, round of elimination, opponent details…etc.…</w:t>
      </w:r>
    </w:p>
    <w:p w14:paraId="5459AE1F" w14:textId="497FFDE4" w:rsidR="0003707F" w:rsidRDefault="002E7CEC" w:rsidP="0003707F">
      <w:pPr>
        <w:pStyle w:val="ListParagraph"/>
        <w:numPr>
          <w:ilvl w:val="0"/>
          <w:numId w:val="1"/>
        </w:numPr>
      </w:pPr>
      <w:r>
        <w:t xml:space="preserve">Considering unit testing I could </w:t>
      </w:r>
      <w:r w:rsidR="00E74606">
        <w:t xml:space="preserve">not </w:t>
      </w:r>
      <w:r>
        <w:t xml:space="preserve">be able to cover all the scenarios due to time limitation as I have dropped the weight on implantation. But </w:t>
      </w:r>
      <w:r w:rsidR="003A1D59">
        <w:t>of course,</w:t>
      </w:r>
      <w:r>
        <w:t xml:space="preserve"> the written tests are successfully</w:t>
      </w:r>
      <w:r w:rsidR="00E15BAD">
        <w:t xml:space="preserve"> passed.</w:t>
      </w:r>
      <w:r w:rsidR="00E15BAD">
        <w:br/>
      </w:r>
      <w:r w:rsidR="00E15BAD">
        <w:br/>
      </w:r>
      <w:r w:rsidR="00E15BAD">
        <w:rPr>
          <w:noProof/>
        </w:rPr>
        <w:drawing>
          <wp:inline distT="0" distB="0" distL="0" distR="0" wp14:anchorId="64C5686E" wp14:editId="6B4528C3">
            <wp:extent cx="3506525" cy="2044349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2730" cy="204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7165" w14:textId="77777777" w:rsidR="0003707F" w:rsidRDefault="0003707F" w:rsidP="0003707F"/>
    <w:p w14:paraId="1003F50E" w14:textId="60226580" w:rsidR="0003707F" w:rsidRDefault="0003707F" w:rsidP="0003707F">
      <w:pPr>
        <w:pStyle w:val="Heading1"/>
      </w:pPr>
      <w:r>
        <w:t>Technical Details</w:t>
      </w:r>
    </w:p>
    <w:p w14:paraId="229CC508" w14:textId="733F7C1A" w:rsidR="0003707F" w:rsidRDefault="0003707F" w:rsidP="0003707F"/>
    <w:p w14:paraId="6588D420" w14:textId="1E6F54AE" w:rsidR="0003707F" w:rsidRDefault="00806602" w:rsidP="0003707F">
      <w:pPr>
        <w:pStyle w:val="ListParagraph"/>
        <w:numPr>
          <w:ilvl w:val="0"/>
          <w:numId w:val="2"/>
        </w:numPr>
      </w:pPr>
      <w:r>
        <w:t>Project was implemented with a layered architecture breaking down the subsystems</w:t>
      </w:r>
      <w:r w:rsidR="00593EFB">
        <w:t xml:space="preserve"> which is compatible with “Façade” design pattern</w:t>
      </w:r>
      <w:r>
        <w:t>.</w:t>
      </w:r>
      <w:r w:rsidR="00593EFB">
        <w:br/>
      </w:r>
      <w:r w:rsidR="00593EFB">
        <w:br/>
      </w:r>
      <w:r w:rsidR="00593EFB">
        <w:rPr>
          <w:noProof/>
        </w:rPr>
        <w:drawing>
          <wp:inline distT="0" distB="0" distL="0" distR="0" wp14:anchorId="76CCA62B" wp14:editId="47D1EC7C">
            <wp:extent cx="2035534" cy="1465356"/>
            <wp:effectExtent l="0" t="0" r="3175" b="190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5804" cy="147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EFB">
        <w:br/>
      </w:r>
    </w:p>
    <w:p w14:paraId="1EAC642C" w14:textId="1ABC7BC6" w:rsidR="00806602" w:rsidRDefault="00593EFB" w:rsidP="0003707F">
      <w:pPr>
        <w:pStyle w:val="ListParagraph"/>
        <w:numPr>
          <w:ilvl w:val="0"/>
          <w:numId w:val="2"/>
        </w:numPr>
      </w:pPr>
      <w:r>
        <w:t>Dependency</w:t>
      </w:r>
      <w:r w:rsidR="00806602">
        <w:t xml:space="preserve"> injection was </w:t>
      </w:r>
      <w:r>
        <w:t>used all over the project.</w:t>
      </w:r>
    </w:p>
    <w:p w14:paraId="4BE51081" w14:textId="04CCC345" w:rsidR="00593EFB" w:rsidRDefault="00593EFB" w:rsidP="0003707F">
      <w:pPr>
        <w:pStyle w:val="ListParagraph"/>
        <w:numPr>
          <w:ilvl w:val="0"/>
          <w:numId w:val="2"/>
        </w:numPr>
      </w:pPr>
      <w:r>
        <w:t>Building a bracket was implemented according to “Builder” design pattern.</w:t>
      </w:r>
      <w:r>
        <w:br/>
      </w:r>
      <w:r>
        <w:br/>
      </w:r>
      <w:r>
        <w:rPr>
          <w:noProof/>
        </w:rPr>
        <w:drawing>
          <wp:inline distT="0" distB="0" distL="0" distR="0" wp14:anchorId="5058C1A4" wp14:editId="401A78F1">
            <wp:extent cx="1653871" cy="1240403"/>
            <wp:effectExtent l="0" t="0" r="381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9416" cy="124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D1E2" w14:textId="2239CF5D" w:rsidR="00593EFB" w:rsidRDefault="00593EFB" w:rsidP="0003707F">
      <w:pPr>
        <w:pStyle w:val="ListParagraph"/>
        <w:numPr>
          <w:ilvl w:val="0"/>
          <w:numId w:val="2"/>
        </w:numPr>
      </w:pPr>
      <w:r>
        <w:lastRenderedPageBreak/>
        <w:t>SOLID principles were applied with in the implementation. Interfaces and abstract classes were used. It is possible to use virtual methods</w:t>
      </w:r>
      <w:r w:rsidR="006E78A4">
        <w:t>, partial classes</w:t>
      </w:r>
      <w:r>
        <w:t xml:space="preserve"> if we need further enhancement which depends.</w:t>
      </w:r>
    </w:p>
    <w:p w14:paraId="7DAA937D" w14:textId="1405B5B4" w:rsidR="00593EFB" w:rsidRDefault="007D7D94" w:rsidP="0003707F">
      <w:pPr>
        <w:pStyle w:val="ListParagraph"/>
        <w:numPr>
          <w:ilvl w:val="0"/>
          <w:numId w:val="2"/>
        </w:numPr>
      </w:pPr>
      <w:r>
        <w:t>“Auto mapper profile was added to the project easily map the entities.</w:t>
      </w:r>
      <w:r w:rsidR="001A5889">
        <w:br/>
      </w:r>
      <w:r w:rsidR="001A5889">
        <w:br/>
      </w:r>
      <w:r w:rsidR="001A5889">
        <w:rPr>
          <w:noProof/>
        </w:rPr>
        <w:drawing>
          <wp:inline distT="0" distB="0" distL="0" distR="0" wp14:anchorId="78363E53" wp14:editId="372B526B">
            <wp:extent cx="2647784" cy="1830508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1448" cy="183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889">
        <w:br/>
      </w:r>
    </w:p>
    <w:p w14:paraId="56ECFD45" w14:textId="7515F62B" w:rsidR="007D7D94" w:rsidRDefault="007D7D94" w:rsidP="0003707F">
      <w:pPr>
        <w:pStyle w:val="ListParagraph"/>
        <w:numPr>
          <w:ilvl w:val="0"/>
          <w:numId w:val="2"/>
        </w:numPr>
      </w:pPr>
      <w:r>
        <w:t>Couple of helper methods were implemented to support the project that can be easily used when needed.</w:t>
      </w:r>
    </w:p>
    <w:p w14:paraId="6691C661" w14:textId="4BAB604D" w:rsidR="007D7D94" w:rsidRDefault="007D7D94" w:rsidP="0003707F">
      <w:pPr>
        <w:pStyle w:val="ListParagraph"/>
        <w:numPr>
          <w:ilvl w:val="0"/>
          <w:numId w:val="2"/>
        </w:numPr>
      </w:pPr>
      <w:r>
        <w:t>Validations were added using a separate section that can be injected through DI and use anywhere.</w:t>
      </w:r>
      <w:r>
        <w:br/>
      </w:r>
      <w:r>
        <w:br/>
      </w:r>
      <w:r>
        <w:rPr>
          <w:noProof/>
        </w:rPr>
        <w:drawing>
          <wp:inline distT="0" distB="0" distL="0" distR="0" wp14:anchorId="3E329E0C" wp14:editId="543CDB42">
            <wp:extent cx="1741335" cy="1365365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7564" cy="137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89A4384" w14:textId="189906C8" w:rsidR="007D7D94" w:rsidRDefault="007D7D94" w:rsidP="0003707F">
      <w:pPr>
        <w:pStyle w:val="ListParagraph"/>
        <w:numPr>
          <w:ilvl w:val="0"/>
          <w:numId w:val="2"/>
        </w:numPr>
      </w:pPr>
      <w:r>
        <w:t>It is essential to add the code comments and breaking regions, but due to time limitation I could not add them.</w:t>
      </w:r>
    </w:p>
    <w:p w14:paraId="41A5D8DC" w14:textId="62E7454E" w:rsidR="00322019" w:rsidRDefault="00322019" w:rsidP="0003707F">
      <w:pPr>
        <w:pStyle w:val="ListParagraph"/>
        <w:numPr>
          <w:ilvl w:val="0"/>
          <w:numId w:val="2"/>
        </w:numPr>
      </w:pPr>
      <w:r>
        <w:t>Newton JSON library was used to deserialize the data from files.</w:t>
      </w:r>
    </w:p>
    <w:p w14:paraId="3F542383" w14:textId="6924DF3E" w:rsidR="00322019" w:rsidRDefault="00322019" w:rsidP="0003707F">
      <w:pPr>
        <w:pStyle w:val="ListParagraph"/>
        <w:numPr>
          <w:ilvl w:val="0"/>
          <w:numId w:val="2"/>
        </w:numPr>
      </w:pPr>
      <w:r>
        <w:t>Considering unit testing “Fake it easy” library was used to mock the objects.</w:t>
      </w:r>
    </w:p>
    <w:p w14:paraId="46954E2D" w14:textId="4B1946B6" w:rsidR="00823107" w:rsidRPr="0003707F" w:rsidRDefault="00823107" w:rsidP="0003707F">
      <w:pPr>
        <w:pStyle w:val="ListParagraph"/>
        <w:numPr>
          <w:ilvl w:val="0"/>
          <w:numId w:val="2"/>
        </w:numPr>
      </w:pPr>
      <w:r>
        <w:t>Please rebuild and execute.</w:t>
      </w:r>
    </w:p>
    <w:sectPr w:rsidR="00823107" w:rsidRPr="00037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050C5"/>
    <w:multiLevelType w:val="hybridMultilevel"/>
    <w:tmpl w:val="D1D20E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94DAB"/>
    <w:multiLevelType w:val="hybridMultilevel"/>
    <w:tmpl w:val="D4D47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798004">
    <w:abstractNumId w:val="1"/>
  </w:num>
  <w:num w:numId="2" w16cid:durableId="31001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A9"/>
    <w:rsid w:val="0003707F"/>
    <w:rsid w:val="000A4EA9"/>
    <w:rsid w:val="001A5889"/>
    <w:rsid w:val="0025269C"/>
    <w:rsid w:val="002632AC"/>
    <w:rsid w:val="002E7CEC"/>
    <w:rsid w:val="00322019"/>
    <w:rsid w:val="003A1D59"/>
    <w:rsid w:val="00593EFB"/>
    <w:rsid w:val="006E78A4"/>
    <w:rsid w:val="007D7D94"/>
    <w:rsid w:val="00806602"/>
    <w:rsid w:val="008205F0"/>
    <w:rsid w:val="00823107"/>
    <w:rsid w:val="0090553D"/>
    <w:rsid w:val="00A95EA6"/>
    <w:rsid w:val="00BD3243"/>
    <w:rsid w:val="00E15BAD"/>
    <w:rsid w:val="00E21F06"/>
    <w:rsid w:val="00E7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6388"/>
  <w15:chartTrackingRefBased/>
  <w15:docId w15:val="{3636614D-845B-4A9A-84F0-5B1B190F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4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Samarasinghe</dc:creator>
  <cp:keywords/>
  <dc:description/>
  <cp:lastModifiedBy>Shehan Samarasinghe</cp:lastModifiedBy>
  <cp:revision>27</cp:revision>
  <dcterms:created xsi:type="dcterms:W3CDTF">2023-05-28T19:35:00Z</dcterms:created>
  <dcterms:modified xsi:type="dcterms:W3CDTF">2023-05-28T20:32:00Z</dcterms:modified>
</cp:coreProperties>
</file>