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  <w:color w:val="4472C4" w:themeColor="accent1"/>
        </w:rPr>
        <w:id w:val="930780947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kern w:val="2"/>
          <w14:ligatures w14:val="standardContextual"/>
        </w:rPr>
      </w:sdtEndPr>
      <w:sdtContent>
        <w:p w14:paraId="64D3A5C2" w14:textId="688A4672" w:rsidR="004A690C" w:rsidRPr="00336D27" w:rsidRDefault="004A690C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336D27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2DBFAC15" wp14:editId="2D3970AE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C13CA9440A04007BAB7FC1A0EF6F89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68AE569" w14:textId="3477FF4E" w:rsidR="004A690C" w:rsidRPr="00336D27" w:rsidRDefault="004A690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80"/>
                  <w:szCs w:val="80"/>
                </w:rPr>
              </w:pPr>
              <w:r w:rsidRPr="00336D27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72"/>
                  <w:szCs w:val="72"/>
                </w:rPr>
                <w:t xml:space="preserve">Information security 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7DCACDBDA7B4F908EB1DB3AE1BC0D8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98FB022" w14:textId="27D466A9" w:rsidR="004A690C" w:rsidRPr="00336D27" w:rsidRDefault="004A690C">
              <w:pPr>
                <w:pStyle w:val="NoSpacing"/>
                <w:jc w:val="center"/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</w:pPr>
              <w:r w:rsidRPr="00336D27"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Project Proposal</w:t>
              </w:r>
            </w:p>
          </w:sdtContent>
        </w:sdt>
        <w:p w14:paraId="5864CAA9" w14:textId="77777777" w:rsidR="004A690C" w:rsidRPr="00336D27" w:rsidRDefault="004A690C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336D27">
            <w:rPr>
              <w:rFonts w:ascii="Times New Roman" w:hAnsi="Times New Roman" w:cs="Times New Roman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A48EE4" wp14:editId="370A85D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BD6F4B" w14:textId="4B926DE8" w:rsidR="004A690C" w:rsidRDefault="004A690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A48E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04BD6F4B" w14:textId="4B926DE8" w:rsidR="004A690C" w:rsidRDefault="004A690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336D27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29BD47BF" wp14:editId="5D763E88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200F9A" w14:textId="77777777" w:rsidR="00336D27" w:rsidRPr="00336D27" w:rsidRDefault="00336D27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</w:p>
        <w:p w14:paraId="4D07BCDE" w14:textId="77777777" w:rsidR="00336D27" w:rsidRPr="00336D27" w:rsidRDefault="00336D27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</w:p>
        <w:p w14:paraId="3CC7E6B8" w14:textId="77777777" w:rsidR="004A690C" w:rsidRPr="00336D27" w:rsidRDefault="004A690C">
          <w:pPr>
            <w:rPr>
              <w:rFonts w:ascii="Times New Roman" w:hAnsi="Times New Roman" w:cs="Times New Roman"/>
              <w:b/>
              <w:bCs/>
            </w:rPr>
          </w:pPr>
        </w:p>
        <w:p w14:paraId="5F6C4B15" w14:textId="77777777" w:rsidR="004A690C" w:rsidRPr="00336D27" w:rsidRDefault="004A690C">
          <w:pPr>
            <w:rPr>
              <w:rFonts w:ascii="Times New Roman" w:hAnsi="Times New Roman" w:cs="Times New Roman"/>
              <w:b/>
              <w:bCs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116"/>
            <w:gridCol w:w="3117"/>
            <w:gridCol w:w="3117"/>
          </w:tblGrid>
          <w:tr w:rsidR="004A690C" w:rsidRPr="00336D27" w14:paraId="26D2C213" w14:textId="77777777" w:rsidTr="004A690C">
            <w:tc>
              <w:tcPr>
                <w:tcW w:w="3116" w:type="dxa"/>
              </w:tcPr>
              <w:p w14:paraId="7621C71A" w14:textId="6251639A" w:rsidR="004A690C" w:rsidRPr="00336D27" w:rsidRDefault="004A690C" w:rsidP="004A690C">
                <w:pPr>
                  <w:rPr>
                    <w:rFonts w:ascii="Times New Roman" w:hAnsi="Times New Roman" w:cs="Times New Roman"/>
                    <w:b/>
                    <w:bCs/>
                  </w:rPr>
                </w:pPr>
                <w:r w:rsidRPr="00336D27">
                  <w:rPr>
                    <w:rFonts w:ascii="Times New Roman" w:hAnsi="Times New Roman" w:cs="Times New Roman"/>
                    <w:b/>
                    <w:bCs/>
                  </w:rPr>
                  <w:t>Sr.</w:t>
                </w:r>
              </w:p>
            </w:tc>
            <w:tc>
              <w:tcPr>
                <w:tcW w:w="3117" w:type="dxa"/>
              </w:tcPr>
              <w:p w14:paraId="08E02244" w14:textId="225A3D7F" w:rsidR="004A690C" w:rsidRPr="00336D27" w:rsidRDefault="004A690C" w:rsidP="004A690C">
                <w:pPr>
                  <w:rPr>
                    <w:rFonts w:ascii="Times New Roman" w:hAnsi="Times New Roman" w:cs="Times New Roman"/>
                    <w:b/>
                    <w:bCs/>
                  </w:rPr>
                </w:pPr>
                <w:r w:rsidRPr="00336D27">
                  <w:rPr>
                    <w:rFonts w:ascii="Times New Roman" w:hAnsi="Times New Roman" w:cs="Times New Roman"/>
                    <w:b/>
                    <w:bCs/>
                  </w:rPr>
                  <w:t>Roll#</w:t>
                </w:r>
              </w:p>
            </w:tc>
            <w:tc>
              <w:tcPr>
                <w:tcW w:w="3117" w:type="dxa"/>
              </w:tcPr>
              <w:p w14:paraId="198F3AE2" w14:textId="22DFE243" w:rsidR="004A690C" w:rsidRPr="00336D27" w:rsidRDefault="004A690C" w:rsidP="004A690C">
                <w:pPr>
                  <w:rPr>
                    <w:rFonts w:ascii="Times New Roman" w:hAnsi="Times New Roman" w:cs="Times New Roman"/>
                    <w:b/>
                    <w:bCs/>
                  </w:rPr>
                </w:pPr>
                <w:r w:rsidRPr="00336D27">
                  <w:rPr>
                    <w:rFonts w:ascii="Times New Roman" w:hAnsi="Times New Roman" w:cs="Times New Roman"/>
                    <w:b/>
                    <w:bCs/>
                  </w:rPr>
                  <w:t>Name</w:t>
                </w:r>
              </w:p>
            </w:tc>
          </w:tr>
          <w:tr w:rsidR="004A690C" w:rsidRPr="00336D27" w14:paraId="3852CDB5" w14:textId="77777777" w:rsidTr="004A690C">
            <w:tc>
              <w:tcPr>
                <w:tcW w:w="3116" w:type="dxa"/>
              </w:tcPr>
              <w:p w14:paraId="7E6C21CC" w14:textId="1C6E90AC" w:rsidR="004A690C" w:rsidRPr="00336D27" w:rsidRDefault="004A690C">
                <w:pPr>
                  <w:rPr>
                    <w:rFonts w:ascii="Times New Roman" w:hAnsi="Times New Roman" w:cs="Times New Roman"/>
                    <w:b/>
                    <w:bCs/>
                  </w:rPr>
                </w:pPr>
                <w:r w:rsidRPr="00336D27">
                  <w:rPr>
                    <w:rFonts w:ascii="Times New Roman" w:hAnsi="Times New Roman" w:cs="Times New Roman"/>
                    <w:b/>
                    <w:bCs/>
                  </w:rPr>
                  <w:t>1</w:t>
                </w:r>
              </w:p>
            </w:tc>
            <w:tc>
              <w:tcPr>
                <w:tcW w:w="3117" w:type="dxa"/>
              </w:tcPr>
              <w:p w14:paraId="15599994" w14:textId="093CA89A" w:rsidR="004A690C" w:rsidRPr="00336D27" w:rsidRDefault="004A690C">
                <w:pPr>
                  <w:rPr>
                    <w:rFonts w:ascii="Times New Roman" w:hAnsi="Times New Roman" w:cs="Times New Roman"/>
                    <w:b/>
                    <w:bCs/>
                  </w:rPr>
                </w:pPr>
                <w:r w:rsidRPr="00336D27">
                  <w:rPr>
                    <w:rFonts w:ascii="Times New Roman" w:hAnsi="Times New Roman" w:cs="Times New Roman"/>
                    <w:b/>
                    <w:bCs/>
                  </w:rPr>
                  <w:t>21F-9070</w:t>
                </w:r>
              </w:p>
            </w:tc>
            <w:tc>
              <w:tcPr>
                <w:tcW w:w="3117" w:type="dxa"/>
              </w:tcPr>
              <w:p w14:paraId="29659005" w14:textId="22FB7DEF" w:rsidR="004A690C" w:rsidRPr="00336D27" w:rsidRDefault="004A690C">
                <w:pPr>
                  <w:rPr>
                    <w:rFonts w:ascii="Times New Roman" w:hAnsi="Times New Roman" w:cs="Times New Roman"/>
                    <w:b/>
                    <w:bCs/>
                  </w:rPr>
                </w:pPr>
                <w:r w:rsidRPr="00336D27">
                  <w:rPr>
                    <w:rFonts w:ascii="Times New Roman" w:hAnsi="Times New Roman" w:cs="Times New Roman"/>
                    <w:b/>
                    <w:bCs/>
                  </w:rPr>
                  <w:t>Talib Husain</w:t>
                </w:r>
              </w:p>
            </w:tc>
          </w:tr>
          <w:tr w:rsidR="004A690C" w:rsidRPr="00336D27" w14:paraId="18ADDC39" w14:textId="77777777" w:rsidTr="004A690C">
            <w:tc>
              <w:tcPr>
                <w:tcW w:w="3116" w:type="dxa"/>
              </w:tcPr>
              <w:p w14:paraId="5BAA73F1" w14:textId="251B025B" w:rsidR="004A690C" w:rsidRPr="00336D27" w:rsidRDefault="004A690C">
                <w:pPr>
                  <w:rPr>
                    <w:rFonts w:ascii="Times New Roman" w:hAnsi="Times New Roman" w:cs="Times New Roman"/>
                    <w:b/>
                    <w:bCs/>
                  </w:rPr>
                </w:pPr>
                <w:r w:rsidRPr="00336D27">
                  <w:rPr>
                    <w:rFonts w:ascii="Times New Roman" w:hAnsi="Times New Roman" w:cs="Times New Roman"/>
                    <w:b/>
                    <w:bCs/>
                  </w:rPr>
                  <w:t>2</w:t>
                </w:r>
              </w:p>
            </w:tc>
            <w:tc>
              <w:tcPr>
                <w:tcW w:w="3117" w:type="dxa"/>
              </w:tcPr>
              <w:p w14:paraId="352EC090" w14:textId="13910E69" w:rsidR="004A690C" w:rsidRPr="00336D27" w:rsidRDefault="004A690C">
                <w:pPr>
                  <w:rPr>
                    <w:rFonts w:ascii="Times New Roman" w:hAnsi="Times New Roman" w:cs="Times New Roman"/>
                    <w:b/>
                    <w:bCs/>
                  </w:rPr>
                </w:pPr>
                <w:r w:rsidRPr="00336D27">
                  <w:rPr>
                    <w:rFonts w:ascii="Times New Roman" w:hAnsi="Times New Roman" w:cs="Times New Roman"/>
                    <w:b/>
                    <w:bCs/>
                  </w:rPr>
                  <w:t>21F-9085</w:t>
                </w:r>
              </w:p>
            </w:tc>
            <w:tc>
              <w:tcPr>
                <w:tcW w:w="3117" w:type="dxa"/>
              </w:tcPr>
              <w:p w14:paraId="5D9E303F" w14:textId="2CF9E6E0" w:rsidR="004A690C" w:rsidRPr="00336D27" w:rsidRDefault="004A690C">
                <w:pPr>
                  <w:rPr>
                    <w:rFonts w:ascii="Times New Roman" w:hAnsi="Times New Roman" w:cs="Times New Roman"/>
                    <w:b/>
                    <w:bCs/>
                  </w:rPr>
                </w:pPr>
                <w:r w:rsidRPr="00336D27">
                  <w:rPr>
                    <w:rFonts w:ascii="Times New Roman" w:hAnsi="Times New Roman" w:cs="Times New Roman"/>
                    <w:b/>
                    <w:bCs/>
                  </w:rPr>
                  <w:t>Mustafa Rizwan</w:t>
                </w:r>
              </w:p>
            </w:tc>
          </w:tr>
          <w:tr w:rsidR="004A690C" w:rsidRPr="00336D27" w14:paraId="6362A490" w14:textId="77777777" w:rsidTr="004A690C">
            <w:tc>
              <w:tcPr>
                <w:tcW w:w="3116" w:type="dxa"/>
              </w:tcPr>
              <w:p w14:paraId="60E6296F" w14:textId="0A1AFB3E" w:rsidR="004A690C" w:rsidRPr="00336D27" w:rsidRDefault="004A690C">
                <w:pPr>
                  <w:rPr>
                    <w:rFonts w:ascii="Times New Roman" w:hAnsi="Times New Roman" w:cs="Times New Roman"/>
                    <w:b/>
                    <w:bCs/>
                  </w:rPr>
                </w:pPr>
                <w:r w:rsidRPr="00336D27">
                  <w:rPr>
                    <w:rFonts w:ascii="Times New Roman" w:hAnsi="Times New Roman" w:cs="Times New Roman"/>
                    <w:b/>
                    <w:bCs/>
                  </w:rPr>
                  <w:t>3</w:t>
                </w:r>
              </w:p>
            </w:tc>
            <w:tc>
              <w:tcPr>
                <w:tcW w:w="3117" w:type="dxa"/>
              </w:tcPr>
              <w:p w14:paraId="78D06009" w14:textId="70CBC4F5" w:rsidR="004A690C" w:rsidRPr="00336D27" w:rsidRDefault="004A690C">
                <w:pPr>
                  <w:rPr>
                    <w:rFonts w:ascii="Times New Roman" w:hAnsi="Times New Roman" w:cs="Times New Roman"/>
                    <w:b/>
                    <w:bCs/>
                  </w:rPr>
                </w:pPr>
                <w:r w:rsidRPr="00336D27">
                  <w:rPr>
                    <w:rFonts w:ascii="Times New Roman" w:hAnsi="Times New Roman" w:cs="Times New Roman"/>
                    <w:b/>
                    <w:bCs/>
                  </w:rPr>
                  <w:t>21F-9163</w:t>
                </w:r>
              </w:p>
            </w:tc>
            <w:tc>
              <w:tcPr>
                <w:tcW w:w="3117" w:type="dxa"/>
              </w:tcPr>
              <w:p w14:paraId="6D013BDE" w14:textId="526A0B20" w:rsidR="004A690C" w:rsidRPr="00336D27" w:rsidRDefault="004A690C">
                <w:pPr>
                  <w:rPr>
                    <w:rFonts w:ascii="Times New Roman" w:hAnsi="Times New Roman" w:cs="Times New Roman"/>
                    <w:b/>
                    <w:bCs/>
                  </w:rPr>
                </w:pPr>
                <w:r w:rsidRPr="00336D27">
                  <w:rPr>
                    <w:rFonts w:ascii="Times New Roman" w:hAnsi="Times New Roman" w:cs="Times New Roman"/>
                    <w:b/>
                    <w:bCs/>
                  </w:rPr>
                  <w:t>Shees Ikram</w:t>
                </w:r>
              </w:p>
            </w:tc>
          </w:tr>
          <w:tr w:rsidR="004A690C" w:rsidRPr="00336D27" w14:paraId="0DA68A9B" w14:textId="77777777" w:rsidTr="004A690C">
            <w:tc>
              <w:tcPr>
                <w:tcW w:w="3116" w:type="dxa"/>
              </w:tcPr>
              <w:p w14:paraId="5A501E53" w14:textId="4939B0D4" w:rsidR="004A690C" w:rsidRPr="00336D27" w:rsidRDefault="004A690C">
                <w:pPr>
                  <w:rPr>
                    <w:rFonts w:ascii="Times New Roman" w:hAnsi="Times New Roman" w:cs="Times New Roman"/>
                    <w:b/>
                    <w:bCs/>
                  </w:rPr>
                </w:pPr>
                <w:r w:rsidRPr="00336D27">
                  <w:rPr>
                    <w:rFonts w:ascii="Times New Roman" w:hAnsi="Times New Roman" w:cs="Times New Roman"/>
                    <w:b/>
                    <w:bCs/>
                  </w:rPr>
                  <w:t>4</w:t>
                </w:r>
              </w:p>
            </w:tc>
            <w:tc>
              <w:tcPr>
                <w:tcW w:w="3117" w:type="dxa"/>
              </w:tcPr>
              <w:p w14:paraId="4EA83336" w14:textId="6EEF8F46" w:rsidR="004A690C" w:rsidRPr="00336D27" w:rsidRDefault="004A690C">
                <w:pPr>
                  <w:rPr>
                    <w:rFonts w:ascii="Times New Roman" w:hAnsi="Times New Roman" w:cs="Times New Roman"/>
                    <w:b/>
                    <w:bCs/>
                  </w:rPr>
                </w:pPr>
                <w:r w:rsidRPr="00336D27">
                  <w:rPr>
                    <w:rFonts w:ascii="Times New Roman" w:hAnsi="Times New Roman" w:cs="Times New Roman"/>
                    <w:b/>
                    <w:bCs/>
                  </w:rPr>
                  <w:t>21F-9080</w:t>
                </w:r>
              </w:p>
            </w:tc>
            <w:tc>
              <w:tcPr>
                <w:tcW w:w="3117" w:type="dxa"/>
              </w:tcPr>
              <w:p w14:paraId="25C18F63" w14:textId="41BBD2C6" w:rsidR="004A690C" w:rsidRPr="00336D27" w:rsidRDefault="004A690C">
                <w:pPr>
                  <w:rPr>
                    <w:rFonts w:ascii="Times New Roman" w:hAnsi="Times New Roman" w:cs="Times New Roman"/>
                    <w:b/>
                    <w:bCs/>
                  </w:rPr>
                </w:pPr>
                <w:r w:rsidRPr="00336D27">
                  <w:rPr>
                    <w:rFonts w:ascii="Times New Roman" w:hAnsi="Times New Roman" w:cs="Times New Roman"/>
                    <w:b/>
                    <w:bCs/>
                  </w:rPr>
                  <w:t>Ahmad Ali</w:t>
                </w:r>
              </w:p>
            </w:tc>
          </w:tr>
          <w:tr w:rsidR="004A690C" w:rsidRPr="00336D27" w14:paraId="70C9F4B5" w14:textId="77777777" w:rsidTr="004A690C">
            <w:tc>
              <w:tcPr>
                <w:tcW w:w="3116" w:type="dxa"/>
              </w:tcPr>
              <w:p w14:paraId="14E42A61" w14:textId="0EBDB87F" w:rsidR="004A690C" w:rsidRPr="00336D27" w:rsidRDefault="004A690C">
                <w:pPr>
                  <w:rPr>
                    <w:rFonts w:ascii="Times New Roman" w:hAnsi="Times New Roman" w:cs="Times New Roman"/>
                    <w:b/>
                    <w:bCs/>
                  </w:rPr>
                </w:pPr>
                <w:r w:rsidRPr="00336D27">
                  <w:rPr>
                    <w:rFonts w:ascii="Times New Roman" w:hAnsi="Times New Roman" w:cs="Times New Roman"/>
                    <w:b/>
                    <w:bCs/>
                  </w:rPr>
                  <w:t>5</w:t>
                </w:r>
              </w:p>
            </w:tc>
            <w:tc>
              <w:tcPr>
                <w:tcW w:w="3117" w:type="dxa"/>
              </w:tcPr>
              <w:p w14:paraId="103A7713" w14:textId="477175CD" w:rsidR="004A690C" w:rsidRPr="00336D27" w:rsidRDefault="004A690C">
                <w:pPr>
                  <w:rPr>
                    <w:rFonts w:ascii="Times New Roman" w:hAnsi="Times New Roman" w:cs="Times New Roman"/>
                    <w:b/>
                    <w:bCs/>
                  </w:rPr>
                </w:pPr>
                <w:r w:rsidRPr="00336D27">
                  <w:rPr>
                    <w:rFonts w:ascii="Times New Roman" w:hAnsi="Times New Roman" w:cs="Times New Roman"/>
                    <w:b/>
                    <w:bCs/>
                  </w:rPr>
                  <w:t>21F-9322</w:t>
                </w:r>
              </w:p>
            </w:tc>
            <w:tc>
              <w:tcPr>
                <w:tcW w:w="3117" w:type="dxa"/>
              </w:tcPr>
              <w:p w14:paraId="2DF6D158" w14:textId="636DB752" w:rsidR="004A690C" w:rsidRPr="00336D27" w:rsidRDefault="004A690C">
                <w:pPr>
                  <w:rPr>
                    <w:rFonts w:ascii="Times New Roman" w:hAnsi="Times New Roman" w:cs="Times New Roman"/>
                    <w:b/>
                    <w:bCs/>
                  </w:rPr>
                </w:pPr>
                <w:r w:rsidRPr="00336D27">
                  <w:rPr>
                    <w:rFonts w:ascii="Times New Roman" w:hAnsi="Times New Roman" w:cs="Times New Roman"/>
                    <w:b/>
                    <w:bCs/>
                  </w:rPr>
                  <w:t>Al Riyan Azhar</w:t>
                </w:r>
              </w:p>
            </w:tc>
          </w:tr>
        </w:tbl>
        <w:p w14:paraId="65BEE7A0" w14:textId="7B81C28A" w:rsidR="004A690C" w:rsidRPr="00336D27" w:rsidRDefault="004A690C">
          <w:pPr>
            <w:rPr>
              <w:rFonts w:ascii="Times New Roman" w:hAnsi="Times New Roman" w:cs="Times New Roman"/>
              <w:b/>
              <w:bCs/>
            </w:rPr>
          </w:pPr>
        </w:p>
      </w:sdtContent>
    </w:sdt>
    <w:p w14:paraId="732E2174" w14:textId="77777777" w:rsidR="004A690C" w:rsidRPr="00336D27" w:rsidRDefault="004A690C" w:rsidP="004A690C">
      <w:pPr>
        <w:rPr>
          <w:rFonts w:ascii="Times New Roman" w:hAnsi="Times New Roman" w:cs="Times New Roman"/>
          <w:b/>
          <w:bCs/>
        </w:rPr>
      </w:pPr>
    </w:p>
    <w:p w14:paraId="2054E1BA" w14:textId="77777777" w:rsidR="004A690C" w:rsidRPr="00336D27" w:rsidRDefault="004A690C" w:rsidP="004A690C">
      <w:pPr>
        <w:rPr>
          <w:rFonts w:ascii="Times New Roman" w:hAnsi="Times New Roman" w:cs="Times New Roman"/>
          <w:b/>
          <w:bCs/>
        </w:rPr>
      </w:pPr>
    </w:p>
    <w:p w14:paraId="6AD2A8DB" w14:textId="77777777" w:rsidR="004A690C" w:rsidRPr="00336D27" w:rsidRDefault="004A690C" w:rsidP="004A690C">
      <w:pPr>
        <w:rPr>
          <w:rFonts w:ascii="Times New Roman" w:hAnsi="Times New Roman" w:cs="Times New Roman"/>
          <w:b/>
          <w:bCs/>
        </w:rPr>
      </w:pPr>
    </w:p>
    <w:p w14:paraId="038273C4" w14:textId="77777777" w:rsidR="004A690C" w:rsidRPr="00336D27" w:rsidRDefault="004A690C" w:rsidP="004A690C">
      <w:pPr>
        <w:rPr>
          <w:rFonts w:ascii="Times New Roman" w:hAnsi="Times New Roman" w:cs="Times New Roman"/>
          <w:b/>
          <w:bCs/>
        </w:rPr>
      </w:pPr>
    </w:p>
    <w:p w14:paraId="15045EAC" w14:textId="77777777" w:rsidR="004A690C" w:rsidRPr="00336D27" w:rsidRDefault="004A690C" w:rsidP="004A690C">
      <w:pPr>
        <w:rPr>
          <w:rFonts w:ascii="Times New Roman" w:hAnsi="Times New Roman" w:cs="Times New Roman"/>
          <w:b/>
          <w:bCs/>
        </w:rPr>
      </w:pPr>
    </w:p>
    <w:p w14:paraId="3436B4A3" w14:textId="77777777" w:rsidR="00336D27" w:rsidRDefault="00336D27" w:rsidP="004A690C">
      <w:pPr>
        <w:rPr>
          <w:rFonts w:ascii="Times New Roman" w:hAnsi="Times New Roman" w:cs="Times New Roman"/>
          <w:b/>
          <w:bCs/>
        </w:rPr>
      </w:pPr>
    </w:p>
    <w:p w14:paraId="777E95AA" w14:textId="10309E54" w:rsidR="004A690C" w:rsidRPr="00336D27" w:rsidRDefault="004A690C" w:rsidP="004A690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36D27">
        <w:rPr>
          <w:rFonts w:ascii="Times New Roman" w:hAnsi="Times New Roman" w:cs="Times New Roman"/>
          <w:b/>
          <w:bCs/>
          <w:sz w:val="40"/>
          <w:szCs w:val="40"/>
        </w:rPr>
        <w:lastRenderedPageBreak/>
        <w:t>Title</w:t>
      </w:r>
      <w:r w:rsidRPr="00336D27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336D27">
        <w:rPr>
          <w:rFonts w:ascii="Times New Roman" w:hAnsi="Times New Roman" w:cs="Times New Roman"/>
          <w:b/>
          <w:bCs/>
          <w:sz w:val="36"/>
          <w:szCs w:val="36"/>
        </w:rPr>
        <w:t xml:space="preserve"> Key Logger Development</w:t>
      </w:r>
    </w:p>
    <w:p w14:paraId="50A21986" w14:textId="77777777" w:rsidR="004A690C" w:rsidRPr="00336D27" w:rsidRDefault="004A690C" w:rsidP="004A690C">
      <w:pPr>
        <w:rPr>
          <w:rFonts w:ascii="Times New Roman" w:hAnsi="Times New Roman" w:cs="Times New Roman"/>
          <w:b/>
          <w:bCs/>
        </w:rPr>
      </w:pPr>
    </w:p>
    <w:p w14:paraId="6CEF8040" w14:textId="4FA6E4BD" w:rsidR="004A690C" w:rsidRPr="004A690C" w:rsidRDefault="004A690C" w:rsidP="004A690C">
      <w:pPr>
        <w:rPr>
          <w:rFonts w:ascii="Times New Roman" w:hAnsi="Times New Roman" w:cs="Times New Roman"/>
          <w:b/>
          <w:bCs/>
        </w:rPr>
      </w:pPr>
      <w:r w:rsidRPr="004A690C">
        <w:rPr>
          <w:rFonts w:ascii="Times New Roman" w:hAnsi="Times New Roman" w:cs="Times New Roman"/>
          <w:b/>
          <w:bCs/>
        </w:rPr>
        <w:t>Objective:</w:t>
      </w:r>
    </w:p>
    <w:p w14:paraId="3B1801E0" w14:textId="77777777" w:rsidR="004A690C" w:rsidRPr="004A690C" w:rsidRDefault="004A690C" w:rsidP="004A690C">
      <w:pPr>
        <w:rPr>
          <w:rFonts w:ascii="Times New Roman" w:hAnsi="Times New Roman" w:cs="Times New Roman"/>
        </w:rPr>
      </w:pPr>
      <w:r w:rsidRPr="004A690C">
        <w:rPr>
          <w:rFonts w:ascii="Times New Roman" w:hAnsi="Times New Roman" w:cs="Times New Roman"/>
        </w:rPr>
        <w:t>To design and implement a functional key logger to research security vulnerabilities, with a focus on ethical use in controlled environments. The project aims to enhance understanding of how key loggers operate and how they can be mitigated.</w:t>
      </w:r>
    </w:p>
    <w:p w14:paraId="230CB423" w14:textId="77777777" w:rsidR="004A690C" w:rsidRPr="004A690C" w:rsidRDefault="004A690C" w:rsidP="004A690C">
      <w:pPr>
        <w:rPr>
          <w:rFonts w:ascii="Times New Roman" w:hAnsi="Times New Roman" w:cs="Times New Roman"/>
          <w:b/>
          <w:bCs/>
        </w:rPr>
      </w:pPr>
      <w:r w:rsidRPr="004A690C">
        <w:rPr>
          <w:rFonts w:ascii="Times New Roman" w:hAnsi="Times New Roman" w:cs="Times New Roman"/>
          <w:b/>
          <w:bCs/>
        </w:rPr>
        <w:t>Scope:</w:t>
      </w:r>
    </w:p>
    <w:p w14:paraId="39675A50" w14:textId="77777777" w:rsidR="004A690C" w:rsidRPr="004A690C" w:rsidRDefault="004A690C" w:rsidP="004A690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A690C">
        <w:rPr>
          <w:rFonts w:ascii="Times New Roman" w:hAnsi="Times New Roman" w:cs="Times New Roman"/>
          <w:b/>
          <w:bCs/>
        </w:rPr>
        <w:t>Develop Key Logger</w:t>
      </w:r>
      <w:r w:rsidRPr="004A690C">
        <w:rPr>
          <w:rFonts w:ascii="Times New Roman" w:hAnsi="Times New Roman" w:cs="Times New Roman"/>
        </w:rPr>
        <w:t>: Capture all keyboard inputs while running discreetly in the background, simulating real-world malicious key logger behavior.</w:t>
      </w:r>
    </w:p>
    <w:p w14:paraId="4D00805C" w14:textId="77777777" w:rsidR="004A690C" w:rsidRPr="004A690C" w:rsidRDefault="004A690C" w:rsidP="004A690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A690C">
        <w:rPr>
          <w:rFonts w:ascii="Times New Roman" w:hAnsi="Times New Roman" w:cs="Times New Roman"/>
          <w:b/>
          <w:bCs/>
        </w:rPr>
        <w:t>Logging &amp; Storage</w:t>
      </w:r>
      <w:r w:rsidRPr="004A690C">
        <w:rPr>
          <w:rFonts w:ascii="Times New Roman" w:hAnsi="Times New Roman" w:cs="Times New Roman"/>
        </w:rPr>
        <w:t>: Securely log and encrypt keystrokes to local storage or transmit them to a remote server, ensuring confidentiality and safe handling of data.</w:t>
      </w:r>
    </w:p>
    <w:p w14:paraId="3C506DB6" w14:textId="77777777" w:rsidR="004A690C" w:rsidRPr="004A690C" w:rsidRDefault="004A690C" w:rsidP="004A690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A690C">
        <w:rPr>
          <w:rFonts w:ascii="Times New Roman" w:hAnsi="Times New Roman" w:cs="Times New Roman"/>
          <w:b/>
          <w:bCs/>
        </w:rPr>
        <w:t>Ethical Use</w:t>
      </w:r>
      <w:r w:rsidRPr="004A690C">
        <w:rPr>
          <w:rFonts w:ascii="Times New Roman" w:hAnsi="Times New Roman" w:cs="Times New Roman"/>
        </w:rPr>
        <w:t>: Ensure the key logger is used strictly for educational and research purposes in isolated, controlled environments to avoid misuse or legal issues.</w:t>
      </w:r>
    </w:p>
    <w:p w14:paraId="748DA8FE" w14:textId="77777777" w:rsidR="004A690C" w:rsidRPr="004A690C" w:rsidRDefault="004A690C" w:rsidP="004A690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A690C">
        <w:rPr>
          <w:rFonts w:ascii="Times New Roman" w:hAnsi="Times New Roman" w:cs="Times New Roman"/>
          <w:b/>
          <w:bCs/>
        </w:rPr>
        <w:t>Security Countermeasures</w:t>
      </w:r>
      <w:r w:rsidRPr="004A690C">
        <w:rPr>
          <w:rFonts w:ascii="Times New Roman" w:hAnsi="Times New Roman" w:cs="Times New Roman"/>
        </w:rPr>
        <w:t>: Demonstrate how security systems detect key loggers and implement basic anti-detection techniques to better understand their evasion methods.</w:t>
      </w:r>
    </w:p>
    <w:p w14:paraId="79991C38" w14:textId="77777777" w:rsidR="004A690C" w:rsidRPr="004A690C" w:rsidRDefault="004A690C" w:rsidP="004A690C">
      <w:pPr>
        <w:rPr>
          <w:rFonts w:ascii="Times New Roman" w:hAnsi="Times New Roman" w:cs="Times New Roman"/>
          <w:b/>
          <w:bCs/>
        </w:rPr>
      </w:pPr>
      <w:r w:rsidRPr="004A690C">
        <w:rPr>
          <w:rFonts w:ascii="Times New Roman" w:hAnsi="Times New Roman" w:cs="Times New Roman"/>
          <w:b/>
          <w:bCs/>
        </w:rPr>
        <w:t>Deliverables:</w:t>
      </w:r>
    </w:p>
    <w:p w14:paraId="01DC8B9B" w14:textId="77777777" w:rsidR="004A690C" w:rsidRPr="004A690C" w:rsidRDefault="004A690C" w:rsidP="004A690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A690C">
        <w:rPr>
          <w:rFonts w:ascii="Times New Roman" w:hAnsi="Times New Roman" w:cs="Times New Roman"/>
        </w:rPr>
        <w:t>Fully functional key logger with encrypted data storage.</w:t>
      </w:r>
    </w:p>
    <w:p w14:paraId="04E46525" w14:textId="77777777" w:rsidR="004A690C" w:rsidRPr="004A690C" w:rsidRDefault="004A690C" w:rsidP="004A690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A690C">
        <w:rPr>
          <w:rFonts w:ascii="Times New Roman" w:hAnsi="Times New Roman" w:cs="Times New Roman"/>
        </w:rPr>
        <w:t>Secure logging and remote data transmission.</w:t>
      </w:r>
    </w:p>
    <w:p w14:paraId="4908F9E2" w14:textId="77777777" w:rsidR="004A690C" w:rsidRPr="004A690C" w:rsidRDefault="004A690C" w:rsidP="004A690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A690C">
        <w:rPr>
          <w:rFonts w:ascii="Times New Roman" w:hAnsi="Times New Roman" w:cs="Times New Roman"/>
        </w:rPr>
        <w:t>Tools for keystroke data analysis and reporting.</w:t>
      </w:r>
    </w:p>
    <w:p w14:paraId="07548D4A" w14:textId="194A6E9E" w:rsidR="004A690C" w:rsidRPr="004A690C" w:rsidRDefault="004A690C" w:rsidP="00AB3DD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A690C">
        <w:rPr>
          <w:rFonts w:ascii="Times New Roman" w:hAnsi="Times New Roman" w:cs="Times New Roman"/>
        </w:rPr>
        <w:t>Comprehensive documentation on key logger development, ethical considerations, and detection/mitigation techniques.</w:t>
      </w:r>
    </w:p>
    <w:p w14:paraId="51BCF6C5" w14:textId="77777777" w:rsidR="004A690C" w:rsidRPr="004A690C" w:rsidRDefault="004A690C" w:rsidP="004A690C">
      <w:pPr>
        <w:rPr>
          <w:rFonts w:ascii="Times New Roman" w:hAnsi="Times New Roman" w:cs="Times New Roman"/>
          <w:b/>
          <w:bCs/>
        </w:rPr>
      </w:pPr>
      <w:r w:rsidRPr="004A690C">
        <w:rPr>
          <w:rFonts w:ascii="Times New Roman" w:hAnsi="Times New Roman" w:cs="Times New Roman"/>
          <w:b/>
          <w:bCs/>
        </w:rPr>
        <w:t>Tools &amp; Technologies:</w:t>
      </w:r>
    </w:p>
    <w:p w14:paraId="5953C7D2" w14:textId="4AA4FF54" w:rsidR="004A690C" w:rsidRPr="004A690C" w:rsidRDefault="004A690C" w:rsidP="004A690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A690C">
        <w:rPr>
          <w:rFonts w:ascii="Times New Roman" w:hAnsi="Times New Roman" w:cs="Times New Roman"/>
          <w:b/>
          <w:bCs/>
        </w:rPr>
        <w:t>Programming Languages</w:t>
      </w:r>
      <w:r w:rsidRPr="004A690C">
        <w:rPr>
          <w:rFonts w:ascii="Times New Roman" w:hAnsi="Times New Roman" w:cs="Times New Roman"/>
        </w:rPr>
        <w:t>: Python</w:t>
      </w:r>
      <w:r w:rsidRPr="00336D27">
        <w:rPr>
          <w:rFonts w:ascii="Times New Roman" w:hAnsi="Times New Roman" w:cs="Times New Roman"/>
        </w:rPr>
        <w:t>.</w:t>
      </w:r>
    </w:p>
    <w:p w14:paraId="043D8A56" w14:textId="77777777" w:rsidR="004A690C" w:rsidRPr="004A690C" w:rsidRDefault="004A690C" w:rsidP="004A690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A690C">
        <w:rPr>
          <w:rFonts w:ascii="Times New Roman" w:hAnsi="Times New Roman" w:cs="Times New Roman"/>
          <w:b/>
          <w:bCs/>
        </w:rPr>
        <w:t>Testing Environment</w:t>
      </w:r>
      <w:r w:rsidRPr="004A690C">
        <w:rPr>
          <w:rFonts w:ascii="Times New Roman" w:hAnsi="Times New Roman" w:cs="Times New Roman"/>
        </w:rPr>
        <w:t>: Virtual machines, isolated systems</w:t>
      </w:r>
    </w:p>
    <w:p w14:paraId="148B3C84" w14:textId="77777777" w:rsidR="00DA7DA8" w:rsidRPr="00336D27" w:rsidRDefault="00DA7DA8">
      <w:pPr>
        <w:rPr>
          <w:rFonts w:ascii="Times New Roman" w:hAnsi="Times New Roman" w:cs="Times New Roman"/>
        </w:rPr>
      </w:pPr>
    </w:p>
    <w:sectPr w:rsidR="00DA7DA8" w:rsidRPr="00336D27" w:rsidSect="004A690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92A21"/>
    <w:multiLevelType w:val="multilevel"/>
    <w:tmpl w:val="BAD4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43740"/>
    <w:multiLevelType w:val="hybridMultilevel"/>
    <w:tmpl w:val="7E6A0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54E7B"/>
    <w:multiLevelType w:val="multilevel"/>
    <w:tmpl w:val="0F12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213B07"/>
    <w:multiLevelType w:val="hybridMultilevel"/>
    <w:tmpl w:val="8B8C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F1B54"/>
    <w:multiLevelType w:val="multilevel"/>
    <w:tmpl w:val="3362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238EE"/>
    <w:multiLevelType w:val="multilevel"/>
    <w:tmpl w:val="655E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170661">
    <w:abstractNumId w:val="2"/>
  </w:num>
  <w:num w:numId="2" w16cid:durableId="105543587">
    <w:abstractNumId w:val="0"/>
  </w:num>
  <w:num w:numId="3" w16cid:durableId="1375084891">
    <w:abstractNumId w:val="5"/>
  </w:num>
  <w:num w:numId="4" w16cid:durableId="1743403822">
    <w:abstractNumId w:val="4"/>
  </w:num>
  <w:num w:numId="5" w16cid:durableId="409425750">
    <w:abstractNumId w:val="3"/>
  </w:num>
  <w:num w:numId="6" w16cid:durableId="1483540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0C"/>
    <w:rsid w:val="00336D27"/>
    <w:rsid w:val="004A690C"/>
    <w:rsid w:val="004C2734"/>
    <w:rsid w:val="00DA7DA8"/>
    <w:rsid w:val="00E7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D5E5"/>
  <w15:chartTrackingRefBased/>
  <w15:docId w15:val="{F0388327-4CF0-4C64-965D-C6786414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A690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A690C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4A6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1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C13CA9440A04007BAB7FC1A0EF6F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69898-A2F7-4675-9624-BDFA901B6472}"/>
      </w:docPartPr>
      <w:docPartBody>
        <w:p w:rsidR="00000000" w:rsidRDefault="000A0192" w:rsidP="000A0192">
          <w:pPr>
            <w:pStyle w:val="9C13CA9440A04007BAB7FC1A0EF6F89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7DCACDBDA7B4F908EB1DB3AE1BC0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3DD79-6CE6-4B87-9DBB-771709415605}"/>
      </w:docPartPr>
      <w:docPartBody>
        <w:p w:rsidR="00000000" w:rsidRDefault="000A0192" w:rsidP="000A0192">
          <w:pPr>
            <w:pStyle w:val="D7DCACDBDA7B4F908EB1DB3AE1BC0D8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92"/>
    <w:rsid w:val="000A0192"/>
    <w:rsid w:val="009D097E"/>
    <w:rsid w:val="00E7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13CA9440A04007BAB7FC1A0EF6F89B">
    <w:name w:val="9C13CA9440A04007BAB7FC1A0EF6F89B"/>
    <w:rsid w:val="000A0192"/>
  </w:style>
  <w:style w:type="paragraph" w:customStyle="1" w:styleId="D7DCACDBDA7B4F908EB1DB3AE1BC0D80">
    <w:name w:val="D7DCACDBDA7B4F908EB1DB3AE1BC0D80"/>
    <w:rsid w:val="000A01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D4887-F42B-4314-BCF5-5104C825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</dc:title>
  <dc:subject>Project Proposal</dc:subject>
  <dc:creator>Talib Husain</dc:creator>
  <cp:keywords/>
  <dc:description/>
  <cp:lastModifiedBy>Talib Husain</cp:lastModifiedBy>
  <cp:revision>3</cp:revision>
  <dcterms:created xsi:type="dcterms:W3CDTF">2024-10-02T12:24:00Z</dcterms:created>
  <dcterms:modified xsi:type="dcterms:W3CDTF">2024-10-02T12:35:00Z</dcterms:modified>
</cp:coreProperties>
</file>