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s7zsvcg1tbym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PRD – Tasty Recipes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color w:val="0f4761"/>
          <w:sz w:val="32"/>
          <w:szCs w:val="32"/>
        </w:rPr>
      </w:pPr>
      <w:bookmarkStart w:colFirst="0" w:colLast="0" w:name="_302w6gfqqeb0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sz w:val="32"/>
          <w:szCs w:val="32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16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easy and user-friendly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Recipe Sharing Platform,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Tasty Recipes,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search recipes by different users.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j8s4apc66tq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rtl w:val="0"/>
        </w:rPr>
        <w:t xml:space="preserve">Hero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0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user can login and share their recipes</w:t>
      </w:r>
    </w:p>
    <w:p w:rsidR="00000000" w:rsidDel="00000000" w:rsidP="00000000" w:rsidRDefault="00000000" w:rsidRPr="00000000" w14:paraId="00000006">
      <w:pPr>
        <w:spacing w:after="0" w:before="20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search for recipes of other users, like and comment on them</w:t>
      </w:r>
    </w:p>
    <w:p w:rsidR="00000000" w:rsidDel="00000000" w:rsidP="00000000" w:rsidRDefault="00000000" w:rsidRPr="00000000" w14:paraId="00000007">
      <w:pPr>
        <w:spacing w:after="0" w:before="20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favourite recipes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240" w:lineRule="auto"/>
        <w:rPr/>
      </w:pPr>
      <w:bookmarkStart w:colFirst="0" w:colLast="0" w:name="_bbbqlh3hzn0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rtl w:val="0"/>
        </w:rPr>
        <w:t xml:space="preserve">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Person sharing or browsing the recipes.</w:t>
      </w:r>
    </w:p>
    <w:p w:rsidR="00000000" w:rsidDel="00000000" w:rsidP="00000000" w:rsidRDefault="00000000" w:rsidRPr="00000000" w14:paraId="0000000A">
      <w:pPr>
        <w:spacing w:after="16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 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Person that is configuring and managing the product.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0" w:before="240" w:lineRule="auto"/>
        <w:rPr/>
      </w:pPr>
      <w:bookmarkStart w:colFirst="0" w:colLast="0" w:name="_2jamczfazkn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rtl w:val="0"/>
        </w:rPr>
        <w:t xml:space="preserve">Key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login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share recipes in form of post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shared recipes should be retained on the platform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look into my shared recipes and apply CRUD operations on them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search recipes of other users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like and comment on a recipe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save the favourite recipes and view them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Super Admin, I should be able to manage the users activities and maintenance of the platform.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40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service should be extensible to introduce new features.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0" w:before="240" w:lineRule="auto"/>
        <w:rPr/>
      </w:pPr>
      <w:bookmarkStart w:colFirst="0" w:colLast="0" w:name="_a01if4h9ry2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rtl w:val="0"/>
        </w:rPr>
        <w:t xml:space="preserve">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0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recipes uploaded</w:t>
      </w:r>
    </w:p>
    <w:p w:rsidR="00000000" w:rsidDel="00000000" w:rsidP="00000000" w:rsidRDefault="00000000" w:rsidRPr="00000000" w14:paraId="00000017">
      <w:pPr>
        <w:spacing w:after="0" w:before="20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saved recipes</w:t>
      </w:r>
    </w:p>
    <w:p w:rsidR="00000000" w:rsidDel="00000000" w:rsidP="00000000" w:rsidRDefault="00000000" w:rsidRPr="00000000" w14:paraId="00000018">
      <w:pPr>
        <w:spacing w:after="0" w:before="20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 and Likes on each recipe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0" w:before="240" w:lineRule="auto"/>
        <w:rPr/>
      </w:pPr>
      <w:bookmarkStart w:colFirst="0" w:colLast="0" w:name="_naqwl6g5fuu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rtl w:val="0"/>
        </w:rPr>
        <w:t xml:space="preserve">Mockups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