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Rule="auto"/>
        <w:jc w:val="both"/>
        <w:rPr>
          <w:b w:val="1"/>
          <w:bCs w:val="1"/>
          <w:color w:val="1f4e79"/>
          <w:sz w:val="24"/>
          <w:szCs w:val="24"/>
        </w:rPr>
      </w:pPr>
      <w:r w:rsidDel="00000000" w:rsidR="00000000" w:rsidRPr="00000000">
        <w:rPr>
          <w:b w:val="1"/>
          <w:bCs w:val="1"/>
          <w:color w:val="1f4e79"/>
          <w:sz w:val="24"/>
          <w:szCs w:val="24"/>
          <w:rtl w:val="0"/>
        </w:rPr>
        <w:t xml:space="preserve">ORZEH TECHNOLOGIES</w:t>
      </w:r>
    </w:p>
    <w:p w:rsidR="00000000" w:rsidDel="00000000" w:rsidP="00000000" w:rsidRDefault="00000000" w:rsidRPr="00000000" w14:paraId="00000002">
      <w:pPr>
        <w:spacing w:after="60" w:lineRule="auto"/>
        <w:jc w:val="both"/>
        <w:rPr>
          <w:color w:val="6b6b6b"/>
          <w:sz w:val="19"/>
          <w:szCs w:val="19"/>
        </w:rPr>
      </w:pPr>
      <w:r w:rsidDel="00000000" w:rsidR="00000000" w:rsidRPr="00000000">
        <w:rPr>
          <w:color w:val="6b6b6b"/>
          <w:sz w:val="19"/>
          <w:szCs w:val="19"/>
          <w:rtl w:val="0"/>
        </w:rPr>
        <w:t xml:space="preserve">Website Content  ·  Page 4: ERP + AI Solutions</w:t>
      </w:r>
    </w:p>
    <w:p w:rsidR="00000000" w:rsidDel="00000000" w:rsidP="00000000" w:rsidRDefault="00000000" w:rsidRPr="00000000" w14:paraId="00000003">
      <w:pPr>
        <w:pBdr>
          <w:top w:color="auto" w:space="0" w:sz="0" w:val="none"/>
          <w:left w:color="auto" w:space="0" w:sz="0" w:val="none"/>
          <w:bottom w:color="c9c9c9" w:space="1" w:sz="5" w:val="single"/>
          <w:right w:color="auto" w:space="0" w:sz="0" w:val="none"/>
        </w:pBdr>
        <w:spacing w:after="120" w:before="120" w:lineRule="auto"/>
        <w:jc w:val="both"/>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04">
      <w:pPr>
        <w:spacing w:after="40" w:before="300" w:lineRule="auto"/>
        <w:jc w:val="both"/>
        <w:rPr>
          <w:b w:val="1"/>
          <w:bCs w:val="1"/>
          <w:color w:val="6b6b6b"/>
          <w:sz w:val="17"/>
          <w:szCs w:val="17"/>
        </w:rPr>
      </w:pPr>
      <w:r w:rsidDel="00000000" w:rsidR="00000000" w:rsidRPr="00000000">
        <w:rPr>
          <w:b w:val="1"/>
          <w:bCs w:val="1"/>
          <w:color w:val="6b6b6b"/>
          <w:sz w:val="17"/>
          <w:szCs w:val="17"/>
          <w:rtl w:val="0"/>
        </w:rPr>
        <w:t xml:space="preserve">SEO METADATA</w:t>
      </w:r>
    </w:p>
    <w:p w:rsidR="00000000" w:rsidDel="00000000" w:rsidP="00000000" w:rsidRDefault="00000000" w:rsidRPr="00000000" w14:paraId="00000005">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URL slug: </w:t>
      </w:r>
      <w:r w:rsidDel="00000000" w:rsidR="00000000" w:rsidRPr="00000000">
        <w:rPr>
          <w:color w:val="1a1a1a"/>
          <w:sz w:val="21"/>
          <w:szCs w:val="21"/>
          <w:rtl w:val="0"/>
        </w:rPr>
        <w:t xml:space="preserve">/erp-ai-solutions</w:t>
      </w:r>
    </w:p>
    <w:p w:rsidR="00000000" w:rsidDel="00000000" w:rsidP="00000000" w:rsidRDefault="00000000" w:rsidRPr="00000000" w14:paraId="00000006">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Menu label: </w:t>
      </w:r>
      <w:r w:rsidDel="00000000" w:rsidR="00000000" w:rsidRPr="00000000">
        <w:rPr>
          <w:color w:val="1a1a1a"/>
          <w:sz w:val="21"/>
          <w:szCs w:val="21"/>
          <w:rtl w:val="0"/>
        </w:rPr>
        <w:t xml:space="preserve">ERP + AI</w:t>
      </w:r>
    </w:p>
    <w:p w:rsidR="00000000" w:rsidDel="00000000" w:rsidP="00000000" w:rsidRDefault="00000000" w:rsidRPr="00000000" w14:paraId="00000007">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Meta title: </w:t>
      </w:r>
      <w:r w:rsidDel="00000000" w:rsidR="00000000" w:rsidRPr="00000000">
        <w:rPr>
          <w:color w:val="1a1a1a"/>
          <w:sz w:val="21"/>
          <w:szCs w:val="21"/>
          <w:rtl w:val="0"/>
        </w:rPr>
        <w:t xml:space="preserve">ERP + AI Solutions | Orzeh Technologies</w:t>
      </w:r>
    </w:p>
    <w:p w:rsidR="00000000" w:rsidDel="00000000" w:rsidP="00000000" w:rsidRDefault="00000000" w:rsidRPr="00000000" w14:paraId="00000008">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Meta description: </w:t>
      </w:r>
      <w:r w:rsidDel="00000000" w:rsidR="00000000" w:rsidRPr="00000000">
        <w:rPr>
          <w:color w:val="1a1a1a"/>
          <w:sz w:val="21"/>
          <w:szCs w:val="21"/>
          <w:rtl w:val="0"/>
        </w:rPr>
        <w:t xml:space="preserve">Orzeh implements Odoo ERP and builds custom AI for growing businesses, helping teams modernize operations, automate workflows, improve reporting, and scale with intelligence.</w:t>
      </w:r>
    </w:p>
    <w:p w:rsidR="00000000" w:rsidDel="00000000" w:rsidP="00000000" w:rsidRDefault="00000000" w:rsidRPr="00000000" w14:paraId="00000009">
      <w:pPr>
        <w:pBdr>
          <w:top w:color="auto" w:space="0" w:sz="0" w:val="none"/>
          <w:left w:color="auto" w:space="0" w:sz="0" w:val="none"/>
          <w:bottom w:color="c9c9c9" w:space="1" w:sz="5" w:val="single"/>
          <w:right w:color="auto" w:space="0" w:sz="0" w:val="none"/>
        </w:pBdr>
        <w:spacing w:after="120" w:before="120" w:lineRule="auto"/>
        <w:jc w:val="both"/>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0A">
      <w:pPr>
        <w:spacing w:after="40" w:before="300" w:lineRule="auto"/>
        <w:jc w:val="both"/>
        <w:rPr>
          <w:b w:val="1"/>
          <w:bCs w:val="1"/>
          <w:color w:val="6b6b6b"/>
          <w:sz w:val="17"/>
          <w:szCs w:val="17"/>
        </w:rPr>
      </w:pPr>
      <w:r w:rsidDel="00000000" w:rsidR="00000000" w:rsidRPr="00000000">
        <w:rPr>
          <w:b w:val="1"/>
          <w:bCs w:val="1"/>
          <w:color w:val="6b6b6b"/>
          <w:sz w:val="17"/>
          <w:szCs w:val="17"/>
          <w:rtl w:val="0"/>
        </w:rPr>
        <w:t xml:space="preserve">HERO SECTION</w:t>
      </w:r>
    </w:p>
    <w:p w:rsidR="00000000" w:rsidDel="00000000" w:rsidP="00000000" w:rsidRDefault="00000000" w:rsidRPr="00000000" w14:paraId="0000000B">
      <w:pPr>
        <w:spacing w:after="100" w:lineRule="auto"/>
        <w:jc w:val="both"/>
        <w:rPr>
          <w:b w:val="1"/>
          <w:bCs w:val="1"/>
          <w:color w:val="1f4e79"/>
          <w:sz w:val="34"/>
          <w:szCs w:val="34"/>
        </w:rPr>
      </w:pPr>
      <w:r w:rsidDel="00000000" w:rsidR="00000000" w:rsidRPr="00000000">
        <w:rPr>
          <w:b w:val="1"/>
          <w:bCs w:val="1"/>
          <w:color w:val="1f4e79"/>
          <w:sz w:val="34"/>
          <w:szCs w:val="34"/>
          <w:rtl w:val="0"/>
        </w:rPr>
        <w:t xml:space="preserve">Modern ERP Systems Enhanced With Custom AI</w:t>
      </w:r>
    </w:p>
    <w:p w:rsidR="00000000" w:rsidDel="00000000" w:rsidP="00000000" w:rsidRDefault="00000000" w:rsidRPr="00000000" w14:paraId="0000000C">
      <w:pPr>
        <w:spacing w:after="140" w:line="300" w:lineRule="auto"/>
        <w:jc w:val="both"/>
        <w:rPr>
          <w:color w:val="1a1a1a"/>
          <w:sz w:val="21"/>
          <w:szCs w:val="21"/>
        </w:rPr>
      </w:pPr>
      <w:r w:rsidDel="00000000" w:rsidR="00000000" w:rsidRPr="00000000">
        <w:rPr>
          <w:color w:val="1a1a1a"/>
          <w:sz w:val="21"/>
          <w:szCs w:val="21"/>
          <w:rtl w:val="0"/>
        </w:rPr>
        <w:t xml:space="preserve">Spreadsheets, disconnected tools, and manual workflows slow growing businesses down. Orzeh implements ERP systems and builds AI intelligence on top, so companies can centralize operations, automate repetitive work, see what's happening in real time, and make sharper decisions.</w:t>
      </w:r>
    </w:p>
    <w:p w:rsidR="00000000" w:rsidDel="00000000" w:rsidP="00000000" w:rsidRDefault="00000000" w:rsidRPr="00000000" w14:paraId="0000000D">
      <w:pPr>
        <w:spacing w:after="140" w:before="60" w:lineRule="auto"/>
        <w:jc w:val="both"/>
        <w:rPr>
          <w:b w:val="1"/>
          <w:bCs w:val="1"/>
          <w:color w:val="1f4e79"/>
          <w:sz w:val="21"/>
          <w:szCs w:val="21"/>
        </w:rPr>
      </w:pPr>
      <w:r w:rsidDel="00000000" w:rsidR="00000000" w:rsidRPr="00000000">
        <w:rPr>
          <w:b w:val="1"/>
          <w:bCs w:val="1"/>
          <w:color w:val="6b6b6b"/>
          <w:sz w:val="17"/>
          <w:szCs w:val="17"/>
          <w:rtl w:val="0"/>
        </w:rPr>
        <w:t xml:space="preserve">CTA  </w:t>
      </w:r>
      <w:r w:rsidDel="00000000" w:rsidR="00000000" w:rsidRPr="00000000">
        <w:rPr>
          <w:b w:val="1"/>
          <w:bCs w:val="1"/>
          <w:color w:val="1f4e79"/>
          <w:sz w:val="21"/>
          <w:szCs w:val="21"/>
          <w:rtl w:val="0"/>
        </w:rPr>
        <w:t xml:space="preserve">Book an ERP + AI Consultation   ·   Explore ERP Solutions</w:t>
      </w:r>
    </w:p>
    <w:p w:rsidR="00000000" w:rsidDel="00000000" w:rsidP="00000000" w:rsidRDefault="00000000" w:rsidRPr="00000000" w14:paraId="0000000E">
      <w:pPr>
        <w:spacing w:after="60" w:lineRule="auto"/>
        <w:jc w:val="both"/>
        <w:rPr>
          <w:color w:val="1a1a1a"/>
          <w:sz w:val="19"/>
          <w:szCs w:val="19"/>
        </w:rPr>
      </w:pPr>
      <w:r w:rsidDel="00000000" w:rsidR="00000000" w:rsidRPr="00000000">
        <w:rPr>
          <w:b w:val="1"/>
          <w:bCs w:val="1"/>
          <w:color w:val="6b6b6b"/>
          <w:sz w:val="17"/>
          <w:szCs w:val="17"/>
          <w:rtl w:val="0"/>
        </w:rPr>
        <w:t xml:space="preserve">Trust line:  </w:t>
      </w:r>
      <w:r w:rsidDel="00000000" w:rsidR="00000000" w:rsidRPr="00000000">
        <w:rPr>
          <w:color w:val="1a1a1a"/>
          <w:sz w:val="19"/>
          <w:szCs w:val="19"/>
          <w:rtl w:val="0"/>
        </w:rPr>
        <w:t xml:space="preserve">Odoo ERP  ·  AI Automation  ·  Smart Reporting  ·  Workflow Intelligence  ·  Operations Modernization</w:t>
      </w:r>
    </w:p>
    <w:p w:rsidR="00000000" w:rsidDel="00000000" w:rsidP="00000000" w:rsidRDefault="00000000" w:rsidRPr="00000000" w14:paraId="0000000F">
      <w:pPr>
        <w:pBdr>
          <w:top w:color="auto" w:space="0" w:sz="0" w:val="none"/>
          <w:left w:color="auto" w:space="0" w:sz="0" w:val="none"/>
          <w:bottom w:color="c9c9c9" w:space="1" w:sz="5" w:val="single"/>
          <w:right w:color="auto" w:space="0" w:sz="0" w:val="none"/>
        </w:pBdr>
        <w:spacing w:after="120" w:before="120" w:lineRule="auto"/>
        <w:jc w:val="both"/>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10">
      <w:pPr>
        <w:spacing w:after="40" w:before="300" w:lineRule="auto"/>
        <w:jc w:val="both"/>
        <w:rPr>
          <w:b w:val="1"/>
          <w:bCs w:val="1"/>
          <w:color w:val="6b6b6b"/>
          <w:sz w:val="17"/>
          <w:szCs w:val="17"/>
        </w:rPr>
      </w:pPr>
      <w:r w:rsidDel="00000000" w:rsidR="00000000" w:rsidRPr="00000000">
        <w:rPr>
          <w:b w:val="1"/>
          <w:bCs w:val="1"/>
          <w:color w:val="6b6b6b"/>
          <w:sz w:val="17"/>
          <w:szCs w:val="17"/>
          <w:rtl w:val="0"/>
        </w:rPr>
        <w:t xml:space="preserve">SECTION 2</w:t>
      </w:r>
    </w:p>
    <w:p w:rsidR="00000000" w:rsidDel="00000000" w:rsidP="00000000" w:rsidRDefault="00000000" w:rsidRPr="00000000" w14:paraId="00000011">
      <w:pPr>
        <w:pStyle w:val="Heading1"/>
        <w:keepNext w:val="0"/>
        <w:keepLines w:val="0"/>
        <w:spacing w:after="140" w:before="60" w:lineRule="auto"/>
        <w:jc w:val="both"/>
        <w:rPr>
          <w:b w:val="1"/>
          <w:bCs w:val="1"/>
          <w:color w:val="1f4e79"/>
          <w:sz w:val="28"/>
          <w:szCs w:val="28"/>
        </w:rPr>
      </w:pPr>
      <w:bookmarkStart w:colFirst="0" w:colLast="0" w:name="_gmos7t7ja6i1" w:id="0"/>
      <w:bookmarkEnd w:id="0"/>
      <w:r w:rsidDel="00000000" w:rsidR="00000000" w:rsidRPr="00000000">
        <w:rPr>
          <w:b w:val="1"/>
          <w:bCs w:val="1"/>
          <w:color w:val="1f4e79"/>
          <w:sz w:val="28"/>
          <w:szCs w:val="28"/>
          <w:rtl w:val="0"/>
        </w:rPr>
        <w:t xml:space="preserve">Disconnected Systems Are the Real Bottleneck</w:t>
      </w:r>
    </w:p>
    <w:p w:rsidR="00000000" w:rsidDel="00000000" w:rsidP="00000000" w:rsidRDefault="00000000" w:rsidRPr="00000000" w14:paraId="00000012">
      <w:pPr>
        <w:spacing w:after="140" w:line="300" w:lineRule="auto"/>
        <w:jc w:val="both"/>
        <w:rPr>
          <w:color w:val="1a1a1a"/>
          <w:sz w:val="21"/>
          <w:szCs w:val="21"/>
        </w:rPr>
      </w:pPr>
      <w:r w:rsidDel="00000000" w:rsidR="00000000" w:rsidRPr="00000000">
        <w:rPr>
          <w:color w:val="1a1a1a"/>
          <w:sz w:val="21"/>
          <w:szCs w:val="21"/>
          <w:rtl w:val="0"/>
        </w:rPr>
        <w:t xml:space="preserve">Most growing businesses work plenty hard. What slows them down is that their systems don't talk to each other. Sales sits in one tool, inventory in another, accounting somewhere else, and customer records scattered across all of them. Reports lag, and decisions end up resting on manual updates and spreadsheets.</w:t>
      </w:r>
    </w:p>
    <w:p w:rsidR="00000000" w:rsidDel="00000000" w:rsidP="00000000" w:rsidRDefault="00000000" w:rsidRPr="00000000" w14:paraId="00000013">
      <w:pPr>
        <w:spacing w:after="140" w:line="300" w:lineRule="auto"/>
        <w:jc w:val="both"/>
        <w:rPr>
          <w:color w:val="1a1a1a"/>
          <w:sz w:val="21"/>
          <w:szCs w:val="21"/>
        </w:rPr>
      </w:pPr>
      <w:r w:rsidDel="00000000" w:rsidR="00000000" w:rsidRPr="00000000">
        <w:rPr>
          <w:color w:val="1a1a1a"/>
          <w:sz w:val="21"/>
          <w:szCs w:val="21"/>
          <w:rtl w:val="0"/>
        </w:rPr>
        <w:t xml:space="preserve">ERP fixes that foundation by pulling the pieces into one place, and the custom AI we add on top is what makes the foundation intelligent. The shift we help businesses make is from scattered operations to connected, AI-assisted systems that are easier to manage, scale, and improve.</w:t>
      </w:r>
    </w:p>
    <w:p w:rsidR="00000000" w:rsidDel="00000000" w:rsidP="00000000" w:rsidRDefault="00000000" w:rsidRPr="00000000" w14:paraId="00000014">
      <w:pPr>
        <w:pBdr>
          <w:top w:color="auto" w:space="0" w:sz="0" w:val="none"/>
          <w:left w:color="auto" w:space="0" w:sz="0" w:val="none"/>
          <w:bottom w:color="c9c9c9" w:space="1" w:sz="5" w:val="single"/>
          <w:right w:color="auto" w:space="0" w:sz="0" w:val="none"/>
        </w:pBdr>
        <w:spacing w:after="120" w:before="120" w:lineRule="auto"/>
        <w:jc w:val="both"/>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15">
      <w:pPr>
        <w:spacing w:after="40" w:before="300" w:lineRule="auto"/>
        <w:jc w:val="both"/>
        <w:rPr>
          <w:b w:val="1"/>
          <w:bCs w:val="1"/>
          <w:color w:val="6b6b6b"/>
          <w:sz w:val="17"/>
          <w:szCs w:val="17"/>
        </w:rPr>
      </w:pPr>
      <w:r w:rsidDel="00000000" w:rsidR="00000000" w:rsidRPr="00000000">
        <w:rPr>
          <w:b w:val="1"/>
          <w:bCs w:val="1"/>
          <w:color w:val="6b6b6b"/>
          <w:sz w:val="17"/>
          <w:szCs w:val="17"/>
          <w:rtl w:val="0"/>
        </w:rPr>
        <w:t xml:space="preserve">SECTION 3</w:t>
      </w:r>
    </w:p>
    <w:p w:rsidR="00000000" w:rsidDel="00000000" w:rsidP="00000000" w:rsidRDefault="00000000" w:rsidRPr="00000000" w14:paraId="00000016">
      <w:pPr>
        <w:pStyle w:val="Heading1"/>
        <w:keepNext w:val="0"/>
        <w:keepLines w:val="0"/>
        <w:spacing w:after="140" w:before="60" w:lineRule="auto"/>
        <w:jc w:val="both"/>
        <w:rPr>
          <w:b w:val="1"/>
          <w:bCs w:val="1"/>
          <w:color w:val="1f4e79"/>
          <w:sz w:val="28"/>
          <w:szCs w:val="28"/>
        </w:rPr>
      </w:pPr>
      <w:bookmarkStart w:colFirst="0" w:colLast="0" w:name="_92bun6cua7h2" w:id="1"/>
      <w:bookmarkEnd w:id="1"/>
      <w:r w:rsidDel="00000000" w:rsidR="00000000" w:rsidRPr="00000000">
        <w:rPr>
          <w:b w:val="1"/>
          <w:bCs w:val="1"/>
          <w:color w:val="1f4e79"/>
          <w:sz w:val="28"/>
          <w:szCs w:val="28"/>
          <w:rtl w:val="0"/>
        </w:rPr>
        <w:t xml:space="preserve">Spreadsheets Work Until Growth Exposes the Gaps</w:t>
      </w:r>
    </w:p>
    <w:p w:rsidR="00000000" w:rsidDel="00000000" w:rsidP="00000000" w:rsidRDefault="00000000" w:rsidRPr="00000000" w14:paraId="00000017">
      <w:pPr>
        <w:spacing w:after="140" w:line="300" w:lineRule="auto"/>
        <w:jc w:val="both"/>
        <w:rPr>
          <w:color w:val="1a1a1a"/>
          <w:sz w:val="21"/>
          <w:szCs w:val="21"/>
        </w:rPr>
      </w:pPr>
      <w:r w:rsidDel="00000000" w:rsidR="00000000" w:rsidRPr="00000000">
        <w:rPr>
          <w:color w:val="1a1a1a"/>
          <w:sz w:val="21"/>
          <w:szCs w:val="21"/>
          <w:rtl w:val="0"/>
        </w:rPr>
        <w:t xml:space="preserve">In the early days, spreadsheets feel flexible and fast. Growth changes that. Inventory gets harder to track, sales updates slip through, invoices take too long, and reports are stale before anyone acts on them. Teams repeat the same manual work every week, and leadership loses the ability to see what is happening in real time. The business keeps moving forward while the systems underneath it quietly hold it back. We help companies replace that operational drag with structured ERP and intelligent automation.</w:t>
      </w:r>
    </w:p>
    <w:p w:rsidR="00000000" w:rsidDel="00000000" w:rsidP="00000000" w:rsidRDefault="00000000" w:rsidRPr="00000000" w14:paraId="00000018">
      <w:pPr>
        <w:pBdr>
          <w:top w:color="auto" w:space="0" w:sz="0" w:val="none"/>
          <w:left w:color="auto" w:space="0" w:sz="0" w:val="none"/>
          <w:bottom w:color="c9c9c9" w:space="1" w:sz="5" w:val="single"/>
          <w:right w:color="auto" w:space="0" w:sz="0" w:val="none"/>
        </w:pBdr>
        <w:spacing w:after="120" w:before="120" w:lineRule="auto"/>
        <w:jc w:val="both"/>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19">
      <w:pPr>
        <w:spacing w:after="40" w:before="300" w:lineRule="auto"/>
        <w:jc w:val="both"/>
        <w:rPr>
          <w:b w:val="1"/>
          <w:bCs w:val="1"/>
          <w:color w:val="6b6b6b"/>
          <w:sz w:val="17"/>
          <w:szCs w:val="17"/>
        </w:rPr>
      </w:pPr>
      <w:r w:rsidDel="00000000" w:rsidR="00000000" w:rsidRPr="00000000">
        <w:rPr>
          <w:b w:val="1"/>
          <w:bCs w:val="1"/>
          <w:color w:val="6b6b6b"/>
          <w:sz w:val="17"/>
          <w:szCs w:val="17"/>
          <w:rtl w:val="0"/>
        </w:rPr>
        <w:t xml:space="preserve">SECTION 4</w:t>
      </w:r>
    </w:p>
    <w:p w:rsidR="00000000" w:rsidDel="00000000" w:rsidP="00000000" w:rsidRDefault="00000000" w:rsidRPr="00000000" w14:paraId="0000001A">
      <w:pPr>
        <w:pStyle w:val="Heading1"/>
        <w:keepNext w:val="0"/>
        <w:keepLines w:val="0"/>
        <w:spacing w:after="140" w:before="60" w:lineRule="auto"/>
        <w:jc w:val="both"/>
        <w:rPr>
          <w:b w:val="1"/>
          <w:bCs w:val="1"/>
          <w:color w:val="1f4e79"/>
          <w:sz w:val="28"/>
          <w:szCs w:val="28"/>
        </w:rPr>
      </w:pPr>
      <w:bookmarkStart w:colFirst="0" w:colLast="0" w:name="_wcyuoh38laso" w:id="2"/>
      <w:bookmarkEnd w:id="2"/>
      <w:r w:rsidDel="00000000" w:rsidR="00000000" w:rsidRPr="00000000">
        <w:rPr>
          <w:b w:val="1"/>
          <w:bCs w:val="1"/>
          <w:color w:val="1f4e79"/>
          <w:sz w:val="28"/>
          <w:szCs w:val="28"/>
          <w:rtl w:val="0"/>
        </w:rPr>
        <w:t xml:space="preserve">We Implement the ERP, Then Make It Intelligent</w:t>
      </w:r>
    </w:p>
    <w:p w:rsidR="00000000" w:rsidDel="00000000" w:rsidP="00000000" w:rsidRDefault="00000000" w:rsidRPr="00000000" w14:paraId="0000001B">
      <w:pPr>
        <w:spacing w:after="140" w:line="300" w:lineRule="auto"/>
        <w:jc w:val="both"/>
        <w:rPr>
          <w:color w:val="1a1a1a"/>
          <w:sz w:val="21"/>
          <w:szCs w:val="21"/>
        </w:rPr>
      </w:pPr>
      <w:r w:rsidDel="00000000" w:rsidR="00000000" w:rsidRPr="00000000">
        <w:rPr>
          <w:color w:val="1a1a1a"/>
          <w:sz w:val="21"/>
          <w:szCs w:val="21"/>
          <w:rtl w:val="0"/>
        </w:rPr>
        <w:t xml:space="preserve">A typical ERP rollout ends at go-live: modules configured, data migrated, team trained, consultant gone. We treat that as the starting point. The ERP becomes the operating core of your business, and from there we build custom AI into it, so the system does more than record what already happened. It can forecast demand, flag problems before they grow, automate routine workflows, sharpen reporting, and give your team better information to act on. That is what we mean by ERP built for the AI era.</w:t>
      </w:r>
    </w:p>
    <w:p w:rsidR="00000000" w:rsidDel="00000000" w:rsidP="00000000" w:rsidRDefault="00000000" w:rsidRPr="00000000" w14:paraId="0000001C">
      <w:pPr>
        <w:pBdr>
          <w:top w:color="auto" w:space="0" w:sz="0" w:val="none"/>
          <w:left w:color="auto" w:space="0" w:sz="0" w:val="none"/>
          <w:bottom w:color="c9c9c9" w:space="1" w:sz="5" w:val="single"/>
          <w:right w:color="auto" w:space="0" w:sz="0" w:val="none"/>
        </w:pBdr>
        <w:spacing w:after="120" w:before="120" w:lineRule="auto"/>
        <w:jc w:val="both"/>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1D">
      <w:pPr>
        <w:spacing w:after="40" w:before="300" w:lineRule="auto"/>
        <w:jc w:val="both"/>
        <w:rPr>
          <w:b w:val="1"/>
          <w:bCs w:val="1"/>
          <w:color w:val="6b6b6b"/>
          <w:sz w:val="17"/>
          <w:szCs w:val="17"/>
        </w:rPr>
      </w:pPr>
      <w:r w:rsidDel="00000000" w:rsidR="00000000" w:rsidRPr="00000000">
        <w:rPr>
          <w:b w:val="1"/>
          <w:bCs w:val="1"/>
          <w:color w:val="6b6b6b"/>
          <w:sz w:val="17"/>
          <w:szCs w:val="17"/>
          <w:rtl w:val="0"/>
        </w:rPr>
        <w:t xml:space="preserve">SECTION 5</w:t>
      </w:r>
    </w:p>
    <w:p w:rsidR="00000000" w:rsidDel="00000000" w:rsidP="00000000" w:rsidRDefault="00000000" w:rsidRPr="00000000" w14:paraId="0000001E">
      <w:pPr>
        <w:pStyle w:val="Heading1"/>
        <w:keepNext w:val="0"/>
        <w:keepLines w:val="0"/>
        <w:spacing w:after="140" w:before="60" w:lineRule="auto"/>
        <w:jc w:val="both"/>
        <w:rPr>
          <w:b w:val="1"/>
          <w:bCs w:val="1"/>
          <w:color w:val="1f4e79"/>
          <w:sz w:val="28"/>
          <w:szCs w:val="28"/>
        </w:rPr>
      </w:pPr>
      <w:bookmarkStart w:colFirst="0" w:colLast="0" w:name="_1fspfgsnya3z" w:id="3"/>
      <w:bookmarkEnd w:id="3"/>
      <w:r w:rsidDel="00000000" w:rsidR="00000000" w:rsidRPr="00000000">
        <w:rPr>
          <w:b w:val="1"/>
          <w:bCs w:val="1"/>
          <w:color w:val="1f4e79"/>
          <w:sz w:val="28"/>
          <w:szCs w:val="28"/>
          <w:rtl w:val="0"/>
        </w:rPr>
        <w:t xml:space="preserve">Built for Businesses Ready to Modernize Operations</w:t>
      </w:r>
    </w:p>
    <w:p w:rsidR="00000000" w:rsidDel="00000000" w:rsidP="00000000" w:rsidRDefault="00000000" w:rsidRPr="00000000" w14:paraId="0000001F">
      <w:pPr>
        <w:spacing w:after="140" w:line="300" w:lineRule="auto"/>
        <w:jc w:val="both"/>
        <w:rPr>
          <w:color w:val="1a1a1a"/>
          <w:sz w:val="21"/>
          <w:szCs w:val="21"/>
        </w:rPr>
      </w:pPr>
      <w:r w:rsidDel="00000000" w:rsidR="00000000" w:rsidRPr="00000000">
        <w:rPr>
          <w:color w:val="1a1a1a"/>
          <w:sz w:val="21"/>
          <w:szCs w:val="21"/>
          <w:rtl w:val="0"/>
        </w:rPr>
        <w:t xml:space="preserve">This service is for companies growing beyond manual systems that need stronger operational control. We work with:</w:t>
      </w:r>
    </w:p>
    <w:p w:rsidR="00000000" w:rsidDel="00000000" w:rsidP="00000000" w:rsidRDefault="00000000" w:rsidRPr="00000000" w14:paraId="00000020">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Business owners, operations managers, and COOs</w:t>
      </w:r>
    </w:p>
    <w:p w:rsidR="00000000" w:rsidDel="00000000" w:rsidP="00000000" w:rsidRDefault="00000000" w:rsidRPr="00000000" w14:paraId="00000021">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SMBs in retail, distribution, and manufacturing</w:t>
      </w:r>
    </w:p>
    <w:p w:rsidR="00000000" w:rsidDel="00000000" w:rsidP="00000000" w:rsidRDefault="00000000" w:rsidRPr="00000000" w14:paraId="00000022">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Service businesses scaling their operations</w:t>
      </w:r>
    </w:p>
    <w:p w:rsidR="00000000" w:rsidDel="00000000" w:rsidP="00000000" w:rsidRDefault="00000000" w:rsidRPr="00000000" w14:paraId="00000023">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Teams running on QuickBooks, Excel, Google Sheets, or disconnected tools</w:t>
      </w:r>
    </w:p>
    <w:p w:rsidR="00000000" w:rsidDel="00000000" w:rsidP="00000000" w:rsidRDefault="00000000" w:rsidRPr="00000000" w14:paraId="00000024">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Companies ready to move toward intelligent operations</w:t>
      </w:r>
    </w:p>
    <w:p w:rsidR="00000000" w:rsidDel="00000000" w:rsidP="00000000" w:rsidRDefault="00000000" w:rsidRPr="00000000" w14:paraId="00000025">
      <w:pPr>
        <w:pBdr>
          <w:top w:color="auto" w:space="0" w:sz="0" w:val="none"/>
          <w:left w:color="auto" w:space="0" w:sz="0" w:val="none"/>
          <w:bottom w:color="c9c9c9" w:space="1" w:sz="5" w:val="single"/>
          <w:right w:color="auto" w:space="0" w:sz="0" w:val="none"/>
        </w:pBdr>
        <w:spacing w:after="120" w:before="120" w:lineRule="auto"/>
        <w:jc w:val="both"/>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26">
      <w:pPr>
        <w:spacing w:after="40" w:before="300" w:lineRule="auto"/>
        <w:jc w:val="both"/>
        <w:rPr>
          <w:b w:val="1"/>
          <w:bCs w:val="1"/>
          <w:color w:val="6b6b6b"/>
          <w:sz w:val="17"/>
          <w:szCs w:val="17"/>
        </w:rPr>
      </w:pPr>
      <w:r w:rsidDel="00000000" w:rsidR="00000000" w:rsidRPr="00000000">
        <w:rPr>
          <w:b w:val="1"/>
          <w:bCs w:val="1"/>
          <w:color w:val="6b6b6b"/>
          <w:sz w:val="17"/>
          <w:szCs w:val="17"/>
          <w:rtl w:val="0"/>
        </w:rPr>
        <w:t xml:space="preserve">SECTION 6</w:t>
      </w:r>
    </w:p>
    <w:p w:rsidR="00000000" w:rsidDel="00000000" w:rsidP="00000000" w:rsidRDefault="00000000" w:rsidRPr="00000000" w14:paraId="00000027">
      <w:pPr>
        <w:pStyle w:val="Heading1"/>
        <w:keepNext w:val="0"/>
        <w:keepLines w:val="0"/>
        <w:spacing w:after="140" w:before="60" w:lineRule="auto"/>
        <w:jc w:val="both"/>
        <w:rPr>
          <w:b w:val="1"/>
          <w:bCs w:val="1"/>
          <w:color w:val="1f4e79"/>
          <w:sz w:val="28"/>
          <w:szCs w:val="28"/>
        </w:rPr>
      </w:pPr>
      <w:bookmarkStart w:colFirst="0" w:colLast="0" w:name="_7krwopusux9e" w:id="4"/>
      <w:bookmarkEnd w:id="4"/>
      <w:r w:rsidDel="00000000" w:rsidR="00000000" w:rsidRPr="00000000">
        <w:rPr>
          <w:b w:val="1"/>
          <w:bCs w:val="1"/>
          <w:color w:val="1f4e79"/>
          <w:sz w:val="28"/>
          <w:szCs w:val="28"/>
          <w:rtl w:val="0"/>
        </w:rPr>
        <w:t xml:space="preserve">One Connected System for Daily Business Operations</w:t>
      </w:r>
    </w:p>
    <w:p w:rsidR="00000000" w:rsidDel="00000000" w:rsidP="00000000" w:rsidRDefault="00000000" w:rsidRPr="00000000" w14:paraId="00000028">
      <w:pPr>
        <w:spacing w:after="140" w:line="300" w:lineRule="auto"/>
        <w:jc w:val="both"/>
        <w:rPr>
          <w:color w:val="1a1a1a"/>
          <w:sz w:val="21"/>
          <w:szCs w:val="21"/>
        </w:rPr>
      </w:pPr>
      <w:r w:rsidDel="00000000" w:rsidR="00000000" w:rsidRPr="00000000">
        <w:rPr>
          <w:color w:val="1a1a1a"/>
          <w:sz w:val="21"/>
          <w:szCs w:val="21"/>
          <w:rtl w:val="0"/>
        </w:rPr>
        <w:t xml:space="preserve">We implement and customize ERP across the functions that run the business day to day:</w:t>
      </w:r>
    </w:p>
    <w:p w:rsidR="00000000" w:rsidDel="00000000" w:rsidP="00000000" w:rsidRDefault="00000000" w:rsidRPr="00000000" w14:paraId="00000029">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Accounting, invoicing, and purchasing</w:t>
      </w:r>
    </w:p>
    <w:p w:rsidR="00000000" w:rsidDel="00000000" w:rsidP="00000000" w:rsidRDefault="00000000" w:rsidRPr="00000000" w14:paraId="0000002A">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Inventory and manufacturing</w:t>
      </w:r>
    </w:p>
    <w:p w:rsidR="00000000" w:rsidDel="00000000" w:rsidP="00000000" w:rsidRDefault="00000000" w:rsidRPr="00000000" w14:paraId="0000002B">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Sales and CRM</w:t>
      </w:r>
    </w:p>
    <w:p w:rsidR="00000000" w:rsidDel="00000000" w:rsidP="00000000" w:rsidRDefault="00000000" w:rsidRPr="00000000" w14:paraId="0000002C">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Project management and HRMS</w:t>
      </w:r>
    </w:p>
    <w:p w:rsidR="00000000" w:rsidDel="00000000" w:rsidP="00000000" w:rsidRDefault="00000000" w:rsidRPr="00000000" w14:paraId="0000002D">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eCommerce and customer service operations</w:t>
      </w:r>
    </w:p>
    <w:p w:rsidR="00000000" w:rsidDel="00000000" w:rsidP="00000000" w:rsidRDefault="00000000" w:rsidRPr="00000000" w14:paraId="0000002E">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Reporting and workflow automation</w:t>
      </w:r>
    </w:p>
    <w:p w:rsidR="00000000" w:rsidDel="00000000" w:rsidP="00000000" w:rsidRDefault="00000000" w:rsidRPr="00000000" w14:paraId="0000002F">
      <w:pPr>
        <w:spacing w:after="140" w:line="300" w:lineRule="auto"/>
        <w:jc w:val="both"/>
        <w:rPr>
          <w:color w:val="1a1a1a"/>
          <w:sz w:val="21"/>
          <w:szCs w:val="21"/>
        </w:rPr>
      </w:pPr>
      <w:r w:rsidDel="00000000" w:rsidR="00000000" w:rsidRPr="00000000">
        <w:rPr>
          <w:color w:val="1a1a1a"/>
          <w:sz w:val="21"/>
          <w:szCs w:val="21"/>
          <w:rtl w:val="0"/>
        </w:rPr>
        <w:t xml:space="preserve">Then we add AI where it creates real operational value.</w:t>
      </w:r>
    </w:p>
    <w:p w:rsidR="00000000" w:rsidDel="00000000" w:rsidP="00000000" w:rsidRDefault="00000000" w:rsidRPr="00000000" w14:paraId="00000030">
      <w:pPr>
        <w:pBdr>
          <w:top w:color="auto" w:space="0" w:sz="0" w:val="none"/>
          <w:left w:color="auto" w:space="0" w:sz="0" w:val="none"/>
          <w:bottom w:color="c9c9c9" w:space="1" w:sz="5" w:val="single"/>
          <w:right w:color="auto" w:space="0" w:sz="0" w:val="none"/>
        </w:pBdr>
        <w:spacing w:after="120" w:before="120" w:lineRule="auto"/>
        <w:jc w:val="both"/>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31">
      <w:pPr>
        <w:spacing w:after="40" w:before="300" w:lineRule="auto"/>
        <w:jc w:val="both"/>
        <w:rPr>
          <w:b w:val="1"/>
          <w:bCs w:val="1"/>
          <w:color w:val="6b6b6b"/>
          <w:sz w:val="17"/>
          <w:szCs w:val="17"/>
        </w:rPr>
      </w:pPr>
      <w:r w:rsidDel="00000000" w:rsidR="00000000" w:rsidRPr="00000000">
        <w:rPr>
          <w:b w:val="1"/>
          <w:bCs w:val="1"/>
          <w:color w:val="6b6b6b"/>
          <w:sz w:val="17"/>
          <w:szCs w:val="17"/>
          <w:rtl w:val="0"/>
        </w:rPr>
        <w:t xml:space="preserve">SECTION 7</w:t>
      </w:r>
    </w:p>
    <w:p w:rsidR="00000000" w:rsidDel="00000000" w:rsidP="00000000" w:rsidRDefault="00000000" w:rsidRPr="00000000" w14:paraId="00000032">
      <w:pPr>
        <w:pStyle w:val="Heading1"/>
        <w:keepNext w:val="0"/>
        <w:keepLines w:val="0"/>
        <w:spacing w:after="140" w:before="60" w:lineRule="auto"/>
        <w:jc w:val="both"/>
        <w:rPr>
          <w:b w:val="1"/>
          <w:bCs w:val="1"/>
          <w:color w:val="1f4e79"/>
          <w:sz w:val="28"/>
          <w:szCs w:val="28"/>
        </w:rPr>
      </w:pPr>
      <w:bookmarkStart w:colFirst="0" w:colLast="0" w:name="_k4qjzwf2b1ih" w:id="5"/>
      <w:bookmarkEnd w:id="5"/>
      <w:r w:rsidDel="00000000" w:rsidR="00000000" w:rsidRPr="00000000">
        <w:rPr>
          <w:b w:val="1"/>
          <w:bCs w:val="1"/>
          <w:color w:val="1f4e79"/>
          <w:sz w:val="28"/>
          <w:szCs w:val="28"/>
          <w:rtl w:val="0"/>
        </w:rPr>
        <w:t xml:space="preserve">AI Features We Build on Top of Your ERP</w:t>
      </w:r>
    </w:p>
    <w:p w:rsidR="00000000" w:rsidDel="00000000" w:rsidP="00000000" w:rsidRDefault="00000000" w:rsidRPr="00000000" w14:paraId="00000033">
      <w:pPr>
        <w:spacing w:after="140" w:line="300" w:lineRule="auto"/>
        <w:jc w:val="both"/>
        <w:rPr>
          <w:color w:val="1a1a1a"/>
          <w:sz w:val="21"/>
          <w:szCs w:val="21"/>
        </w:rPr>
      </w:pPr>
      <w:r w:rsidDel="00000000" w:rsidR="00000000" w:rsidRPr="00000000">
        <w:rPr>
          <w:color w:val="1a1a1a"/>
          <w:sz w:val="21"/>
          <w:szCs w:val="21"/>
          <w:rtl w:val="0"/>
        </w:rPr>
        <w:t xml:space="preserve">Where ERP organizes the business, AI helps you get ahead of it. Depending on your operations, we can build features such as:</w:t>
      </w:r>
    </w:p>
    <w:p w:rsidR="00000000" w:rsidDel="00000000" w:rsidP="00000000" w:rsidRDefault="00000000" w:rsidRPr="00000000" w14:paraId="00000034">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Inventory prediction and stockout forecasting</w:t>
      </w:r>
    </w:p>
    <w:p w:rsidR="00000000" w:rsidDel="00000000" w:rsidP="00000000" w:rsidRDefault="00000000" w:rsidRPr="00000000" w14:paraId="00000035">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Automated purchase order suggestions</w:t>
      </w:r>
    </w:p>
    <w:p w:rsidR="00000000" w:rsidDel="00000000" w:rsidP="00000000" w:rsidRDefault="00000000" w:rsidRPr="00000000" w14:paraId="00000036">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Sales lead qualification and smart CRM recommendations</w:t>
      </w:r>
    </w:p>
    <w:p w:rsidR="00000000" w:rsidDel="00000000" w:rsidP="00000000" w:rsidRDefault="00000000" w:rsidRPr="00000000" w14:paraId="00000037">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Customer service automation and ticket routing</w:t>
      </w:r>
    </w:p>
    <w:p w:rsidR="00000000" w:rsidDel="00000000" w:rsidP="00000000" w:rsidRDefault="00000000" w:rsidRPr="00000000" w14:paraId="00000038">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Financial forecasting, cash flow prediction, and anomaly alerts</w:t>
      </w:r>
    </w:p>
    <w:p w:rsidR="00000000" w:rsidDel="00000000" w:rsidP="00000000" w:rsidRDefault="00000000" w:rsidRPr="00000000" w14:paraId="00000039">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Smart reporting and automated operational summaries</w:t>
      </w:r>
    </w:p>
    <w:p w:rsidR="00000000" w:rsidDel="00000000" w:rsidP="00000000" w:rsidRDefault="00000000" w:rsidRPr="00000000" w14:paraId="0000003A">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Workflow recommendations</w:t>
      </w:r>
    </w:p>
    <w:p w:rsidR="00000000" w:rsidDel="00000000" w:rsidP="00000000" w:rsidRDefault="00000000" w:rsidRPr="00000000" w14:paraId="0000003B">
      <w:pPr>
        <w:spacing w:after="140" w:line="300" w:lineRule="auto"/>
        <w:jc w:val="both"/>
        <w:rPr>
          <w:color w:val="1a1a1a"/>
          <w:sz w:val="21"/>
          <w:szCs w:val="21"/>
        </w:rPr>
      </w:pPr>
      <w:r w:rsidDel="00000000" w:rsidR="00000000" w:rsidRPr="00000000">
        <w:rPr>
          <w:color w:val="1a1a1a"/>
          <w:sz w:val="21"/>
          <w:szCs w:val="21"/>
          <w:rtl w:val="0"/>
        </w:rPr>
        <w:t xml:space="preserve">Together, that moves day-to-day operations from reactive to predictive.</w:t>
      </w:r>
    </w:p>
    <w:p w:rsidR="00000000" w:rsidDel="00000000" w:rsidP="00000000" w:rsidRDefault="00000000" w:rsidRPr="00000000" w14:paraId="0000003C">
      <w:pPr>
        <w:pBdr>
          <w:top w:color="auto" w:space="0" w:sz="0" w:val="none"/>
          <w:left w:color="auto" w:space="0" w:sz="0" w:val="none"/>
          <w:bottom w:color="c9c9c9" w:space="1" w:sz="5" w:val="single"/>
          <w:right w:color="auto" w:space="0" w:sz="0" w:val="none"/>
        </w:pBdr>
        <w:spacing w:after="120" w:before="120" w:lineRule="auto"/>
        <w:jc w:val="both"/>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3D">
      <w:pPr>
        <w:spacing w:after="40" w:before="300" w:lineRule="auto"/>
        <w:jc w:val="both"/>
        <w:rPr>
          <w:b w:val="1"/>
          <w:bCs w:val="1"/>
          <w:color w:val="6b6b6b"/>
          <w:sz w:val="17"/>
          <w:szCs w:val="17"/>
        </w:rPr>
      </w:pPr>
      <w:r w:rsidDel="00000000" w:rsidR="00000000" w:rsidRPr="00000000">
        <w:rPr>
          <w:b w:val="1"/>
          <w:bCs w:val="1"/>
          <w:color w:val="6b6b6b"/>
          <w:sz w:val="17"/>
          <w:szCs w:val="17"/>
          <w:rtl w:val="0"/>
        </w:rPr>
        <w:t xml:space="preserve">SECTION 8 - SERVICES</w:t>
      </w:r>
    </w:p>
    <w:p w:rsidR="00000000" w:rsidDel="00000000" w:rsidP="00000000" w:rsidRDefault="00000000" w:rsidRPr="00000000" w14:paraId="0000003E">
      <w:pPr>
        <w:pStyle w:val="Heading1"/>
        <w:keepNext w:val="0"/>
        <w:keepLines w:val="0"/>
        <w:spacing w:after="140" w:before="60" w:lineRule="auto"/>
        <w:jc w:val="both"/>
        <w:rPr>
          <w:b w:val="1"/>
          <w:bCs w:val="1"/>
          <w:color w:val="1f4e79"/>
          <w:sz w:val="28"/>
          <w:szCs w:val="28"/>
        </w:rPr>
      </w:pPr>
      <w:bookmarkStart w:colFirst="0" w:colLast="0" w:name="_jnypssd2q1e1" w:id="6"/>
      <w:bookmarkEnd w:id="6"/>
      <w:r w:rsidDel="00000000" w:rsidR="00000000" w:rsidRPr="00000000">
        <w:rPr>
          <w:b w:val="1"/>
          <w:bCs w:val="1"/>
          <w:color w:val="1f4e79"/>
          <w:sz w:val="28"/>
          <w:szCs w:val="28"/>
          <w:rtl w:val="0"/>
        </w:rPr>
        <w:t xml:space="preserve">ERP + AI Services</w:t>
      </w:r>
    </w:p>
    <w:p w:rsidR="00000000" w:rsidDel="00000000" w:rsidP="00000000" w:rsidRDefault="00000000" w:rsidRPr="00000000" w14:paraId="0000003F">
      <w:pPr>
        <w:spacing w:after="40" w:before="200" w:lineRule="auto"/>
        <w:jc w:val="both"/>
        <w:rPr>
          <w:b w:val="1"/>
          <w:bCs w:val="1"/>
          <w:color w:val="1f4e79"/>
        </w:rPr>
      </w:pPr>
      <w:r w:rsidDel="00000000" w:rsidR="00000000" w:rsidRPr="00000000">
        <w:rPr>
          <w:b w:val="1"/>
          <w:bCs w:val="1"/>
          <w:color w:val="1f4e79"/>
          <w:rtl w:val="0"/>
        </w:rPr>
        <w:t xml:space="preserve">Odoo Core Implementation</w:t>
      </w:r>
    </w:p>
    <w:p w:rsidR="00000000" w:rsidDel="00000000" w:rsidP="00000000" w:rsidRDefault="00000000" w:rsidRPr="00000000" w14:paraId="00000040">
      <w:pPr>
        <w:spacing w:after="140" w:line="300" w:lineRule="auto"/>
        <w:jc w:val="both"/>
        <w:rPr>
          <w:color w:val="1a1a1a"/>
          <w:sz w:val="21"/>
          <w:szCs w:val="21"/>
        </w:rPr>
      </w:pPr>
      <w:r w:rsidDel="00000000" w:rsidR="00000000" w:rsidRPr="00000000">
        <w:rPr>
          <w:color w:val="1a1a1a"/>
          <w:sz w:val="21"/>
          <w:szCs w:val="21"/>
          <w:rtl w:val="0"/>
        </w:rPr>
        <w:t xml:space="preserve">A focused ERP implementation for businesses ready to replace spreadsheets and disconnected tools with one connected system.</w:t>
      </w:r>
    </w:p>
    <w:p w:rsidR="00000000" w:rsidDel="00000000" w:rsidP="00000000" w:rsidRDefault="00000000" w:rsidRPr="00000000" w14:paraId="00000041">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What you get: </w:t>
      </w:r>
      <w:r w:rsidDel="00000000" w:rsidR="00000000" w:rsidRPr="00000000">
        <w:rPr>
          <w:color w:val="1a1a1a"/>
          <w:sz w:val="21"/>
          <w:szCs w:val="21"/>
          <w:rtl w:val="0"/>
        </w:rPr>
        <w:t xml:space="preserve">Odoo setup; core module implementation across accounting, inventory, sales, CRM, and invoicing; data migration; basic automation; team training; post-launch support.</w:t>
      </w:r>
    </w:p>
    <w:p w:rsidR="00000000" w:rsidDel="00000000" w:rsidP="00000000" w:rsidRDefault="00000000" w:rsidRPr="00000000" w14:paraId="00000042">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Best for: </w:t>
      </w:r>
      <w:r w:rsidDel="00000000" w:rsidR="00000000" w:rsidRPr="00000000">
        <w:rPr>
          <w:color w:val="1a1a1a"/>
          <w:sz w:val="21"/>
          <w:szCs w:val="21"/>
          <w:rtl w:val="0"/>
        </w:rPr>
        <w:t xml:space="preserve">small and mid-sized businesses that need a modern operational foundation.</w:t>
      </w:r>
    </w:p>
    <w:p w:rsidR="00000000" w:rsidDel="00000000" w:rsidP="00000000" w:rsidRDefault="00000000" w:rsidRPr="00000000" w14:paraId="00000043">
      <w:pPr>
        <w:spacing w:after="140" w:before="60" w:lineRule="auto"/>
        <w:jc w:val="both"/>
        <w:rPr>
          <w:b w:val="1"/>
          <w:bCs w:val="1"/>
          <w:color w:val="1f4e79"/>
          <w:sz w:val="21"/>
          <w:szCs w:val="21"/>
        </w:rPr>
      </w:pPr>
      <w:r w:rsidDel="00000000" w:rsidR="00000000" w:rsidRPr="00000000">
        <w:rPr>
          <w:b w:val="1"/>
          <w:bCs w:val="1"/>
          <w:color w:val="6b6b6b"/>
          <w:sz w:val="17"/>
          <w:szCs w:val="17"/>
          <w:rtl w:val="0"/>
        </w:rPr>
        <w:t xml:space="preserve">CTA  </w:t>
      </w:r>
      <w:r w:rsidDel="00000000" w:rsidR="00000000" w:rsidRPr="00000000">
        <w:rPr>
          <w:b w:val="1"/>
          <w:bCs w:val="1"/>
          <w:color w:val="1f4e79"/>
          <w:sz w:val="21"/>
          <w:szCs w:val="21"/>
          <w:rtl w:val="0"/>
        </w:rPr>
        <w:t xml:space="preserve">Implement Core ERP</w:t>
      </w:r>
    </w:p>
    <w:p w:rsidR="00000000" w:rsidDel="00000000" w:rsidP="00000000" w:rsidRDefault="00000000" w:rsidRPr="00000000" w14:paraId="00000044">
      <w:pPr>
        <w:spacing w:after="40" w:before="200" w:lineRule="auto"/>
        <w:jc w:val="both"/>
        <w:rPr>
          <w:b w:val="1"/>
          <w:bCs w:val="1"/>
          <w:color w:val="1f4e79"/>
        </w:rPr>
      </w:pPr>
      <w:r w:rsidDel="00000000" w:rsidR="00000000" w:rsidRPr="00000000">
        <w:rPr>
          <w:b w:val="1"/>
          <w:bCs w:val="1"/>
          <w:color w:val="1f4e79"/>
          <w:rtl w:val="0"/>
        </w:rPr>
        <w:t xml:space="preserve">Odoo Advanced Implementation</w:t>
      </w:r>
    </w:p>
    <w:p w:rsidR="00000000" w:rsidDel="00000000" w:rsidP="00000000" w:rsidRDefault="00000000" w:rsidRPr="00000000" w14:paraId="00000045">
      <w:pPr>
        <w:spacing w:after="140" w:line="300" w:lineRule="auto"/>
        <w:jc w:val="both"/>
        <w:rPr>
          <w:color w:val="1a1a1a"/>
          <w:sz w:val="21"/>
          <w:szCs w:val="21"/>
        </w:rPr>
      </w:pPr>
      <w:r w:rsidDel="00000000" w:rsidR="00000000" w:rsidRPr="00000000">
        <w:rPr>
          <w:color w:val="1a1a1a"/>
          <w:sz w:val="21"/>
          <w:szCs w:val="21"/>
          <w:rtl w:val="0"/>
        </w:rPr>
        <w:t xml:space="preserve">A complete ERP build for businesses with more complex operations, teams, modules, and workflows.</w:t>
      </w:r>
    </w:p>
    <w:p w:rsidR="00000000" w:rsidDel="00000000" w:rsidP="00000000" w:rsidRDefault="00000000" w:rsidRPr="00000000" w14:paraId="00000046">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What you get: </w:t>
      </w:r>
      <w:r w:rsidDel="00000000" w:rsidR="00000000" w:rsidRPr="00000000">
        <w:rPr>
          <w:color w:val="1a1a1a"/>
          <w:sz w:val="21"/>
          <w:szCs w:val="21"/>
          <w:rtl w:val="0"/>
        </w:rPr>
        <w:t xml:space="preserve">advanced Odoo modules; manufacturing workflows; eCommerce; project management; HRMS; custom workflows; AI-ready structure; team training and support.</w:t>
      </w:r>
    </w:p>
    <w:p w:rsidR="00000000" w:rsidDel="00000000" w:rsidP="00000000" w:rsidRDefault="00000000" w:rsidRPr="00000000" w14:paraId="00000047">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Best for: </w:t>
      </w:r>
      <w:r w:rsidDel="00000000" w:rsidR="00000000" w:rsidRPr="00000000">
        <w:rPr>
          <w:color w:val="1a1a1a"/>
          <w:sz w:val="21"/>
          <w:szCs w:val="21"/>
          <w:rtl w:val="0"/>
        </w:rPr>
        <w:t xml:space="preserve">growing companies that need a more complete business management system.</w:t>
      </w:r>
    </w:p>
    <w:p w:rsidR="00000000" w:rsidDel="00000000" w:rsidP="00000000" w:rsidRDefault="00000000" w:rsidRPr="00000000" w14:paraId="00000048">
      <w:pPr>
        <w:spacing w:after="140" w:before="60" w:lineRule="auto"/>
        <w:jc w:val="both"/>
        <w:rPr>
          <w:b w:val="1"/>
          <w:bCs w:val="1"/>
          <w:color w:val="1f4e79"/>
          <w:sz w:val="21"/>
          <w:szCs w:val="21"/>
        </w:rPr>
      </w:pPr>
      <w:r w:rsidDel="00000000" w:rsidR="00000000" w:rsidRPr="00000000">
        <w:rPr>
          <w:b w:val="1"/>
          <w:bCs w:val="1"/>
          <w:color w:val="6b6b6b"/>
          <w:sz w:val="17"/>
          <w:szCs w:val="17"/>
          <w:rtl w:val="0"/>
        </w:rPr>
        <w:t xml:space="preserve">CTA  </w:t>
      </w:r>
      <w:r w:rsidDel="00000000" w:rsidR="00000000" w:rsidRPr="00000000">
        <w:rPr>
          <w:b w:val="1"/>
          <w:bCs w:val="1"/>
          <w:color w:val="1f4e79"/>
          <w:sz w:val="21"/>
          <w:szCs w:val="21"/>
          <w:rtl w:val="0"/>
        </w:rPr>
        <w:t xml:space="preserve">Build Advanced ERP Operations</w:t>
      </w:r>
    </w:p>
    <w:p w:rsidR="00000000" w:rsidDel="00000000" w:rsidP="00000000" w:rsidRDefault="00000000" w:rsidRPr="00000000" w14:paraId="00000049">
      <w:pPr>
        <w:spacing w:after="40" w:before="200" w:lineRule="auto"/>
        <w:jc w:val="both"/>
        <w:rPr>
          <w:b w:val="1"/>
          <w:bCs w:val="1"/>
          <w:color w:val="1f4e79"/>
        </w:rPr>
      </w:pPr>
      <w:r w:rsidDel="00000000" w:rsidR="00000000" w:rsidRPr="00000000">
        <w:rPr>
          <w:b w:val="1"/>
          <w:bCs w:val="1"/>
          <w:color w:val="1f4e79"/>
          <w:rtl w:val="0"/>
        </w:rPr>
        <w:t xml:space="preserve">ERP + Custom AI Solutions</w:t>
      </w:r>
    </w:p>
    <w:p w:rsidR="00000000" w:rsidDel="00000000" w:rsidP="00000000" w:rsidRDefault="00000000" w:rsidRPr="00000000" w14:paraId="0000004A">
      <w:pPr>
        <w:spacing w:after="140" w:line="300" w:lineRule="auto"/>
        <w:jc w:val="both"/>
        <w:rPr>
          <w:color w:val="1a1a1a"/>
          <w:sz w:val="21"/>
          <w:szCs w:val="21"/>
        </w:rPr>
      </w:pPr>
      <w:r w:rsidDel="00000000" w:rsidR="00000000" w:rsidRPr="00000000">
        <w:rPr>
          <w:color w:val="1a1a1a"/>
          <w:sz w:val="21"/>
          <w:szCs w:val="21"/>
          <w:rtl w:val="0"/>
        </w:rPr>
        <w:t xml:space="preserve">ERP implementation paired with custom AI features designed around your specific workflows.</w:t>
      </w:r>
    </w:p>
    <w:p w:rsidR="00000000" w:rsidDel="00000000" w:rsidP="00000000" w:rsidRDefault="00000000" w:rsidRPr="00000000" w14:paraId="0000004B">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What you get: </w:t>
      </w:r>
      <w:r w:rsidDel="00000000" w:rsidR="00000000" w:rsidRPr="00000000">
        <w:rPr>
          <w:color w:val="1a1a1a"/>
          <w:sz w:val="21"/>
          <w:szCs w:val="21"/>
          <w:rtl w:val="0"/>
        </w:rPr>
        <w:t xml:space="preserve">ERP setup and configuration; custom AI automation; predictive reporting; inventory intelligence; sales automation; customer service AI; financial forecasting; workflow optimization.</w:t>
      </w:r>
    </w:p>
    <w:p w:rsidR="00000000" w:rsidDel="00000000" w:rsidP="00000000" w:rsidRDefault="00000000" w:rsidRPr="00000000" w14:paraId="0000004C">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Best for: </w:t>
      </w:r>
      <w:r w:rsidDel="00000000" w:rsidR="00000000" w:rsidRPr="00000000">
        <w:rPr>
          <w:color w:val="1a1a1a"/>
          <w:sz w:val="21"/>
          <w:szCs w:val="21"/>
          <w:rtl w:val="0"/>
        </w:rPr>
        <w:t xml:space="preserve">companies ready for intelligent, automated operations on top of their ERP.</w:t>
      </w:r>
    </w:p>
    <w:p w:rsidR="00000000" w:rsidDel="00000000" w:rsidP="00000000" w:rsidRDefault="00000000" w:rsidRPr="00000000" w14:paraId="0000004D">
      <w:pPr>
        <w:spacing w:after="140" w:before="60" w:lineRule="auto"/>
        <w:jc w:val="both"/>
        <w:rPr>
          <w:b w:val="1"/>
          <w:bCs w:val="1"/>
          <w:color w:val="1f4e79"/>
          <w:sz w:val="21"/>
          <w:szCs w:val="21"/>
        </w:rPr>
      </w:pPr>
      <w:r w:rsidDel="00000000" w:rsidR="00000000" w:rsidRPr="00000000">
        <w:rPr>
          <w:b w:val="1"/>
          <w:bCs w:val="1"/>
          <w:color w:val="6b6b6b"/>
          <w:sz w:val="17"/>
          <w:szCs w:val="17"/>
          <w:rtl w:val="0"/>
        </w:rPr>
        <w:t xml:space="preserve">CTA  </w:t>
      </w:r>
      <w:r w:rsidDel="00000000" w:rsidR="00000000" w:rsidRPr="00000000">
        <w:rPr>
          <w:b w:val="1"/>
          <w:bCs w:val="1"/>
          <w:color w:val="1f4e79"/>
          <w:sz w:val="21"/>
          <w:szCs w:val="21"/>
          <w:rtl w:val="0"/>
        </w:rPr>
        <w:t xml:space="preserve">Add AI to Your ERP</w:t>
      </w:r>
    </w:p>
    <w:p w:rsidR="00000000" w:rsidDel="00000000" w:rsidP="00000000" w:rsidRDefault="00000000" w:rsidRPr="00000000" w14:paraId="0000004E">
      <w:pPr>
        <w:spacing w:after="40" w:before="200" w:lineRule="auto"/>
        <w:jc w:val="both"/>
        <w:rPr>
          <w:b w:val="1"/>
          <w:bCs w:val="1"/>
          <w:color w:val="1f4e79"/>
        </w:rPr>
      </w:pPr>
      <w:r w:rsidDel="00000000" w:rsidR="00000000" w:rsidRPr="00000000">
        <w:rPr>
          <w:b w:val="1"/>
          <w:bCs w:val="1"/>
          <w:color w:val="1f4e79"/>
          <w:rtl w:val="0"/>
        </w:rPr>
        <w:t xml:space="preserve">ERP Customization &amp; Integration</w:t>
      </w:r>
    </w:p>
    <w:p w:rsidR="00000000" w:rsidDel="00000000" w:rsidP="00000000" w:rsidRDefault="00000000" w:rsidRPr="00000000" w14:paraId="0000004F">
      <w:pPr>
        <w:spacing w:after="140" w:line="300" w:lineRule="auto"/>
        <w:jc w:val="both"/>
        <w:rPr>
          <w:color w:val="1a1a1a"/>
          <w:sz w:val="21"/>
          <w:szCs w:val="21"/>
        </w:rPr>
      </w:pPr>
      <w:r w:rsidDel="00000000" w:rsidR="00000000" w:rsidRPr="00000000">
        <w:rPr>
          <w:color w:val="1a1a1a"/>
          <w:sz w:val="21"/>
          <w:szCs w:val="21"/>
          <w:rtl w:val="0"/>
        </w:rPr>
        <w:t xml:space="preserve">Custom ERP workflows, modules, dashboards, and integrations shaped around how your business actually runs.</w:t>
      </w:r>
    </w:p>
    <w:p w:rsidR="00000000" w:rsidDel="00000000" w:rsidP="00000000" w:rsidRDefault="00000000" w:rsidRPr="00000000" w14:paraId="00000050">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What you get: </w:t>
      </w:r>
      <w:r w:rsidDel="00000000" w:rsidR="00000000" w:rsidRPr="00000000">
        <w:rPr>
          <w:color w:val="1a1a1a"/>
          <w:sz w:val="21"/>
          <w:szCs w:val="21"/>
          <w:rtl w:val="0"/>
        </w:rPr>
        <w:t xml:space="preserve">custom module development; third-party integrations; workflow customization; business logic automation; dashboard configuration; process optimization.</w:t>
      </w:r>
    </w:p>
    <w:p w:rsidR="00000000" w:rsidDel="00000000" w:rsidP="00000000" w:rsidRDefault="00000000" w:rsidRPr="00000000" w14:paraId="00000051">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Best for: </w:t>
      </w:r>
      <w:r w:rsidDel="00000000" w:rsidR="00000000" w:rsidRPr="00000000">
        <w:rPr>
          <w:color w:val="1a1a1a"/>
          <w:sz w:val="21"/>
          <w:szCs w:val="21"/>
          <w:rtl w:val="0"/>
        </w:rPr>
        <w:t xml:space="preserve">businesses with unique requirements that standard ERP can't fully cover.</w:t>
      </w:r>
    </w:p>
    <w:p w:rsidR="00000000" w:rsidDel="00000000" w:rsidP="00000000" w:rsidRDefault="00000000" w:rsidRPr="00000000" w14:paraId="00000052">
      <w:pPr>
        <w:spacing w:after="140" w:before="60" w:lineRule="auto"/>
        <w:jc w:val="both"/>
        <w:rPr>
          <w:b w:val="1"/>
          <w:bCs w:val="1"/>
          <w:color w:val="1f4e79"/>
          <w:sz w:val="21"/>
          <w:szCs w:val="21"/>
        </w:rPr>
      </w:pPr>
      <w:r w:rsidDel="00000000" w:rsidR="00000000" w:rsidRPr="00000000">
        <w:rPr>
          <w:b w:val="1"/>
          <w:bCs w:val="1"/>
          <w:color w:val="6b6b6b"/>
          <w:sz w:val="17"/>
          <w:szCs w:val="17"/>
          <w:rtl w:val="0"/>
        </w:rPr>
        <w:t xml:space="preserve">CTA  </w:t>
      </w:r>
      <w:r w:rsidDel="00000000" w:rsidR="00000000" w:rsidRPr="00000000">
        <w:rPr>
          <w:b w:val="1"/>
          <w:bCs w:val="1"/>
          <w:color w:val="1f4e79"/>
          <w:sz w:val="21"/>
          <w:szCs w:val="21"/>
          <w:rtl w:val="0"/>
        </w:rPr>
        <w:t xml:space="preserve">Customize Your ERP</w:t>
      </w:r>
    </w:p>
    <w:p w:rsidR="00000000" w:rsidDel="00000000" w:rsidP="00000000" w:rsidRDefault="00000000" w:rsidRPr="00000000" w14:paraId="00000053">
      <w:pPr>
        <w:spacing w:after="40" w:before="200" w:lineRule="auto"/>
        <w:jc w:val="both"/>
        <w:rPr>
          <w:b w:val="1"/>
          <w:bCs w:val="1"/>
          <w:color w:val="1f4e79"/>
        </w:rPr>
      </w:pPr>
      <w:r w:rsidDel="00000000" w:rsidR="00000000" w:rsidRPr="00000000">
        <w:rPr>
          <w:b w:val="1"/>
          <w:bCs w:val="1"/>
          <w:color w:val="1f4e79"/>
          <w:rtl w:val="0"/>
        </w:rPr>
        <w:t xml:space="preserve">ERP Migration &amp; Upgrade</w:t>
      </w:r>
    </w:p>
    <w:p w:rsidR="00000000" w:rsidDel="00000000" w:rsidP="00000000" w:rsidRDefault="00000000" w:rsidRPr="00000000" w14:paraId="00000054">
      <w:pPr>
        <w:spacing w:after="140" w:line="300" w:lineRule="auto"/>
        <w:jc w:val="both"/>
        <w:rPr>
          <w:color w:val="1a1a1a"/>
          <w:sz w:val="21"/>
          <w:szCs w:val="21"/>
        </w:rPr>
      </w:pPr>
      <w:r w:rsidDel="00000000" w:rsidR="00000000" w:rsidRPr="00000000">
        <w:rPr>
          <w:color w:val="1a1a1a"/>
          <w:sz w:val="21"/>
          <w:szCs w:val="21"/>
          <w:rtl w:val="0"/>
        </w:rPr>
        <w:t xml:space="preserve">We move companies off legacy systems, old ERP setups, spreadsheets, or outdated tools into a cleaner modern environment.</w:t>
      </w:r>
    </w:p>
    <w:p w:rsidR="00000000" w:rsidDel="00000000" w:rsidP="00000000" w:rsidRDefault="00000000" w:rsidRPr="00000000" w14:paraId="00000055">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What you get: </w:t>
      </w:r>
      <w:r w:rsidDel="00000000" w:rsidR="00000000" w:rsidRPr="00000000">
        <w:rPr>
          <w:color w:val="1a1a1a"/>
          <w:sz w:val="21"/>
          <w:szCs w:val="21"/>
          <w:rtl w:val="0"/>
        </w:rPr>
        <w:t xml:space="preserve">migration planning; data cleaning support; legacy system transition; Odoo version upgrades; testing and validation; team handover.</w:t>
      </w:r>
    </w:p>
    <w:p w:rsidR="00000000" w:rsidDel="00000000" w:rsidP="00000000" w:rsidRDefault="00000000" w:rsidRPr="00000000" w14:paraId="00000056">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Best for: </w:t>
      </w:r>
      <w:r w:rsidDel="00000000" w:rsidR="00000000" w:rsidRPr="00000000">
        <w:rPr>
          <w:color w:val="1a1a1a"/>
          <w:sz w:val="21"/>
          <w:szCs w:val="21"/>
          <w:rtl w:val="0"/>
        </w:rPr>
        <w:t xml:space="preserve">companies ready to leave outdated or fragmented systems behind.</w:t>
      </w:r>
    </w:p>
    <w:p w:rsidR="00000000" w:rsidDel="00000000" w:rsidP="00000000" w:rsidRDefault="00000000" w:rsidRPr="00000000" w14:paraId="00000057">
      <w:pPr>
        <w:spacing w:after="140" w:before="60" w:lineRule="auto"/>
        <w:jc w:val="both"/>
        <w:rPr>
          <w:b w:val="1"/>
          <w:bCs w:val="1"/>
          <w:color w:val="1f4e79"/>
          <w:sz w:val="21"/>
          <w:szCs w:val="21"/>
        </w:rPr>
      </w:pPr>
      <w:r w:rsidDel="00000000" w:rsidR="00000000" w:rsidRPr="00000000">
        <w:rPr>
          <w:b w:val="1"/>
          <w:bCs w:val="1"/>
          <w:color w:val="6b6b6b"/>
          <w:sz w:val="17"/>
          <w:szCs w:val="17"/>
          <w:rtl w:val="0"/>
        </w:rPr>
        <w:t xml:space="preserve">CTA  </w:t>
      </w:r>
      <w:r w:rsidDel="00000000" w:rsidR="00000000" w:rsidRPr="00000000">
        <w:rPr>
          <w:b w:val="1"/>
          <w:bCs w:val="1"/>
          <w:color w:val="1f4e79"/>
          <w:sz w:val="21"/>
          <w:szCs w:val="21"/>
          <w:rtl w:val="0"/>
        </w:rPr>
        <w:t xml:space="preserve">Plan Your ERP Migration</w:t>
      </w:r>
    </w:p>
    <w:p w:rsidR="00000000" w:rsidDel="00000000" w:rsidP="00000000" w:rsidRDefault="00000000" w:rsidRPr="00000000" w14:paraId="00000058">
      <w:pPr>
        <w:spacing w:after="40" w:before="200" w:lineRule="auto"/>
        <w:jc w:val="both"/>
        <w:rPr>
          <w:b w:val="1"/>
          <w:bCs w:val="1"/>
          <w:color w:val="1f4e79"/>
        </w:rPr>
      </w:pPr>
      <w:r w:rsidDel="00000000" w:rsidR="00000000" w:rsidRPr="00000000">
        <w:rPr>
          <w:b w:val="1"/>
          <w:bCs w:val="1"/>
          <w:color w:val="1f4e79"/>
          <w:rtl w:val="0"/>
        </w:rPr>
        <w:t xml:space="preserve">ERP Training &amp; Ongoing Support</w:t>
      </w:r>
    </w:p>
    <w:p w:rsidR="00000000" w:rsidDel="00000000" w:rsidP="00000000" w:rsidRDefault="00000000" w:rsidRPr="00000000" w14:paraId="00000059">
      <w:pPr>
        <w:spacing w:after="140" w:line="300" w:lineRule="auto"/>
        <w:jc w:val="both"/>
        <w:rPr>
          <w:color w:val="1a1a1a"/>
          <w:sz w:val="21"/>
          <w:szCs w:val="21"/>
        </w:rPr>
      </w:pPr>
      <w:r w:rsidDel="00000000" w:rsidR="00000000" w:rsidRPr="00000000">
        <w:rPr>
          <w:color w:val="1a1a1a"/>
          <w:sz w:val="21"/>
          <w:szCs w:val="21"/>
          <w:rtl w:val="0"/>
        </w:rPr>
        <w:t xml:space="preserve">We help your team use the system with confidence well after go-live.</w:t>
      </w:r>
    </w:p>
    <w:p w:rsidR="00000000" w:rsidDel="00000000" w:rsidP="00000000" w:rsidRDefault="00000000" w:rsidRPr="00000000" w14:paraId="0000005A">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What you get: </w:t>
      </w:r>
      <w:r w:rsidDel="00000000" w:rsidR="00000000" w:rsidRPr="00000000">
        <w:rPr>
          <w:color w:val="1a1a1a"/>
          <w:sz w:val="21"/>
          <w:szCs w:val="21"/>
          <w:rtl w:val="0"/>
        </w:rPr>
        <w:t xml:space="preserve">user and admin training; workflow documentation; post-launch support; issue resolution; continuous improvement recommendations.</w:t>
      </w:r>
    </w:p>
    <w:p w:rsidR="00000000" w:rsidDel="00000000" w:rsidP="00000000" w:rsidRDefault="00000000" w:rsidRPr="00000000" w14:paraId="0000005B">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Best for: </w:t>
      </w:r>
      <w:r w:rsidDel="00000000" w:rsidR="00000000" w:rsidRPr="00000000">
        <w:rPr>
          <w:color w:val="1a1a1a"/>
          <w:sz w:val="21"/>
          <w:szCs w:val="21"/>
          <w:rtl w:val="0"/>
        </w:rPr>
        <w:t xml:space="preserve">teams that want their ERP to keep delivering long after launch.</w:t>
      </w:r>
    </w:p>
    <w:p w:rsidR="00000000" w:rsidDel="00000000" w:rsidP="00000000" w:rsidRDefault="00000000" w:rsidRPr="00000000" w14:paraId="0000005C">
      <w:pPr>
        <w:spacing w:after="140" w:before="60" w:lineRule="auto"/>
        <w:jc w:val="both"/>
        <w:rPr>
          <w:b w:val="1"/>
          <w:bCs w:val="1"/>
          <w:color w:val="1f4e79"/>
          <w:sz w:val="21"/>
          <w:szCs w:val="21"/>
        </w:rPr>
      </w:pPr>
      <w:r w:rsidDel="00000000" w:rsidR="00000000" w:rsidRPr="00000000">
        <w:rPr>
          <w:b w:val="1"/>
          <w:bCs w:val="1"/>
          <w:color w:val="6b6b6b"/>
          <w:sz w:val="17"/>
          <w:szCs w:val="17"/>
          <w:rtl w:val="0"/>
        </w:rPr>
        <w:t xml:space="preserve">CTA  </w:t>
      </w:r>
      <w:r w:rsidDel="00000000" w:rsidR="00000000" w:rsidRPr="00000000">
        <w:rPr>
          <w:b w:val="1"/>
          <w:bCs w:val="1"/>
          <w:color w:val="1f4e79"/>
          <w:sz w:val="21"/>
          <w:szCs w:val="21"/>
          <w:rtl w:val="0"/>
        </w:rPr>
        <w:t xml:space="preserve">Support Your ERP Team</w:t>
      </w:r>
    </w:p>
    <w:p w:rsidR="00000000" w:rsidDel="00000000" w:rsidP="00000000" w:rsidRDefault="00000000" w:rsidRPr="00000000" w14:paraId="0000005D">
      <w:pPr>
        <w:pBdr>
          <w:top w:color="auto" w:space="0" w:sz="0" w:val="none"/>
          <w:left w:color="auto" w:space="0" w:sz="0" w:val="none"/>
          <w:bottom w:color="c9c9c9" w:space="1" w:sz="5" w:val="single"/>
          <w:right w:color="auto" w:space="0" w:sz="0" w:val="none"/>
        </w:pBdr>
        <w:spacing w:after="120" w:before="120" w:lineRule="auto"/>
        <w:jc w:val="both"/>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5E">
      <w:pPr>
        <w:spacing w:after="40" w:before="300" w:lineRule="auto"/>
        <w:jc w:val="both"/>
        <w:rPr>
          <w:b w:val="1"/>
          <w:bCs w:val="1"/>
          <w:color w:val="6b6b6b"/>
          <w:sz w:val="17"/>
          <w:szCs w:val="17"/>
        </w:rPr>
      </w:pPr>
      <w:r w:rsidDel="00000000" w:rsidR="00000000" w:rsidRPr="00000000">
        <w:rPr>
          <w:b w:val="1"/>
          <w:bCs w:val="1"/>
          <w:color w:val="6b6b6b"/>
          <w:sz w:val="17"/>
          <w:szCs w:val="17"/>
          <w:rtl w:val="0"/>
        </w:rPr>
        <w:t xml:space="preserve">SECTION 9</w:t>
      </w:r>
    </w:p>
    <w:p w:rsidR="00000000" w:rsidDel="00000000" w:rsidP="00000000" w:rsidRDefault="00000000" w:rsidRPr="00000000" w14:paraId="0000005F">
      <w:pPr>
        <w:pStyle w:val="Heading1"/>
        <w:keepNext w:val="0"/>
        <w:keepLines w:val="0"/>
        <w:spacing w:after="140" w:before="60" w:lineRule="auto"/>
        <w:jc w:val="both"/>
        <w:rPr>
          <w:b w:val="1"/>
          <w:bCs w:val="1"/>
          <w:color w:val="1f4e79"/>
          <w:sz w:val="28"/>
          <w:szCs w:val="28"/>
        </w:rPr>
      </w:pPr>
      <w:bookmarkStart w:colFirst="0" w:colLast="0" w:name="_ws0x32lfmmdz" w:id="7"/>
      <w:bookmarkEnd w:id="7"/>
      <w:r w:rsidDel="00000000" w:rsidR="00000000" w:rsidRPr="00000000">
        <w:rPr>
          <w:b w:val="1"/>
          <w:bCs w:val="1"/>
          <w:color w:val="1f4e79"/>
          <w:sz w:val="28"/>
          <w:szCs w:val="28"/>
          <w:rtl w:val="0"/>
        </w:rPr>
        <w:t xml:space="preserve">When Operations Become Too Manual to Scale</w:t>
      </w:r>
    </w:p>
    <w:p w:rsidR="00000000" w:rsidDel="00000000" w:rsidP="00000000" w:rsidRDefault="00000000" w:rsidRPr="00000000" w14:paraId="00000060">
      <w:pPr>
        <w:spacing w:after="140" w:line="300" w:lineRule="auto"/>
        <w:jc w:val="both"/>
        <w:rPr>
          <w:color w:val="1a1a1a"/>
          <w:sz w:val="21"/>
          <w:szCs w:val="21"/>
        </w:rPr>
      </w:pPr>
      <w:r w:rsidDel="00000000" w:rsidR="00000000" w:rsidRPr="00000000">
        <w:rPr>
          <w:color w:val="1a1a1a"/>
          <w:sz w:val="21"/>
          <w:szCs w:val="21"/>
          <w:rtl w:val="0"/>
        </w:rPr>
        <w:t xml:space="preserve">Most of what we get brought in to fix comes down to the same handful of issues:</w:t>
      </w:r>
    </w:p>
    <w:p w:rsidR="00000000" w:rsidDel="00000000" w:rsidP="00000000" w:rsidRDefault="00000000" w:rsidRPr="00000000" w14:paraId="00000061">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Inventory errors</w:t>
      </w:r>
    </w:p>
    <w:p w:rsidR="00000000" w:rsidDel="00000000" w:rsidP="00000000" w:rsidRDefault="00000000" w:rsidRPr="00000000" w14:paraId="00000062">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Manual invoicing</w:t>
      </w:r>
    </w:p>
    <w:p w:rsidR="00000000" w:rsidDel="00000000" w:rsidP="00000000" w:rsidRDefault="00000000" w:rsidRPr="00000000" w14:paraId="00000063">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Disconnected accounting and sales</w:t>
      </w:r>
    </w:p>
    <w:p w:rsidR="00000000" w:rsidDel="00000000" w:rsidP="00000000" w:rsidRDefault="00000000" w:rsidRPr="00000000" w14:paraId="00000064">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No real-time reporting</w:t>
      </w:r>
    </w:p>
    <w:p w:rsidR="00000000" w:rsidDel="00000000" w:rsidP="00000000" w:rsidRDefault="00000000" w:rsidRPr="00000000" w14:paraId="00000065">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Poor customer visibility</w:t>
      </w:r>
    </w:p>
    <w:p w:rsidR="00000000" w:rsidDel="00000000" w:rsidP="00000000" w:rsidRDefault="00000000" w:rsidRPr="00000000" w14:paraId="00000066">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Slow order tracking</w:t>
      </w:r>
    </w:p>
    <w:p w:rsidR="00000000" w:rsidDel="00000000" w:rsidP="00000000" w:rsidRDefault="00000000" w:rsidRPr="00000000" w14:paraId="00000067">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Manual purchase planning</w:t>
      </w:r>
    </w:p>
    <w:p w:rsidR="00000000" w:rsidDel="00000000" w:rsidP="00000000" w:rsidRDefault="00000000" w:rsidRPr="00000000" w14:paraId="00000068">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Spreadsheet dependency and repeated data entry</w:t>
      </w:r>
    </w:p>
    <w:p w:rsidR="00000000" w:rsidDel="00000000" w:rsidP="00000000" w:rsidRDefault="00000000" w:rsidRPr="00000000" w14:paraId="00000069">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Delayed decision-making</w:t>
      </w:r>
    </w:p>
    <w:p w:rsidR="00000000" w:rsidDel="00000000" w:rsidP="00000000" w:rsidRDefault="00000000" w:rsidRPr="00000000" w14:paraId="0000006A">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No central source of truth</w:t>
      </w:r>
    </w:p>
    <w:p w:rsidR="00000000" w:rsidDel="00000000" w:rsidP="00000000" w:rsidRDefault="00000000" w:rsidRPr="00000000" w14:paraId="0000006B">
      <w:pPr>
        <w:spacing w:after="140" w:line="300" w:lineRule="auto"/>
        <w:jc w:val="both"/>
        <w:rPr>
          <w:color w:val="1a1a1a"/>
          <w:sz w:val="21"/>
          <w:szCs w:val="21"/>
        </w:rPr>
      </w:pPr>
      <w:r w:rsidDel="00000000" w:rsidR="00000000" w:rsidRPr="00000000">
        <w:rPr>
          <w:color w:val="1a1a1a"/>
          <w:sz w:val="21"/>
          <w:szCs w:val="21"/>
          <w:rtl w:val="0"/>
        </w:rPr>
        <w:t xml:space="preserve">Once operations are connected, teams get back time, clarity, and control.</w:t>
      </w:r>
    </w:p>
    <w:p w:rsidR="00000000" w:rsidDel="00000000" w:rsidP="00000000" w:rsidRDefault="00000000" w:rsidRPr="00000000" w14:paraId="0000006C">
      <w:pPr>
        <w:pBdr>
          <w:top w:color="auto" w:space="0" w:sz="0" w:val="none"/>
          <w:left w:color="auto" w:space="0" w:sz="0" w:val="none"/>
          <w:bottom w:color="c9c9c9" w:space="1" w:sz="5" w:val="single"/>
          <w:right w:color="auto" w:space="0" w:sz="0" w:val="none"/>
        </w:pBdr>
        <w:spacing w:after="120" w:before="120" w:lineRule="auto"/>
        <w:jc w:val="both"/>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6D">
      <w:pPr>
        <w:spacing w:after="40" w:before="300" w:lineRule="auto"/>
        <w:jc w:val="both"/>
        <w:rPr>
          <w:b w:val="1"/>
          <w:bCs w:val="1"/>
          <w:color w:val="6b6b6b"/>
          <w:sz w:val="17"/>
          <w:szCs w:val="17"/>
        </w:rPr>
      </w:pPr>
      <w:r w:rsidDel="00000000" w:rsidR="00000000" w:rsidRPr="00000000">
        <w:rPr>
          <w:b w:val="1"/>
          <w:bCs w:val="1"/>
          <w:color w:val="6b6b6b"/>
          <w:sz w:val="17"/>
          <w:szCs w:val="17"/>
          <w:rtl w:val="0"/>
        </w:rPr>
        <w:t xml:space="preserve">SECTION 10</w:t>
      </w:r>
    </w:p>
    <w:p w:rsidR="00000000" w:rsidDel="00000000" w:rsidP="00000000" w:rsidRDefault="00000000" w:rsidRPr="00000000" w14:paraId="0000006E">
      <w:pPr>
        <w:pStyle w:val="Heading1"/>
        <w:keepNext w:val="0"/>
        <w:keepLines w:val="0"/>
        <w:spacing w:after="140" w:before="60" w:lineRule="auto"/>
        <w:jc w:val="both"/>
        <w:rPr>
          <w:b w:val="1"/>
          <w:bCs w:val="1"/>
          <w:color w:val="1f4e79"/>
          <w:sz w:val="28"/>
          <w:szCs w:val="28"/>
        </w:rPr>
      </w:pPr>
      <w:bookmarkStart w:colFirst="0" w:colLast="0" w:name="_e2qijyutdux5" w:id="8"/>
      <w:bookmarkEnd w:id="8"/>
      <w:r w:rsidDel="00000000" w:rsidR="00000000" w:rsidRPr="00000000">
        <w:rPr>
          <w:b w:val="1"/>
          <w:bCs w:val="1"/>
          <w:color w:val="1f4e79"/>
          <w:sz w:val="28"/>
          <w:szCs w:val="28"/>
          <w:rtl w:val="0"/>
        </w:rPr>
        <w:t xml:space="preserve">From Manual Operations to Intelligent Systems</w:t>
      </w:r>
    </w:p>
    <w:p w:rsidR="00000000" w:rsidDel="00000000" w:rsidP="00000000" w:rsidRDefault="00000000" w:rsidRPr="00000000" w14:paraId="0000006F">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01. Understand: </w:t>
      </w:r>
      <w:r w:rsidDel="00000000" w:rsidR="00000000" w:rsidRPr="00000000">
        <w:rPr>
          <w:color w:val="1a1a1a"/>
          <w:sz w:val="21"/>
          <w:szCs w:val="21"/>
          <w:rtl w:val="0"/>
        </w:rPr>
        <w:t xml:space="preserve">We review your current operations, tools, workflows, reporting needs, and business goals.</w:t>
      </w:r>
    </w:p>
    <w:p w:rsidR="00000000" w:rsidDel="00000000" w:rsidP="00000000" w:rsidRDefault="00000000" w:rsidRPr="00000000" w14:paraId="00000070">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02. Map: </w:t>
      </w:r>
      <w:r w:rsidDel="00000000" w:rsidR="00000000" w:rsidRPr="00000000">
        <w:rPr>
          <w:color w:val="1a1a1a"/>
          <w:sz w:val="21"/>
          <w:szCs w:val="21"/>
          <w:rtl w:val="0"/>
        </w:rPr>
        <w:t xml:space="preserve">We pinpoint which ERP modules, automations, integrations, and AI features will create the most value.</w:t>
      </w:r>
    </w:p>
    <w:p w:rsidR="00000000" w:rsidDel="00000000" w:rsidP="00000000" w:rsidRDefault="00000000" w:rsidRPr="00000000" w14:paraId="00000071">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03. Implement: </w:t>
      </w:r>
      <w:r w:rsidDel="00000000" w:rsidR="00000000" w:rsidRPr="00000000">
        <w:rPr>
          <w:color w:val="1a1a1a"/>
          <w:sz w:val="21"/>
          <w:szCs w:val="21"/>
          <w:rtl w:val="0"/>
        </w:rPr>
        <w:t xml:space="preserve">We configure the ERP, migrate your data, build the workflows, and get your team ready for launch.</w:t>
      </w:r>
    </w:p>
    <w:p w:rsidR="00000000" w:rsidDel="00000000" w:rsidP="00000000" w:rsidRDefault="00000000" w:rsidRPr="00000000" w14:paraId="00000072">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04. Enhance: </w:t>
      </w:r>
      <w:r w:rsidDel="00000000" w:rsidR="00000000" w:rsidRPr="00000000">
        <w:rPr>
          <w:color w:val="1a1a1a"/>
          <w:sz w:val="21"/>
          <w:szCs w:val="21"/>
          <w:rtl w:val="0"/>
        </w:rPr>
        <w:t xml:space="preserve">We add AI where it improves operations, from demand prediction and automation to reporting, alerts, and decision support.</w:t>
      </w:r>
    </w:p>
    <w:p w:rsidR="00000000" w:rsidDel="00000000" w:rsidP="00000000" w:rsidRDefault="00000000" w:rsidRPr="00000000" w14:paraId="00000073">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05. Support: </w:t>
      </w:r>
      <w:r w:rsidDel="00000000" w:rsidR="00000000" w:rsidRPr="00000000">
        <w:rPr>
          <w:color w:val="1a1a1a"/>
          <w:sz w:val="21"/>
          <w:szCs w:val="21"/>
          <w:rtl w:val="0"/>
        </w:rPr>
        <w:t xml:space="preserve">We train your team, track adoption, resolve issues, and keep improving the system as the business grows.</w:t>
      </w:r>
    </w:p>
    <w:p w:rsidR="00000000" w:rsidDel="00000000" w:rsidP="00000000" w:rsidRDefault="00000000" w:rsidRPr="00000000" w14:paraId="00000074">
      <w:pPr>
        <w:pBdr>
          <w:top w:color="auto" w:space="0" w:sz="0" w:val="none"/>
          <w:left w:color="auto" w:space="0" w:sz="0" w:val="none"/>
          <w:bottom w:color="c9c9c9" w:space="1" w:sz="5" w:val="single"/>
          <w:right w:color="auto" w:space="0" w:sz="0" w:val="none"/>
        </w:pBdr>
        <w:spacing w:after="120" w:before="120" w:lineRule="auto"/>
        <w:jc w:val="both"/>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75">
      <w:pPr>
        <w:spacing w:after="40" w:before="300" w:lineRule="auto"/>
        <w:jc w:val="both"/>
        <w:rPr>
          <w:b w:val="1"/>
          <w:bCs w:val="1"/>
          <w:color w:val="6b6b6b"/>
          <w:sz w:val="17"/>
          <w:szCs w:val="17"/>
        </w:rPr>
      </w:pPr>
      <w:r w:rsidDel="00000000" w:rsidR="00000000" w:rsidRPr="00000000">
        <w:rPr>
          <w:b w:val="1"/>
          <w:bCs w:val="1"/>
          <w:color w:val="6b6b6b"/>
          <w:sz w:val="17"/>
          <w:szCs w:val="17"/>
          <w:rtl w:val="0"/>
        </w:rPr>
        <w:t xml:space="preserve">SECTION 11</w:t>
      </w:r>
    </w:p>
    <w:p w:rsidR="00000000" w:rsidDel="00000000" w:rsidP="00000000" w:rsidRDefault="00000000" w:rsidRPr="00000000" w14:paraId="00000076">
      <w:pPr>
        <w:pStyle w:val="Heading1"/>
        <w:keepNext w:val="0"/>
        <w:keepLines w:val="0"/>
        <w:spacing w:after="140" w:before="60" w:lineRule="auto"/>
        <w:jc w:val="both"/>
        <w:rPr>
          <w:b w:val="1"/>
          <w:bCs w:val="1"/>
          <w:color w:val="1f4e79"/>
          <w:sz w:val="28"/>
          <w:szCs w:val="28"/>
        </w:rPr>
      </w:pPr>
      <w:bookmarkStart w:colFirst="0" w:colLast="0" w:name="_2uf7y64t0zrv" w:id="9"/>
      <w:bookmarkEnd w:id="9"/>
      <w:r w:rsidDel="00000000" w:rsidR="00000000" w:rsidRPr="00000000">
        <w:rPr>
          <w:b w:val="1"/>
          <w:bCs w:val="1"/>
          <w:color w:val="1f4e79"/>
          <w:sz w:val="28"/>
          <w:szCs w:val="28"/>
          <w:rtl w:val="0"/>
        </w:rPr>
        <w:t xml:space="preserve">ERP for Businesses That Want to Operate With Intelligence</w:t>
      </w:r>
    </w:p>
    <w:p w:rsidR="00000000" w:rsidDel="00000000" w:rsidP="00000000" w:rsidRDefault="00000000" w:rsidRPr="00000000" w14:paraId="00000077">
      <w:pPr>
        <w:spacing w:after="140" w:line="300" w:lineRule="auto"/>
        <w:jc w:val="both"/>
        <w:rPr>
          <w:color w:val="1a1a1a"/>
          <w:sz w:val="21"/>
          <w:szCs w:val="21"/>
        </w:rPr>
      </w:pPr>
      <w:r w:rsidDel="00000000" w:rsidR="00000000" w:rsidRPr="00000000">
        <w:rPr>
          <w:color w:val="1a1a1a"/>
          <w:sz w:val="21"/>
          <w:szCs w:val="21"/>
          <w:rtl w:val="0"/>
        </w:rPr>
        <w:t xml:space="preserve">A standard ERP rollout organizes your business; adding custom AI is what helps it move faster. We bring ERP, AI, data, and security expertise into a single engagement, which makes us a stronger partner for the long-term work of digital transformation. Before we talk modules, we look at what is slowing the team down: where manual work eats time, where visibility is missing, which decisions need better data, and where AI would genuinely improve a workflow. Then we build the ERP around the way your business actually runs.</w:t>
      </w:r>
    </w:p>
    <w:p w:rsidR="00000000" w:rsidDel="00000000" w:rsidP="00000000" w:rsidRDefault="00000000" w:rsidRPr="00000000" w14:paraId="00000078">
      <w:pPr>
        <w:spacing w:after="80" w:lineRule="auto"/>
        <w:jc w:val="both"/>
        <w:rPr>
          <w:i w:val="1"/>
          <w:iCs w:val="1"/>
          <w:color w:val="1a1a1a"/>
          <w:sz w:val="21"/>
          <w:szCs w:val="21"/>
        </w:rPr>
      </w:pPr>
      <w:r w:rsidDel="00000000" w:rsidR="00000000" w:rsidRPr="00000000">
        <w:rPr>
          <w:i w:val="1"/>
          <w:iCs w:val="1"/>
          <w:color w:val="1a1a1a"/>
          <w:sz w:val="21"/>
          <w:szCs w:val="21"/>
          <w:rtl w:val="0"/>
        </w:rPr>
        <w:t xml:space="preserve">What your business gains:</w:t>
      </w:r>
    </w:p>
    <w:p w:rsidR="00000000" w:rsidDel="00000000" w:rsidP="00000000" w:rsidRDefault="00000000" w:rsidRPr="00000000" w14:paraId="00000079">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One connected operational system</w:t>
      </w:r>
    </w:p>
    <w:p w:rsidR="00000000" w:rsidDel="00000000" w:rsidP="00000000" w:rsidRDefault="00000000" w:rsidRPr="00000000" w14:paraId="0000007A">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Cleaner workflows and less manual work</w:t>
      </w:r>
    </w:p>
    <w:p w:rsidR="00000000" w:rsidDel="00000000" w:rsidP="00000000" w:rsidRDefault="00000000" w:rsidRPr="00000000" w14:paraId="0000007B">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Real-time visibility across the business</w:t>
      </w:r>
    </w:p>
    <w:p w:rsidR="00000000" w:rsidDel="00000000" w:rsidP="00000000" w:rsidRDefault="00000000" w:rsidRPr="00000000" w14:paraId="0000007C">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Better inventory control and faster reporting</w:t>
      </w:r>
    </w:p>
    <w:p w:rsidR="00000000" w:rsidDel="00000000" w:rsidP="00000000" w:rsidRDefault="00000000" w:rsidRPr="00000000" w14:paraId="0000007D">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Smarter decision support</w:t>
      </w:r>
    </w:p>
    <w:p w:rsidR="00000000" w:rsidDel="00000000" w:rsidP="00000000" w:rsidRDefault="00000000" w:rsidRPr="00000000" w14:paraId="0000007E">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AI-powered automation opportunities</w:t>
      </w:r>
    </w:p>
    <w:p w:rsidR="00000000" w:rsidDel="00000000" w:rsidP="00000000" w:rsidRDefault="00000000" w:rsidRPr="00000000" w14:paraId="0000007F">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A system your team can grow with</w:t>
      </w:r>
    </w:p>
    <w:p w:rsidR="00000000" w:rsidDel="00000000" w:rsidP="00000000" w:rsidRDefault="00000000" w:rsidRPr="00000000" w14:paraId="00000080">
      <w:pPr>
        <w:spacing w:after="140" w:line="300" w:lineRule="auto"/>
        <w:jc w:val="both"/>
        <w:rPr>
          <w:color w:val="1a1a1a"/>
          <w:sz w:val="21"/>
          <w:szCs w:val="21"/>
        </w:rPr>
      </w:pPr>
      <w:r w:rsidDel="00000000" w:rsidR="00000000" w:rsidRPr="00000000">
        <w:rPr>
          <w:color w:val="1a1a1a"/>
          <w:sz w:val="21"/>
          <w:szCs w:val="21"/>
          <w:rtl w:val="0"/>
        </w:rPr>
        <w:t xml:space="preserve">Operations get easier to manage, and the business gets easier to scale.</w:t>
      </w:r>
    </w:p>
    <w:p w:rsidR="00000000" w:rsidDel="00000000" w:rsidP="00000000" w:rsidRDefault="00000000" w:rsidRPr="00000000" w14:paraId="00000081">
      <w:pPr>
        <w:pBdr>
          <w:top w:color="auto" w:space="0" w:sz="0" w:val="none"/>
          <w:left w:color="auto" w:space="0" w:sz="0" w:val="none"/>
          <w:bottom w:color="c9c9c9" w:space="1" w:sz="5" w:val="single"/>
          <w:right w:color="auto" w:space="0" w:sz="0" w:val="none"/>
        </w:pBdr>
        <w:spacing w:after="120" w:before="120" w:lineRule="auto"/>
        <w:jc w:val="both"/>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82">
      <w:pPr>
        <w:spacing w:after="40" w:before="300" w:lineRule="auto"/>
        <w:jc w:val="both"/>
        <w:rPr>
          <w:b w:val="1"/>
          <w:bCs w:val="1"/>
          <w:color w:val="6b6b6b"/>
          <w:sz w:val="17"/>
          <w:szCs w:val="17"/>
        </w:rPr>
      </w:pPr>
      <w:r w:rsidDel="00000000" w:rsidR="00000000" w:rsidRPr="00000000">
        <w:rPr>
          <w:b w:val="1"/>
          <w:bCs w:val="1"/>
          <w:color w:val="6b6b6b"/>
          <w:sz w:val="17"/>
          <w:szCs w:val="17"/>
          <w:rtl w:val="0"/>
        </w:rPr>
        <w:t xml:space="preserve">SECTION 12 — CTA</w:t>
      </w:r>
    </w:p>
    <w:p w:rsidR="00000000" w:rsidDel="00000000" w:rsidP="00000000" w:rsidRDefault="00000000" w:rsidRPr="00000000" w14:paraId="00000083">
      <w:pPr>
        <w:pStyle w:val="Heading1"/>
        <w:keepNext w:val="0"/>
        <w:keepLines w:val="0"/>
        <w:spacing w:after="140" w:before="60" w:lineRule="auto"/>
        <w:jc w:val="both"/>
        <w:rPr>
          <w:b w:val="1"/>
          <w:bCs w:val="1"/>
          <w:color w:val="1f4e79"/>
          <w:sz w:val="28"/>
          <w:szCs w:val="28"/>
        </w:rPr>
      </w:pPr>
      <w:bookmarkStart w:colFirst="0" w:colLast="0" w:name="_5nzrqxg9gtv2" w:id="10"/>
      <w:bookmarkEnd w:id="10"/>
      <w:r w:rsidDel="00000000" w:rsidR="00000000" w:rsidRPr="00000000">
        <w:rPr>
          <w:b w:val="1"/>
          <w:bCs w:val="1"/>
          <w:color w:val="1f4e79"/>
          <w:sz w:val="28"/>
          <w:szCs w:val="28"/>
          <w:rtl w:val="0"/>
        </w:rPr>
        <w:t xml:space="preserve">Move From Manual Operations to Intelligent Systems</w:t>
      </w:r>
    </w:p>
    <w:p w:rsidR="00000000" w:rsidDel="00000000" w:rsidP="00000000" w:rsidRDefault="00000000" w:rsidRPr="00000000" w14:paraId="00000084">
      <w:pPr>
        <w:spacing w:after="140" w:line="300" w:lineRule="auto"/>
        <w:jc w:val="both"/>
        <w:rPr>
          <w:color w:val="1a1a1a"/>
          <w:sz w:val="21"/>
          <w:szCs w:val="21"/>
        </w:rPr>
      </w:pPr>
      <w:r w:rsidDel="00000000" w:rsidR="00000000" w:rsidRPr="00000000">
        <w:rPr>
          <w:color w:val="1a1a1a"/>
          <w:sz w:val="21"/>
          <w:szCs w:val="21"/>
          <w:rtl w:val="0"/>
        </w:rPr>
        <w:t xml:space="preserve">If your business still runs on spreadsheets, disconnected tools, or outdated systems, the real cost is lost visibility, slower decisions, and daily friction, on top of the wasted time. Orzeh helps you modernize with ERP and AI, one practical step at a time.</w:t>
      </w:r>
    </w:p>
    <w:p w:rsidR="00000000" w:rsidDel="00000000" w:rsidP="00000000" w:rsidRDefault="00000000" w:rsidRPr="00000000" w14:paraId="00000085">
      <w:pPr>
        <w:spacing w:after="140" w:before="60" w:lineRule="auto"/>
        <w:jc w:val="both"/>
        <w:rPr>
          <w:b w:val="1"/>
          <w:bCs w:val="1"/>
          <w:color w:val="1f4e79"/>
          <w:sz w:val="21"/>
          <w:szCs w:val="21"/>
        </w:rPr>
      </w:pPr>
      <w:r w:rsidDel="00000000" w:rsidR="00000000" w:rsidRPr="00000000">
        <w:rPr>
          <w:b w:val="1"/>
          <w:bCs w:val="1"/>
          <w:color w:val="6b6b6b"/>
          <w:sz w:val="17"/>
          <w:szCs w:val="17"/>
          <w:rtl w:val="0"/>
        </w:rPr>
        <w:t xml:space="preserve">CTA  </w:t>
      </w:r>
      <w:r w:rsidDel="00000000" w:rsidR="00000000" w:rsidRPr="00000000">
        <w:rPr>
          <w:b w:val="1"/>
          <w:bCs w:val="1"/>
          <w:color w:val="1f4e79"/>
          <w:sz w:val="21"/>
          <w:szCs w:val="21"/>
          <w:rtl w:val="0"/>
        </w:rPr>
        <w:t xml:space="preserve">Book an ERP + AI Consultation</w:t>
      </w:r>
    </w:p>
    <w:p w:rsidR="00000000" w:rsidDel="00000000" w:rsidP="00000000" w:rsidRDefault="00000000" w:rsidRPr="00000000" w14:paraId="00000086">
      <w:pPr>
        <w:spacing w:after="140" w:lineRule="auto"/>
        <w:jc w:val="both"/>
        <w:rPr>
          <w:i w:val="1"/>
          <w:iCs w:val="1"/>
          <w:color w:val="6b6b6b"/>
          <w:sz w:val="19"/>
          <w:szCs w:val="19"/>
        </w:rPr>
      </w:pPr>
      <w:r w:rsidDel="00000000" w:rsidR="00000000" w:rsidRPr="00000000">
        <w:rPr>
          <w:i w:val="1"/>
          <w:iCs w:val="1"/>
          <w:color w:val="6b6b6b"/>
          <w:sz w:val="19"/>
          <w:szCs w:val="19"/>
          <w:rtl w:val="0"/>
        </w:rPr>
        <w:t xml:space="preserve">A focused conversation about your current operations, business systems, automation opportunities, and the best ERP path forward.</w:t>
      </w:r>
    </w:p>
    <w:p w:rsidR="00000000" w:rsidDel="00000000" w:rsidP="00000000" w:rsidRDefault="00000000" w:rsidRPr="00000000" w14:paraId="00000087">
      <w:pPr>
        <w:pBdr>
          <w:top w:color="auto" w:space="0" w:sz="0" w:val="none"/>
          <w:left w:color="auto" w:space="0" w:sz="0" w:val="none"/>
          <w:bottom w:color="c9c9c9" w:space="1" w:sz="5" w:val="single"/>
          <w:right w:color="auto" w:space="0" w:sz="0" w:val="none"/>
        </w:pBdr>
        <w:spacing w:after="120" w:before="120" w:lineRule="auto"/>
        <w:jc w:val="both"/>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88">
      <w:pPr>
        <w:spacing w:after="40" w:before="300" w:lineRule="auto"/>
        <w:jc w:val="both"/>
        <w:rPr>
          <w:b w:val="1"/>
          <w:bCs w:val="1"/>
          <w:color w:val="6b6b6b"/>
          <w:sz w:val="17"/>
          <w:szCs w:val="17"/>
        </w:rPr>
      </w:pPr>
      <w:r w:rsidDel="00000000" w:rsidR="00000000" w:rsidRPr="00000000">
        <w:rPr>
          <w:b w:val="1"/>
          <w:bCs w:val="1"/>
          <w:color w:val="6b6b6b"/>
          <w:sz w:val="17"/>
          <w:szCs w:val="17"/>
          <w:rtl w:val="0"/>
        </w:rPr>
        <w:t xml:space="preserve">FINAL CTA</w:t>
      </w:r>
    </w:p>
    <w:p w:rsidR="00000000" w:rsidDel="00000000" w:rsidP="00000000" w:rsidRDefault="00000000" w:rsidRPr="00000000" w14:paraId="00000089">
      <w:pPr>
        <w:pStyle w:val="Heading1"/>
        <w:keepNext w:val="0"/>
        <w:keepLines w:val="0"/>
        <w:spacing w:after="140" w:before="60" w:lineRule="auto"/>
        <w:jc w:val="both"/>
        <w:rPr>
          <w:b w:val="1"/>
          <w:bCs w:val="1"/>
          <w:color w:val="1f4e79"/>
          <w:sz w:val="28"/>
          <w:szCs w:val="28"/>
        </w:rPr>
      </w:pPr>
      <w:bookmarkStart w:colFirst="0" w:colLast="0" w:name="_ohndw8668pxh" w:id="11"/>
      <w:bookmarkEnd w:id="11"/>
      <w:r w:rsidDel="00000000" w:rsidR="00000000" w:rsidRPr="00000000">
        <w:rPr>
          <w:b w:val="1"/>
          <w:bCs w:val="1"/>
          <w:color w:val="1f4e79"/>
          <w:sz w:val="28"/>
          <w:szCs w:val="28"/>
          <w:rtl w:val="0"/>
        </w:rPr>
        <w:t xml:space="preserve">Build the Operating System Your Business Needs Next</w:t>
      </w:r>
    </w:p>
    <w:p w:rsidR="00000000" w:rsidDel="00000000" w:rsidP="00000000" w:rsidRDefault="00000000" w:rsidRPr="00000000" w14:paraId="0000008A">
      <w:pPr>
        <w:spacing w:after="140" w:line="300" w:lineRule="auto"/>
        <w:jc w:val="both"/>
        <w:rPr>
          <w:color w:val="1a1a1a"/>
          <w:sz w:val="21"/>
          <w:szCs w:val="21"/>
        </w:rPr>
      </w:pPr>
      <w:r w:rsidDel="00000000" w:rsidR="00000000" w:rsidRPr="00000000">
        <w:rPr>
          <w:color w:val="1a1a1a"/>
          <w:sz w:val="21"/>
          <w:szCs w:val="21"/>
          <w:rtl w:val="0"/>
        </w:rPr>
        <w:t xml:space="preserve">Centralize your operations, automate the repetitive work, sharpen your reporting, and layer in AI, so your team finally has one system it can trust.</w:t>
      </w:r>
    </w:p>
    <w:p w:rsidR="00000000" w:rsidDel="00000000" w:rsidP="00000000" w:rsidRDefault="00000000" w:rsidRPr="00000000" w14:paraId="0000008B">
      <w:pPr>
        <w:spacing w:after="140" w:before="60" w:lineRule="auto"/>
        <w:jc w:val="both"/>
        <w:rPr/>
      </w:pPr>
      <w:r w:rsidDel="00000000" w:rsidR="00000000" w:rsidRPr="00000000">
        <w:rPr>
          <w:b w:val="1"/>
          <w:bCs w:val="1"/>
          <w:color w:val="6b6b6b"/>
          <w:sz w:val="17"/>
          <w:szCs w:val="17"/>
          <w:rtl w:val="0"/>
        </w:rPr>
        <w:t xml:space="preserve">CTA  </w:t>
      </w:r>
      <w:r w:rsidDel="00000000" w:rsidR="00000000" w:rsidRPr="00000000">
        <w:rPr>
          <w:b w:val="1"/>
          <w:bCs w:val="1"/>
          <w:color w:val="1f4e79"/>
          <w:sz w:val="21"/>
          <w:szCs w:val="21"/>
          <w:rtl w:val="0"/>
        </w:rPr>
        <w:t xml:space="preserve">Schedule an ERP Consultation   ·   Explore ERP + AI Services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