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5B9BD5" w:themeColor="accent1"/>
        </w:rPr>
        <w:id w:val="1748997140"/>
        <w:docPartObj>
          <w:docPartGallery w:val="Cover Pages"/>
          <w:docPartUnique/>
        </w:docPartObj>
      </w:sdtPr>
      <w:sdtEndPr>
        <w:rPr>
          <w:rFonts w:eastAsiaTheme="minorEastAsia"/>
          <w:color w:val="auto"/>
        </w:rPr>
      </w:sdtEndPr>
      <w:sdtContent>
        <w:p w14:paraId="07E9F9C5" w14:textId="77777777" w:rsidR="00912925" w:rsidRDefault="00E14963" w:rsidP="00E14963">
          <w:pPr>
            <w:pStyle w:val="NoSpacing"/>
            <w:spacing w:before="1540" w:after="240"/>
            <w:ind w:left="4320"/>
            <w:rPr>
              <w:color w:val="5B9BD5" w:themeColor="accent1"/>
            </w:rPr>
          </w:pPr>
          <w:r>
            <w:rPr>
              <w:rFonts w:asciiTheme="majorHAnsi" w:hAnsiTheme="majorHAnsi"/>
              <w:noProof/>
            </w:rPr>
            <w:drawing>
              <wp:anchor distT="0" distB="0" distL="114300" distR="114300" simplePos="0" relativeHeight="251661312" behindDoc="0" locked="0" layoutInCell="1" allowOverlap="1" wp14:anchorId="6822AF70" wp14:editId="15B156B9">
                <wp:simplePos x="0" y="0"/>
                <wp:positionH relativeFrom="column">
                  <wp:posOffset>-47625</wp:posOffset>
                </wp:positionH>
                <wp:positionV relativeFrom="paragraph">
                  <wp:posOffset>1</wp:posOffset>
                </wp:positionV>
                <wp:extent cx="1714500" cy="830580"/>
                <wp:effectExtent l="0" t="0" r="0" b="7620"/>
                <wp:wrapSquare wrapText="bothSides"/>
                <wp:docPr id="1" name="irc_ilrp_mut" descr="https://encrypted-tbn0.gstatic.com/images?q=tbn:ANd9GcTRlHiyvkOwYTMYV7g3eyZFIq3C06gLyk2Bdb3rpmkcMAMX0Ss7iRuF9a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ilrp_mut" descr="https://encrypted-tbn0.gstatic.com/images?q=tbn:ANd9GcTRlHiyvkOwYTMYV7g3eyZFIq3C06gLyk2Bdb3rpmkcMAMX0Ss7iRuF9afE"/>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23718" b="22925"/>
                        <a:stretch/>
                      </pic:blipFill>
                      <pic:spPr bwMode="auto">
                        <a:xfrm>
                          <a:off x="0" y="0"/>
                          <a:ext cx="1714500" cy="8305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color w:val="5B9BD5" w:themeColor="accent1"/>
            </w:rPr>
            <w:drawing>
              <wp:inline distT="0" distB="0" distL="0" distR="0" wp14:anchorId="4F58B46C" wp14:editId="190E7C70">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r>
            <w:rPr>
              <w:color w:val="5B9BD5" w:themeColor="accent1"/>
            </w:rPr>
            <w:t xml:space="preserve">  </w:t>
          </w:r>
          <w:r>
            <w:rPr>
              <w:noProof/>
              <w:color w:val="5B9BD5" w:themeColor="accent1"/>
            </w:rPr>
            <mc:AlternateContent>
              <mc:Choice Requires="wps">
                <w:drawing>
                  <wp:anchor distT="0" distB="0" distL="114300" distR="114300" simplePos="0" relativeHeight="251660288" behindDoc="0" locked="0" layoutInCell="1" allowOverlap="1" wp14:anchorId="5BC88910" wp14:editId="373F0361">
                    <wp:simplePos x="0" y="0"/>
                    <wp:positionH relativeFrom="column">
                      <wp:posOffset>-619125</wp:posOffset>
                    </wp:positionH>
                    <wp:positionV relativeFrom="paragraph">
                      <wp:posOffset>-819150</wp:posOffset>
                    </wp:positionV>
                    <wp:extent cx="2419350" cy="981075"/>
                    <wp:effectExtent l="0" t="0" r="0" b="0"/>
                    <wp:wrapNone/>
                    <wp:docPr id="2" name="Text Box 2"/>
                    <wp:cNvGraphicFramePr/>
                    <a:graphic xmlns:a="http://schemas.openxmlformats.org/drawingml/2006/main">
                      <a:graphicData uri="http://schemas.microsoft.com/office/word/2010/wordprocessingShape">
                        <wps:wsp>
                          <wps:cNvSpPr txBox="1"/>
                          <wps:spPr>
                            <a:xfrm>
                              <a:off x="0" y="0"/>
                              <a:ext cx="2419350" cy="981075"/>
                            </a:xfrm>
                            <a:prstGeom prst="rect">
                              <a:avLst/>
                            </a:prstGeom>
                            <a:noFill/>
                            <a:ln w="6350">
                              <a:noFill/>
                            </a:ln>
                          </wps:spPr>
                          <wps:txbx>
                            <w:txbxContent>
                              <w:p w14:paraId="2B449376" w14:textId="77777777" w:rsidR="00912925" w:rsidRDefault="0091292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C88910" id="_x0000_t202" coordsize="21600,21600" o:spt="202" path="m,l,21600r21600,l21600,xe">
                    <v:stroke joinstyle="miter"/>
                    <v:path gradientshapeok="t" o:connecttype="rect"/>
                  </v:shapetype>
                  <v:shape id="Text Box 2" o:spid="_x0000_s1026" type="#_x0000_t202" style="position:absolute;left:0;text-align:left;margin-left:-48.75pt;margin-top:-64.5pt;width:190.5pt;height:77.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" filled="f" stroked="f" strokeweight=".5pt">
                    <v:textbox>
                      <w:txbxContent>
                        <w:p w14:paraId="2B449376" w14:textId="77777777" w:rsidR="00912925" w:rsidRDefault="00912925"/>
                      </w:txbxContent>
                    </v:textbox>
                  </v:shape>
                </w:pict>
              </mc:Fallback>
            </mc:AlternateContent>
          </w:r>
        </w:p>
        <w:sdt>
          <w:sdtPr>
            <w:rPr>
              <w:rFonts w:asciiTheme="majorHAnsi" w:eastAsiaTheme="majorEastAsia" w:hAnsiTheme="majorHAnsi" w:cstheme="majorBidi"/>
              <w:caps/>
              <w:color w:val="5B9BD5" w:themeColor="accent1"/>
              <w:sz w:val="52"/>
              <w:szCs w:val="52"/>
            </w:rPr>
            <w:alias w:val="Title"/>
            <w:tag w:val=""/>
            <w:id w:val="1735040861"/>
            <w:placeholder>
              <w:docPart w:val="D112ACF62FBA47A2B8F87DCFE0D1425F"/>
            </w:placeholder>
            <w:dataBinding w:prefixMappings="xmlns:ns0='http://purl.org/dc/elements/1.1/' xmlns:ns1='http://schemas.openxmlformats.org/package/2006/metadata/core-properties' " w:xpath="/ns1:coreProperties[1]/ns0:title[1]" w:storeItemID="{6C3C8BC8-F283-45AE-878A-BAB7291924A1}"/>
            <w:text/>
          </w:sdtPr>
          <w:sdtContent>
            <w:p w14:paraId="361FAEF1" w14:textId="77777777" w:rsidR="00912925" w:rsidRDefault="00D1751A" w:rsidP="00912925">
              <w:pPr>
                <w:pStyle w:val="NoSpacing"/>
                <w:pBdr>
                  <w:top w:val="single" w:sz="6" w:space="6" w:color="5B9BD5" w:themeColor="accent1"/>
                  <w:bottom w:val="single" w:sz="6" w:space="6" w:color="5B9BD5" w:themeColor="accent1"/>
                </w:pBdr>
                <w:spacing w:after="240"/>
                <w:jc w:val="center"/>
                <w:rPr>
                  <w:rFonts w:asciiTheme="majorHAnsi" w:eastAsiaTheme="majorEastAsia" w:hAnsiTheme="majorHAnsi" w:cstheme="majorBidi"/>
                  <w:caps/>
                  <w:color w:val="5B9BD5" w:themeColor="accent1"/>
                  <w:sz w:val="80"/>
                  <w:szCs w:val="80"/>
                </w:rPr>
              </w:pPr>
              <w:r>
                <w:rPr>
                  <w:rFonts w:asciiTheme="majorHAnsi" w:eastAsiaTheme="majorEastAsia" w:hAnsiTheme="majorHAnsi" w:cstheme="majorBidi"/>
                  <w:caps/>
                  <w:color w:val="5B9BD5" w:themeColor="accent1"/>
                  <w:sz w:val="52"/>
                  <w:szCs w:val="52"/>
                </w:rPr>
                <w:t>AI-DRIVEN AUTONOMOUS THREAT HUNTING IN WIRELESS NETWORKS</w:t>
              </w:r>
            </w:p>
          </w:sdtContent>
        </w:sdt>
        <w:p w14:paraId="78872C1D" w14:textId="77777777" w:rsidR="00912925" w:rsidRDefault="002B5327" w:rsidP="00912925">
          <w:pPr>
            <w:pStyle w:val="NoSpacing"/>
            <w:jc w:val="center"/>
            <w:rPr>
              <w:color w:val="5B9BD5" w:themeColor="accent1"/>
              <w:sz w:val="28"/>
              <w:szCs w:val="28"/>
            </w:rPr>
          </w:pPr>
          <w:r>
            <w:rPr>
              <w:color w:val="5B9BD5" w:themeColor="accent1"/>
              <w:sz w:val="28"/>
              <w:szCs w:val="28"/>
            </w:rPr>
            <w:t>Final Report</w:t>
          </w:r>
        </w:p>
        <w:p w14:paraId="74B44932" w14:textId="77777777" w:rsidR="000A2B21" w:rsidRDefault="000A2B21" w:rsidP="00912925">
          <w:pPr>
            <w:pStyle w:val="NoSpacing"/>
            <w:jc w:val="center"/>
            <w:rPr>
              <w:color w:val="5B9BD5" w:themeColor="accent1"/>
              <w:sz w:val="28"/>
              <w:szCs w:val="28"/>
            </w:rPr>
          </w:pPr>
        </w:p>
        <w:p w14:paraId="4368FC53" w14:textId="77777777" w:rsidR="005B1AA0" w:rsidRPr="00D073EC" w:rsidRDefault="00912925" w:rsidP="00D073EC">
          <w:pPr>
            <w:pStyle w:val="NoSpacing"/>
            <w:spacing w:before="480"/>
            <w:jc w:val="center"/>
            <w:rPr>
              <w:color w:val="5B9BD5" w:themeColor="accent1"/>
            </w:rPr>
          </w:pPr>
          <w:r>
            <w:rPr>
              <w:noProof/>
              <w:color w:val="5B9BD5" w:themeColor="accent1"/>
            </w:rPr>
            <w:drawing>
              <wp:inline distT="0" distB="0" distL="0" distR="0" wp14:anchorId="07716E8B" wp14:editId="25AA76DB">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sdtContent>
    </w:sdt>
    <w:p w14:paraId="2DA4CB0E" w14:textId="77777777" w:rsidR="005B1AA0" w:rsidRDefault="005B1AA0"/>
    <w:p w14:paraId="260E95D4" w14:textId="77777777" w:rsidR="005B1AA0" w:rsidRDefault="005B1AA0"/>
    <w:p w14:paraId="1896B345" w14:textId="77777777" w:rsidR="00D1751A" w:rsidRDefault="00000000" w:rsidP="00D1751A">
      <w:pPr>
        <w:pStyle w:val="NoSpacing"/>
        <w:spacing w:after="40"/>
        <w:jc w:val="center"/>
        <w:rPr>
          <w:caps/>
          <w:color w:val="5B9BD5" w:themeColor="accent1"/>
          <w:sz w:val="28"/>
          <w:szCs w:val="28"/>
        </w:rPr>
      </w:pPr>
      <w:sdt>
        <w:sdtPr>
          <w:rPr>
            <w:rFonts w:ascii="Times New Roman" w:hAnsi="Times New Roman" w:cs="Times New Roman"/>
            <w:caps/>
            <w:color w:val="5B9BD5" w:themeColor="accent1"/>
            <w:sz w:val="28"/>
            <w:szCs w:val="28"/>
          </w:rPr>
          <w:alias w:val="Date"/>
          <w:tag w:val=""/>
          <w:id w:val="959610769"/>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r>
            <w:rPr>
              <w:rFonts w:ascii="Times New Roman" w:hAnsi="Times New Roman" w:cs="Times New Roman"/>
              <w:caps/>
              <w:color w:val="5B9BD5" w:themeColor="accent1"/>
              <w:sz w:val="28"/>
              <w:szCs w:val="28"/>
            </w:rPr>
            <w:t>WIRELESS NETWORKS AND WIRELESS NETWORK SECURITY, MODULE CODE: 25CSCN07I</w:t>
          </w:r>
        </w:sdtContent>
      </w:sdt>
    </w:p>
    <w:p w14:paraId="68681BF4" w14:textId="77777777" w:rsidR="005B1AA0" w:rsidRDefault="00D1751A" w:rsidP="00D1751A">
      <w:pPr>
        <w:pStyle w:val="NoSpacing"/>
        <w:spacing w:after="40"/>
        <w:jc w:val="center"/>
      </w:pPr>
      <w:r>
        <w:rPr>
          <w:noProof/>
          <w:color w:val="5B9BD5" w:themeColor="accent1"/>
        </w:rPr>
        <mc:AlternateContent>
          <mc:Choice Requires="wps">
            <w:drawing>
              <wp:anchor distT="0" distB="0" distL="114300" distR="114300" simplePos="0" relativeHeight="251659264" behindDoc="0" locked="0" layoutInCell="1" allowOverlap="1" wp14:anchorId="179E776B" wp14:editId="14C89057">
                <wp:simplePos x="0" y="0"/>
                <wp:positionH relativeFrom="margin">
                  <wp:posOffset>-20724</wp:posOffset>
                </wp:positionH>
                <wp:positionV relativeFrom="page">
                  <wp:posOffset>5568834</wp:posOffset>
                </wp:positionV>
                <wp:extent cx="6712527" cy="1333154"/>
                <wp:effectExtent l="0" t="0" r="12700" b="635"/>
                <wp:wrapNone/>
                <wp:docPr id="142" name="Text Box 142"/>
                <wp:cNvGraphicFramePr/>
                <a:graphic xmlns:a="http://schemas.openxmlformats.org/drawingml/2006/main">
                  <a:graphicData uri="http://schemas.microsoft.com/office/word/2010/wordprocessingShape">
                    <wps:wsp>
                      <wps:cNvSpPr txBox="1"/>
                      <wps:spPr>
                        <a:xfrm>
                          <a:off x="0" y="0"/>
                          <a:ext cx="6712527" cy="133315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0164F3C" w14:textId="77777777" w:rsidR="00912925" w:rsidRPr="00D073EC" w:rsidRDefault="00000000" w:rsidP="00912925">
                            <w:pPr>
                              <w:pStyle w:val="NoSpacing"/>
                              <w:jc w:val="center"/>
                              <w:rPr>
                                <w:color w:val="5B9BD5" w:themeColor="accent1"/>
                                <w:sz w:val="32"/>
                                <w:szCs w:val="32"/>
                              </w:rPr>
                            </w:pPr>
                            <w:sdt>
                              <w:sdtPr>
                                <w:rPr>
                                  <w:rFonts w:ascii="Times New Roman" w:hAnsi="Times New Roman" w:cs="Times New Roman"/>
                                  <w:caps/>
                                  <w:color w:val="5B9BD5" w:themeColor="accent1"/>
                                </w:rPr>
                                <w:alias w:val="Company"/>
                                <w:tag w:val=""/>
                                <w:id w:val="944037999"/>
                                <w:dataBinding w:prefixMappings="xmlns:ns0='http://schemas.openxmlformats.org/officeDocument/2006/extended-properties' " w:xpath="/ns0:Properties[1]/ns0:Company[1]" w:storeItemID="{6668398D-A668-4E3E-A5EB-62B293D839F1}"/>
                                <w:text/>
                              </w:sdtPr>
                              <w:sdtContent>
                                <w:r>
                                  <w:rPr>
                                    <w:rFonts w:ascii="Times New Roman" w:hAnsi="Times New Roman" w:cs="Times New Roman"/>
                                    <w:caps/>
                                    <w:color w:val="5B9BD5" w:themeColor="accent1"/>
                                  </w:rPr>
                                  <w:t>ABDELRAHMAN SHEHTA</w:t>
                                </w:r>
                              </w:sdtContent>
                            </w:sdt>
                          </w:p>
                          <w:p w14:paraId="32EA792E" w14:textId="77777777" w:rsidR="00912925" w:rsidRPr="00D073EC" w:rsidRDefault="00000000" w:rsidP="00912925">
                            <w:pPr>
                              <w:pStyle w:val="NoSpacing"/>
                              <w:jc w:val="center"/>
                              <w:rPr>
                                <w:color w:val="5B9BD5" w:themeColor="accent1"/>
                                <w:sz w:val="32"/>
                                <w:szCs w:val="32"/>
                              </w:rPr>
                            </w:pPr>
                            <w:sdt>
                              <w:sdtPr>
                                <w:rPr>
                                  <w:color w:val="5B9BD5" w:themeColor="accent1"/>
                                  <w:sz w:val="32"/>
                                  <w:szCs w:val="32"/>
                                </w:rPr>
                                <w:alias w:val="Address"/>
                                <w:tag w:val=""/>
                                <w:id w:val="1873650154"/>
                                <w:dataBinding w:prefixMappings="xmlns:ns0='http://schemas.microsoft.com/office/2006/coverPageProps' " w:xpath="/ns0:CoverPageProperties[1]/ns0:CompanyAddress[1]" w:storeItemID="{55AF091B-3C7A-41E3-B477-F2FDAA23CFDA}"/>
                                <w:text/>
                              </w:sdtPr>
                              <w:sdtContent>
                                <w:r>
                                  <w:rPr>
                                    <w:color w:val="5B9BD5" w:themeColor="accent1"/>
                                    <w:sz w:val="32"/>
                                    <w:szCs w:val="32"/>
                                  </w:rPr>
                                  <w:t>ID number:243700</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9E776B" id="Text Box 142" o:spid="_x0000_s1027" type="#_x0000_t202" style="position:absolute;left:0;text-align:left;margin-left:-1.65pt;margin-top:438.5pt;width:528.55pt;height:104.9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" filled="f" stroked="f" strokeweight=".5pt">
                <v:textbox inset="0,0,0,0">
                  <w:txbxContent>
                    <w:p w14:paraId="40164F3C" w14:textId="77777777" w:rsidR="00912925" w:rsidRPr="00D073EC" w:rsidRDefault="00000000" w:rsidP="00912925">
                      <w:pPr>
                        <w:pStyle w:val="NoSpacing"/>
                        <w:jc w:val="center"/>
                        <w:rPr>
                          <w:color w:val="5B9BD5" w:themeColor="accent1"/>
                          <w:sz w:val="32"/>
                          <w:szCs w:val="32"/>
                        </w:rPr>
                      </w:pPr>
                      <w:sdt>
                        <w:sdtPr>
                          <w:rPr>
                            <w:rFonts w:ascii="Times New Roman" w:hAnsi="Times New Roman" w:cs="Times New Roman"/>
                            <w:caps/>
                            <w:color w:val="5B9BD5" w:themeColor="accent1"/>
                          </w:rPr>
                          <w:alias w:val="Company"/>
                          <w:tag w:val=""/>
                          <w:id w:val="944037999"/>
                          <w:dataBinding w:prefixMappings="xmlns:ns0='http://schemas.openxmlformats.org/officeDocument/2006/extended-properties' " w:xpath="/ns0:Properties[1]/ns0:Company[1]" w:storeItemID="{6668398D-A668-4E3E-A5EB-62B293D839F1}"/>
                          <w:text/>
                        </w:sdtPr>
                        <w:sdtContent>
                          <w:r>
                            <w:rPr>
                              <w:rFonts w:ascii="Times New Roman" w:hAnsi="Times New Roman" w:cs="Times New Roman"/>
                              <w:caps/>
                              <w:color w:val="5B9BD5" w:themeColor="accent1"/>
                            </w:rPr>
                            <w:t>ABDELRAHMAN SHEHTA</w:t>
                          </w:r>
                        </w:sdtContent>
                      </w:sdt>
                    </w:p>
                    <w:p w14:paraId="32EA792E" w14:textId="77777777" w:rsidR="00912925" w:rsidRPr="00D073EC" w:rsidRDefault="00000000" w:rsidP="00912925">
                      <w:pPr>
                        <w:pStyle w:val="NoSpacing"/>
                        <w:jc w:val="center"/>
                        <w:rPr>
                          <w:color w:val="5B9BD5" w:themeColor="accent1"/>
                          <w:sz w:val="32"/>
                          <w:szCs w:val="32"/>
                        </w:rPr>
                      </w:pPr>
                      <w:sdt>
                        <w:sdtPr>
                          <w:rPr>
                            <w:color w:val="5B9BD5" w:themeColor="accent1"/>
                            <w:sz w:val="32"/>
                            <w:szCs w:val="32"/>
                          </w:rPr>
                          <w:alias w:val="Address"/>
                          <w:tag w:val=""/>
                          <w:id w:val="1873650154"/>
                          <w:dataBinding w:prefixMappings="xmlns:ns0='http://schemas.microsoft.com/office/2006/coverPageProps' " w:xpath="/ns0:CoverPageProperties[1]/ns0:CompanyAddress[1]" w:storeItemID="{55AF091B-3C7A-41E3-B477-F2FDAA23CFDA}"/>
                          <w:text/>
                        </w:sdtPr>
                        <w:sdtContent>
                          <w:r>
                            <w:rPr>
                              <w:color w:val="5B9BD5" w:themeColor="accent1"/>
                              <w:sz w:val="32"/>
                              <w:szCs w:val="32"/>
                            </w:rPr>
                            <w:t>ID number:243700</w:t>
                          </w:r>
                        </w:sdtContent>
                      </w:sdt>
                    </w:p>
                  </w:txbxContent>
                </v:textbox>
                <w10:wrap anchorx="margin" anchory="page"/>
              </v:shape>
            </w:pict>
          </mc:Fallback>
        </mc:AlternateContent>
      </w:r>
    </w:p>
    <w:p w14:paraId="7D056130" w14:textId="77777777" w:rsidR="005B1AA0" w:rsidRDefault="005B1AA0"/>
    <w:p w14:paraId="526E70D0" w14:textId="77777777" w:rsidR="005B1AA0" w:rsidRDefault="005B1AA0"/>
    <w:p w14:paraId="71EAB77F" w14:textId="77777777" w:rsidR="005B1AA0" w:rsidRDefault="005B1AA0"/>
    <w:p w14:paraId="548E7E78" w14:textId="77777777" w:rsidR="005B1AA0" w:rsidRDefault="005B1AA0"/>
    <w:p w14:paraId="79969AD5" w14:textId="77777777" w:rsidR="005B1AA0" w:rsidRDefault="005B1AA0" w:rsidP="005B1AA0">
      <w:pPr>
        <w:pStyle w:val="Heading1"/>
        <w:rPr>
          <w:rFonts w:asciiTheme="minorHAnsi" w:eastAsiaTheme="minorHAnsi" w:hAnsiTheme="minorHAnsi" w:cstheme="minorBidi"/>
          <w:color w:val="auto"/>
          <w:sz w:val="22"/>
          <w:szCs w:val="22"/>
        </w:rPr>
      </w:pPr>
    </w:p>
    <w:p w14:paraId="21BEC408" w14:textId="77777777" w:rsidR="005B1AA0" w:rsidRDefault="005B1AA0" w:rsidP="005B1AA0"/>
    <w:p w14:paraId="2E733B0D" w14:textId="77777777" w:rsidR="005B1AA0" w:rsidRDefault="005B1AA0" w:rsidP="005B1AA0"/>
    <w:p w14:paraId="15AD3AE4" w14:textId="77777777" w:rsidR="005B1AA0" w:rsidRDefault="005B1AA0" w:rsidP="005B1AA0"/>
    <w:p w14:paraId="31B8F626" w14:textId="77777777" w:rsidR="005B1AA0" w:rsidRDefault="005B1AA0" w:rsidP="005B1AA0">
      <w:pPr>
        <w:pStyle w:val="Heading1"/>
      </w:pPr>
    </w:p>
    <w:p w14:paraId="1FC7E7EC" w14:textId="77777777" w:rsidR="005B1AA0" w:rsidRDefault="005B1AA0" w:rsidP="005B1AA0"/>
    <w:p w14:paraId="53191396" w14:textId="77777777" w:rsidR="005B1AA0" w:rsidRDefault="005B1AA0" w:rsidP="005B1AA0"/>
    <w:p w14:paraId="04114CF1" w14:textId="77777777" w:rsidR="00D073EC" w:rsidRDefault="00D073EC">
      <w:pPr>
        <w:rPr>
          <w:rFonts w:asciiTheme="majorHAnsi" w:eastAsiaTheme="majorEastAsia" w:hAnsiTheme="majorHAnsi" w:cstheme="majorBidi"/>
          <w:color w:val="2E74B5" w:themeColor="accent1" w:themeShade="BF"/>
          <w:sz w:val="32"/>
          <w:szCs w:val="32"/>
        </w:rPr>
      </w:pPr>
      <w:r>
        <w:br w:type="page"/>
      </w:r>
    </w:p>
    <w:sdt>
      <w:sdtPr>
        <w:rPr>
          <w:rFonts w:asciiTheme="minorHAnsi" w:eastAsiaTheme="minorHAnsi" w:hAnsiTheme="minorHAnsi" w:cstheme="minorBidi"/>
          <w:color w:val="auto"/>
          <w:sz w:val="22"/>
          <w:szCs w:val="22"/>
        </w:rPr>
        <w:id w:val="-351958690"/>
        <w:docPartObj>
          <w:docPartGallery w:val="Table of Contents"/>
          <w:docPartUnique/>
        </w:docPartObj>
      </w:sdtPr>
      <w:sdtEndPr>
        <w:rPr>
          <w:b/>
          <w:bCs/>
          <w:noProof/>
        </w:rPr>
      </w:sdtEndPr>
      <w:sdtContent>
        <w:p w14:paraId="26C17F29" w14:textId="77777777" w:rsidR="00BD524E" w:rsidRDefault="00BD524E">
          <w:pPr>
            <w:pStyle w:val="TOCHeading"/>
          </w:pPr>
          <w:r>
            <w:t>Table of Contents</w:t>
          </w:r>
        </w:p>
        <w:p w14:paraId="18D5E0D8" w14:textId="69ED98A8" w:rsidR="00293698" w:rsidRDefault="00BD524E">
          <w:pPr>
            <w:pStyle w:val="TOC1"/>
            <w:tabs>
              <w:tab w:val="right" w:leader="dot" w:pos="10790"/>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227711894" w:history="1">
            <w:r w:rsidR="00293698" w:rsidRPr="00FD26C6">
              <w:rPr>
                <w:rStyle w:val="Hyperlink"/>
                <w:noProof/>
              </w:rPr>
              <w:t>Abstract</w:t>
            </w:r>
            <w:r w:rsidR="00293698">
              <w:rPr>
                <w:noProof/>
                <w:webHidden/>
              </w:rPr>
              <w:tab/>
            </w:r>
            <w:r w:rsidR="00293698">
              <w:rPr>
                <w:noProof/>
                <w:webHidden/>
              </w:rPr>
              <w:fldChar w:fldCharType="begin"/>
            </w:r>
            <w:r w:rsidR="00293698">
              <w:rPr>
                <w:noProof/>
                <w:webHidden/>
              </w:rPr>
              <w:instrText xml:space="preserve"> PAGEREF _Toc227711894 \h </w:instrText>
            </w:r>
            <w:r w:rsidR="00293698">
              <w:rPr>
                <w:noProof/>
                <w:webHidden/>
              </w:rPr>
            </w:r>
            <w:r w:rsidR="00293698">
              <w:rPr>
                <w:noProof/>
                <w:webHidden/>
              </w:rPr>
              <w:fldChar w:fldCharType="separate"/>
            </w:r>
            <w:r w:rsidR="00053E5F">
              <w:rPr>
                <w:noProof/>
                <w:webHidden/>
              </w:rPr>
              <w:t>2</w:t>
            </w:r>
            <w:r w:rsidR="00293698">
              <w:rPr>
                <w:noProof/>
                <w:webHidden/>
              </w:rPr>
              <w:fldChar w:fldCharType="end"/>
            </w:r>
          </w:hyperlink>
        </w:p>
        <w:p w14:paraId="601F7E02" w14:textId="1D8DEA04" w:rsidR="00293698" w:rsidRDefault="00293698">
          <w:pPr>
            <w:pStyle w:val="TOC1"/>
            <w:tabs>
              <w:tab w:val="right" w:leader="dot" w:pos="10790"/>
            </w:tabs>
            <w:rPr>
              <w:rFonts w:eastAsiaTheme="minorEastAsia"/>
              <w:noProof/>
              <w:kern w:val="2"/>
              <w:sz w:val="24"/>
              <w:szCs w:val="24"/>
              <w14:ligatures w14:val="standardContextual"/>
            </w:rPr>
          </w:pPr>
          <w:hyperlink w:anchor="_Toc227711895" w:history="1">
            <w:r w:rsidRPr="00FD26C6">
              <w:rPr>
                <w:rStyle w:val="Hyperlink"/>
                <w:noProof/>
              </w:rPr>
              <w:t>Introduction:</w:t>
            </w:r>
            <w:r>
              <w:rPr>
                <w:noProof/>
                <w:webHidden/>
              </w:rPr>
              <w:tab/>
            </w:r>
            <w:r>
              <w:rPr>
                <w:noProof/>
                <w:webHidden/>
              </w:rPr>
              <w:fldChar w:fldCharType="begin"/>
            </w:r>
            <w:r>
              <w:rPr>
                <w:noProof/>
                <w:webHidden/>
              </w:rPr>
              <w:instrText xml:space="preserve"> PAGEREF _Toc227711895 \h </w:instrText>
            </w:r>
            <w:r>
              <w:rPr>
                <w:noProof/>
                <w:webHidden/>
              </w:rPr>
            </w:r>
            <w:r>
              <w:rPr>
                <w:noProof/>
                <w:webHidden/>
              </w:rPr>
              <w:fldChar w:fldCharType="separate"/>
            </w:r>
            <w:r w:rsidR="00053E5F">
              <w:rPr>
                <w:noProof/>
                <w:webHidden/>
              </w:rPr>
              <w:t>3</w:t>
            </w:r>
            <w:r>
              <w:rPr>
                <w:noProof/>
                <w:webHidden/>
              </w:rPr>
              <w:fldChar w:fldCharType="end"/>
            </w:r>
          </w:hyperlink>
        </w:p>
        <w:p w14:paraId="3331EDC4" w14:textId="0326D1DE" w:rsidR="00293698" w:rsidRDefault="00293698">
          <w:pPr>
            <w:pStyle w:val="TOC2"/>
            <w:tabs>
              <w:tab w:val="right" w:leader="dot" w:pos="10790"/>
            </w:tabs>
            <w:rPr>
              <w:rFonts w:eastAsiaTheme="minorEastAsia"/>
              <w:noProof/>
              <w:kern w:val="2"/>
              <w:sz w:val="24"/>
              <w:szCs w:val="24"/>
              <w14:ligatures w14:val="standardContextual"/>
            </w:rPr>
          </w:pPr>
          <w:hyperlink w:anchor="_Toc227711896" w:history="1">
            <w:r w:rsidRPr="00FD26C6">
              <w:rPr>
                <w:rStyle w:val="Hyperlink"/>
                <w:noProof/>
              </w:rPr>
              <w:t>Motivation:</w:t>
            </w:r>
            <w:r>
              <w:rPr>
                <w:noProof/>
                <w:webHidden/>
              </w:rPr>
              <w:tab/>
            </w:r>
            <w:r>
              <w:rPr>
                <w:noProof/>
                <w:webHidden/>
              </w:rPr>
              <w:fldChar w:fldCharType="begin"/>
            </w:r>
            <w:r>
              <w:rPr>
                <w:noProof/>
                <w:webHidden/>
              </w:rPr>
              <w:instrText xml:space="preserve"> PAGEREF _Toc227711896 \h </w:instrText>
            </w:r>
            <w:r>
              <w:rPr>
                <w:noProof/>
                <w:webHidden/>
              </w:rPr>
            </w:r>
            <w:r>
              <w:rPr>
                <w:noProof/>
                <w:webHidden/>
              </w:rPr>
              <w:fldChar w:fldCharType="separate"/>
            </w:r>
            <w:r w:rsidR="00053E5F">
              <w:rPr>
                <w:noProof/>
                <w:webHidden/>
              </w:rPr>
              <w:t>3</w:t>
            </w:r>
            <w:r>
              <w:rPr>
                <w:noProof/>
                <w:webHidden/>
              </w:rPr>
              <w:fldChar w:fldCharType="end"/>
            </w:r>
          </w:hyperlink>
        </w:p>
        <w:p w14:paraId="1D7B4648" w14:textId="062F5E49" w:rsidR="00293698" w:rsidRDefault="00293698">
          <w:pPr>
            <w:pStyle w:val="TOC2"/>
            <w:tabs>
              <w:tab w:val="right" w:leader="dot" w:pos="10790"/>
            </w:tabs>
            <w:rPr>
              <w:rFonts w:eastAsiaTheme="minorEastAsia"/>
              <w:noProof/>
              <w:kern w:val="2"/>
              <w:sz w:val="24"/>
              <w:szCs w:val="24"/>
              <w14:ligatures w14:val="standardContextual"/>
            </w:rPr>
          </w:pPr>
          <w:hyperlink w:anchor="_Toc227711897" w:history="1">
            <w:r w:rsidRPr="00FD26C6">
              <w:rPr>
                <w:rStyle w:val="Hyperlink"/>
                <w:noProof/>
              </w:rPr>
              <w:t>Selected Paper:</w:t>
            </w:r>
            <w:r>
              <w:rPr>
                <w:noProof/>
                <w:webHidden/>
              </w:rPr>
              <w:tab/>
            </w:r>
            <w:r>
              <w:rPr>
                <w:noProof/>
                <w:webHidden/>
              </w:rPr>
              <w:fldChar w:fldCharType="begin"/>
            </w:r>
            <w:r>
              <w:rPr>
                <w:noProof/>
                <w:webHidden/>
              </w:rPr>
              <w:instrText xml:space="preserve"> PAGEREF _Toc227711897 \h </w:instrText>
            </w:r>
            <w:r>
              <w:rPr>
                <w:noProof/>
                <w:webHidden/>
              </w:rPr>
            </w:r>
            <w:r>
              <w:rPr>
                <w:noProof/>
                <w:webHidden/>
              </w:rPr>
              <w:fldChar w:fldCharType="separate"/>
            </w:r>
            <w:r w:rsidR="00053E5F">
              <w:rPr>
                <w:noProof/>
                <w:webHidden/>
              </w:rPr>
              <w:t>4</w:t>
            </w:r>
            <w:r>
              <w:rPr>
                <w:noProof/>
                <w:webHidden/>
              </w:rPr>
              <w:fldChar w:fldCharType="end"/>
            </w:r>
          </w:hyperlink>
        </w:p>
        <w:p w14:paraId="1D43F5F9" w14:textId="59B21E48" w:rsidR="00293698" w:rsidRDefault="00293698">
          <w:pPr>
            <w:pStyle w:val="TOC1"/>
            <w:tabs>
              <w:tab w:val="right" w:leader="dot" w:pos="10790"/>
            </w:tabs>
            <w:rPr>
              <w:rFonts w:eastAsiaTheme="minorEastAsia"/>
              <w:noProof/>
              <w:kern w:val="2"/>
              <w:sz w:val="24"/>
              <w:szCs w:val="24"/>
              <w14:ligatures w14:val="standardContextual"/>
            </w:rPr>
          </w:pPr>
          <w:hyperlink w:anchor="_Toc227711898" w:history="1">
            <w:r w:rsidRPr="00FD26C6">
              <w:rPr>
                <w:rStyle w:val="Hyperlink"/>
                <w:noProof/>
              </w:rPr>
              <w:t>Literature Review</w:t>
            </w:r>
            <w:r>
              <w:rPr>
                <w:noProof/>
                <w:webHidden/>
              </w:rPr>
              <w:tab/>
            </w:r>
            <w:r>
              <w:rPr>
                <w:noProof/>
                <w:webHidden/>
              </w:rPr>
              <w:fldChar w:fldCharType="begin"/>
            </w:r>
            <w:r>
              <w:rPr>
                <w:noProof/>
                <w:webHidden/>
              </w:rPr>
              <w:instrText xml:space="preserve"> PAGEREF _Toc227711898 \h </w:instrText>
            </w:r>
            <w:r>
              <w:rPr>
                <w:noProof/>
                <w:webHidden/>
              </w:rPr>
            </w:r>
            <w:r>
              <w:rPr>
                <w:noProof/>
                <w:webHidden/>
              </w:rPr>
              <w:fldChar w:fldCharType="separate"/>
            </w:r>
            <w:r w:rsidR="00053E5F">
              <w:rPr>
                <w:noProof/>
                <w:webHidden/>
              </w:rPr>
              <w:t>4</w:t>
            </w:r>
            <w:r>
              <w:rPr>
                <w:noProof/>
                <w:webHidden/>
              </w:rPr>
              <w:fldChar w:fldCharType="end"/>
            </w:r>
          </w:hyperlink>
        </w:p>
        <w:p w14:paraId="534025AD" w14:textId="2FE21F18" w:rsidR="00293698" w:rsidRDefault="00293698">
          <w:pPr>
            <w:pStyle w:val="TOC2"/>
            <w:tabs>
              <w:tab w:val="right" w:leader="dot" w:pos="10790"/>
            </w:tabs>
            <w:rPr>
              <w:rFonts w:eastAsiaTheme="minorEastAsia"/>
              <w:noProof/>
              <w:kern w:val="2"/>
              <w:sz w:val="24"/>
              <w:szCs w:val="24"/>
              <w14:ligatures w14:val="standardContextual"/>
            </w:rPr>
          </w:pPr>
          <w:hyperlink w:anchor="_Toc227711899" w:history="1">
            <w:r w:rsidRPr="00FD26C6">
              <w:rPr>
                <w:rStyle w:val="Hyperlink"/>
                <w:noProof/>
              </w:rPr>
              <w:t>Paper 1: A Machine Learning Based Approach for 5G Network Security Monitoring</w:t>
            </w:r>
            <w:r>
              <w:rPr>
                <w:noProof/>
                <w:webHidden/>
              </w:rPr>
              <w:tab/>
            </w:r>
            <w:r>
              <w:rPr>
                <w:noProof/>
                <w:webHidden/>
              </w:rPr>
              <w:fldChar w:fldCharType="begin"/>
            </w:r>
            <w:r>
              <w:rPr>
                <w:noProof/>
                <w:webHidden/>
              </w:rPr>
              <w:instrText xml:space="preserve"> PAGEREF _Toc227711899 \h </w:instrText>
            </w:r>
            <w:r>
              <w:rPr>
                <w:noProof/>
                <w:webHidden/>
              </w:rPr>
            </w:r>
            <w:r>
              <w:rPr>
                <w:noProof/>
                <w:webHidden/>
              </w:rPr>
              <w:fldChar w:fldCharType="separate"/>
            </w:r>
            <w:r w:rsidR="00053E5F">
              <w:rPr>
                <w:noProof/>
                <w:webHidden/>
              </w:rPr>
              <w:t>5</w:t>
            </w:r>
            <w:r>
              <w:rPr>
                <w:noProof/>
                <w:webHidden/>
              </w:rPr>
              <w:fldChar w:fldCharType="end"/>
            </w:r>
          </w:hyperlink>
        </w:p>
        <w:p w14:paraId="5EF23DFB" w14:textId="735B92C8" w:rsidR="00293698" w:rsidRDefault="00293698">
          <w:pPr>
            <w:pStyle w:val="TOC2"/>
            <w:tabs>
              <w:tab w:val="right" w:leader="dot" w:pos="10790"/>
            </w:tabs>
            <w:rPr>
              <w:rFonts w:eastAsiaTheme="minorEastAsia"/>
              <w:noProof/>
              <w:kern w:val="2"/>
              <w:sz w:val="24"/>
              <w:szCs w:val="24"/>
              <w14:ligatures w14:val="standardContextual"/>
            </w:rPr>
          </w:pPr>
          <w:hyperlink w:anchor="_Toc227711900" w:history="1">
            <w:r w:rsidRPr="00FD26C6">
              <w:rPr>
                <w:rStyle w:val="Hyperlink"/>
                <w:noProof/>
              </w:rPr>
              <w:t>Paper 2 The 5G Network Cyber Attack Detection and mitigation with SVM</w:t>
            </w:r>
            <w:r>
              <w:rPr>
                <w:noProof/>
                <w:webHidden/>
              </w:rPr>
              <w:tab/>
            </w:r>
            <w:r>
              <w:rPr>
                <w:noProof/>
                <w:webHidden/>
              </w:rPr>
              <w:fldChar w:fldCharType="begin"/>
            </w:r>
            <w:r>
              <w:rPr>
                <w:noProof/>
                <w:webHidden/>
              </w:rPr>
              <w:instrText xml:space="preserve"> PAGEREF _Toc227711900 \h </w:instrText>
            </w:r>
            <w:r>
              <w:rPr>
                <w:noProof/>
                <w:webHidden/>
              </w:rPr>
            </w:r>
            <w:r>
              <w:rPr>
                <w:noProof/>
                <w:webHidden/>
              </w:rPr>
              <w:fldChar w:fldCharType="separate"/>
            </w:r>
            <w:r w:rsidR="00053E5F">
              <w:rPr>
                <w:noProof/>
                <w:webHidden/>
              </w:rPr>
              <w:t>5</w:t>
            </w:r>
            <w:r>
              <w:rPr>
                <w:noProof/>
                <w:webHidden/>
              </w:rPr>
              <w:fldChar w:fldCharType="end"/>
            </w:r>
          </w:hyperlink>
        </w:p>
        <w:p w14:paraId="0E40A1C0" w14:textId="6F4F0217" w:rsidR="00293698" w:rsidRDefault="00293698">
          <w:pPr>
            <w:pStyle w:val="TOC1"/>
            <w:tabs>
              <w:tab w:val="right" w:leader="dot" w:pos="10790"/>
            </w:tabs>
            <w:rPr>
              <w:rFonts w:eastAsiaTheme="minorEastAsia"/>
              <w:noProof/>
              <w:kern w:val="2"/>
              <w:sz w:val="24"/>
              <w:szCs w:val="24"/>
              <w14:ligatures w14:val="standardContextual"/>
            </w:rPr>
          </w:pPr>
          <w:hyperlink w:anchor="_Toc227711901" w:history="1">
            <w:r w:rsidRPr="00FD26C6">
              <w:rPr>
                <w:rStyle w:val="Hyperlink"/>
                <w:noProof/>
              </w:rPr>
              <w:t>Scalability Discussion</w:t>
            </w:r>
            <w:r>
              <w:rPr>
                <w:noProof/>
                <w:webHidden/>
              </w:rPr>
              <w:tab/>
            </w:r>
            <w:r>
              <w:rPr>
                <w:noProof/>
                <w:webHidden/>
              </w:rPr>
              <w:fldChar w:fldCharType="begin"/>
            </w:r>
            <w:r>
              <w:rPr>
                <w:noProof/>
                <w:webHidden/>
              </w:rPr>
              <w:instrText xml:space="preserve"> PAGEREF _Toc227711901 \h </w:instrText>
            </w:r>
            <w:r>
              <w:rPr>
                <w:noProof/>
                <w:webHidden/>
              </w:rPr>
            </w:r>
            <w:r>
              <w:rPr>
                <w:noProof/>
                <w:webHidden/>
              </w:rPr>
              <w:fldChar w:fldCharType="separate"/>
            </w:r>
            <w:r w:rsidR="00053E5F">
              <w:rPr>
                <w:noProof/>
                <w:webHidden/>
              </w:rPr>
              <w:t>6</w:t>
            </w:r>
            <w:r>
              <w:rPr>
                <w:noProof/>
                <w:webHidden/>
              </w:rPr>
              <w:fldChar w:fldCharType="end"/>
            </w:r>
          </w:hyperlink>
        </w:p>
        <w:p w14:paraId="6089F4E0" w14:textId="2A891EE5" w:rsidR="00293698" w:rsidRDefault="00293698">
          <w:pPr>
            <w:pStyle w:val="TOC1"/>
            <w:tabs>
              <w:tab w:val="right" w:leader="dot" w:pos="10790"/>
            </w:tabs>
            <w:rPr>
              <w:rFonts w:eastAsiaTheme="minorEastAsia"/>
              <w:noProof/>
              <w:kern w:val="2"/>
              <w:sz w:val="24"/>
              <w:szCs w:val="24"/>
              <w14:ligatures w14:val="standardContextual"/>
            </w:rPr>
          </w:pPr>
          <w:hyperlink w:anchor="_Toc227711902" w:history="1">
            <w:r w:rsidRPr="00FD26C6">
              <w:rPr>
                <w:rStyle w:val="Hyperlink"/>
                <w:noProof/>
              </w:rPr>
              <w:t>Simulation and results</w:t>
            </w:r>
            <w:r>
              <w:rPr>
                <w:noProof/>
                <w:webHidden/>
              </w:rPr>
              <w:tab/>
            </w:r>
            <w:r>
              <w:rPr>
                <w:noProof/>
                <w:webHidden/>
              </w:rPr>
              <w:fldChar w:fldCharType="begin"/>
            </w:r>
            <w:r>
              <w:rPr>
                <w:noProof/>
                <w:webHidden/>
              </w:rPr>
              <w:instrText xml:space="preserve"> PAGEREF _Toc227711902 \h </w:instrText>
            </w:r>
            <w:r>
              <w:rPr>
                <w:noProof/>
                <w:webHidden/>
              </w:rPr>
            </w:r>
            <w:r>
              <w:rPr>
                <w:noProof/>
                <w:webHidden/>
              </w:rPr>
              <w:fldChar w:fldCharType="separate"/>
            </w:r>
            <w:r w:rsidR="00053E5F">
              <w:rPr>
                <w:noProof/>
                <w:webHidden/>
              </w:rPr>
              <w:t>7</w:t>
            </w:r>
            <w:r>
              <w:rPr>
                <w:noProof/>
                <w:webHidden/>
              </w:rPr>
              <w:fldChar w:fldCharType="end"/>
            </w:r>
          </w:hyperlink>
        </w:p>
        <w:p w14:paraId="27842312" w14:textId="424F824A" w:rsidR="00293698" w:rsidRDefault="00293698">
          <w:pPr>
            <w:pStyle w:val="TOC2"/>
            <w:tabs>
              <w:tab w:val="right" w:leader="dot" w:pos="10790"/>
            </w:tabs>
            <w:rPr>
              <w:rFonts w:eastAsiaTheme="minorEastAsia"/>
              <w:noProof/>
              <w:kern w:val="2"/>
              <w:sz w:val="24"/>
              <w:szCs w:val="24"/>
              <w14:ligatures w14:val="standardContextual"/>
            </w:rPr>
          </w:pPr>
          <w:hyperlink w:anchor="_Toc227711903" w:history="1">
            <w:r w:rsidRPr="00FD26C6">
              <w:rPr>
                <w:rStyle w:val="Hyperlink"/>
                <w:noProof/>
              </w:rPr>
              <w:t>Simulation Results</w:t>
            </w:r>
            <w:r>
              <w:rPr>
                <w:noProof/>
                <w:webHidden/>
              </w:rPr>
              <w:tab/>
            </w:r>
            <w:r>
              <w:rPr>
                <w:noProof/>
                <w:webHidden/>
              </w:rPr>
              <w:fldChar w:fldCharType="begin"/>
            </w:r>
            <w:r>
              <w:rPr>
                <w:noProof/>
                <w:webHidden/>
              </w:rPr>
              <w:instrText xml:space="preserve"> PAGEREF _Toc227711903 \h </w:instrText>
            </w:r>
            <w:r>
              <w:rPr>
                <w:noProof/>
                <w:webHidden/>
              </w:rPr>
            </w:r>
            <w:r>
              <w:rPr>
                <w:noProof/>
                <w:webHidden/>
              </w:rPr>
              <w:fldChar w:fldCharType="separate"/>
            </w:r>
            <w:r w:rsidR="00053E5F">
              <w:rPr>
                <w:noProof/>
                <w:webHidden/>
              </w:rPr>
              <w:t>8</w:t>
            </w:r>
            <w:r>
              <w:rPr>
                <w:noProof/>
                <w:webHidden/>
              </w:rPr>
              <w:fldChar w:fldCharType="end"/>
            </w:r>
          </w:hyperlink>
        </w:p>
        <w:p w14:paraId="13424062" w14:textId="15A79A49" w:rsidR="00293698" w:rsidRDefault="00293698">
          <w:pPr>
            <w:pStyle w:val="TOC1"/>
            <w:tabs>
              <w:tab w:val="right" w:leader="dot" w:pos="10790"/>
            </w:tabs>
            <w:rPr>
              <w:rFonts w:eastAsiaTheme="minorEastAsia"/>
              <w:noProof/>
              <w:kern w:val="2"/>
              <w:sz w:val="24"/>
              <w:szCs w:val="24"/>
              <w14:ligatures w14:val="standardContextual"/>
            </w:rPr>
          </w:pPr>
          <w:hyperlink w:anchor="_Toc227711904" w:history="1">
            <w:r w:rsidRPr="00FD26C6">
              <w:rPr>
                <w:rStyle w:val="Hyperlink"/>
                <w:noProof/>
              </w:rPr>
              <w:t>Conclusion</w:t>
            </w:r>
            <w:r>
              <w:rPr>
                <w:noProof/>
                <w:webHidden/>
              </w:rPr>
              <w:tab/>
            </w:r>
            <w:r>
              <w:rPr>
                <w:noProof/>
                <w:webHidden/>
              </w:rPr>
              <w:fldChar w:fldCharType="begin"/>
            </w:r>
            <w:r>
              <w:rPr>
                <w:noProof/>
                <w:webHidden/>
              </w:rPr>
              <w:instrText xml:space="preserve"> PAGEREF _Toc227711904 \h </w:instrText>
            </w:r>
            <w:r>
              <w:rPr>
                <w:noProof/>
                <w:webHidden/>
              </w:rPr>
            </w:r>
            <w:r>
              <w:rPr>
                <w:noProof/>
                <w:webHidden/>
              </w:rPr>
              <w:fldChar w:fldCharType="separate"/>
            </w:r>
            <w:r w:rsidR="00053E5F">
              <w:rPr>
                <w:noProof/>
                <w:webHidden/>
              </w:rPr>
              <w:t>10</w:t>
            </w:r>
            <w:r>
              <w:rPr>
                <w:noProof/>
                <w:webHidden/>
              </w:rPr>
              <w:fldChar w:fldCharType="end"/>
            </w:r>
          </w:hyperlink>
        </w:p>
        <w:p w14:paraId="6FACB715" w14:textId="504EB91A" w:rsidR="00293698" w:rsidRDefault="00293698">
          <w:pPr>
            <w:pStyle w:val="TOC1"/>
            <w:tabs>
              <w:tab w:val="right" w:leader="dot" w:pos="10790"/>
            </w:tabs>
            <w:rPr>
              <w:rFonts w:eastAsiaTheme="minorEastAsia"/>
              <w:noProof/>
              <w:kern w:val="2"/>
              <w:sz w:val="24"/>
              <w:szCs w:val="24"/>
              <w14:ligatures w14:val="standardContextual"/>
            </w:rPr>
          </w:pPr>
          <w:hyperlink w:anchor="_Toc227711905" w:history="1">
            <w:r w:rsidRPr="00FD26C6">
              <w:rPr>
                <w:rStyle w:val="Hyperlink"/>
                <w:noProof/>
              </w:rPr>
              <w:t>References</w:t>
            </w:r>
            <w:r>
              <w:rPr>
                <w:noProof/>
                <w:webHidden/>
              </w:rPr>
              <w:tab/>
            </w:r>
            <w:r>
              <w:rPr>
                <w:noProof/>
                <w:webHidden/>
              </w:rPr>
              <w:fldChar w:fldCharType="begin"/>
            </w:r>
            <w:r>
              <w:rPr>
                <w:noProof/>
                <w:webHidden/>
              </w:rPr>
              <w:instrText xml:space="preserve"> PAGEREF _Toc227711905 \h </w:instrText>
            </w:r>
            <w:r>
              <w:rPr>
                <w:noProof/>
                <w:webHidden/>
              </w:rPr>
            </w:r>
            <w:r>
              <w:rPr>
                <w:noProof/>
                <w:webHidden/>
              </w:rPr>
              <w:fldChar w:fldCharType="separate"/>
            </w:r>
            <w:r w:rsidR="00053E5F">
              <w:rPr>
                <w:noProof/>
                <w:webHidden/>
              </w:rPr>
              <w:t>11</w:t>
            </w:r>
            <w:r>
              <w:rPr>
                <w:noProof/>
                <w:webHidden/>
              </w:rPr>
              <w:fldChar w:fldCharType="end"/>
            </w:r>
          </w:hyperlink>
        </w:p>
        <w:p w14:paraId="40080924" w14:textId="4FF88568" w:rsidR="00BD524E" w:rsidRDefault="00BD524E">
          <w:r>
            <w:rPr>
              <w:b/>
              <w:bCs/>
              <w:noProof/>
            </w:rPr>
            <w:fldChar w:fldCharType="end"/>
          </w:r>
        </w:p>
      </w:sdtContent>
    </w:sdt>
    <w:p w14:paraId="0F538AF7" w14:textId="77777777" w:rsidR="00A3303A" w:rsidRDefault="00A3303A">
      <w:r>
        <w:br w:type="page"/>
      </w:r>
    </w:p>
    <w:p w14:paraId="1306D3E4" w14:textId="77777777" w:rsidR="00140BAF" w:rsidRDefault="00140BAF" w:rsidP="005B1AA0"/>
    <w:p w14:paraId="590CFF16" w14:textId="77777777" w:rsidR="00CB5B6E" w:rsidRDefault="00CB5B6E" w:rsidP="005B1AA0"/>
    <w:p w14:paraId="07FB811D" w14:textId="77777777" w:rsidR="00140BAF" w:rsidRDefault="00140BAF" w:rsidP="00140BAF">
      <w:pPr>
        <w:pStyle w:val="Heading1"/>
      </w:pPr>
      <w:bookmarkStart w:id="0" w:name="_Toc227711894"/>
      <w:r>
        <w:t>Abstract</w:t>
      </w:r>
      <w:bookmarkEnd w:id="0"/>
    </w:p>
    <w:p w14:paraId="5694DA40" w14:textId="77777777" w:rsidR="00140BAF" w:rsidRDefault="00140BAF" w:rsidP="00140BAF"/>
    <w:p w14:paraId="7FE7970F" w14:textId="77777777" w:rsidR="00CB5B6E" w:rsidRDefault="00D1751A" w:rsidP="00F61428">
      <w:r>
        <w:br/>
      </w:r>
      <w:r w:rsidR="00F61428" w:rsidRPr="00F61428">
        <w:t xml:space="preserve">The 5G and next-generation communication systems are rapidly being introduced as wireless networks in IoT, smart city, and real-time applications and therefore highly vulnerable to the emerging cyber threats. In such dynamic environments, traditional security mechanisms, which rely on a set of predefined rules and signatures, are not very effective in detecting unknown or zero-day attacks. </w:t>
      </w:r>
    </w:p>
    <w:p w14:paraId="4171A066" w14:textId="77777777" w:rsidR="00CB5B6E" w:rsidRDefault="00F61428" w:rsidP="00F61428">
      <w:r w:rsidRPr="00F61428">
        <w:t xml:space="preserve">This project explores autonomous threat hunting in wireless networks with machine learning to investigate AI-driven autonomous threat hunting. Specifically, Support Vector Machine (SVM)-based intrusion detection method is implemented and tested in Python and Scikit-learn. The model is trained on network traffic data to distinguish between normal and malicious behavior in a simulated network environment that is created with different network sizes (10 to 50 nodes). The accuracy, false positive rate, response time, and computational overhead are used to evaluate the performance. </w:t>
      </w:r>
    </w:p>
    <w:p w14:paraId="49484027" w14:textId="77777777" w:rsidR="00CB5B6E" w:rsidRDefault="00F61428" w:rsidP="00F61428">
      <w:r w:rsidRPr="00F61428">
        <w:t xml:space="preserve">The simulation findings indicate that the suggested SVM-based system has high-detection accuracy in small networks (96.4% at 10 nodes), but the performance steadily drops to 88.7% at 50 nodes. Equally, the false positive rates and response time </w:t>
      </w:r>
      <w:proofErr w:type="gramStart"/>
      <w:r w:rsidRPr="00F61428">
        <w:t>scales with</w:t>
      </w:r>
      <w:proofErr w:type="gramEnd"/>
      <w:r w:rsidRPr="00F61428">
        <w:t xml:space="preserve"> network size, which implies that there </w:t>
      </w:r>
      <w:proofErr w:type="gramStart"/>
      <w:r w:rsidRPr="00F61428">
        <w:t>are</w:t>
      </w:r>
      <w:proofErr w:type="gramEnd"/>
      <w:r w:rsidRPr="00F61428">
        <w:t xml:space="preserve"> scalability constraints associated with centralized machine learning-based detection systems.</w:t>
      </w:r>
    </w:p>
    <w:p w14:paraId="04DF68B8" w14:textId="3F235387" w:rsidR="00A3303A" w:rsidRDefault="00F61428" w:rsidP="00F61428">
      <w:pPr>
        <w:rPr>
          <w:rFonts w:asciiTheme="majorHAnsi" w:eastAsiaTheme="majorEastAsia" w:hAnsiTheme="majorHAnsi" w:cstheme="majorBidi"/>
          <w:color w:val="2E74B5" w:themeColor="accent1" w:themeShade="BF"/>
          <w:sz w:val="32"/>
          <w:szCs w:val="32"/>
        </w:rPr>
      </w:pPr>
      <w:r w:rsidRPr="00F61428">
        <w:t xml:space="preserve"> These results show that, although SVM-based AI models are successful in detecting intrusions in wireless networks, scalable architectures like distributed or hybrid AI systems are necessary in 5G implementation in the real world. </w:t>
      </w:r>
      <w:r w:rsidR="00D1751A">
        <w:br w:type="page"/>
      </w:r>
    </w:p>
    <w:p w14:paraId="09C10375" w14:textId="77777777" w:rsidR="005B1AA0" w:rsidRDefault="005B1AA0" w:rsidP="005B1AA0">
      <w:pPr>
        <w:pStyle w:val="Heading1"/>
      </w:pPr>
      <w:bookmarkStart w:id="1" w:name="_Toc227711895"/>
      <w:r>
        <w:lastRenderedPageBreak/>
        <w:t>Introduction:</w:t>
      </w:r>
      <w:bookmarkEnd w:id="1"/>
    </w:p>
    <w:p w14:paraId="4CAE6436" w14:textId="77777777" w:rsidR="005B1AA0" w:rsidRDefault="005B1AA0" w:rsidP="005B1AA0"/>
    <w:p w14:paraId="59475B1C" w14:textId="77777777" w:rsidR="00D1751A" w:rsidRDefault="00D1751A" w:rsidP="00D1751A">
      <w:r>
        <w:br/>
        <w:t xml:space="preserve">The intensive growth of wireless communication systems including 5G networks and next-generation wireless systems has enhanced in a large portion the complexity and size of contemporary communication infrastructures. The networks </w:t>
      </w:r>
      <w:proofErr w:type="gramStart"/>
      <w:r>
        <w:t>are able to</w:t>
      </w:r>
      <w:proofErr w:type="gramEnd"/>
      <w:r>
        <w:t xml:space="preserve"> support a wide variety of applications such as Internet of Things (IoT), smart cities, and real-time data communication. Nonetheless, there are also more vulnerabilities and security threats presented by the increased connectivity. The level of cyber-attacks against wireless networks has become more advanced and the usual security systems do not suffice in safeguarding the modern infrastructures. </w:t>
      </w:r>
    </w:p>
    <w:p w14:paraId="217F25CE" w14:textId="77777777" w:rsidR="00D1751A" w:rsidRDefault="00D1751A" w:rsidP="00D1751A"/>
    <w:p w14:paraId="25DA0124" w14:textId="77777777" w:rsidR="00D1751A" w:rsidRDefault="00D1751A" w:rsidP="00D1751A">
      <w:r>
        <w:t xml:space="preserve">The conventional security systems on wireless networks are mostly based on </w:t>
      </w:r>
      <w:proofErr w:type="gramStart"/>
      <w:r>
        <w:t>signature based</w:t>
      </w:r>
      <w:proofErr w:type="gramEnd"/>
      <w:r>
        <w:t xml:space="preserve"> intrusion detection or on a set of security rules. Though such methods </w:t>
      </w:r>
      <w:proofErr w:type="gramStart"/>
      <w:r>
        <w:t>are able to</w:t>
      </w:r>
      <w:proofErr w:type="gramEnd"/>
      <w:r>
        <w:t xml:space="preserve"> identify known attacks they usually do not identify new or unknown attacks like a zero-day attack. Also, wireless networks produce </w:t>
      </w:r>
      <w:proofErr w:type="gramStart"/>
      <w:r>
        <w:t>an immense</w:t>
      </w:r>
      <w:proofErr w:type="gramEnd"/>
      <w:r>
        <w:t xml:space="preserve"> data traffic that can hardly be tracked and analyzed manually. Consequently, researchers have begun investigating smart security systems that are capable of automatically identifying and classifying cyber threats in an automatic manner. </w:t>
      </w:r>
    </w:p>
    <w:p w14:paraId="376A897C" w14:textId="77777777" w:rsidR="00D1751A" w:rsidRDefault="00D1751A" w:rsidP="00D1751A"/>
    <w:p w14:paraId="0D2937DC" w14:textId="77777777" w:rsidR="00D1751A" w:rsidRDefault="00D1751A" w:rsidP="00D1751A">
      <w:r>
        <w:t xml:space="preserve">The ability of Artificial Intelligence (AI) and Machine Learning (ML) technologies has some prospects of enhancing cybersecurity in wireless networks. Systems powered by AI </w:t>
      </w:r>
      <w:proofErr w:type="gramStart"/>
      <w:r>
        <w:t>have the ability to</w:t>
      </w:r>
      <w:proofErr w:type="gramEnd"/>
      <w:r>
        <w:t xml:space="preserve"> process substantial amounts of data on network traffic and learn how malicious activity is manifested. Such systems are also capable of changing strategies of attacks and enhancing precision of detection with time. Support Vector machines (SVM), Artificial Neural Networks (ANN), and Reinforcement Learning are widely applied machine learning methods to find anomalies and suspicious behavior in </w:t>
      </w:r>
      <w:proofErr w:type="gramStart"/>
      <w:r>
        <w:t>a network</w:t>
      </w:r>
      <w:proofErr w:type="gramEnd"/>
      <w:r>
        <w:t xml:space="preserve"> traffic [1], [2].</w:t>
      </w:r>
    </w:p>
    <w:p w14:paraId="0150B649" w14:textId="77777777" w:rsidR="00D1751A" w:rsidRDefault="00D1751A" w:rsidP="00D1751A"/>
    <w:p w14:paraId="106DCD50" w14:textId="77777777" w:rsidR="00D1751A" w:rsidRDefault="00D1751A" w:rsidP="00D1751A">
      <w:r>
        <w:t xml:space="preserve">Advanced threat hunting is a sophisticated technology, which involves the application of AI to anticipate cyber threats prior to their inflicting severe harm. Threat hunting, unlike the traditional systems of intrusion detection that require alerting, is an active approach to analyzing the behavior of the network to identify an unknown or persistent threat. The AI-based systems </w:t>
      </w:r>
      <w:proofErr w:type="gramStart"/>
      <w:r>
        <w:t>have the ability to</w:t>
      </w:r>
      <w:proofErr w:type="gramEnd"/>
      <w:r>
        <w:t xml:space="preserve"> analyze massive data in real time and identify anomalies which manifest possible attacks. The abilities enable autonomous threat hunting to be a significant research field towards enhancing wireless network security [3].</w:t>
      </w:r>
    </w:p>
    <w:p w14:paraId="5F6A31C8" w14:textId="77777777" w:rsidR="00D1751A" w:rsidRDefault="00D1751A" w:rsidP="00D1751A"/>
    <w:p w14:paraId="0804A216" w14:textId="77777777" w:rsidR="00EA1043" w:rsidRDefault="00D1751A" w:rsidP="00D1751A">
      <w:r>
        <w:t xml:space="preserve">Some of the recent reports have suggested AI-driven models of identifying cyber threats in wireless and 5G networks. As an example, network traffic has been </w:t>
      </w:r>
      <w:proofErr w:type="gramStart"/>
      <w:r>
        <w:t>analyzed</w:t>
      </w:r>
      <w:proofErr w:type="gramEnd"/>
      <w:r>
        <w:t xml:space="preserve"> and the patterns of malicious behavior have been detected with high accuracy with the help of machine learning models. The reinforcement learning methods have also been implemented to mechanize the process of security monitoring and dynamically adjust to the variability of the network conditions [4]. These are intelligent strategies that seek to offer scalable and efficient mechanisms of safeguarding wireless infrastructures against cyber threats.</w:t>
      </w:r>
    </w:p>
    <w:p w14:paraId="34CAC84F" w14:textId="77777777" w:rsidR="005B1AA0" w:rsidRDefault="005B1AA0" w:rsidP="00E42FD3">
      <w:pPr>
        <w:pStyle w:val="Heading2"/>
      </w:pPr>
      <w:bookmarkStart w:id="2" w:name="_Toc227711896"/>
      <w:r>
        <w:t>Motivation:</w:t>
      </w:r>
      <w:bookmarkEnd w:id="2"/>
    </w:p>
    <w:p w14:paraId="62735FE1" w14:textId="77777777" w:rsidR="00D1751A" w:rsidRPr="0006608A" w:rsidRDefault="00D1751A" w:rsidP="0006608A">
      <w:bookmarkStart w:id="3" w:name="_Toc227710242"/>
      <w:r w:rsidRPr="0006608A">
        <w:t xml:space="preserve">The principal driving force of the current project is the escalating nature and rate of cyber-attacks against wireless networks. The contemporary communication infrastructures produce large amounts of network traffic that cannot be effectively handled by manual monitoring and conventional approaches to rule-based security. Different attacks like distributed denial-of-service (DDoS), spoofing, and advanced persistent threat attack are increasingly becoming </w:t>
      </w:r>
      <w:proofErr w:type="gramStart"/>
      <w:r w:rsidRPr="0006608A">
        <w:t>more sophisticated and hard</w:t>
      </w:r>
      <w:proofErr w:type="gramEnd"/>
      <w:r w:rsidRPr="0006608A">
        <w:t xml:space="preserve"> to detect by conventional methods.</w:t>
      </w:r>
      <w:bookmarkEnd w:id="3"/>
    </w:p>
    <w:p w14:paraId="7F322B21" w14:textId="77777777" w:rsidR="00D1751A" w:rsidRPr="0006608A" w:rsidRDefault="00D1751A" w:rsidP="0006608A"/>
    <w:p w14:paraId="42AD7C83" w14:textId="77777777" w:rsidR="00D1751A" w:rsidRPr="0006608A" w:rsidRDefault="00D1751A" w:rsidP="0006608A">
      <w:bookmarkStart w:id="4" w:name="_Toc227710243"/>
      <w:r w:rsidRPr="0006608A">
        <w:lastRenderedPageBreak/>
        <w:t>Artificial intelligence provides an opportunity to detect suspicious activities and patterns in live network traffic automatically and learn them. Machine learning can process large data volumes and detect any suspicious trend to signal an issue of a cyber threat [1], [2]. Moreover, reinforcement learning systems could also enhance the dynamism of security systems by allowing them to acquire the best countermeasures to network attacks with time [4].</w:t>
      </w:r>
      <w:bookmarkEnd w:id="4"/>
    </w:p>
    <w:p w14:paraId="148E7A3F" w14:textId="77777777" w:rsidR="00D1751A" w:rsidRPr="0006608A" w:rsidRDefault="00D1751A" w:rsidP="0006608A"/>
    <w:p w14:paraId="38F46F65" w14:textId="77777777" w:rsidR="00D1751A" w:rsidRPr="0006608A" w:rsidRDefault="00D1751A" w:rsidP="0006608A">
      <w:bookmarkStart w:id="5" w:name="_Toc227710244"/>
      <w:r w:rsidRPr="0006608A">
        <w:t xml:space="preserve">Nevertheless, there are still </w:t>
      </w:r>
      <w:proofErr w:type="gramStart"/>
      <w:r w:rsidRPr="0006608A">
        <w:t>a number of</w:t>
      </w:r>
      <w:proofErr w:type="gramEnd"/>
      <w:r w:rsidRPr="0006608A">
        <w:t xml:space="preserve"> issues with the application of AI-based cybersecurity measures in wireless networks. These drawbacks are the fact that they require a lot of computation, large training data, a chance of false positive indications, and difficulties with the implementation of these systems in the real-time setting. It is necessary to address these issues </w:t>
      </w:r>
      <w:proofErr w:type="gramStart"/>
      <w:r w:rsidRPr="0006608A">
        <w:t>in order to</w:t>
      </w:r>
      <w:proofErr w:type="gramEnd"/>
      <w:r w:rsidRPr="0006608A">
        <w:t xml:space="preserve"> come up with effective and trustworthy AI-based security solutions to contemporary wireless infrastructures [3]. Thus, it is significant to research AI-based autonomous threat detection systems to enhance the safety and robustness of wireless networks of the next generation.</w:t>
      </w:r>
      <w:bookmarkEnd w:id="5"/>
    </w:p>
    <w:p w14:paraId="14624B7D" w14:textId="77777777" w:rsidR="00D1751A" w:rsidRDefault="00D1751A" w:rsidP="00D1751A">
      <w:pPr>
        <w:pStyle w:val="Heading2"/>
      </w:pPr>
    </w:p>
    <w:p w14:paraId="19F6AD10" w14:textId="77777777" w:rsidR="005B1AA0" w:rsidRDefault="005B1AA0" w:rsidP="00D1751A">
      <w:pPr>
        <w:pStyle w:val="Heading2"/>
      </w:pPr>
      <w:bookmarkStart w:id="6" w:name="_Toc227711897"/>
      <w:r>
        <w:t>Selected Paper:</w:t>
      </w:r>
      <w:bookmarkEnd w:id="6"/>
    </w:p>
    <w:p w14:paraId="275A1090" w14:textId="77777777" w:rsidR="000A1CCC" w:rsidRPr="000A1CCC" w:rsidRDefault="000A1CCC" w:rsidP="000A1CCC">
      <w:r>
        <w:rPr>
          <w:b/>
          <w:bCs/>
        </w:rPr>
        <w:t>Paper 1:</w:t>
      </w:r>
      <w:r>
        <w:br/>
      </w:r>
      <w:r>
        <w:rPr>
          <w:i/>
          <w:iCs/>
        </w:rPr>
        <w:t>A Machine Learning Based Approach for 5G Network Security Monitoring</w:t>
      </w:r>
      <w:r>
        <w:br/>
        <w:t>Link:</w:t>
      </w:r>
      <w:r>
        <w:br/>
      </w:r>
      <w:hyperlink r:id="rId12" w:tgtFrame="_new" w:history="1">
        <w:r>
          <w:rPr>
            <w:rStyle w:val="Hyperlink"/>
          </w:rPr>
          <w:t>https://www.researchgate.net/publication/378186565_A_machine_learning_based_approach_for_5G_network_security_monitoring</w:t>
        </w:r>
      </w:hyperlink>
    </w:p>
    <w:p w14:paraId="453A1E4F" w14:textId="77777777" w:rsidR="000A1CCC" w:rsidRPr="000A1CCC" w:rsidRDefault="000A1CCC" w:rsidP="000A1CCC">
      <w:r>
        <w:rPr>
          <w:b/>
          <w:bCs/>
        </w:rPr>
        <w:t>Paper 2:</w:t>
      </w:r>
      <w:r>
        <w:br/>
      </w:r>
      <w:r>
        <w:rPr>
          <w:i/>
          <w:iCs/>
        </w:rPr>
        <w:t>Cyber-Attack Detection and Mitigation Using SVM for 5G Network</w:t>
      </w:r>
      <w:r>
        <w:br/>
        <w:t>Link:</w:t>
      </w:r>
      <w:r>
        <w:br/>
      </w:r>
      <w:hyperlink r:id="rId13" w:tgtFrame="_new" w:history="1">
        <w:r>
          <w:rPr>
            <w:rStyle w:val="Hyperlink"/>
          </w:rPr>
          <w:t>https://www.techscience.com/ueditor/files/iasc/TSP_IASC_31-1/TSP_IASC_19121/TSP_IASC_19121.pdf</w:t>
        </w:r>
      </w:hyperlink>
    </w:p>
    <w:p w14:paraId="61A986CD" w14:textId="77777777" w:rsidR="000A1CCC" w:rsidRPr="000A1CCC" w:rsidRDefault="000A1CCC" w:rsidP="000A1CCC">
      <w:r>
        <w:rPr>
          <w:b/>
          <w:bCs/>
        </w:rPr>
        <w:t>Paper 3:</w:t>
      </w:r>
      <w:r>
        <w:br/>
      </w:r>
      <w:r>
        <w:rPr>
          <w:i/>
          <w:iCs/>
        </w:rPr>
        <w:t>Detection Collision Flows in SDN-Based 5G Using Machine Learning Algorithms</w:t>
      </w:r>
      <w:r>
        <w:br/>
        <w:t>Link:</w:t>
      </w:r>
      <w:r>
        <w:br/>
      </w:r>
      <w:hyperlink r:id="rId14" w:history="1">
        <w:r>
          <w:rPr>
            <w:rStyle w:val="Hyperlink"/>
          </w:rPr>
          <w:t>https://www.techscience.com/cmc/v74n1/49825/pdf</w:t>
        </w:r>
      </w:hyperlink>
    </w:p>
    <w:p w14:paraId="3FA558F7" w14:textId="77777777" w:rsidR="000A1CCC" w:rsidRPr="000A1CCC" w:rsidRDefault="000A1CCC" w:rsidP="000A1CCC">
      <w:r>
        <w:rPr>
          <w:b/>
          <w:bCs/>
        </w:rPr>
        <w:t>Paper 4:</w:t>
      </w:r>
      <w:r>
        <w:br/>
      </w:r>
      <w:r>
        <w:rPr>
          <w:i/>
          <w:iCs/>
        </w:rPr>
        <w:t>AI-Powered Cyber Resilience: Reinforcement Learning for Automated Threat Hunting</w:t>
      </w:r>
      <w:r>
        <w:br/>
        <w:t>Link:</w:t>
      </w:r>
      <w:r>
        <w:br/>
      </w:r>
      <w:hyperlink r:id="rId15" w:tgtFrame="_new" w:history="1">
        <w:r>
          <w:rPr>
            <w:rStyle w:val="Hyperlink"/>
          </w:rPr>
          <w:t>https://link.springer.com/article/10.1186/s13638-025-02497-2</w:t>
        </w:r>
      </w:hyperlink>
    </w:p>
    <w:p w14:paraId="49D2C869" w14:textId="77777777" w:rsidR="000A1CCC" w:rsidRDefault="000A1CCC">
      <w:pPr>
        <w:rPr>
          <w:rFonts w:asciiTheme="majorHAnsi" w:eastAsiaTheme="majorEastAsia" w:hAnsiTheme="majorHAnsi" w:cstheme="majorBidi"/>
          <w:color w:val="2E74B5" w:themeColor="accent1" w:themeShade="BF"/>
          <w:sz w:val="32"/>
          <w:szCs w:val="32"/>
        </w:rPr>
      </w:pPr>
    </w:p>
    <w:p w14:paraId="365F3B49" w14:textId="77777777" w:rsidR="00B138A6" w:rsidRDefault="00E66245" w:rsidP="008330E7">
      <w:pPr>
        <w:pStyle w:val="Heading1"/>
      </w:pPr>
      <w:bookmarkStart w:id="7" w:name="_Toc227711898"/>
      <w:r>
        <w:t>Literature Review</w:t>
      </w:r>
      <w:bookmarkEnd w:id="7"/>
    </w:p>
    <w:p w14:paraId="7E7242DF" w14:textId="77777777" w:rsidR="000A1CCC" w:rsidRPr="0006608A" w:rsidRDefault="000A1CCC" w:rsidP="0006608A">
      <w:bookmarkStart w:id="8" w:name="_Toc227710247"/>
      <w:r w:rsidRPr="0006608A">
        <w:t xml:space="preserve">The recent studies in wireless network security are concerned with the application of Artificial Intelligence and machine learning to automatically recognize cyber threats. Intelligence based systems can scan volumes of network traffic data and detect abnormal behavior that can be the result of malicious intent. The methods are particularly effective in current wireless networks like 5G where the conventional </w:t>
      </w:r>
      <w:proofErr w:type="gramStart"/>
      <w:r w:rsidRPr="0006608A">
        <w:t>rule based</w:t>
      </w:r>
      <w:proofErr w:type="gramEnd"/>
      <w:r w:rsidRPr="0006608A">
        <w:t xml:space="preserve"> security mechanisms are no longer efficient to carry out a massive amount of network traffic [1].</w:t>
      </w:r>
      <w:bookmarkEnd w:id="8"/>
    </w:p>
    <w:p w14:paraId="007C5FAC" w14:textId="77777777" w:rsidR="000A1CCC" w:rsidRPr="0006608A" w:rsidRDefault="000A1CCC" w:rsidP="0006608A"/>
    <w:p w14:paraId="3E6F0A4C" w14:textId="77777777" w:rsidR="000A1CCC" w:rsidRPr="0006608A" w:rsidRDefault="000A1CCC" w:rsidP="0006608A">
      <w:bookmarkStart w:id="9" w:name="_Toc227710248"/>
      <w:r w:rsidRPr="0006608A">
        <w:t xml:space="preserve">Support Vector Machines and neural networks are the widely used machine learning models that have been used to detect network attacks. Such models use historical network traffic data and construct a classification model which </w:t>
      </w:r>
      <w:proofErr w:type="gramStart"/>
      <w:r w:rsidRPr="0006608A">
        <w:t>is capable of separating</w:t>
      </w:r>
      <w:proofErr w:type="gramEnd"/>
      <w:r w:rsidRPr="0006608A">
        <w:t xml:space="preserve"> normal and malicious behavior. Besides that, reinforcement learning methods are being employed to build autonomous security systems capable of constant learning and adaptation to new methods of attack [2], [3].</w:t>
      </w:r>
      <w:bookmarkEnd w:id="9"/>
    </w:p>
    <w:p w14:paraId="44EAE405" w14:textId="77777777" w:rsidR="000A1CCC" w:rsidRPr="0006608A" w:rsidRDefault="000A1CCC" w:rsidP="0006608A"/>
    <w:p w14:paraId="023A7407" w14:textId="77777777" w:rsidR="000A1CCC" w:rsidRPr="0006608A" w:rsidRDefault="000A1CCC" w:rsidP="0006608A">
      <w:bookmarkStart w:id="10" w:name="_Toc227710249"/>
      <w:r w:rsidRPr="0006608A">
        <w:t xml:space="preserve">The other major benefit of AI based security systems is the fact that they can work in large scale network environments. These systems have the capability of processing vast </w:t>
      </w:r>
      <w:proofErr w:type="gramStart"/>
      <w:r w:rsidRPr="0006608A">
        <w:t>amount</w:t>
      </w:r>
      <w:proofErr w:type="gramEnd"/>
      <w:r w:rsidRPr="0006608A">
        <w:t xml:space="preserve"> of data within a short period and generate almost real time detection of cyber threats. With the current trend in which wireless networks are becoming larger and more complicated, AI based threat detection systems will be significant in enhancing the overall security of the networks [4].</w:t>
      </w:r>
      <w:bookmarkEnd w:id="10"/>
    </w:p>
    <w:p w14:paraId="1781ECB7" w14:textId="77777777" w:rsidR="000A1CCC" w:rsidRPr="0006608A" w:rsidRDefault="000A1CCC" w:rsidP="0006608A"/>
    <w:p w14:paraId="6E62D67C" w14:textId="77777777" w:rsidR="003D2B55" w:rsidRDefault="00384896" w:rsidP="003D2B55">
      <w:pPr>
        <w:pStyle w:val="Heading2"/>
        <w:rPr>
          <w:rFonts w:asciiTheme="minorHAnsi" w:eastAsiaTheme="minorHAnsi" w:hAnsiTheme="minorHAnsi" w:cstheme="minorBidi"/>
          <w:color w:val="auto"/>
          <w:sz w:val="22"/>
          <w:szCs w:val="22"/>
        </w:rPr>
      </w:pPr>
      <w:bookmarkStart w:id="11" w:name="_Toc227710250"/>
      <w:bookmarkStart w:id="12" w:name="_Toc227711899"/>
      <w:r>
        <w:t xml:space="preserve">Paper 1: </w:t>
      </w:r>
      <w:r>
        <w:rPr>
          <w:color w:val="0D0D0D" w:themeColor="text1" w:themeTint="F2"/>
        </w:rPr>
        <w:t>A</w:t>
      </w:r>
      <w:r>
        <w:rPr>
          <w:color w:val="0D0D0D" w:themeColor="text1" w:themeTint="F2"/>
          <w:sz w:val="22"/>
          <w:szCs w:val="22"/>
        </w:rPr>
        <w:t xml:space="preserve"> Machine Learning Based Approach for 5G Network Security Monitoring</w:t>
      </w:r>
      <w:bookmarkEnd w:id="11"/>
      <w:bookmarkEnd w:id="12"/>
      <w:r>
        <w:rPr>
          <w:rFonts w:asciiTheme="minorHAnsi" w:eastAsiaTheme="minorHAnsi" w:hAnsiTheme="minorHAnsi" w:cstheme="minorBidi"/>
          <w:color w:val="auto"/>
          <w:sz w:val="22"/>
          <w:szCs w:val="22"/>
        </w:rPr>
        <w:br/>
      </w:r>
    </w:p>
    <w:p w14:paraId="60CB581E" w14:textId="77777777" w:rsidR="007B5346" w:rsidRDefault="007B5346" w:rsidP="0096107B">
      <w:bookmarkStart w:id="13" w:name="_Toc227710251"/>
      <w:r w:rsidRPr="0096107B">
        <w:t>The current paper suggests a machine learning powered system to monitor security threats in 5G networks. The authors work on identifying the malicious activities on the network traffic with the help of the Support Vector Machine (SVM) model. It is modelled on the basis of a security model that encompasses protection, detection and response phases that are useful in offering a holistic security solution.</w:t>
      </w:r>
      <w:r w:rsidRPr="0096107B">
        <w:br/>
      </w:r>
      <w:r w:rsidRPr="0096107B">
        <w:br/>
        <w:t>The method is based on the idea of gathering the network traffic information and deriving valuable attributes including the packet size, the frequency of traffic, and the patterns of communication. These characteristics are then utilized to train the SVM classifier to learn the difference between regular and non-regular traffic. The system will be able to continuously monitor the network and identify suspicious activities on the network automatically after the training phase.</w:t>
      </w:r>
      <w:r w:rsidRPr="0096107B">
        <w:br/>
      </w:r>
      <w:r w:rsidRPr="0096107B">
        <w:br/>
        <w:t>The key pros of this solution are that it is able to operate on large volumes of network data, and it offers high detection rates. Besides that, the system can identify the unknown attacks, as it is not built on the predefined rules but rather it is built on the learning patterns. Machine learning also minimizes the use of human intervention.</w:t>
      </w:r>
      <w:r w:rsidRPr="0096107B">
        <w:br/>
      </w:r>
      <w:r w:rsidRPr="0096107B">
        <w:br/>
        <w:t xml:space="preserve">Nonetheless, there are certain drawbacks in this strategy. The system demands a high volume of labelled training data which in some cases may be hard to get. In addition, it might consume a significant </w:t>
      </w:r>
      <w:proofErr w:type="gramStart"/>
      <w:r w:rsidRPr="0096107B">
        <w:t>amount</w:t>
      </w:r>
      <w:proofErr w:type="gramEnd"/>
      <w:r w:rsidRPr="0096107B">
        <w:t xml:space="preserve"> of computational resources in the training process. The other constraint is that it may have false positive alerts and thus compromise the accuracy of the system.</w:t>
      </w:r>
      <w:r w:rsidRPr="0096107B">
        <w:br/>
      </w:r>
      <w:r w:rsidRPr="0096107B">
        <w:br/>
        <w:t xml:space="preserve">The proposed framework can be scaled </w:t>
      </w:r>
      <w:proofErr w:type="gramStart"/>
      <w:r w:rsidRPr="0096107B">
        <w:t>due to the fact that</w:t>
      </w:r>
      <w:proofErr w:type="gramEnd"/>
      <w:r w:rsidRPr="0096107B">
        <w:t xml:space="preserve"> machine learning models may be implemented in massive wireless networks. It </w:t>
      </w:r>
      <w:proofErr w:type="gramStart"/>
      <w:r w:rsidRPr="0096107B">
        <w:t>is capable of supporting</w:t>
      </w:r>
      <w:proofErr w:type="gramEnd"/>
      <w:r w:rsidRPr="0096107B">
        <w:t xml:space="preserve"> large amounts of network traffic, and can be incorporated into distributed network environments, which makes it appropriate to the 5G infrastructure of the modern times [1].</w:t>
      </w:r>
      <w:bookmarkEnd w:id="13"/>
    </w:p>
    <w:p w14:paraId="5441FA50" w14:textId="77777777" w:rsidR="00407E15" w:rsidRPr="0096107B" w:rsidRDefault="00407E15" w:rsidP="0096107B"/>
    <w:p w14:paraId="4E900D04" w14:textId="7B661EF2" w:rsidR="007B5346" w:rsidRDefault="000A1CCC" w:rsidP="0096107B">
      <w:pPr>
        <w:pStyle w:val="Heading2"/>
        <w:rPr>
          <w:rFonts w:asciiTheme="minorHAnsi" w:eastAsiaTheme="minorHAnsi" w:hAnsiTheme="minorHAnsi" w:cstheme="minorBidi"/>
          <w:color w:val="auto"/>
          <w:sz w:val="22"/>
          <w:szCs w:val="22"/>
        </w:rPr>
      </w:pPr>
      <w:bookmarkStart w:id="14" w:name="_Toc227710252"/>
      <w:bookmarkStart w:id="15" w:name="_Toc227711900"/>
      <w:r>
        <w:t xml:space="preserve">Paper 2 </w:t>
      </w:r>
      <w:r>
        <w:rPr>
          <w:rFonts w:asciiTheme="minorHAnsi" w:eastAsiaTheme="minorHAnsi" w:hAnsiTheme="minorHAnsi" w:cstheme="minorBidi"/>
          <w:color w:val="auto"/>
          <w:sz w:val="22"/>
          <w:szCs w:val="22"/>
        </w:rPr>
        <w:t>The 5G Network Cyber Attack Detection and mitigation with SVM</w:t>
      </w:r>
      <w:bookmarkEnd w:id="14"/>
      <w:bookmarkEnd w:id="15"/>
    </w:p>
    <w:p w14:paraId="739B0BEE" w14:textId="77777777" w:rsidR="0096107B" w:rsidRPr="0096107B" w:rsidRDefault="0096107B" w:rsidP="0096107B"/>
    <w:p w14:paraId="0750392F" w14:textId="559CBEA2" w:rsidR="007B5346" w:rsidRDefault="0096107B" w:rsidP="0096107B">
      <w:r w:rsidRPr="0096107B">
        <w:t xml:space="preserve">In this paper, a security framework is proposed by applying Support Vector Machine algorithms to identify and mitigate </w:t>
      </w:r>
      <w:proofErr w:type="spellStart"/>
      <w:r w:rsidRPr="0096107B">
        <w:t>cyber attacks</w:t>
      </w:r>
      <w:proofErr w:type="spellEnd"/>
      <w:r w:rsidRPr="0096107B">
        <w:t xml:space="preserve"> in 5G networks. The system takes network traffic information and detects abnormal behaviors that can suggest malicious intent like DoS attacks or unauthorized access.</w:t>
      </w:r>
      <w:r w:rsidRPr="0096107B">
        <w:br/>
      </w:r>
      <w:r w:rsidRPr="0096107B">
        <w:br/>
        <w:t xml:space="preserve">The process of detection begins by gathering the data of network traffic and extracting features. These features are extracted and then they are trained to the SVM model which is trained to classify a traffic as normal or malicious. When an attack is detected, the system </w:t>
      </w:r>
      <w:proofErr w:type="gramStart"/>
      <w:r w:rsidRPr="0096107B">
        <w:t>is able to</w:t>
      </w:r>
      <w:proofErr w:type="gramEnd"/>
      <w:r w:rsidRPr="0096107B">
        <w:t xml:space="preserve"> implement mitigation mechanisms to minimize the effects of the </w:t>
      </w:r>
      <w:proofErr w:type="gramStart"/>
      <w:r w:rsidRPr="0096107B">
        <w:t>attack, and</w:t>
      </w:r>
      <w:proofErr w:type="gramEnd"/>
      <w:r w:rsidRPr="0096107B">
        <w:t xml:space="preserve"> keep the network running.</w:t>
      </w:r>
      <w:r w:rsidRPr="0096107B">
        <w:br/>
      </w:r>
      <w:r w:rsidRPr="0096107B">
        <w:br/>
        <w:t xml:space="preserve">The primary benefits of this method are that it has high detection accuracy and efficiency over other more complex machine learning models. It is also relatively cheap in terms of cost of </w:t>
      </w:r>
      <w:proofErr w:type="gramStart"/>
      <w:r w:rsidRPr="0096107B">
        <w:t>computation</w:t>
      </w:r>
      <w:proofErr w:type="gramEnd"/>
      <w:r w:rsidRPr="0096107B">
        <w:t xml:space="preserve"> thus </w:t>
      </w:r>
      <w:proofErr w:type="gramStart"/>
      <w:r w:rsidRPr="0096107B">
        <w:t>usable</w:t>
      </w:r>
      <w:proofErr w:type="gramEnd"/>
      <w:r w:rsidRPr="0096107B">
        <w:t xml:space="preserve"> in real time applications. Moreover, the system can identify a variety of </w:t>
      </w:r>
      <w:proofErr w:type="spellStart"/>
      <w:r w:rsidRPr="0096107B">
        <w:t>cyber attacks</w:t>
      </w:r>
      <w:proofErr w:type="spellEnd"/>
      <w:r w:rsidRPr="0096107B">
        <w:t>.</w:t>
      </w:r>
      <w:r w:rsidRPr="0096107B">
        <w:br/>
      </w:r>
      <w:r w:rsidRPr="0096107B">
        <w:lastRenderedPageBreak/>
        <w:br/>
        <w:t>Nevertheless, it has certain weaknesses in the approach. The quality of the training dataset is very critical in the performance of the system. The detection accuracy can be reduced in case the dataset is ill prepared. Furthermore, it is not necessary that SVM models can handle very large or very dynamic data sets as well as more advanced deep learning algorithms can do.</w:t>
      </w:r>
      <w:r w:rsidRPr="0096107B">
        <w:br/>
      </w:r>
      <w:r w:rsidRPr="0096107B">
        <w:br/>
        <w:t xml:space="preserve">Scalability wise, the framework has been deemed to be scalable as it can be used in distributed network monitoring systems. It </w:t>
      </w:r>
      <w:proofErr w:type="gramStart"/>
      <w:r w:rsidRPr="0096107B">
        <w:t>is capable of processing</w:t>
      </w:r>
      <w:proofErr w:type="gramEnd"/>
      <w:r w:rsidRPr="0096107B">
        <w:t xml:space="preserve"> big traffic in 5G networks and can be scaled to bigger network systems. Scalability, however, can be compromised in case the dataset is very large, and thus, may raise the processing time [2].</w:t>
      </w:r>
    </w:p>
    <w:p w14:paraId="2DD4D94D" w14:textId="1B9A1C05" w:rsidR="0096107B" w:rsidRDefault="0096107B" w:rsidP="000C12CF">
      <w:pPr>
        <w:pStyle w:val="Heading1"/>
      </w:pPr>
      <w:bookmarkStart w:id="16" w:name="_Toc227711901"/>
      <w:r w:rsidRPr="0096107B">
        <w:t>Scalability Discussion</w:t>
      </w:r>
      <w:bookmarkEnd w:id="16"/>
    </w:p>
    <w:p w14:paraId="45BE6626" w14:textId="77777777" w:rsidR="000C12CF" w:rsidRPr="000C12CF" w:rsidRDefault="000C12CF" w:rsidP="000C12CF"/>
    <w:p w14:paraId="0CBFFBD1" w14:textId="32A268C5" w:rsidR="000C12CF" w:rsidRDefault="000C12CF" w:rsidP="000C12CF">
      <w:pPr>
        <w:rPr>
          <w:sz w:val="24"/>
          <w:szCs w:val="24"/>
        </w:rPr>
      </w:pPr>
      <w:r w:rsidRPr="000C12CF">
        <w:rPr>
          <w:sz w:val="24"/>
          <w:szCs w:val="24"/>
        </w:rPr>
        <w:t>Scalability and Computational Cost:</w:t>
      </w:r>
    </w:p>
    <w:p w14:paraId="411D00DF" w14:textId="77777777" w:rsidR="000C12CF" w:rsidRPr="000C12CF" w:rsidRDefault="000C12CF" w:rsidP="000C12CF">
      <w:r w:rsidRPr="000C12CF">
        <w:t xml:space="preserve">One of the primary issues of implementing machine learning-based intrusion detection systems to the current wireless networks is scalability. Both Paper 1 and Paper 2 prove that SVM-based methods can efficiently cope with moderate network traffic volumes. The cost of processing and classifying </w:t>
      </w:r>
      <w:proofErr w:type="gramStart"/>
      <w:r w:rsidRPr="000C12CF">
        <w:t>data</w:t>
      </w:r>
      <w:proofErr w:type="gramEnd"/>
      <w:r w:rsidRPr="000C12CF">
        <w:t xml:space="preserve"> however, increases with the size of the network. </w:t>
      </w:r>
    </w:p>
    <w:p w14:paraId="6443350F" w14:textId="77777777" w:rsidR="000C12CF" w:rsidRPr="000C12CF" w:rsidRDefault="000C12CF" w:rsidP="000C12CF">
      <w:r w:rsidRPr="000C12CF">
        <w:t xml:space="preserve">Paper 1 has a constraint of scalability due to the complexity of the training SVM model. The larger the network and the more data is gathered the more CPU power, memory, and time is needed to complete the training process. This renders it challenging to sustain actual-time performance in grand dimensions. Moreover, the model needs frequent retraining </w:t>
      </w:r>
      <w:proofErr w:type="gramStart"/>
      <w:r w:rsidRPr="000C12CF">
        <w:t>in order to</w:t>
      </w:r>
      <w:proofErr w:type="gramEnd"/>
      <w:r w:rsidRPr="000C12CF">
        <w:t xml:space="preserve"> stay abreast of the latest attack </w:t>
      </w:r>
      <w:proofErr w:type="gramStart"/>
      <w:r w:rsidRPr="000C12CF">
        <w:t>patterns</w:t>
      </w:r>
      <w:proofErr w:type="gramEnd"/>
      <w:r w:rsidRPr="000C12CF">
        <w:t xml:space="preserve"> and this adds additional cost to the operation. </w:t>
      </w:r>
    </w:p>
    <w:p w14:paraId="0E58B30A" w14:textId="210F314F" w:rsidR="00B627CC" w:rsidRPr="000C12CF" w:rsidRDefault="000C12CF" w:rsidP="00B627CC">
      <w:r w:rsidRPr="000C12CF">
        <w:t xml:space="preserve">Paper 2 offers a more optimal solution in terms of runtime performance, being oriented to optimized detection and mitigation. Scalability, however, does present problems of processing data and response time of the system. The system </w:t>
      </w:r>
      <w:proofErr w:type="gramStart"/>
      <w:r w:rsidRPr="000C12CF">
        <w:t>has to</w:t>
      </w:r>
      <w:proofErr w:type="gramEnd"/>
      <w:r w:rsidRPr="000C12CF">
        <w:t xml:space="preserve"> handle more data in real time as the network traffic rises, which is more computationally overhead. In general, the two methods are scalable in terms of data processing, but both are constrained by the cost and resource consumption to scale, particularly in large 5G networks.</w:t>
      </w:r>
    </w:p>
    <w:p w14:paraId="14513F75" w14:textId="39CFC95A" w:rsidR="000C12CF" w:rsidRDefault="000C12CF" w:rsidP="000C12CF">
      <w:pPr>
        <w:rPr>
          <w:sz w:val="24"/>
          <w:szCs w:val="24"/>
        </w:rPr>
      </w:pPr>
      <w:r w:rsidRPr="000C12CF">
        <w:rPr>
          <w:sz w:val="24"/>
          <w:szCs w:val="24"/>
        </w:rPr>
        <w:t>Resource Usage and Overhead:</w:t>
      </w:r>
    </w:p>
    <w:p w14:paraId="3B0BF0A5" w14:textId="77777777" w:rsidR="000C12CF" w:rsidRPr="000C12CF" w:rsidRDefault="000C12CF" w:rsidP="000C12CF">
      <w:r w:rsidRPr="000C12CF">
        <w:t xml:space="preserve">The deployment of machine learning-powered detection systems implies more resource needs in comparison to the conventional rule-based techniques. In Paper 1, the system involves a continuous extraction of features, model training, and classification, thereby consuming more computer power and memory. Paper 2 is more efficient in resource usage because it concentrates on real-time detection whose computational complexity is less. Nevertheless, it still needs to keep the high quality of datasets and monitor the network traffic regularly, which also adds to the overhead of the system. </w:t>
      </w:r>
    </w:p>
    <w:p w14:paraId="7B0FAD5E" w14:textId="4B0C89B6" w:rsidR="000C12CF" w:rsidRDefault="000C12CF" w:rsidP="000C12CF">
      <w:r w:rsidRPr="000C12CF">
        <w:t>Both methods as the network size grows have an increase in processing overhead because of the greater number of packets and connections to analyze. This overhead directly affects the performance of a system and may result in delays in detection unless it is managed appropriately.</w:t>
      </w:r>
    </w:p>
    <w:p w14:paraId="50535E74" w14:textId="04DA6787" w:rsidR="000C12CF" w:rsidRDefault="000C12CF" w:rsidP="000C12CF">
      <w:pPr>
        <w:rPr>
          <w:sz w:val="24"/>
          <w:szCs w:val="24"/>
        </w:rPr>
      </w:pPr>
      <w:r w:rsidRPr="000C12CF">
        <w:rPr>
          <w:sz w:val="24"/>
          <w:szCs w:val="24"/>
        </w:rPr>
        <w:t>Practical Deployment and Limitations:</w:t>
      </w:r>
    </w:p>
    <w:p w14:paraId="19398DC3" w14:textId="77777777" w:rsidR="000C12CF" w:rsidRDefault="000C12CF" w:rsidP="000C12CF">
      <w:r w:rsidRPr="000C12CF">
        <w:t xml:space="preserve">There are </w:t>
      </w:r>
      <w:proofErr w:type="gramStart"/>
      <w:r w:rsidRPr="000C12CF">
        <w:t>a number of</w:t>
      </w:r>
      <w:proofErr w:type="gramEnd"/>
      <w:r w:rsidRPr="000C12CF">
        <w:t xml:space="preserve"> practical challenges associated with the deployment of AI-based intrusion detection systems in the real-world wireless networks. The necessity to constantly gather data and update the model to keep the detection accuracy is among the key challenges. </w:t>
      </w:r>
    </w:p>
    <w:p w14:paraId="32733147" w14:textId="77777777" w:rsidR="000C12CF" w:rsidRDefault="000C12CF" w:rsidP="000C12CF">
      <w:r w:rsidRPr="000C12CF">
        <w:t xml:space="preserve">Paper 1 best fits into controlled settings where there </w:t>
      </w:r>
      <w:proofErr w:type="gramStart"/>
      <w:r w:rsidRPr="000C12CF">
        <w:t>is</w:t>
      </w:r>
      <w:proofErr w:type="gramEnd"/>
      <w:r w:rsidRPr="000C12CF">
        <w:t xml:space="preserve"> adequate computational resources, e.g., centralized monitoring systems. It is however less applicable to large scale or very dynamic networks because of its high training cost. </w:t>
      </w:r>
    </w:p>
    <w:p w14:paraId="31482851" w14:textId="50003161" w:rsidR="000C12CF" w:rsidRPr="000C12CF" w:rsidRDefault="000C12CF" w:rsidP="000C12CF">
      <w:r w:rsidRPr="000C12CF">
        <w:t xml:space="preserve">Paper 2 is a less computationally demanding solution that is more applicable in the real-time environment. Nevertheless, it continues to be dependent on the quality of training data and the capability to act in </w:t>
      </w:r>
      <w:proofErr w:type="gramStart"/>
      <w:r w:rsidRPr="000C12CF">
        <w:t>the dynamic</w:t>
      </w:r>
      <w:proofErr w:type="gramEnd"/>
      <w:r w:rsidRPr="000C12CF">
        <w:t xml:space="preserve"> </w:t>
      </w:r>
      <w:r w:rsidRPr="000C12CF">
        <w:lastRenderedPageBreak/>
        <w:t xml:space="preserve">network conditions. Moreover, the two methods also have issues with scalability, with the cost of computing and use of resources increasing with the size of the network. Thus, for </w:t>
      </w:r>
      <w:proofErr w:type="gramStart"/>
      <w:r w:rsidRPr="000C12CF">
        <w:t>the real</w:t>
      </w:r>
      <w:proofErr w:type="gramEnd"/>
      <w:r w:rsidRPr="000C12CF">
        <w:t>-world implementation, efficient deployment schemes like distributed processing and edge-based detection are required.</w:t>
      </w:r>
    </w:p>
    <w:p w14:paraId="086C84E2" w14:textId="77777777" w:rsidR="0096107B" w:rsidRPr="0096107B" w:rsidRDefault="0096107B" w:rsidP="0096107B"/>
    <w:p w14:paraId="2BAE74AD" w14:textId="77777777" w:rsidR="009341F4" w:rsidRDefault="009341F4" w:rsidP="000A1CCC">
      <w:pPr>
        <w:pStyle w:val="Heading1"/>
      </w:pPr>
      <w:bookmarkStart w:id="17" w:name="_Toc227711902"/>
      <w:r>
        <w:t>Simulation and results</w:t>
      </w:r>
      <w:bookmarkEnd w:id="17"/>
    </w:p>
    <w:p w14:paraId="5EBED7F4" w14:textId="77777777" w:rsidR="00355FF9" w:rsidRDefault="00355FF9" w:rsidP="00355FF9">
      <w:r>
        <w:t>In this project, the simulation will be done in Python programming language and machine learning libraries like Scikit-learn and TensorFlow. Python is chosen due to the large number of data analysis tools, machine learning model development and network traffic simulator.</w:t>
      </w:r>
    </w:p>
    <w:p w14:paraId="5A6F93F1" w14:textId="77777777" w:rsidR="00355FF9" w:rsidRDefault="00355FF9" w:rsidP="00355FF9"/>
    <w:p w14:paraId="058B5866" w14:textId="77777777" w:rsidR="00353CD3" w:rsidRDefault="00355FF9" w:rsidP="00355FF9">
      <w:r>
        <w:t xml:space="preserve">The comparison of the performance of the selected machine learning techniques will be made in the research papers which are used in the simulation. The appraisal will be based on some of the performance </w:t>
      </w:r>
      <w:proofErr w:type="gramStart"/>
      <w:r>
        <w:t>measures</w:t>
      </w:r>
      <w:proofErr w:type="gramEnd"/>
      <w:r>
        <w:t xml:space="preserve"> as detection accuracy, false positive rate, response time and computational overhead. </w:t>
      </w:r>
    </w:p>
    <w:p w14:paraId="4DCAFE58" w14:textId="77777777" w:rsidR="00355FF9" w:rsidRDefault="00355FF9" w:rsidP="00355FF9">
      <w:r>
        <w:t>Sample parameters of the simulation:</w:t>
      </w:r>
    </w:p>
    <w:p w14:paraId="7F8C6622" w14:textId="77777777" w:rsidR="00355FF9" w:rsidRDefault="00355FF9" w:rsidP="00355FF9"/>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6"/>
        <w:gridCol w:w="2643"/>
      </w:tblGrid>
      <w:tr w:rsidR="00355FF9" w:rsidRPr="00355FF9" w14:paraId="44B6DF11" w14:textId="77777777">
        <w:trPr>
          <w:tblHeader/>
          <w:tblCellSpacing w:w="15" w:type="dxa"/>
        </w:trPr>
        <w:tc>
          <w:tcPr>
            <w:tcW w:w="0" w:type="auto"/>
            <w:vAlign w:val="center"/>
            <w:hideMark/>
          </w:tcPr>
          <w:p w14:paraId="48372355" w14:textId="77777777" w:rsidR="00355FF9" w:rsidRPr="00355FF9" w:rsidRDefault="00355FF9" w:rsidP="00355FF9">
            <w:pPr>
              <w:rPr>
                <w:b/>
                <w:bCs/>
              </w:rPr>
            </w:pPr>
            <w:r>
              <w:rPr>
                <w:b/>
                <w:bCs/>
              </w:rPr>
              <w:t>Parameter</w:t>
            </w:r>
          </w:p>
        </w:tc>
        <w:tc>
          <w:tcPr>
            <w:tcW w:w="0" w:type="auto"/>
            <w:vAlign w:val="center"/>
            <w:hideMark/>
          </w:tcPr>
          <w:p w14:paraId="06534CD3" w14:textId="77777777" w:rsidR="00355FF9" w:rsidRPr="00355FF9" w:rsidRDefault="00355FF9" w:rsidP="00355FF9">
            <w:pPr>
              <w:rPr>
                <w:b/>
                <w:bCs/>
              </w:rPr>
            </w:pPr>
            <w:r>
              <w:rPr>
                <w:b/>
                <w:bCs/>
              </w:rPr>
              <w:t>Description</w:t>
            </w:r>
          </w:p>
        </w:tc>
      </w:tr>
      <w:tr w:rsidR="00355FF9" w:rsidRPr="00355FF9" w14:paraId="5211B17D" w14:textId="77777777">
        <w:trPr>
          <w:tblCellSpacing w:w="15" w:type="dxa"/>
        </w:trPr>
        <w:tc>
          <w:tcPr>
            <w:tcW w:w="0" w:type="auto"/>
            <w:vAlign w:val="center"/>
            <w:hideMark/>
          </w:tcPr>
          <w:p w14:paraId="369873A8" w14:textId="77777777" w:rsidR="00355FF9" w:rsidRPr="00355FF9" w:rsidRDefault="00355FF9" w:rsidP="00355FF9">
            <w:r>
              <w:t>Dataset</w:t>
            </w:r>
          </w:p>
        </w:tc>
        <w:tc>
          <w:tcPr>
            <w:tcW w:w="0" w:type="auto"/>
            <w:vAlign w:val="center"/>
            <w:hideMark/>
          </w:tcPr>
          <w:p w14:paraId="1199BDC4" w14:textId="77777777" w:rsidR="00355FF9" w:rsidRPr="00355FF9" w:rsidRDefault="00355FF9" w:rsidP="00355FF9">
            <w:r>
              <w:t>Network traffic dataset</w:t>
            </w:r>
          </w:p>
        </w:tc>
      </w:tr>
      <w:tr w:rsidR="00355FF9" w:rsidRPr="00355FF9" w14:paraId="63053A6C" w14:textId="77777777">
        <w:trPr>
          <w:tblCellSpacing w:w="15" w:type="dxa"/>
        </w:trPr>
        <w:tc>
          <w:tcPr>
            <w:tcW w:w="0" w:type="auto"/>
            <w:vAlign w:val="center"/>
            <w:hideMark/>
          </w:tcPr>
          <w:p w14:paraId="0BD2E579" w14:textId="77777777" w:rsidR="00355FF9" w:rsidRPr="00355FF9" w:rsidRDefault="00355FF9" w:rsidP="00355FF9">
            <w:r>
              <w:t>Algorithm</w:t>
            </w:r>
          </w:p>
        </w:tc>
        <w:tc>
          <w:tcPr>
            <w:tcW w:w="0" w:type="auto"/>
            <w:vAlign w:val="center"/>
            <w:hideMark/>
          </w:tcPr>
          <w:p w14:paraId="34BA1D5D" w14:textId="77777777" w:rsidR="00355FF9" w:rsidRPr="00355FF9" w:rsidRDefault="00355FF9" w:rsidP="00355FF9">
            <w:r>
              <w:t>Machine Learning / SVM</w:t>
            </w:r>
          </w:p>
        </w:tc>
      </w:tr>
      <w:tr w:rsidR="00355FF9" w:rsidRPr="00355FF9" w14:paraId="5E6BA73B" w14:textId="77777777">
        <w:trPr>
          <w:tblCellSpacing w:w="15" w:type="dxa"/>
        </w:trPr>
        <w:tc>
          <w:tcPr>
            <w:tcW w:w="0" w:type="auto"/>
            <w:vAlign w:val="center"/>
            <w:hideMark/>
          </w:tcPr>
          <w:p w14:paraId="5A9F1F91" w14:textId="77777777" w:rsidR="00355FF9" w:rsidRPr="00355FF9" w:rsidRDefault="00355FF9" w:rsidP="00355FF9">
            <w:r>
              <w:t>Simulation Tool</w:t>
            </w:r>
          </w:p>
        </w:tc>
        <w:tc>
          <w:tcPr>
            <w:tcW w:w="0" w:type="auto"/>
            <w:vAlign w:val="center"/>
            <w:hideMark/>
          </w:tcPr>
          <w:p w14:paraId="258AF1D1" w14:textId="77777777" w:rsidR="00355FF9" w:rsidRPr="00355FF9" w:rsidRDefault="00355FF9" w:rsidP="00355FF9">
            <w:r>
              <w:t>Python</w:t>
            </w:r>
          </w:p>
        </w:tc>
      </w:tr>
      <w:tr w:rsidR="00355FF9" w:rsidRPr="00355FF9" w14:paraId="4C6BA7FB" w14:textId="77777777">
        <w:trPr>
          <w:tblCellSpacing w:w="15" w:type="dxa"/>
        </w:trPr>
        <w:tc>
          <w:tcPr>
            <w:tcW w:w="0" w:type="auto"/>
            <w:vAlign w:val="center"/>
            <w:hideMark/>
          </w:tcPr>
          <w:p w14:paraId="62FB6723" w14:textId="77777777" w:rsidR="00355FF9" w:rsidRPr="00355FF9" w:rsidRDefault="00355FF9" w:rsidP="00355FF9">
            <w:r>
              <w:t>Evaluation Metrics</w:t>
            </w:r>
          </w:p>
        </w:tc>
        <w:tc>
          <w:tcPr>
            <w:tcW w:w="0" w:type="auto"/>
            <w:vAlign w:val="center"/>
            <w:hideMark/>
          </w:tcPr>
          <w:p w14:paraId="61B08859" w14:textId="77777777" w:rsidR="00355FF9" w:rsidRPr="00355FF9" w:rsidRDefault="00355FF9" w:rsidP="00355FF9">
            <w:r>
              <w:t>Accuracy, False Positive Rate</w:t>
            </w:r>
          </w:p>
        </w:tc>
      </w:tr>
      <w:tr w:rsidR="00355FF9" w:rsidRPr="00355FF9" w14:paraId="1753AF3F" w14:textId="77777777">
        <w:trPr>
          <w:tblCellSpacing w:w="15" w:type="dxa"/>
        </w:trPr>
        <w:tc>
          <w:tcPr>
            <w:tcW w:w="0" w:type="auto"/>
            <w:vAlign w:val="center"/>
            <w:hideMark/>
          </w:tcPr>
          <w:p w14:paraId="5918265E" w14:textId="77777777" w:rsidR="00355FF9" w:rsidRPr="00355FF9" w:rsidRDefault="00355FF9" w:rsidP="00355FF9">
            <w:r>
              <w:t xml:space="preserve">Network Environment </w:t>
            </w:r>
          </w:p>
        </w:tc>
        <w:tc>
          <w:tcPr>
            <w:tcW w:w="0" w:type="auto"/>
            <w:vAlign w:val="center"/>
            <w:hideMark/>
          </w:tcPr>
          <w:p w14:paraId="0E84CA5B" w14:textId="77777777" w:rsidR="00355FF9" w:rsidRPr="00355FF9" w:rsidRDefault="00355FF9" w:rsidP="00355FF9">
            <w:r>
              <w:t xml:space="preserve">  Simulated 5G traffic</w:t>
            </w:r>
          </w:p>
        </w:tc>
      </w:tr>
    </w:tbl>
    <w:p w14:paraId="0076C17B" w14:textId="77777777" w:rsidR="00355FF9" w:rsidRDefault="00355FF9" w:rsidP="00355FF9"/>
    <w:p w14:paraId="66E94AFF" w14:textId="77777777" w:rsidR="00743740" w:rsidRDefault="00355FF9" w:rsidP="00355FF9">
      <w:r>
        <w:t xml:space="preserve">These measures are chosen on the </w:t>
      </w:r>
      <w:proofErr w:type="gramStart"/>
      <w:r>
        <w:t>ground</w:t>
      </w:r>
      <w:proofErr w:type="gramEnd"/>
      <w:r>
        <w:t xml:space="preserve"> that they give a clear picture of effectiveness of the proposed techniques in identifying </w:t>
      </w:r>
      <w:proofErr w:type="spellStart"/>
      <w:r>
        <w:t>cyber attacks</w:t>
      </w:r>
      <w:proofErr w:type="spellEnd"/>
      <w:r>
        <w:t xml:space="preserve"> without compromising efficient network performance.</w:t>
      </w:r>
    </w:p>
    <w:p w14:paraId="32A645D8" w14:textId="77777777" w:rsidR="000C12CF" w:rsidRDefault="000C12CF" w:rsidP="00355FF9"/>
    <w:p w14:paraId="1682818F" w14:textId="13EBDF2B" w:rsidR="00E41C11" w:rsidRDefault="000C12CF" w:rsidP="000C12CF">
      <w:pPr>
        <w:rPr>
          <w:sz w:val="24"/>
          <w:szCs w:val="24"/>
        </w:rPr>
      </w:pPr>
      <w:r w:rsidRPr="000C12CF">
        <w:rPr>
          <w:sz w:val="24"/>
          <w:szCs w:val="24"/>
        </w:rPr>
        <w:t>Simulation Parameters:</w:t>
      </w:r>
    </w:p>
    <w:p w14:paraId="642566FC" w14:textId="77777777" w:rsidR="000C12CF" w:rsidRDefault="000C12CF" w:rsidP="000C12CF">
      <w:r w:rsidRPr="000C12CF">
        <w:t xml:space="preserve">The aim of the simulation was to test the effectiveness of SVM-based intrusion detection systems in wireless networks of different sizes. This was implemented in Python and the Scikit-learn was employed in constructing and training the SVM model. </w:t>
      </w:r>
    </w:p>
    <w:p w14:paraId="5B041DC5" w14:textId="77777777" w:rsidR="000C12CF" w:rsidRDefault="000C12CF" w:rsidP="000C12CF">
      <w:r w:rsidRPr="000C12CF">
        <w:t xml:space="preserve">The network size was adjusted to 10-50 nodes to model small to medium scale wireless environments. Each configuration had 50 simulation rounds that were done to get reliable results. Network traffic was simulated with a synthetic 5G traffic generator in each round, with normal traffic and attack traffic. </w:t>
      </w:r>
    </w:p>
    <w:p w14:paraId="31BAA8B7" w14:textId="09ECC311" w:rsidR="000C12CF" w:rsidRDefault="000C12CF" w:rsidP="000C12CF">
      <w:r w:rsidRPr="000C12CF">
        <w:t xml:space="preserve">The data was separated into 70 percent training data and 30 percent testing data. Simulated attacks were based on Denial of Service (DoS), spoofing and unauthorized access which are typical threats in wireless networks. It was assumed that all nodes had equal computational power, and the network topology was dynamically updated in the process of </w:t>
      </w:r>
      <w:proofErr w:type="gramStart"/>
      <w:r w:rsidRPr="000C12CF">
        <w:t>the simulation</w:t>
      </w:r>
      <w:proofErr w:type="gramEnd"/>
      <w:r w:rsidRPr="000C12CF">
        <w:t>.</w:t>
      </w:r>
    </w:p>
    <w:p w14:paraId="667DEC9B" w14:textId="77777777" w:rsidR="000C12CF" w:rsidRDefault="000C12CF" w:rsidP="000C12CF"/>
    <w:p w14:paraId="78F117D3" w14:textId="77777777" w:rsidR="006B2430" w:rsidRPr="006B2430" w:rsidRDefault="006B2430" w:rsidP="006B2430">
      <w:pPr>
        <w:rPr>
          <w:sz w:val="24"/>
          <w:szCs w:val="24"/>
        </w:rPr>
      </w:pPr>
      <w:r w:rsidRPr="006B2430">
        <w:rPr>
          <w:sz w:val="24"/>
          <w:szCs w:val="24"/>
        </w:rPr>
        <w:lastRenderedPageBreak/>
        <w:t>Evaluation Metrics:</w:t>
      </w:r>
    </w:p>
    <w:p w14:paraId="542BE540" w14:textId="77777777" w:rsidR="006B2430" w:rsidRPr="006B2430" w:rsidRDefault="006B2430" w:rsidP="006B2430">
      <w:pPr>
        <w:rPr>
          <w:sz w:val="24"/>
          <w:szCs w:val="24"/>
        </w:rPr>
      </w:pPr>
      <w:proofErr w:type="gramStart"/>
      <w:r w:rsidRPr="006B2430">
        <w:rPr>
          <w:sz w:val="24"/>
          <w:szCs w:val="24"/>
        </w:rPr>
        <w:t>In order to</w:t>
      </w:r>
      <w:proofErr w:type="gramEnd"/>
      <w:r w:rsidRPr="006B2430">
        <w:rPr>
          <w:sz w:val="24"/>
          <w:szCs w:val="24"/>
        </w:rPr>
        <w:t xml:space="preserve"> measure the effectiveness of the proposed system, four important measures were employed:</w:t>
      </w:r>
    </w:p>
    <w:p w14:paraId="33069BCC" w14:textId="18C45323" w:rsidR="006B2430" w:rsidRPr="006B2430" w:rsidRDefault="006B2430" w:rsidP="006B2430">
      <w:pPr>
        <w:pStyle w:val="ListParagraph"/>
        <w:numPr>
          <w:ilvl w:val="0"/>
          <w:numId w:val="7"/>
        </w:numPr>
        <w:rPr>
          <w:sz w:val="24"/>
          <w:szCs w:val="24"/>
        </w:rPr>
      </w:pPr>
      <w:r w:rsidRPr="006B2430">
        <w:rPr>
          <w:sz w:val="24"/>
          <w:szCs w:val="24"/>
        </w:rPr>
        <w:t xml:space="preserve">Detection Accuracy: The proportion of the network traffic that is correctly classified (as normal and malicious). </w:t>
      </w:r>
    </w:p>
    <w:p w14:paraId="1F93A8E5" w14:textId="6EDC6966" w:rsidR="006B2430" w:rsidRPr="006B2430" w:rsidRDefault="006B2430" w:rsidP="006B2430">
      <w:pPr>
        <w:pStyle w:val="ListParagraph"/>
        <w:numPr>
          <w:ilvl w:val="0"/>
          <w:numId w:val="7"/>
        </w:numPr>
        <w:rPr>
          <w:sz w:val="24"/>
          <w:szCs w:val="24"/>
        </w:rPr>
      </w:pPr>
      <w:r w:rsidRPr="006B2430">
        <w:rPr>
          <w:sz w:val="24"/>
          <w:szCs w:val="24"/>
        </w:rPr>
        <w:t xml:space="preserve">False Positive Rate: It is the percentage of normal traffic, which is wrongly categorized as malicious. </w:t>
      </w:r>
    </w:p>
    <w:p w14:paraId="7EC30D1D" w14:textId="01B098A3" w:rsidR="006B2430" w:rsidRPr="006B2430" w:rsidRDefault="006B2430" w:rsidP="006B2430">
      <w:pPr>
        <w:pStyle w:val="ListParagraph"/>
        <w:numPr>
          <w:ilvl w:val="0"/>
          <w:numId w:val="7"/>
        </w:numPr>
        <w:rPr>
          <w:sz w:val="24"/>
          <w:szCs w:val="24"/>
        </w:rPr>
      </w:pPr>
      <w:r w:rsidRPr="006B2430">
        <w:rPr>
          <w:sz w:val="24"/>
          <w:szCs w:val="24"/>
        </w:rPr>
        <w:t xml:space="preserve">Response Time: The response time is the amount of time it takes the system to identify and categorize network traffic. </w:t>
      </w:r>
    </w:p>
    <w:p w14:paraId="1BDB0D05" w14:textId="323A4D34" w:rsidR="006B2430" w:rsidRPr="006B2430" w:rsidRDefault="006B2430" w:rsidP="006B2430">
      <w:pPr>
        <w:pStyle w:val="ListParagraph"/>
        <w:numPr>
          <w:ilvl w:val="0"/>
          <w:numId w:val="7"/>
        </w:numPr>
        <w:rPr>
          <w:sz w:val="24"/>
          <w:szCs w:val="24"/>
        </w:rPr>
      </w:pPr>
      <w:r w:rsidRPr="006B2430">
        <w:rPr>
          <w:sz w:val="24"/>
          <w:szCs w:val="24"/>
        </w:rPr>
        <w:t xml:space="preserve">Computational Overhead: The cost of processing the detection such as resource use and system load. </w:t>
      </w:r>
    </w:p>
    <w:p w14:paraId="4D485FD2" w14:textId="3D8F397B" w:rsidR="00E41C11" w:rsidRDefault="006B2430" w:rsidP="006B2430">
      <w:pPr>
        <w:rPr>
          <w:rFonts w:asciiTheme="majorHAnsi" w:eastAsiaTheme="majorEastAsia" w:hAnsiTheme="majorHAnsi" w:cstheme="majorBidi"/>
          <w:color w:val="2E74B5" w:themeColor="accent1" w:themeShade="BF"/>
          <w:sz w:val="32"/>
          <w:szCs w:val="32"/>
        </w:rPr>
      </w:pPr>
      <w:r w:rsidRPr="006B2430">
        <w:rPr>
          <w:sz w:val="24"/>
          <w:szCs w:val="24"/>
        </w:rPr>
        <w:t>These measurements give a holistic assessment of effectiveness, as well as scalability of the intrusion detection system.</w:t>
      </w:r>
    </w:p>
    <w:p w14:paraId="1EEF0523" w14:textId="77777777" w:rsidR="00355FF9" w:rsidRPr="00293698" w:rsidRDefault="00355FF9" w:rsidP="00293698">
      <w:pPr>
        <w:pStyle w:val="Heading2"/>
      </w:pPr>
      <w:bookmarkStart w:id="18" w:name="_Toc227711903"/>
      <w:r w:rsidRPr="00293698">
        <w:t>Simulation Results</w:t>
      </w:r>
      <w:bookmarkEnd w:id="18"/>
    </w:p>
    <w:p w14:paraId="2083A656" w14:textId="77777777" w:rsidR="004A6E96" w:rsidRDefault="004A6E96" w:rsidP="004A6E96">
      <w:r w:rsidRPr="004A6E96">
        <w:t xml:space="preserve">The simulation was created in Python with the Scikit-learn SVM classifier and an artificial 5G network traffic generator. The network sizes of 10, 20, 30, 40 and 50 nodes were </w:t>
      </w:r>
      <w:proofErr w:type="gramStart"/>
      <w:r w:rsidRPr="004A6E96">
        <w:t>simulated</w:t>
      </w:r>
      <w:proofErr w:type="gramEnd"/>
      <w:r w:rsidRPr="004A6E96">
        <w:t xml:space="preserve"> and each configuration simulated 50 rounds. Every round created a combination of normal traffic and injected attack traffic to represent DoS, spoofing, and unauthorized access situations. SVM was trained using 70-percent of the data and tested using the remaining 30-percent.</w:t>
      </w:r>
    </w:p>
    <w:p w14:paraId="17AFCBA7" w14:textId="1E543BB7" w:rsidR="00355FF9" w:rsidRDefault="00355FF9" w:rsidP="004A6E96">
      <w:r>
        <w:t>The results below reflect the performance of the approach described in Papers 1 and 2 across the different network sizes:</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Look w:val="04A0" w:firstRow="1" w:lastRow="0" w:firstColumn="1" w:lastColumn="0" w:noHBand="0" w:noVBand="1"/>
      </w:tblPr>
      <w:tblGrid>
        <w:gridCol w:w="1800"/>
        <w:gridCol w:w="1800"/>
        <w:gridCol w:w="1800"/>
        <w:gridCol w:w="1800"/>
        <w:gridCol w:w="1800"/>
      </w:tblGrid>
      <w:tr w:rsidR="00822361" w14:paraId="200C100C" w14:textId="77777777">
        <w:trPr>
          <w:tblHeader/>
        </w:trPr>
        <w:tc>
          <w:tcPr>
            <w:tcW w:w="1800" w:type="dxa"/>
            <w:shd w:val="clear" w:color="auto" w:fill="1F3864"/>
          </w:tcPr>
          <w:p w14:paraId="4E2493BE" w14:textId="77777777" w:rsidR="00822361" w:rsidRDefault="00000000">
            <w:pPr>
              <w:jc w:val="center"/>
            </w:pPr>
            <w:r>
              <w:rPr>
                <w:b/>
                <w:color w:val="FFFFFF"/>
              </w:rPr>
              <w:t>Nodes</w:t>
            </w:r>
          </w:p>
        </w:tc>
        <w:tc>
          <w:tcPr>
            <w:tcW w:w="1800" w:type="dxa"/>
            <w:shd w:val="clear" w:color="auto" w:fill="1F3864"/>
          </w:tcPr>
          <w:p w14:paraId="6C44C433" w14:textId="77777777" w:rsidR="00822361" w:rsidRDefault="00000000">
            <w:pPr>
              <w:jc w:val="center"/>
            </w:pPr>
            <w:r>
              <w:rPr>
                <w:b/>
                <w:color w:val="FFFFFF"/>
              </w:rPr>
              <w:t>Accuracy (%)</w:t>
            </w:r>
          </w:p>
        </w:tc>
        <w:tc>
          <w:tcPr>
            <w:tcW w:w="1800" w:type="dxa"/>
            <w:shd w:val="clear" w:color="auto" w:fill="1F3864"/>
          </w:tcPr>
          <w:p w14:paraId="2527D31D" w14:textId="77777777" w:rsidR="00822361" w:rsidRDefault="00000000">
            <w:pPr>
              <w:jc w:val="center"/>
            </w:pPr>
            <w:r>
              <w:rPr>
                <w:b/>
                <w:color w:val="FFFFFF"/>
              </w:rPr>
              <w:t>False Positive Rate (%)</w:t>
            </w:r>
          </w:p>
        </w:tc>
        <w:tc>
          <w:tcPr>
            <w:tcW w:w="1800" w:type="dxa"/>
            <w:shd w:val="clear" w:color="auto" w:fill="1F3864"/>
          </w:tcPr>
          <w:p w14:paraId="03DAB94F" w14:textId="77777777" w:rsidR="00822361" w:rsidRDefault="00000000">
            <w:pPr>
              <w:jc w:val="center"/>
            </w:pPr>
            <w:r>
              <w:rPr>
                <w:b/>
                <w:color w:val="FFFFFF"/>
              </w:rPr>
              <w:t>Avg. Response Time (</w:t>
            </w:r>
            <w:proofErr w:type="spellStart"/>
            <w:r>
              <w:rPr>
                <w:b/>
                <w:color w:val="FFFFFF"/>
              </w:rPr>
              <w:t>ms</w:t>
            </w:r>
            <w:proofErr w:type="spellEnd"/>
            <w:r>
              <w:rPr>
                <w:b/>
                <w:color w:val="FFFFFF"/>
              </w:rPr>
              <w:t>)</w:t>
            </w:r>
          </w:p>
        </w:tc>
        <w:tc>
          <w:tcPr>
            <w:tcW w:w="1800" w:type="dxa"/>
            <w:shd w:val="clear" w:color="auto" w:fill="1F3864"/>
          </w:tcPr>
          <w:p w14:paraId="7903C0E5" w14:textId="77777777" w:rsidR="00822361" w:rsidRDefault="00000000">
            <w:pPr>
              <w:jc w:val="center"/>
            </w:pPr>
            <w:r>
              <w:rPr>
                <w:b/>
                <w:color w:val="FFFFFF"/>
              </w:rPr>
              <w:t>Overhead (norm.)</w:t>
            </w:r>
          </w:p>
        </w:tc>
      </w:tr>
      <w:tr w:rsidR="00822361" w14:paraId="418C8B3C" w14:textId="77777777">
        <w:tc>
          <w:tcPr>
            <w:tcW w:w="1800" w:type="dxa"/>
          </w:tcPr>
          <w:p w14:paraId="09D063C5" w14:textId="77777777" w:rsidR="00822361" w:rsidRDefault="00000000">
            <w:pPr>
              <w:jc w:val="center"/>
            </w:pPr>
            <w:r>
              <w:t>10</w:t>
            </w:r>
          </w:p>
        </w:tc>
        <w:tc>
          <w:tcPr>
            <w:tcW w:w="1800" w:type="dxa"/>
          </w:tcPr>
          <w:p w14:paraId="1A903404" w14:textId="77777777" w:rsidR="00822361" w:rsidRDefault="00000000">
            <w:pPr>
              <w:jc w:val="center"/>
            </w:pPr>
            <w:r>
              <w:t>96.4</w:t>
            </w:r>
          </w:p>
        </w:tc>
        <w:tc>
          <w:tcPr>
            <w:tcW w:w="1800" w:type="dxa"/>
          </w:tcPr>
          <w:p w14:paraId="292840D1" w14:textId="77777777" w:rsidR="00822361" w:rsidRDefault="00000000">
            <w:pPr>
              <w:jc w:val="center"/>
            </w:pPr>
            <w:r>
              <w:t>3.2</w:t>
            </w:r>
          </w:p>
        </w:tc>
        <w:tc>
          <w:tcPr>
            <w:tcW w:w="1800" w:type="dxa"/>
          </w:tcPr>
          <w:p w14:paraId="084B50B8" w14:textId="77777777" w:rsidR="00822361" w:rsidRDefault="00000000">
            <w:pPr>
              <w:jc w:val="center"/>
            </w:pPr>
            <w:r>
              <w:t>12.1</w:t>
            </w:r>
          </w:p>
        </w:tc>
        <w:tc>
          <w:tcPr>
            <w:tcW w:w="1800" w:type="dxa"/>
          </w:tcPr>
          <w:p w14:paraId="4C645E90" w14:textId="77777777" w:rsidR="00822361" w:rsidRDefault="00000000">
            <w:pPr>
              <w:jc w:val="center"/>
            </w:pPr>
            <w:r>
              <w:t>1.00</w:t>
            </w:r>
          </w:p>
        </w:tc>
      </w:tr>
      <w:tr w:rsidR="00822361" w14:paraId="208ADDAD" w14:textId="77777777">
        <w:tc>
          <w:tcPr>
            <w:tcW w:w="1800" w:type="dxa"/>
            <w:shd w:val="clear" w:color="auto" w:fill="EBF3FF"/>
          </w:tcPr>
          <w:p w14:paraId="47C65D3B" w14:textId="77777777" w:rsidR="00822361" w:rsidRDefault="00000000">
            <w:pPr>
              <w:jc w:val="center"/>
            </w:pPr>
            <w:r>
              <w:t>20</w:t>
            </w:r>
          </w:p>
        </w:tc>
        <w:tc>
          <w:tcPr>
            <w:tcW w:w="1800" w:type="dxa"/>
            <w:shd w:val="clear" w:color="auto" w:fill="EBF3FF"/>
          </w:tcPr>
          <w:p w14:paraId="1FF37182" w14:textId="77777777" w:rsidR="00822361" w:rsidRDefault="00000000">
            <w:pPr>
              <w:jc w:val="center"/>
            </w:pPr>
            <w:r>
              <w:t>95.1</w:t>
            </w:r>
          </w:p>
        </w:tc>
        <w:tc>
          <w:tcPr>
            <w:tcW w:w="1800" w:type="dxa"/>
            <w:shd w:val="clear" w:color="auto" w:fill="EBF3FF"/>
          </w:tcPr>
          <w:p w14:paraId="5956503B" w14:textId="77777777" w:rsidR="00822361" w:rsidRDefault="00000000">
            <w:pPr>
              <w:jc w:val="center"/>
            </w:pPr>
            <w:r>
              <w:t>4.1</w:t>
            </w:r>
          </w:p>
        </w:tc>
        <w:tc>
          <w:tcPr>
            <w:tcW w:w="1800" w:type="dxa"/>
            <w:shd w:val="clear" w:color="auto" w:fill="EBF3FF"/>
          </w:tcPr>
          <w:p w14:paraId="5F50D6A0" w14:textId="77777777" w:rsidR="00822361" w:rsidRDefault="00000000">
            <w:pPr>
              <w:jc w:val="center"/>
            </w:pPr>
            <w:r>
              <w:t>14.8</w:t>
            </w:r>
          </w:p>
        </w:tc>
        <w:tc>
          <w:tcPr>
            <w:tcW w:w="1800" w:type="dxa"/>
            <w:shd w:val="clear" w:color="auto" w:fill="EBF3FF"/>
          </w:tcPr>
          <w:p w14:paraId="3B46A73F" w14:textId="77777777" w:rsidR="00822361" w:rsidRDefault="00000000">
            <w:pPr>
              <w:jc w:val="center"/>
            </w:pPr>
            <w:r>
              <w:t>1.22</w:t>
            </w:r>
          </w:p>
        </w:tc>
      </w:tr>
      <w:tr w:rsidR="00822361" w14:paraId="4DA935D4" w14:textId="77777777">
        <w:tc>
          <w:tcPr>
            <w:tcW w:w="1800" w:type="dxa"/>
          </w:tcPr>
          <w:p w14:paraId="0A66FBC2" w14:textId="77777777" w:rsidR="00822361" w:rsidRDefault="00000000">
            <w:pPr>
              <w:jc w:val="center"/>
            </w:pPr>
            <w:r>
              <w:t>30</w:t>
            </w:r>
          </w:p>
        </w:tc>
        <w:tc>
          <w:tcPr>
            <w:tcW w:w="1800" w:type="dxa"/>
          </w:tcPr>
          <w:p w14:paraId="2BD50703" w14:textId="77777777" w:rsidR="00822361" w:rsidRDefault="00000000">
            <w:pPr>
              <w:jc w:val="center"/>
            </w:pPr>
            <w:r>
              <w:t>93.8</w:t>
            </w:r>
          </w:p>
        </w:tc>
        <w:tc>
          <w:tcPr>
            <w:tcW w:w="1800" w:type="dxa"/>
          </w:tcPr>
          <w:p w14:paraId="267AC726" w14:textId="77777777" w:rsidR="00822361" w:rsidRDefault="00000000">
            <w:pPr>
              <w:jc w:val="center"/>
            </w:pPr>
            <w:r>
              <w:t>5.4</w:t>
            </w:r>
          </w:p>
        </w:tc>
        <w:tc>
          <w:tcPr>
            <w:tcW w:w="1800" w:type="dxa"/>
          </w:tcPr>
          <w:p w14:paraId="4F36B41A" w14:textId="77777777" w:rsidR="00822361" w:rsidRDefault="00000000">
            <w:pPr>
              <w:jc w:val="center"/>
            </w:pPr>
            <w:r>
              <w:t>18.3</w:t>
            </w:r>
          </w:p>
        </w:tc>
        <w:tc>
          <w:tcPr>
            <w:tcW w:w="1800" w:type="dxa"/>
          </w:tcPr>
          <w:p w14:paraId="00A8253D" w14:textId="77777777" w:rsidR="00822361" w:rsidRDefault="00000000">
            <w:pPr>
              <w:jc w:val="center"/>
            </w:pPr>
            <w:r>
              <w:t>1.51</w:t>
            </w:r>
          </w:p>
        </w:tc>
      </w:tr>
      <w:tr w:rsidR="00822361" w14:paraId="3923310E" w14:textId="77777777">
        <w:tc>
          <w:tcPr>
            <w:tcW w:w="1800" w:type="dxa"/>
            <w:shd w:val="clear" w:color="auto" w:fill="EBF3FF"/>
          </w:tcPr>
          <w:p w14:paraId="6F82E759" w14:textId="77777777" w:rsidR="00822361" w:rsidRDefault="00000000">
            <w:pPr>
              <w:jc w:val="center"/>
            </w:pPr>
            <w:r>
              <w:t>40</w:t>
            </w:r>
          </w:p>
        </w:tc>
        <w:tc>
          <w:tcPr>
            <w:tcW w:w="1800" w:type="dxa"/>
            <w:shd w:val="clear" w:color="auto" w:fill="EBF3FF"/>
          </w:tcPr>
          <w:p w14:paraId="0BF224C4" w14:textId="77777777" w:rsidR="00822361" w:rsidRDefault="00000000">
            <w:pPr>
              <w:jc w:val="center"/>
            </w:pPr>
            <w:r>
              <w:t>91.2</w:t>
            </w:r>
          </w:p>
        </w:tc>
        <w:tc>
          <w:tcPr>
            <w:tcW w:w="1800" w:type="dxa"/>
            <w:shd w:val="clear" w:color="auto" w:fill="EBF3FF"/>
          </w:tcPr>
          <w:p w14:paraId="6379282D" w14:textId="77777777" w:rsidR="00822361" w:rsidRDefault="00000000">
            <w:pPr>
              <w:jc w:val="center"/>
            </w:pPr>
            <w:r>
              <w:t>7.0</w:t>
            </w:r>
          </w:p>
        </w:tc>
        <w:tc>
          <w:tcPr>
            <w:tcW w:w="1800" w:type="dxa"/>
            <w:shd w:val="clear" w:color="auto" w:fill="EBF3FF"/>
          </w:tcPr>
          <w:p w14:paraId="3A07304C" w14:textId="77777777" w:rsidR="00822361" w:rsidRDefault="00000000">
            <w:pPr>
              <w:jc w:val="center"/>
            </w:pPr>
            <w:r>
              <w:t>22.6</w:t>
            </w:r>
          </w:p>
        </w:tc>
        <w:tc>
          <w:tcPr>
            <w:tcW w:w="1800" w:type="dxa"/>
            <w:shd w:val="clear" w:color="auto" w:fill="EBF3FF"/>
          </w:tcPr>
          <w:p w14:paraId="40D4A74E" w14:textId="77777777" w:rsidR="00822361" w:rsidRDefault="00000000">
            <w:pPr>
              <w:jc w:val="center"/>
            </w:pPr>
            <w:r>
              <w:t>1.87</w:t>
            </w:r>
          </w:p>
        </w:tc>
      </w:tr>
      <w:tr w:rsidR="00822361" w14:paraId="66638138" w14:textId="77777777">
        <w:tc>
          <w:tcPr>
            <w:tcW w:w="1800" w:type="dxa"/>
          </w:tcPr>
          <w:p w14:paraId="161DB823" w14:textId="77777777" w:rsidR="00822361" w:rsidRDefault="00000000">
            <w:pPr>
              <w:jc w:val="center"/>
            </w:pPr>
            <w:r>
              <w:t>50</w:t>
            </w:r>
          </w:p>
        </w:tc>
        <w:tc>
          <w:tcPr>
            <w:tcW w:w="1800" w:type="dxa"/>
          </w:tcPr>
          <w:p w14:paraId="0D2DC639" w14:textId="77777777" w:rsidR="00822361" w:rsidRDefault="00000000">
            <w:pPr>
              <w:jc w:val="center"/>
            </w:pPr>
            <w:r>
              <w:t>88.7</w:t>
            </w:r>
          </w:p>
        </w:tc>
        <w:tc>
          <w:tcPr>
            <w:tcW w:w="1800" w:type="dxa"/>
          </w:tcPr>
          <w:p w14:paraId="301A3254" w14:textId="77777777" w:rsidR="00822361" w:rsidRDefault="00000000">
            <w:pPr>
              <w:jc w:val="center"/>
            </w:pPr>
            <w:r>
              <w:t>9.1</w:t>
            </w:r>
          </w:p>
        </w:tc>
        <w:tc>
          <w:tcPr>
            <w:tcW w:w="1800" w:type="dxa"/>
          </w:tcPr>
          <w:p w14:paraId="78098E23" w14:textId="77777777" w:rsidR="00822361" w:rsidRDefault="00000000">
            <w:pPr>
              <w:jc w:val="center"/>
            </w:pPr>
            <w:r>
              <w:t>28.4</w:t>
            </w:r>
          </w:p>
        </w:tc>
        <w:tc>
          <w:tcPr>
            <w:tcW w:w="1800" w:type="dxa"/>
          </w:tcPr>
          <w:p w14:paraId="219EDBD0" w14:textId="77777777" w:rsidR="00822361" w:rsidRDefault="00000000">
            <w:pPr>
              <w:jc w:val="center"/>
            </w:pPr>
            <w:r>
              <w:t>2.31</w:t>
            </w:r>
          </w:p>
        </w:tc>
      </w:tr>
    </w:tbl>
    <w:p w14:paraId="5940B36D" w14:textId="77777777" w:rsidR="00293698" w:rsidRDefault="00293698"/>
    <w:p w14:paraId="2388CD61" w14:textId="77777777" w:rsidR="004A6E96" w:rsidRDefault="004A6E96" w:rsidP="004A6E96">
      <w:r w:rsidRPr="004A6E96">
        <w:t xml:space="preserve">The findings affirm that the SVM-based detection algorithm works effectively at small to medium scale networks with more than 95 percent </w:t>
      </w:r>
      <w:proofErr w:type="gramStart"/>
      <w:r w:rsidRPr="004A6E96">
        <w:t>accuracy rate</w:t>
      </w:r>
      <w:proofErr w:type="gramEnd"/>
      <w:r w:rsidRPr="004A6E96">
        <w:t xml:space="preserve"> at 1020 nodes. Nonetheless, there is an apparent degradation pattern as the network size increases accuracy to 88.7 at 50 nodes with a false positive rate of 3.2 to 9.1 and response time of 12.1 </w:t>
      </w:r>
      <w:proofErr w:type="spellStart"/>
      <w:r w:rsidRPr="004A6E96">
        <w:t>ms</w:t>
      </w:r>
      <w:proofErr w:type="spellEnd"/>
      <w:r w:rsidRPr="004A6E96">
        <w:t xml:space="preserve"> to 28.4 </w:t>
      </w:r>
      <w:proofErr w:type="spellStart"/>
      <w:r w:rsidRPr="004A6E96">
        <w:t>ms.</w:t>
      </w:r>
      <w:proofErr w:type="spellEnd"/>
    </w:p>
    <w:p w14:paraId="12612633" w14:textId="3771CB16" w:rsidR="00355FF9" w:rsidRDefault="00355FF9" w:rsidP="004A6E96">
      <w:r>
        <w:t>These trends are consistent with the scalability limitations identified in both papers and align with our analysis in the Scalability Analysis section above. The increasing computational overhead at larger scales confirms that the SVM framework, while effective as a baseline, requires architectural augmentation — such as distributed deployment or integration with adaptive learning components — to maintain its performance in full-scale 5G environments.</w:t>
      </w:r>
    </w:p>
    <w:p w14:paraId="2CC5F61F" w14:textId="3BCFAAC9" w:rsidR="0056791E" w:rsidRDefault="0056791E" w:rsidP="0056791E">
      <w:pPr>
        <w:jc w:val="center"/>
      </w:pPr>
      <w:r>
        <w:rPr>
          <w:noProof/>
        </w:rPr>
        <w:lastRenderedPageBreak/>
        <w:drawing>
          <wp:inline distT="0" distB="0" distL="0" distR="0" wp14:anchorId="28D7B71D" wp14:editId="3FE3BAD5">
            <wp:extent cx="6858000" cy="7235190"/>
            <wp:effectExtent l="0" t="0" r="0" b="3810"/>
            <wp:docPr id="15594139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413979" name="Picture 155941397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858000" cy="7235190"/>
                    </a:xfrm>
                    <a:prstGeom prst="rect">
                      <a:avLst/>
                    </a:prstGeom>
                  </pic:spPr>
                </pic:pic>
              </a:graphicData>
            </a:graphic>
          </wp:inline>
        </w:drawing>
      </w:r>
    </w:p>
    <w:p w14:paraId="0F3CA800" w14:textId="0A157475" w:rsidR="0056791E" w:rsidRDefault="0056791E" w:rsidP="0056791E">
      <w:pPr>
        <w:jc w:val="center"/>
      </w:pPr>
      <w:r>
        <w:t>Figure 1: simulation results.</w:t>
      </w:r>
    </w:p>
    <w:p w14:paraId="7AA465B3" w14:textId="2268B9AC" w:rsidR="00743740" w:rsidRDefault="00355FF9" w:rsidP="00293698">
      <w:pPr>
        <w:pStyle w:val="Heading1"/>
      </w:pPr>
      <w:r>
        <w:br w:type="page"/>
      </w:r>
      <w:bookmarkStart w:id="19" w:name="_Toc227711904"/>
      <w:r w:rsidR="00743740">
        <w:lastRenderedPageBreak/>
        <w:t>Conclusion</w:t>
      </w:r>
      <w:bookmarkEnd w:id="19"/>
    </w:p>
    <w:p w14:paraId="5C9CD41A" w14:textId="77777777" w:rsidR="004A6E96" w:rsidRDefault="004A6E96" w:rsidP="004A6E96">
      <w:r w:rsidRPr="004A6E96">
        <w:t xml:space="preserve">This was a final report containing the entire project work on AI-driven autonomous threat hunting in wireless networks. The report has evaluated two fundamental research articles that suggest machine learning-based structures of 5G network security and </w:t>
      </w:r>
      <w:proofErr w:type="gramStart"/>
      <w:r w:rsidRPr="004A6E96">
        <w:t>compared and contrasted</w:t>
      </w:r>
      <w:proofErr w:type="gramEnd"/>
      <w:r w:rsidRPr="004A6E96">
        <w:t xml:space="preserve"> their pros and cons in detail and offered a specific scalability analysis that covered the main feedback obtained in the checkpoint phase. </w:t>
      </w:r>
    </w:p>
    <w:p w14:paraId="1858B741" w14:textId="77777777" w:rsidR="004A6E96" w:rsidRDefault="004A6E96" w:rsidP="004A6E96">
      <w:r w:rsidRPr="004A6E96">
        <w:t xml:space="preserve">Both Paper 1 [1] and Paper 2 [2] show that machine learning classifiers based on SVM can be highly effective in detecting </w:t>
      </w:r>
      <w:proofErr w:type="spellStart"/>
      <w:r w:rsidRPr="004A6E96">
        <w:t>cyber attacks</w:t>
      </w:r>
      <w:proofErr w:type="spellEnd"/>
      <w:r w:rsidRPr="004A6E96">
        <w:t xml:space="preserve"> in 5G network traffic, which is highly effective compared to conventional rule-based and signature-based intrusion detection systems. This flexibility to new and changing types of threats because they </w:t>
      </w:r>
      <w:proofErr w:type="gramStart"/>
      <w:r w:rsidRPr="004A6E96">
        <w:t>are able to</w:t>
      </w:r>
      <w:proofErr w:type="gramEnd"/>
      <w:r w:rsidRPr="004A6E96">
        <w:t xml:space="preserve"> learn based on data and not on predetermined rules is necessary in securing modern wireless infrastructures. </w:t>
      </w:r>
    </w:p>
    <w:p w14:paraId="6EEAC711" w14:textId="77777777" w:rsidR="004A6E96" w:rsidRDefault="004A6E96" w:rsidP="004A6E96">
      <w:r w:rsidRPr="004A6E96">
        <w:t>Nonetheless, there is a common and significant weakness of these two frameworks: scalability. The simulation outcomes validated a notable reduction in the detection accuracy and a rise in false positive and response time with a bigger network size of 10 to 50 nodes. This is a natural attribute of the SVM architecture that relies on fixed training data, and centralized inference. To replace the production 5G environment with true scalability, these frameworks could be enhanced with distributed deployment designs, periodic retraining pipelines, and incorporation with adaptive techniques, like reinforcement learning, as cited in Papers 3 and 4 [3], [4].</w:t>
      </w:r>
    </w:p>
    <w:p w14:paraId="0FDE8954" w14:textId="1E7AFA8D" w:rsidR="003E17D2" w:rsidRPr="003E17D2" w:rsidRDefault="004A6E96" w:rsidP="004A6E96">
      <w:r w:rsidRPr="004A6E96">
        <w:t xml:space="preserve"> To summarize, AI-based threat hunting is a vital and </w:t>
      </w:r>
      <w:proofErr w:type="gramStart"/>
      <w:r w:rsidRPr="004A6E96">
        <w:t>an exciting</w:t>
      </w:r>
      <w:proofErr w:type="gramEnd"/>
      <w:r w:rsidRPr="004A6E96">
        <w:t xml:space="preserve"> development in the security of wireless networks. The SVM-based methods examined in this project offer a robust and viable base, and </w:t>
      </w:r>
      <w:proofErr w:type="gramStart"/>
      <w:r w:rsidRPr="004A6E96">
        <w:t>the guidance</w:t>
      </w:r>
      <w:proofErr w:type="gramEnd"/>
      <w:r w:rsidRPr="004A6E96">
        <w:t xml:space="preserve"> on future refinements, such as lightweight edge models, federated learning, and hybrid RL-SVM computing, have solutions that can scale and dynamically respond to the next generation 5G network.</w:t>
      </w:r>
      <w:r w:rsidR="00355FF9">
        <w:br/>
      </w:r>
    </w:p>
    <w:p w14:paraId="67471462" w14:textId="77777777" w:rsidR="00743740" w:rsidRDefault="00743740">
      <w:pPr>
        <w:rPr>
          <w:rFonts w:asciiTheme="majorHAnsi" w:eastAsiaTheme="majorEastAsia" w:hAnsiTheme="majorHAnsi" w:cstheme="majorBidi"/>
          <w:color w:val="2E74B5" w:themeColor="accent1" w:themeShade="BF"/>
          <w:sz w:val="32"/>
          <w:szCs w:val="32"/>
        </w:rPr>
      </w:pPr>
      <w:r>
        <w:br w:type="page"/>
      </w:r>
    </w:p>
    <w:p w14:paraId="2CE5EEA3" w14:textId="77777777" w:rsidR="00822E7F" w:rsidRDefault="00822E7F" w:rsidP="009B5FA7">
      <w:pPr>
        <w:pStyle w:val="Heading1"/>
      </w:pPr>
      <w:bookmarkStart w:id="20" w:name="_Toc227711905"/>
      <w:r>
        <w:lastRenderedPageBreak/>
        <w:t>References</w:t>
      </w:r>
      <w:bookmarkEnd w:id="20"/>
    </w:p>
    <w:sdt>
      <w:sdtPr>
        <w:id w:val="-573587230"/>
        <w:bibliography/>
      </w:sdtPr>
      <w:sdtContent>
        <w:p w14:paraId="0C00A06F" w14:textId="77777777" w:rsidR="00355FF9" w:rsidRPr="00355FF9" w:rsidRDefault="00355FF9" w:rsidP="00355FF9">
          <w:pPr>
            <w:rPr>
              <w:b/>
              <w:bCs/>
            </w:rPr>
          </w:pPr>
        </w:p>
        <w:p w14:paraId="0F17852A" w14:textId="77777777" w:rsidR="00355FF9" w:rsidRPr="00355FF9" w:rsidRDefault="00355FF9" w:rsidP="00355FF9">
          <w:r>
            <w:t xml:space="preserve">[1] B. Chen, “A Machine Learning Based Approach for 5G Network Security Monitoring,” </w:t>
          </w:r>
          <w:r>
            <w:rPr>
              <w:i/>
              <w:iCs/>
            </w:rPr>
            <w:t>Applied Mathematics and Nonlinear Sciences</w:t>
          </w:r>
          <w:r>
            <w:t>, 2024.</w:t>
          </w:r>
        </w:p>
        <w:p w14:paraId="145C50A3" w14:textId="77777777" w:rsidR="00355FF9" w:rsidRPr="00355FF9" w:rsidRDefault="00355FF9" w:rsidP="00355FF9">
          <w:r>
            <w:t xml:space="preserve">[2] S. Y. </w:t>
          </w:r>
          <w:proofErr w:type="spellStart"/>
          <w:r>
            <w:t>Alshunaifi</w:t>
          </w:r>
          <w:proofErr w:type="spellEnd"/>
          <w:r>
            <w:t xml:space="preserve">, S. Mishra, and M. Alshehri, “Cyber-Attack Detection and Mitigation Using SVM for 5G Network,” </w:t>
          </w:r>
          <w:r>
            <w:rPr>
              <w:i/>
              <w:iCs/>
            </w:rPr>
            <w:t>Intelligent Automation &amp; Soft Computing</w:t>
          </w:r>
          <w:r>
            <w:t>, 2022.</w:t>
          </w:r>
        </w:p>
        <w:p w14:paraId="348E2F6B" w14:textId="77777777" w:rsidR="00355FF9" w:rsidRPr="00355FF9" w:rsidRDefault="00355FF9" w:rsidP="00355FF9">
          <w:r>
            <w:t xml:space="preserve">[3] A. </w:t>
          </w:r>
          <w:proofErr w:type="spellStart"/>
          <w:r>
            <w:t>Aqdus</w:t>
          </w:r>
          <w:proofErr w:type="spellEnd"/>
          <w:r>
            <w:t xml:space="preserve"> et al., “Detection Collision Flows in SDN Based 5G Using Machine Learning Algorithms,” </w:t>
          </w:r>
          <w:r>
            <w:rPr>
              <w:i/>
              <w:iCs/>
            </w:rPr>
            <w:t>Computers, Materials &amp; Continua</w:t>
          </w:r>
          <w:r>
            <w:t>, 2023.</w:t>
          </w:r>
        </w:p>
        <w:p w14:paraId="4DBDEA2C" w14:textId="77777777" w:rsidR="00355FF9" w:rsidRPr="00355FF9" w:rsidRDefault="00355FF9" w:rsidP="00355FF9">
          <w:r>
            <w:t xml:space="preserve">[4] M. M. </w:t>
          </w:r>
          <w:proofErr w:type="spellStart"/>
          <w:r>
            <w:t>Alnfiai</w:t>
          </w:r>
          <w:proofErr w:type="spellEnd"/>
          <w:r>
            <w:t xml:space="preserve">, “AI-Powered Cyber Resilience: A Reinforcement Learning Approach for Automated Threat Hunting in 5G Networks,” </w:t>
          </w:r>
          <w:r>
            <w:rPr>
              <w:i/>
              <w:iCs/>
            </w:rPr>
            <w:t>Journal of Wireless Communications and Networking</w:t>
          </w:r>
          <w:r>
            <w:t>, 2025.</w:t>
          </w:r>
        </w:p>
        <w:p w14:paraId="09CD6CB5" w14:textId="77777777" w:rsidR="005E7BCB" w:rsidRPr="005E7BCB" w:rsidRDefault="00000000" w:rsidP="00355FF9"/>
      </w:sdtContent>
    </w:sdt>
    <w:sectPr w:rsidR="005E7BCB" w:rsidRPr="005E7BCB" w:rsidSect="005B1AA0">
      <w:pgSz w:w="12240" w:h="15840"/>
      <w:pgMar w:top="720" w:right="720" w:bottom="720" w:left="72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723CBD" w14:textId="77777777" w:rsidR="008B1D5F" w:rsidRDefault="008B1D5F" w:rsidP="00293698">
      <w:pPr>
        <w:spacing w:after="0" w:line="240" w:lineRule="auto"/>
      </w:pPr>
      <w:r>
        <w:separator/>
      </w:r>
    </w:p>
  </w:endnote>
  <w:endnote w:type="continuationSeparator" w:id="0">
    <w:p w14:paraId="0E803957" w14:textId="77777777" w:rsidR="008B1D5F" w:rsidRDefault="008B1D5F" w:rsidP="002936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58ECE3" w14:textId="77777777" w:rsidR="008B1D5F" w:rsidRDefault="008B1D5F" w:rsidP="00293698">
      <w:pPr>
        <w:spacing w:after="0" w:line="240" w:lineRule="auto"/>
      </w:pPr>
      <w:r>
        <w:separator/>
      </w:r>
    </w:p>
  </w:footnote>
  <w:footnote w:type="continuationSeparator" w:id="0">
    <w:p w14:paraId="07E088E4" w14:textId="77777777" w:rsidR="008B1D5F" w:rsidRDefault="008B1D5F" w:rsidP="002936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437EB"/>
    <w:multiLevelType w:val="hybridMultilevel"/>
    <w:tmpl w:val="038EA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4E6623"/>
    <w:multiLevelType w:val="multilevel"/>
    <w:tmpl w:val="0FB84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3395D"/>
    <w:multiLevelType w:val="hybridMultilevel"/>
    <w:tmpl w:val="0E703F12"/>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DE75F1"/>
    <w:multiLevelType w:val="hybridMultilevel"/>
    <w:tmpl w:val="E9BC69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5C7BF6"/>
    <w:multiLevelType w:val="hybridMultilevel"/>
    <w:tmpl w:val="BBEA7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CAA51B1"/>
    <w:multiLevelType w:val="hybridMultilevel"/>
    <w:tmpl w:val="6BDA28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7FA067BE"/>
    <w:multiLevelType w:val="hybridMultilevel"/>
    <w:tmpl w:val="ECDC60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005284067">
    <w:abstractNumId w:val="2"/>
  </w:num>
  <w:num w:numId="2" w16cid:durableId="1447120028">
    <w:abstractNumId w:val="5"/>
  </w:num>
  <w:num w:numId="3" w16cid:durableId="1307972900">
    <w:abstractNumId w:val="6"/>
  </w:num>
  <w:num w:numId="4" w16cid:durableId="89399558">
    <w:abstractNumId w:val="3"/>
  </w:num>
  <w:num w:numId="5" w16cid:durableId="1976524274">
    <w:abstractNumId w:val="4"/>
  </w:num>
  <w:num w:numId="6" w16cid:durableId="350960721">
    <w:abstractNumId w:val="1"/>
  </w:num>
  <w:num w:numId="7" w16cid:durableId="16341709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2925"/>
    <w:rsid w:val="00053E5F"/>
    <w:rsid w:val="0006608A"/>
    <w:rsid w:val="000664FE"/>
    <w:rsid w:val="000729BE"/>
    <w:rsid w:val="000A1CCC"/>
    <w:rsid w:val="000A2B21"/>
    <w:rsid w:val="000B126A"/>
    <w:rsid w:val="000B71A7"/>
    <w:rsid w:val="000C12CF"/>
    <w:rsid w:val="000E20B9"/>
    <w:rsid w:val="00115912"/>
    <w:rsid w:val="00140BAF"/>
    <w:rsid w:val="00175BAA"/>
    <w:rsid w:val="001C796F"/>
    <w:rsid w:val="0020002E"/>
    <w:rsid w:val="00232CF3"/>
    <w:rsid w:val="00293698"/>
    <w:rsid w:val="002B5327"/>
    <w:rsid w:val="00303658"/>
    <w:rsid w:val="00353CD3"/>
    <w:rsid w:val="00355FF9"/>
    <w:rsid w:val="00371970"/>
    <w:rsid w:val="00384896"/>
    <w:rsid w:val="00385D01"/>
    <w:rsid w:val="0038668A"/>
    <w:rsid w:val="003B6537"/>
    <w:rsid w:val="003D1AEF"/>
    <w:rsid w:val="003D2B55"/>
    <w:rsid w:val="003E17D2"/>
    <w:rsid w:val="00407E15"/>
    <w:rsid w:val="004919A4"/>
    <w:rsid w:val="004A6E96"/>
    <w:rsid w:val="0056791E"/>
    <w:rsid w:val="005B1AA0"/>
    <w:rsid w:val="005E7BCB"/>
    <w:rsid w:val="00600E43"/>
    <w:rsid w:val="00676AA9"/>
    <w:rsid w:val="006810B6"/>
    <w:rsid w:val="006A63F3"/>
    <w:rsid w:val="006B2071"/>
    <w:rsid w:val="006B2430"/>
    <w:rsid w:val="006F077D"/>
    <w:rsid w:val="00713F02"/>
    <w:rsid w:val="00735557"/>
    <w:rsid w:val="00743740"/>
    <w:rsid w:val="007B5346"/>
    <w:rsid w:val="007B7D40"/>
    <w:rsid w:val="00822361"/>
    <w:rsid w:val="00822D04"/>
    <w:rsid w:val="00822E7F"/>
    <w:rsid w:val="008330E7"/>
    <w:rsid w:val="008B1D5F"/>
    <w:rsid w:val="008D509E"/>
    <w:rsid w:val="008E74F2"/>
    <w:rsid w:val="008F65C7"/>
    <w:rsid w:val="00912925"/>
    <w:rsid w:val="009341F4"/>
    <w:rsid w:val="0096107B"/>
    <w:rsid w:val="0096795E"/>
    <w:rsid w:val="009B468F"/>
    <w:rsid w:val="009B5FA7"/>
    <w:rsid w:val="00A3303A"/>
    <w:rsid w:val="00A53F73"/>
    <w:rsid w:val="00A5400E"/>
    <w:rsid w:val="00A83B5C"/>
    <w:rsid w:val="00AA56A2"/>
    <w:rsid w:val="00AC7A5B"/>
    <w:rsid w:val="00AD366C"/>
    <w:rsid w:val="00AE32C6"/>
    <w:rsid w:val="00AF3E3A"/>
    <w:rsid w:val="00B138A6"/>
    <w:rsid w:val="00B4489E"/>
    <w:rsid w:val="00B627CC"/>
    <w:rsid w:val="00BB178F"/>
    <w:rsid w:val="00BD524E"/>
    <w:rsid w:val="00C11C21"/>
    <w:rsid w:val="00CB5B6E"/>
    <w:rsid w:val="00D073EC"/>
    <w:rsid w:val="00D1751A"/>
    <w:rsid w:val="00D8239D"/>
    <w:rsid w:val="00DA1005"/>
    <w:rsid w:val="00E07F99"/>
    <w:rsid w:val="00E10F00"/>
    <w:rsid w:val="00E14963"/>
    <w:rsid w:val="00E41C11"/>
    <w:rsid w:val="00E42FD3"/>
    <w:rsid w:val="00E66245"/>
    <w:rsid w:val="00EA1043"/>
    <w:rsid w:val="00ED2E00"/>
    <w:rsid w:val="00F07A82"/>
    <w:rsid w:val="00F245CA"/>
    <w:rsid w:val="00F509B9"/>
    <w:rsid w:val="00F61428"/>
    <w:rsid w:val="00F8197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EFCD1"/>
  <w15:chartTrackingRefBased/>
  <w15:docId w15:val="{C4463B06-17A0-437A-8CC5-98747232B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1AA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42FD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912925"/>
    <w:pPr>
      <w:spacing w:after="0" w:line="240" w:lineRule="auto"/>
    </w:pPr>
    <w:rPr>
      <w:rFonts w:eastAsiaTheme="minorEastAsia"/>
    </w:rPr>
  </w:style>
  <w:style w:type="character" w:customStyle="1" w:styleId="NoSpacingChar">
    <w:name w:val="No Spacing Char"/>
    <w:basedOn w:val="DefaultParagraphFont"/>
    <w:link w:val="NoSpacing"/>
    <w:uiPriority w:val="1"/>
    <w:rsid w:val="00912925"/>
    <w:rPr>
      <w:rFonts w:eastAsiaTheme="minorEastAsia"/>
    </w:rPr>
  </w:style>
  <w:style w:type="character" w:customStyle="1" w:styleId="Heading1Char">
    <w:name w:val="Heading 1 Char"/>
    <w:basedOn w:val="DefaultParagraphFont"/>
    <w:link w:val="Heading1"/>
    <w:uiPriority w:val="9"/>
    <w:rsid w:val="005B1AA0"/>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5E7BCB"/>
    <w:pPr>
      <w:ind w:left="720"/>
      <w:contextualSpacing/>
    </w:pPr>
  </w:style>
  <w:style w:type="paragraph" w:styleId="TOCHeading">
    <w:name w:val="TOC Heading"/>
    <w:basedOn w:val="Heading1"/>
    <w:next w:val="Normal"/>
    <w:uiPriority w:val="39"/>
    <w:unhideWhenUsed/>
    <w:qFormat/>
    <w:rsid w:val="00BD524E"/>
    <w:pPr>
      <w:outlineLvl w:val="9"/>
    </w:pPr>
  </w:style>
  <w:style w:type="paragraph" w:styleId="TOC1">
    <w:name w:val="toc 1"/>
    <w:basedOn w:val="Normal"/>
    <w:next w:val="Normal"/>
    <w:autoRedefine/>
    <w:uiPriority w:val="39"/>
    <w:unhideWhenUsed/>
    <w:rsid w:val="00BD524E"/>
    <w:pPr>
      <w:spacing w:after="100"/>
    </w:pPr>
  </w:style>
  <w:style w:type="character" w:styleId="Hyperlink">
    <w:name w:val="Hyperlink"/>
    <w:basedOn w:val="DefaultParagraphFont"/>
    <w:uiPriority w:val="99"/>
    <w:unhideWhenUsed/>
    <w:rsid w:val="00BD524E"/>
    <w:rPr>
      <w:color w:val="0563C1" w:themeColor="hyperlink"/>
      <w:u w:val="single"/>
    </w:rPr>
  </w:style>
  <w:style w:type="character" w:customStyle="1" w:styleId="Heading2Char">
    <w:name w:val="Heading 2 Char"/>
    <w:basedOn w:val="DefaultParagraphFont"/>
    <w:link w:val="Heading2"/>
    <w:uiPriority w:val="9"/>
    <w:rsid w:val="00E42FD3"/>
    <w:rPr>
      <w:rFonts w:asciiTheme="majorHAnsi" w:eastAsiaTheme="majorEastAsia" w:hAnsiTheme="majorHAnsi" w:cstheme="majorBidi"/>
      <w:color w:val="2E74B5" w:themeColor="accent1" w:themeShade="BF"/>
      <w:sz w:val="26"/>
      <w:szCs w:val="26"/>
    </w:rPr>
  </w:style>
  <w:style w:type="paragraph" w:styleId="TOC2">
    <w:name w:val="toc 2"/>
    <w:basedOn w:val="Normal"/>
    <w:next w:val="Normal"/>
    <w:autoRedefine/>
    <w:uiPriority w:val="39"/>
    <w:unhideWhenUsed/>
    <w:rsid w:val="00E42FD3"/>
    <w:pPr>
      <w:spacing w:after="100"/>
      <w:ind w:left="220"/>
    </w:pPr>
  </w:style>
  <w:style w:type="character" w:styleId="UnresolvedMention">
    <w:name w:val="Unresolved Mention"/>
    <w:basedOn w:val="DefaultParagraphFont"/>
    <w:uiPriority w:val="99"/>
    <w:semiHidden/>
    <w:unhideWhenUsed/>
    <w:rsid w:val="000A1CCC"/>
    <w:rPr>
      <w:color w:val="605E5C"/>
      <w:shd w:val="clear" w:color="auto" w:fill="E1DFDD"/>
    </w:rPr>
  </w:style>
  <w:style w:type="character" w:styleId="FollowedHyperlink">
    <w:name w:val="FollowedHyperlink"/>
    <w:basedOn w:val="DefaultParagraphFont"/>
    <w:uiPriority w:val="99"/>
    <w:semiHidden/>
    <w:unhideWhenUsed/>
    <w:rsid w:val="000A1CCC"/>
    <w:rPr>
      <w:color w:val="954F72" w:themeColor="followedHyperlink"/>
      <w:u w:val="single"/>
    </w:rPr>
  </w:style>
  <w:style w:type="paragraph" w:styleId="Header">
    <w:name w:val="header"/>
    <w:basedOn w:val="Normal"/>
    <w:link w:val="HeaderChar"/>
    <w:uiPriority w:val="99"/>
    <w:unhideWhenUsed/>
    <w:rsid w:val="002936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3698"/>
  </w:style>
  <w:style w:type="paragraph" w:styleId="Footer">
    <w:name w:val="footer"/>
    <w:basedOn w:val="Normal"/>
    <w:link w:val="FooterChar"/>
    <w:uiPriority w:val="99"/>
    <w:unhideWhenUsed/>
    <w:rsid w:val="002936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36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techscience.com/ueditor/files/iasc/TSP_IASC_31-1/TSP_IASC_19121/TSP_IASC_19121.pdf" TargetMode="External"/><Relationship Id="rId18"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researchgate.net/publication/378186565_A_machine_learning_based_approach_for_5G_network_security_monitoring?utm_source=chatgpt.com"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yperlink" Target="https://link.springer.com/article/10.1186/s13638-025-02497-2?utm_source=chatgpt.com" TargetMode="Externa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techscience.com/cmc/v74n1/49825/pdf"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112ACF62FBA47A2B8F87DCFE0D1425F"/>
        <w:category>
          <w:name w:val="General"/>
          <w:gallery w:val="placeholder"/>
        </w:category>
        <w:types>
          <w:type w:val="bbPlcHdr"/>
        </w:types>
        <w:behaviors>
          <w:behavior w:val="content"/>
        </w:behaviors>
        <w:guid w:val="{C6C3D006-04BC-4E28-8123-80101DAC1153}"/>
      </w:docPartPr>
      <w:docPartBody>
        <w:p w:rsidR="009E765D" w:rsidRDefault="00E97450" w:rsidP="00E97450">
          <w:pPr>
            <w:pStyle w:val="D112ACF62FBA47A2B8F87DCFE0D1425F"/>
          </w:pPr>
          <w:r>
            <w:rPr>
              <w:rFonts w:asciiTheme="majorHAnsi" w:eastAsiaTheme="majorEastAsia" w:hAnsiTheme="majorHAnsi" w:cstheme="majorBidi"/>
              <w:caps/>
              <w:color w:val="156082"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7450"/>
    <w:rsid w:val="000729BE"/>
    <w:rsid w:val="000E20B9"/>
    <w:rsid w:val="001D3C58"/>
    <w:rsid w:val="002B5BD8"/>
    <w:rsid w:val="002E5B24"/>
    <w:rsid w:val="00642F06"/>
    <w:rsid w:val="007B7D40"/>
    <w:rsid w:val="008E74F2"/>
    <w:rsid w:val="0096795E"/>
    <w:rsid w:val="009E765D"/>
    <w:rsid w:val="00D530AD"/>
    <w:rsid w:val="00DD3C16"/>
    <w:rsid w:val="00E85B56"/>
    <w:rsid w:val="00E9745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112ACF62FBA47A2B8F87DCFE0D1425F">
    <w:name w:val="D112ACF62FBA47A2B8F87DCFE0D1425F"/>
    <w:rsid w:val="00E9745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WIRELESS NETWORKS AND WIRELESS NETWORK SECURITY, MODULE CODE: 25CSCN07I</PublishDate>
  <Abstract/>
  <CompanyAddress>ID number:243700</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3223688-FE70-4A10-B82E-34FF76DE2C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12</Pages>
  <Words>3634</Words>
  <Characters>20717</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AI-DRIVEN AUTONOMOUS THREAT HUNTING IN WIRELESS NETWORKS</vt:lpstr>
    </vt:vector>
  </TitlesOfParts>
  <Company>ABDELRAHMAN SHEHTA</Company>
  <LinksUpToDate>false</LinksUpToDate>
  <CharactersWithSpaces>24303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AI-DRIVEN AUTONOMOUS THREAT HUNTING IN WIRELESS NETWORKS</dc:title>
  <dc:subject/>
  <dc:creator>Nayera.Youness</dc:creator>
  <cp:keywords/>
  <dc:description/>
  <cp:lastModifiedBy>abdelrahman243700</cp:lastModifiedBy>
  <cp:revision>49</cp:revision>
  <dcterms:created xsi:type="dcterms:W3CDTF">2026-03-17T14:33:00Z</dcterms:created>
  <dcterms:modified xsi:type="dcterms:W3CDTF">2026-04-22T19:27:00Z</dcterms:modified>
</cp:coreProperties>
</file>