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详细设计说明书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2020.6.21</w:t>
      </w:r>
    </w:p>
    <w:p>
      <w:pPr>
        <w:spacing w:line="240" w:lineRule="auto"/>
        <w:jc w:val="both"/>
        <w:rPr>
          <w:rFonts w:ascii="宋体" w:hAnsi="宋体"/>
          <w:b/>
          <w:bCs/>
          <w:sz w:val="48"/>
          <w:szCs w:val="48"/>
        </w:rPr>
      </w:pPr>
      <w:r>
        <w:rPr>
          <w:b/>
          <w:bCs/>
          <w:sz w:val="44"/>
        </w:rPr>
        <w:br w:type="page"/>
      </w:r>
      <w:r>
        <w:rPr>
          <w:rFonts w:hint="eastAsia" w:ascii="宋体" w:hAnsi="宋体"/>
          <w:b/>
          <w:bCs/>
          <w:sz w:val="48"/>
          <w:szCs w:val="48"/>
        </w:rPr>
        <w:t>项目组:SBTP</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center"/>
              <w:rPr>
                <w:b/>
                <w:bCs/>
                <w:sz w:val="28"/>
                <w:szCs w:val="28"/>
              </w:rPr>
            </w:pPr>
            <w:r>
              <w:rPr>
                <w:rFonts w:hint="eastAsia"/>
                <w:b/>
                <w:bCs/>
                <w:sz w:val="28"/>
                <w:szCs w:val="28"/>
              </w:rPr>
              <w:t>学号</w:t>
            </w:r>
          </w:p>
        </w:tc>
        <w:tc>
          <w:tcPr>
            <w:tcW w:w="2843" w:type="dxa"/>
          </w:tcPr>
          <w:p>
            <w:pPr>
              <w:jc w:val="center"/>
              <w:rPr>
                <w:b/>
                <w:bCs/>
                <w:sz w:val="28"/>
                <w:szCs w:val="28"/>
              </w:rPr>
            </w:pPr>
            <w:r>
              <w:rPr>
                <w:rFonts w:hint="eastAsia"/>
                <w:b/>
                <w:bCs/>
                <w:sz w:val="28"/>
                <w:szCs w:val="28"/>
              </w:rPr>
              <w:t>姓名</w:t>
            </w:r>
          </w:p>
        </w:tc>
        <w:tc>
          <w:tcPr>
            <w:tcW w:w="2843"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201831062612</w:t>
            </w:r>
          </w:p>
        </w:tc>
        <w:tc>
          <w:tcPr>
            <w:tcW w:w="2843" w:type="dxa"/>
          </w:tcPr>
          <w:p>
            <w:pPr>
              <w:jc w:val="both"/>
              <w:rPr>
                <w:rFonts w:hint="eastAsia"/>
                <w:b/>
                <w:bCs/>
                <w:sz w:val="24"/>
                <w:szCs w:val="24"/>
              </w:rPr>
            </w:pPr>
            <w:r>
              <w:rPr>
                <w:rFonts w:hint="eastAsia"/>
                <w:b/>
                <w:bCs/>
                <w:sz w:val="24"/>
                <w:szCs w:val="24"/>
              </w:rPr>
              <w:t>余江涛</w:t>
            </w:r>
          </w:p>
        </w:tc>
        <w:tc>
          <w:tcPr>
            <w:tcW w:w="2843"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201831062611</w:t>
            </w:r>
          </w:p>
        </w:tc>
        <w:tc>
          <w:tcPr>
            <w:tcW w:w="2843" w:type="dxa"/>
          </w:tcPr>
          <w:p>
            <w:pPr>
              <w:jc w:val="both"/>
              <w:rPr>
                <w:rFonts w:hint="eastAsia"/>
                <w:b/>
                <w:bCs/>
                <w:sz w:val="24"/>
                <w:szCs w:val="24"/>
              </w:rPr>
            </w:pPr>
            <w:r>
              <w:rPr>
                <w:rFonts w:hint="eastAsia"/>
                <w:b/>
                <w:bCs/>
                <w:sz w:val="24"/>
                <w:szCs w:val="24"/>
              </w:rPr>
              <w:t>余江龙</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201831062530</w:t>
            </w:r>
          </w:p>
        </w:tc>
        <w:tc>
          <w:tcPr>
            <w:tcW w:w="2843" w:type="dxa"/>
          </w:tcPr>
          <w:p>
            <w:pPr>
              <w:jc w:val="both"/>
              <w:rPr>
                <w:b/>
                <w:bCs/>
                <w:sz w:val="24"/>
                <w:szCs w:val="24"/>
              </w:rPr>
            </w:pPr>
            <w:r>
              <w:rPr>
                <w:rFonts w:hint="eastAsia"/>
                <w:b/>
                <w:bCs/>
                <w:sz w:val="24"/>
                <w:szCs w:val="24"/>
              </w:rPr>
              <w:t>姚瑞滢</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hint="eastAsia"/>
                <w:b/>
                <w:bCs/>
                <w:sz w:val="24"/>
                <w:szCs w:val="24"/>
              </w:rPr>
              <w:t>201831062529</w:t>
            </w:r>
          </w:p>
        </w:tc>
        <w:tc>
          <w:tcPr>
            <w:tcW w:w="2843" w:type="dxa"/>
          </w:tcPr>
          <w:p>
            <w:pPr>
              <w:jc w:val="both"/>
              <w:rPr>
                <w:rFonts w:hint="eastAsia"/>
                <w:b/>
                <w:bCs/>
                <w:sz w:val="24"/>
                <w:szCs w:val="24"/>
              </w:rPr>
            </w:pPr>
            <w:r>
              <w:rPr>
                <w:rFonts w:hint="eastAsia"/>
                <w:b/>
                <w:bCs/>
                <w:sz w:val="24"/>
                <w:szCs w:val="24"/>
              </w:rPr>
              <w:t>杨震怡</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ascii="宋体" w:hAnsi="宋体" w:cs="宋体"/>
                <w:b/>
                <w:bCs/>
                <w:sz w:val="24"/>
                <w:szCs w:val="24"/>
              </w:rPr>
              <w:t>201831062407</w:t>
            </w:r>
          </w:p>
        </w:tc>
        <w:tc>
          <w:tcPr>
            <w:tcW w:w="2843" w:type="dxa"/>
          </w:tcPr>
          <w:p>
            <w:pPr>
              <w:jc w:val="both"/>
              <w:rPr>
                <w:rFonts w:hint="eastAsia"/>
                <w:b/>
                <w:bCs/>
                <w:sz w:val="24"/>
                <w:szCs w:val="24"/>
              </w:rPr>
            </w:pPr>
            <w:r>
              <w:rPr>
                <w:rFonts w:hint="eastAsia"/>
                <w:b/>
                <w:bCs/>
                <w:sz w:val="24"/>
                <w:szCs w:val="24"/>
              </w:rPr>
              <w:t>孙俊楠</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2" w:type="dxa"/>
          </w:tcPr>
          <w:p>
            <w:pPr>
              <w:jc w:val="both"/>
              <w:rPr>
                <w:b/>
                <w:bCs/>
                <w:sz w:val="24"/>
                <w:szCs w:val="24"/>
              </w:rPr>
            </w:pPr>
            <w:r>
              <w:rPr>
                <w:rFonts w:hint="eastAsia"/>
                <w:b/>
                <w:bCs/>
                <w:sz w:val="24"/>
                <w:szCs w:val="24"/>
              </w:rPr>
              <w:t>201831102124</w:t>
            </w:r>
          </w:p>
        </w:tc>
        <w:tc>
          <w:tcPr>
            <w:tcW w:w="2843" w:type="dxa"/>
          </w:tcPr>
          <w:p>
            <w:pPr>
              <w:jc w:val="both"/>
              <w:rPr>
                <w:rFonts w:hint="eastAsia"/>
                <w:b/>
                <w:bCs/>
                <w:sz w:val="24"/>
                <w:szCs w:val="24"/>
              </w:rPr>
            </w:pPr>
            <w:r>
              <w:rPr>
                <w:rFonts w:hint="eastAsia"/>
                <w:b/>
                <w:bCs/>
                <w:sz w:val="24"/>
                <w:szCs w:val="24"/>
              </w:rPr>
              <w:t>方雯</w:t>
            </w:r>
          </w:p>
        </w:tc>
        <w:tc>
          <w:tcPr>
            <w:tcW w:w="2843" w:type="dxa"/>
          </w:tcPr>
          <w:p>
            <w:pPr>
              <w:jc w:val="both"/>
              <w:rPr>
                <w:rFonts w:hint="eastAsia"/>
                <w:b/>
                <w:bCs/>
                <w:sz w:val="24"/>
                <w:szCs w:val="24"/>
              </w:rPr>
            </w:pPr>
            <w:r>
              <w:rPr>
                <w:rFonts w:hint="eastAsia"/>
                <w:b/>
                <w:bCs/>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jc w:val="both"/>
              <w:rPr>
                <w:b/>
                <w:bCs/>
                <w:sz w:val="24"/>
                <w:szCs w:val="24"/>
              </w:rPr>
            </w:pPr>
            <w:r>
              <w:rPr>
                <w:rFonts w:ascii="宋体" w:hAnsi="宋体" w:cs="宋体"/>
                <w:b/>
                <w:bCs/>
                <w:sz w:val="24"/>
                <w:szCs w:val="24"/>
              </w:rPr>
              <w:t>201831132205</w:t>
            </w:r>
          </w:p>
        </w:tc>
        <w:tc>
          <w:tcPr>
            <w:tcW w:w="2843" w:type="dxa"/>
          </w:tcPr>
          <w:p>
            <w:pPr>
              <w:jc w:val="both"/>
              <w:rPr>
                <w:b/>
                <w:bCs/>
                <w:sz w:val="24"/>
                <w:szCs w:val="24"/>
              </w:rPr>
            </w:pPr>
            <w:r>
              <w:rPr>
                <w:rFonts w:hint="eastAsia"/>
                <w:b/>
                <w:bCs/>
                <w:sz w:val="24"/>
                <w:szCs w:val="24"/>
              </w:rPr>
              <w:t>张馨月</w:t>
            </w:r>
          </w:p>
        </w:tc>
        <w:tc>
          <w:tcPr>
            <w:tcW w:w="2843" w:type="dxa"/>
          </w:tcPr>
          <w:p>
            <w:pPr>
              <w:jc w:val="both"/>
              <w:rPr>
                <w:rFonts w:hint="eastAsia"/>
                <w:b/>
                <w:bCs/>
                <w:sz w:val="24"/>
                <w:szCs w:val="24"/>
              </w:rPr>
            </w:pPr>
            <w:r>
              <w:rPr>
                <w:rFonts w:hint="eastAsia"/>
                <w:b/>
                <w:bCs/>
                <w:sz w:val="24"/>
                <w:szCs w:val="24"/>
              </w:rPr>
              <w:t>组员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张馨月</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2020.6.22</w:t>
            </w:r>
          </w:p>
        </w:tc>
        <w:tc>
          <w:tcPr>
            <w:tcW w:w="3969"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完成详细设计说明报告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r>
        <w:rPr>
          <w:rFonts w:hint="eastAsia"/>
        </w:rPr>
        <w:t>引言</w:t>
      </w:r>
    </w:p>
    <w:p>
      <w:pPr>
        <w:pStyle w:val="4"/>
        <w:keepLines/>
        <w:numPr>
          <w:ilvl w:val="1"/>
          <w:numId w:val="2"/>
        </w:numPr>
        <w:spacing w:before="60" w:line="240" w:lineRule="auto"/>
        <w:jc w:val="both"/>
      </w:pPr>
      <w:r>
        <w:rPr>
          <w:rFonts w:hint="eastAsia"/>
        </w:rPr>
        <w:t xml:space="preserve">编写目的 </w:t>
      </w:r>
    </w:p>
    <w:p>
      <w:pPr>
        <w:rPr>
          <w:rFonts w:hint="eastAsia" w:ascii="宋体"/>
          <w:sz w:val="24"/>
          <w:szCs w:val="24"/>
        </w:rPr>
      </w:pPr>
      <w:r>
        <w:rPr>
          <w:rFonts w:hint="eastAsia" w:ascii="宋体"/>
        </w:rPr>
        <w:tab/>
      </w:r>
      <w:r>
        <w:rPr>
          <w:rFonts w:hint="eastAsia" w:ascii="宋体"/>
          <w:sz w:val="24"/>
          <w:szCs w:val="24"/>
        </w:rPr>
        <w:t>本详细设计说明书是针对</w:t>
      </w:r>
      <w:r>
        <w:rPr>
          <w:rFonts w:hint="eastAsia" w:ascii="宋体"/>
          <w:sz w:val="24"/>
          <w:szCs w:val="24"/>
          <w:lang w:val="en-US" w:eastAsia="zh-CN"/>
        </w:rPr>
        <w:t>电子族谱系统的开发，</w:t>
      </w:r>
      <w:r>
        <w:rPr>
          <w:rFonts w:hint="eastAsia" w:ascii="宋体"/>
          <w:sz w:val="24"/>
          <w:szCs w:val="24"/>
        </w:rPr>
        <w:t>目的是对该项目进行详细设计，在概要设计的基础上进--步明确系统结构，详细地介绍系统的各个模块，展示了软件结构的图标，物理设计、数据结构设计、及算法设计、详细的介绍了系统各个模块是如何实现的，包括涉及到的算法，逻辑流程等。为进行后面的实现和测试作准备。本详细设计说明书的预期读者为本项目小组的成员以及对该系统感兴趣，在以后想对系统进行扩展和维护的人员。</w:t>
      </w:r>
    </w:p>
    <w:p>
      <w:pPr>
        <w:rPr>
          <w:rFonts w:hint="eastAsia" w:ascii="宋体"/>
          <w:sz w:val="24"/>
          <w:szCs w:val="24"/>
        </w:rPr>
      </w:pPr>
    </w:p>
    <w:p>
      <w:pPr>
        <w:pStyle w:val="4"/>
        <w:keepLines/>
        <w:numPr>
          <w:ilvl w:val="1"/>
          <w:numId w:val="2"/>
        </w:numPr>
        <w:spacing w:before="60" w:line="240" w:lineRule="auto"/>
        <w:jc w:val="both"/>
      </w:pPr>
      <w:r>
        <w:rPr>
          <w:rFonts w:hint="eastAsia"/>
        </w:rPr>
        <w:t xml:space="preserve">项目背景 </w:t>
      </w:r>
    </w:p>
    <w:p>
      <w:pPr>
        <w:pStyle w:val="3"/>
        <w:ind w:left="0" w:leftChars="0" w:firstLine="0" w:firstLineChars="0"/>
        <w:rPr>
          <w:rFonts w:hint="eastAsia" w:eastAsia="宋体"/>
          <w:sz w:val="24"/>
          <w:szCs w:val="24"/>
          <w:lang w:val="en-US" w:eastAsia="zh-CN"/>
        </w:rPr>
      </w:pPr>
      <w:r>
        <w:rPr>
          <w:rFonts w:hint="eastAsia"/>
          <w:sz w:val="24"/>
          <w:szCs w:val="24"/>
          <w:lang w:val="en-US" w:eastAsia="zh-CN"/>
        </w:rPr>
        <w:t>说明：</w:t>
      </w:r>
    </w:p>
    <w:p>
      <w:pPr>
        <w:numPr>
          <w:ilvl w:val="0"/>
          <w:numId w:val="3"/>
        </w:numPr>
        <w:ind w:left="420" w:leftChars="0" w:firstLine="0" w:firstLineChars="0"/>
        <w:rPr>
          <w:rFonts w:hint="eastAsia" w:ascii="宋体"/>
          <w:sz w:val="24"/>
          <w:szCs w:val="24"/>
          <w:lang w:val="en-US" w:eastAsia="zh-CN"/>
        </w:rPr>
      </w:pPr>
      <w:r>
        <w:rPr>
          <w:rFonts w:hint="eastAsia" w:ascii="宋体"/>
          <w:sz w:val="24"/>
          <w:szCs w:val="24"/>
          <w:lang w:val="en-US" w:eastAsia="zh-CN"/>
        </w:rPr>
        <w:t>系统名称：电子族谱系统</w:t>
      </w:r>
    </w:p>
    <w:p>
      <w:pPr>
        <w:numPr>
          <w:ilvl w:val="0"/>
          <w:numId w:val="3"/>
        </w:numPr>
        <w:ind w:left="420" w:leftChars="0" w:firstLine="0" w:firstLineChars="0"/>
        <w:rPr>
          <w:rFonts w:hint="default" w:ascii="宋体"/>
          <w:sz w:val="24"/>
          <w:szCs w:val="24"/>
          <w:lang w:val="en-US" w:eastAsia="zh-CN"/>
        </w:rPr>
      </w:pPr>
      <w:r>
        <w:rPr>
          <w:rFonts w:hint="eastAsia" w:ascii="宋体"/>
          <w:sz w:val="24"/>
          <w:szCs w:val="24"/>
          <w:lang w:val="en-US" w:eastAsia="zh-CN"/>
        </w:rPr>
        <w:t>本项目的任务提出者：陈汶滨老师</w:t>
      </w:r>
    </w:p>
    <w:p>
      <w:pPr>
        <w:numPr>
          <w:ilvl w:val="0"/>
          <w:numId w:val="0"/>
        </w:numPr>
        <w:ind w:left="420" w:leftChars="0" w:firstLine="480" w:firstLineChars="200"/>
        <w:rPr>
          <w:rFonts w:hint="default" w:ascii="宋体"/>
          <w:sz w:val="24"/>
          <w:szCs w:val="24"/>
          <w:lang w:val="en-US" w:eastAsia="zh-CN"/>
        </w:rPr>
      </w:pPr>
      <w:r>
        <w:rPr>
          <w:rFonts w:hint="eastAsia" w:ascii="宋体" w:hAnsi="宋体" w:cs="宋体"/>
          <w:sz w:val="24"/>
          <w:szCs w:val="24"/>
          <w:lang w:val="en-US" w:eastAsia="zh-CN"/>
        </w:rPr>
        <w:t>本项目的开发者：</w:t>
      </w:r>
      <w:r>
        <w:rPr>
          <w:rFonts w:hint="eastAsia" w:ascii="宋体"/>
          <w:sz w:val="24"/>
          <w:szCs w:val="24"/>
          <w:lang w:val="en-US" w:eastAsia="zh-CN"/>
        </w:rPr>
        <w:t>余江涛、余江龙、</w:t>
      </w:r>
      <w:r>
        <w:rPr>
          <w:rFonts w:ascii="宋体" w:hAnsi="宋体" w:eastAsia="宋体" w:cs="宋体"/>
          <w:sz w:val="24"/>
          <w:szCs w:val="24"/>
        </w:rPr>
        <w:t>姚瑞滢</w:t>
      </w:r>
      <w:r>
        <w:rPr>
          <w:rFonts w:hint="eastAsia" w:ascii="宋体" w:hAnsi="宋体" w:cs="宋体"/>
          <w:sz w:val="24"/>
          <w:szCs w:val="24"/>
          <w:lang w:eastAsia="zh-CN"/>
        </w:rPr>
        <w:t>、</w:t>
      </w:r>
      <w:r>
        <w:rPr>
          <w:rFonts w:hint="eastAsia" w:ascii="宋体" w:hAnsi="宋体" w:cs="宋体"/>
          <w:sz w:val="24"/>
          <w:szCs w:val="24"/>
          <w:lang w:val="en-US" w:eastAsia="zh-CN"/>
        </w:rPr>
        <w:t>杨震怡、孙俊楠、方雯、张馨月</w:t>
      </w:r>
    </w:p>
    <w:p>
      <w:pPr>
        <w:numPr>
          <w:ilvl w:val="0"/>
          <w:numId w:val="0"/>
        </w:numPr>
        <w:ind w:left="420" w:leftChars="0"/>
        <w:rPr>
          <w:rFonts w:hint="eastAsia" w:ascii="宋体" w:hAnsi="宋体" w:cs="宋体"/>
          <w:sz w:val="24"/>
          <w:szCs w:val="24"/>
          <w:lang w:val="en-US" w:eastAsia="zh-CN"/>
        </w:rPr>
      </w:pPr>
      <w:r>
        <w:rPr>
          <w:rFonts w:hint="eastAsia" w:ascii="宋体" w:hAnsi="宋体" w:cs="宋体"/>
          <w:sz w:val="24"/>
          <w:szCs w:val="24"/>
          <w:lang w:val="en-US" w:eastAsia="zh-CN"/>
        </w:rPr>
        <w:t>  本项目的用户：中小型家族</w:t>
      </w:r>
    </w:p>
    <w:p>
      <w:pPr>
        <w:numPr>
          <w:ilvl w:val="0"/>
          <w:numId w:val="0"/>
        </w:numPr>
        <w:ind w:left="420" w:leftChars="0"/>
        <w:rPr>
          <w:rFonts w:hint="default" w:ascii="宋体" w:hAnsi="宋体" w:cs="宋体"/>
          <w:sz w:val="24"/>
          <w:szCs w:val="24"/>
          <w:lang w:val="en-US" w:eastAsia="zh-CN"/>
        </w:rPr>
      </w:pPr>
    </w:p>
    <w:p>
      <w:pPr>
        <w:pStyle w:val="4"/>
        <w:keepLines/>
        <w:numPr>
          <w:ilvl w:val="1"/>
          <w:numId w:val="2"/>
        </w:numPr>
        <w:spacing w:before="60" w:line="240" w:lineRule="auto"/>
        <w:jc w:val="both"/>
        <w:rPr>
          <w:rFonts w:hint="eastAsia" w:ascii="宋体"/>
        </w:rPr>
      </w:pPr>
      <w:r>
        <w:rPr>
          <w:rFonts w:hint="eastAsia"/>
        </w:rPr>
        <w:t xml:space="preserve">定义 </w:t>
      </w:r>
    </w:p>
    <w:p>
      <w:pPr>
        <w:pStyle w:val="3"/>
        <w:rPr>
          <w:rFonts w:hint="eastAsia" w:eastAsia="宋体"/>
          <w:lang w:val="en-US" w:eastAsia="zh-CN"/>
        </w:rPr>
      </w:pPr>
      <w:r>
        <w:rPr>
          <w:rFonts w:hint="eastAsia"/>
          <w:lang w:val="en-US" w:eastAsia="zh-CN"/>
        </w:rPr>
        <w:t>无</w:t>
      </w:r>
    </w:p>
    <w:p>
      <w:pPr>
        <w:pStyle w:val="4"/>
        <w:keepLines/>
        <w:numPr>
          <w:ilvl w:val="1"/>
          <w:numId w:val="2"/>
        </w:numPr>
        <w:spacing w:before="60" w:line="240" w:lineRule="auto"/>
        <w:jc w:val="both"/>
      </w:pPr>
      <w:r>
        <w:rPr>
          <w:rFonts w:hint="eastAsia"/>
        </w:rPr>
        <w:t xml:space="preserve">参考资料  </w:t>
      </w:r>
    </w:p>
    <w:p>
      <w:pPr>
        <w:pStyle w:val="5"/>
        <w:keepLines/>
        <w:numPr>
          <w:ilvl w:val="2"/>
          <w:numId w:val="2"/>
        </w:numPr>
        <w:spacing w:before="60" w:line="240" w:lineRule="auto"/>
        <w:jc w:val="both"/>
        <w:rPr>
          <w:i w:val="0"/>
          <w:iCs w:val="0"/>
          <w:sz w:val="24"/>
          <w:szCs w:val="24"/>
        </w:rPr>
      </w:pPr>
      <w:r>
        <w:rPr>
          <w:rFonts w:hint="eastAsia"/>
          <w:i w:val="0"/>
          <w:iCs w:val="0"/>
          <w:sz w:val="24"/>
          <w:szCs w:val="24"/>
        </w:rPr>
        <w:t>《详细设计说明书》</w:t>
      </w:r>
    </w:p>
    <w:p>
      <w:pPr>
        <w:pStyle w:val="4"/>
        <w:numPr>
          <w:ilvl w:val="1"/>
          <w:numId w:val="0"/>
        </w:numPr>
        <w:bidi w:val="0"/>
        <w:ind w:leftChars="0"/>
        <w:rPr>
          <w:rFonts w:hint="default"/>
          <w:lang w:val="en-US" w:eastAsia="zh-CN"/>
        </w:rPr>
      </w:pPr>
      <w:r>
        <w:rPr>
          <w:rFonts w:hint="eastAsia"/>
          <w:lang w:val="en-US" w:eastAsia="zh-CN"/>
        </w:rPr>
        <w:t>1.4.2</w:t>
      </w:r>
      <w:r>
        <w:rPr>
          <w:rFonts w:hint="eastAsia"/>
          <w:b w:val="0"/>
          <w:bCs w:val="0"/>
          <w:lang w:val="en-US" w:eastAsia="zh-CN"/>
        </w:rPr>
        <w:t>《软件工程概述》 李存珠编著 南京大学计算机系出版 2001年8月</w:t>
      </w:r>
    </w:p>
    <w:p>
      <w:pPr>
        <w:pStyle w:val="2"/>
        <w:keepLines/>
        <w:numPr>
          <w:ilvl w:val="0"/>
          <w:numId w:val="2"/>
        </w:numPr>
        <w:tabs>
          <w:tab w:val="left" w:pos="432"/>
          <w:tab w:val="clear" w:pos="360"/>
        </w:tabs>
        <w:spacing w:before="60" w:line="240" w:lineRule="auto"/>
        <w:ind w:left="432" w:hanging="432"/>
        <w:jc w:val="both"/>
      </w:pPr>
      <w:r>
        <w:rPr>
          <w:rFonts w:hint="eastAsia"/>
        </w:rPr>
        <w:t xml:space="preserve">软件结构概述  </w:t>
      </w:r>
    </w:p>
    <w:p>
      <w:pPr>
        <w:pStyle w:val="3"/>
        <w:ind w:left="0" w:leftChars="0" w:firstLine="0" w:firstLineChars="0"/>
      </w:pPr>
      <w:r>
        <w:drawing>
          <wp:inline distT="0" distB="0" distL="114300" distR="114300">
            <wp:extent cx="5188585" cy="258635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188585" cy="2586355"/>
                    </a:xfrm>
                    <a:prstGeom prst="rect">
                      <a:avLst/>
                    </a:prstGeom>
                    <a:noFill/>
                    <a:ln>
                      <a:noFill/>
                    </a:ln>
                  </pic:spPr>
                </pic:pic>
              </a:graphicData>
            </a:graphic>
          </wp:inline>
        </w:drawing>
      </w:r>
    </w:p>
    <w:p>
      <w:pPr>
        <w:pStyle w:val="3"/>
        <w:ind w:left="0" w:leftChars="0" w:firstLine="0" w:firstLineChars="0"/>
      </w:pPr>
    </w:p>
    <w:p>
      <w:pPr>
        <w:pStyle w:val="3"/>
        <w:ind w:left="0" w:leftChars="0" w:firstLine="480" w:firstLineChars="200"/>
        <w:rPr>
          <w:rFonts w:hint="eastAsia"/>
          <w:sz w:val="24"/>
          <w:szCs w:val="24"/>
          <w:lang w:val="en-US" w:eastAsia="zh-CN"/>
        </w:rPr>
      </w:pPr>
      <w:r>
        <w:rPr>
          <w:rFonts w:hint="eastAsia"/>
          <w:sz w:val="24"/>
          <w:szCs w:val="24"/>
          <w:lang w:val="en-US" w:eastAsia="zh-CN"/>
        </w:rPr>
        <w:t>本软件从系统往下设计了族人，游客，管理员三个角色，总体功能围绕这三个模块展开。游客只能查看此系统相关介绍，只有注册成为会员才能使用此系统。会员分为管理员和族人，族人可以创建族谱，提交申请，待管理员同意方可加入，可以查询族谱的信息。只有管理员才能对族谱进行增删改功能，并且可以任命协助者和转让管理员。</w:t>
      </w:r>
    </w:p>
    <w:p>
      <w:pPr>
        <w:pStyle w:val="3"/>
        <w:ind w:left="0" w:leftChars="0" w:firstLine="480" w:firstLineChars="200"/>
        <w:rPr>
          <w:rFonts w:hint="default"/>
          <w:sz w:val="24"/>
          <w:szCs w:val="24"/>
          <w:lang w:val="en-US" w:eastAsia="zh-CN"/>
        </w:rPr>
      </w:pPr>
    </w:p>
    <w:p>
      <w:pPr>
        <w:pStyle w:val="2"/>
        <w:keepLines/>
        <w:numPr>
          <w:ilvl w:val="0"/>
          <w:numId w:val="2"/>
        </w:numPr>
        <w:tabs>
          <w:tab w:val="left" w:pos="432"/>
          <w:tab w:val="clear" w:pos="360"/>
        </w:tabs>
        <w:spacing w:before="60" w:line="240" w:lineRule="auto"/>
        <w:ind w:left="432" w:hanging="432"/>
        <w:jc w:val="both"/>
      </w:pPr>
      <w:r>
        <w:rPr>
          <w:rFonts w:hint="eastAsia"/>
        </w:rPr>
        <w:t>模块设计</w:t>
      </w:r>
    </w:p>
    <w:p>
      <w:pPr>
        <w:pStyle w:val="4"/>
        <w:keepLines/>
        <w:numPr>
          <w:ilvl w:val="1"/>
          <w:numId w:val="2"/>
        </w:numPr>
        <w:spacing w:before="60" w:line="240" w:lineRule="auto"/>
        <w:jc w:val="both"/>
        <w:rPr>
          <w:rFonts w:hint="eastAsia" w:ascii="宋体"/>
        </w:rPr>
      </w:pPr>
      <w:r>
        <w:rPr>
          <w:rFonts w:hint="eastAsia"/>
        </w:rPr>
        <w:t>模块1</w:t>
      </w:r>
      <w:bookmarkStart w:id="0" w:name="_GoBack"/>
      <w:bookmarkEnd w:id="0"/>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游客模块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eastAsia" w:ascii="宋体" w:eastAsia="宋体"/>
                <w:sz w:val="24"/>
                <w:lang w:eastAsia="zh-CN"/>
              </w:rPr>
            </w:pPr>
            <w:r>
              <w:rPr>
                <w:rFonts w:hint="eastAsia" w:ascii="宋体"/>
                <w:sz w:val="24"/>
              </w:rPr>
              <w:t>会员</w:t>
            </w:r>
            <w:r>
              <w:rPr>
                <w:rFonts w:hint="eastAsia" w:ascii="宋体"/>
                <w:sz w:val="24"/>
                <w:lang w:val="en-US" w:eastAsia="zh-CN"/>
              </w:rPr>
              <w:t>注册</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注册信息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注册成功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游客通过注册成为本系统会员使用此系统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i w:val="0"/>
                <w:iCs w:val="0"/>
                <w:color w:val="auto"/>
                <w:sz w:val="24"/>
                <w:szCs w:val="24"/>
              </w:rPr>
              <w:t>主机、</w:t>
            </w:r>
            <w:r>
              <w:rPr>
                <w:i w:val="0"/>
                <w:iCs w:val="0"/>
                <w:color w:val="auto"/>
                <w:sz w:val="24"/>
                <w:szCs w:val="24"/>
              </w:rPr>
              <w:fldChar w:fldCharType="begin"/>
            </w:r>
            <w:r>
              <w:rPr>
                <w:i w:val="0"/>
                <w:iCs w:val="0"/>
                <w:color w:val="auto"/>
                <w:sz w:val="24"/>
                <w:szCs w:val="24"/>
              </w:rPr>
              <w:instrText xml:space="preserve"> HYPERLINK "http://www.hqchip.com/app/964" \t "_blank" </w:instrText>
            </w:r>
            <w:r>
              <w:rPr>
                <w:i w:val="0"/>
                <w:iCs w:val="0"/>
                <w:color w:val="auto"/>
                <w:sz w:val="24"/>
                <w:szCs w:val="24"/>
              </w:rPr>
              <w:fldChar w:fldCharType="separate"/>
            </w:r>
            <w:r>
              <w:rPr>
                <w:rStyle w:val="40"/>
                <w:rFonts w:hint="eastAsia"/>
                <w:i w:val="0"/>
                <w:iCs w:val="0"/>
                <w:color w:val="auto"/>
                <w:sz w:val="24"/>
                <w:szCs w:val="24"/>
                <w:u w:val="none"/>
              </w:rPr>
              <w:t>显示器</w:t>
            </w:r>
            <w:r>
              <w:rPr>
                <w:rStyle w:val="40"/>
                <w:rFonts w:hint="eastAsia"/>
                <w:i w:val="0"/>
                <w:iCs w:val="0"/>
                <w:color w:val="auto"/>
                <w:sz w:val="24"/>
                <w:szCs w:val="24"/>
                <w:u w:val="none"/>
              </w:rPr>
              <w:fldChar w:fldCharType="end"/>
            </w:r>
            <w:r>
              <w:rPr>
                <w:rFonts w:hint="eastAsia"/>
                <w:i w:val="0"/>
                <w:iCs w:val="0"/>
                <w:color w:val="auto"/>
                <w:sz w:val="24"/>
                <w:szCs w:val="24"/>
              </w:rPr>
              <w:t>、键盘、鼠标、Windows 10、</w:t>
            </w:r>
            <w:r>
              <w:rPr>
                <w:i w:val="0"/>
                <w:iCs w:val="0"/>
                <w:color w:val="auto"/>
                <w:sz w:val="24"/>
                <w:szCs w:val="24"/>
              </w:rP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eastAsia" w:ascii="宋体" w:eastAsia="宋体"/>
                <w:sz w:val="24"/>
                <w:lang w:val="en-US" w:eastAsia="zh-CN"/>
              </w:rPr>
            </w:pPr>
            <w:r>
              <w:rPr>
                <w:rFonts w:hint="eastAsia" w:ascii="宋体"/>
                <w:sz w:val="24"/>
                <w:lang w:val="en-US" w:eastAsia="zh-CN"/>
              </w:rPr>
              <w:t>会员注册</w:t>
            </w:r>
          </w:p>
        </w:tc>
      </w:tr>
    </w:tbl>
    <w:p>
      <w:pPr>
        <w:pStyle w:val="5"/>
        <w:keepLines/>
        <w:numPr>
          <w:ilvl w:val="2"/>
          <w:numId w:val="2"/>
        </w:numPr>
        <w:spacing w:before="60" w:line="240" w:lineRule="auto"/>
        <w:jc w:val="both"/>
      </w:pPr>
      <w:r>
        <w:rPr>
          <w:rFonts w:hint="eastAsia"/>
        </w:rPr>
        <w:t>功能描述</w:t>
      </w:r>
    </w:p>
    <w:p>
      <w:pPr>
        <w:pStyle w:val="3"/>
        <w:keepNext w:val="0"/>
        <w:keepLines/>
        <w:pageBreakBefore w:val="0"/>
        <w:widowControl w:val="0"/>
        <w:kinsoku/>
        <w:wordWrap/>
        <w:overflowPunct/>
        <w:topLinePunct w:val="0"/>
        <w:autoSpaceDE/>
        <w:autoSpaceDN/>
        <w:bidi w:val="0"/>
        <w:adjustRightInd/>
        <w:snapToGrid/>
        <w:ind w:left="0" w:firstLine="480" w:firstLineChars="200"/>
        <w:textAlignment w:val="auto"/>
        <w:rPr>
          <w:rFonts w:hint="default" w:eastAsia="宋体"/>
          <w:sz w:val="24"/>
          <w:szCs w:val="24"/>
          <w:lang w:val="en-US" w:eastAsia="zh-CN"/>
        </w:rPr>
      </w:pPr>
      <w:r>
        <w:rPr>
          <w:rFonts w:hint="eastAsia"/>
          <w:sz w:val="24"/>
          <w:szCs w:val="24"/>
          <w:lang w:val="en-US" w:eastAsia="zh-CN"/>
        </w:rPr>
        <w:t>普通游客通过输入用户名密码等信息进行会员的注册，使用此系统。</w:t>
      </w:r>
    </w:p>
    <w:p>
      <w:pPr>
        <w:pStyle w:val="5"/>
        <w:keepLines/>
        <w:numPr>
          <w:ilvl w:val="2"/>
          <w:numId w:val="2"/>
        </w:numPr>
        <w:spacing w:before="60" w:line="240" w:lineRule="auto"/>
        <w:jc w:val="both"/>
      </w:pPr>
      <w:r>
        <w:rPr>
          <w:rFonts w:hint="eastAsia"/>
        </w:rPr>
        <w:t>接口描述</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default"/>
          <w:lang w:val="en-US"/>
        </w:rPr>
      </w:pPr>
      <w:r>
        <w:rPr>
          <w:rFonts w:hint="eastAsia"/>
          <w:sz w:val="24"/>
          <w:szCs w:val="24"/>
          <w:lang w:val="en-US" w:eastAsia="zh-CN"/>
        </w:rPr>
        <w:t>接口需要输如游客的用户名和密码信息写入数据库，创建一个会员。</w:t>
      </w:r>
    </w:p>
    <w:p>
      <w:pPr>
        <w:pStyle w:val="5"/>
        <w:keepLines/>
        <w:numPr>
          <w:ilvl w:val="2"/>
          <w:numId w:val="2"/>
        </w:numPr>
        <w:spacing w:before="60" w:line="240" w:lineRule="auto"/>
        <w:jc w:val="both"/>
      </w:pPr>
      <w:r>
        <w:rPr>
          <w:rFonts w:hint="eastAsia"/>
        </w:rPr>
        <w:t>内部元素结构</w:t>
      </w:r>
    </w:p>
    <w:p>
      <w:pPr>
        <w:ind w:left="420"/>
        <w:rPr>
          <w:rFonts w:hint="default" w:eastAsia="宋体"/>
          <w:sz w:val="24"/>
          <w:szCs w:val="24"/>
          <w:lang w:val="en-US" w:eastAsia="zh-CN"/>
        </w:rPr>
      </w:pPr>
      <w:r>
        <w:rPr>
          <w:rFonts w:hint="eastAsia"/>
          <w:sz w:val="24"/>
          <w:szCs w:val="24"/>
          <w:lang w:val="en-US" w:eastAsia="zh-CN"/>
        </w:rPr>
        <w:t>本模块包含一个注册子程序，包含游客的用户名密码等信息。</w:t>
      </w:r>
    </w:p>
    <w:p>
      <w:pPr>
        <w:pStyle w:val="5"/>
        <w:keepLines/>
        <w:numPr>
          <w:ilvl w:val="2"/>
          <w:numId w:val="2"/>
        </w:numPr>
        <w:spacing w:before="60" w:line="240" w:lineRule="auto"/>
        <w:jc w:val="both"/>
      </w:pPr>
      <w:r>
        <w:rPr>
          <w:rFonts w:hint="eastAsia"/>
        </w:rPr>
        <w:t xml:space="preserve">人机界面设计 </w:t>
      </w:r>
    </w:p>
    <w:p>
      <w:pPr>
        <w:pStyle w:val="3"/>
      </w:pPr>
      <w:r>
        <w:drawing>
          <wp:inline distT="0" distB="0" distL="114300" distR="114300">
            <wp:extent cx="2606675" cy="3625850"/>
            <wp:effectExtent l="0" t="0" r="952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606675" cy="3625850"/>
                    </a:xfrm>
                    <a:prstGeom prst="rect">
                      <a:avLst/>
                    </a:prstGeom>
                    <a:noFill/>
                    <a:ln>
                      <a:noFill/>
                    </a:ln>
                  </pic:spPr>
                </pic:pic>
              </a:graphicData>
            </a:graphic>
          </wp:inline>
        </w:drawing>
      </w:r>
    </w:p>
    <w:p>
      <w:pPr>
        <w:pStyle w:val="5"/>
        <w:keepLines/>
        <w:numPr>
          <w:ilvl w:val="2"/>
          <w:numId w:val="2"/>
        </w:numPr>
        <w:spacing w:before="60" w:line="240" w:lineRule="auto"/>
        <w:jc w:val="both"/>
        <w:rPr>
          <w:rFonts w:hint="eastAsia"/>
        </w:rPr>
      </w:pPr>
      <w:r>
        <w:rPr>
          <w:rFonts w:hint="eastAsia"/>
        </w:rPr>
        <w:t>子程序设计</w:t>
      </w:r>
    </w:p>
    <w:p>
      <w:pPr>
        <w:ind w:left="420"/>
        <w:rPr>
          <w:rFonts w:hint="eastAsia"/>
        </w:rPr>
      </w:pPr>
      <w:r>
        <w:drawing>
          <wp:inline distT="0" distB="0" distL="114300" distR="114300">
            <wp:extent cx="2378075" cy="2509520"/>
            <wp:effectExtent l="0" t="0" r="952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78075" cy="2509520"/>
                    </a:xfrm>
                    <a:prstGeom prst="rect">
                      <a:avLst/>
                    </a:prstGeom>
                    <a:noFill/>
                    <a:ln>
                      <a:noFill/>
                    </a:ln>
                  </pic:spPr>
                </pic:pic>
              </a:graphicData>
            </a:graphic>
          </wp:inline>
        </w:drawing>
      </w:r>
    </w:p>
    <w:p>
      <w:pPr>
        <w:pStyle w:val="5"/>
        <w:keepLines/>
        <w:numPr>
          <w:ilvl w:val="2"/>
          <w:numId w:val="2"/>
        </w:numPr>
        <w:spacing w:before="60" w:line="240" w:lineRule="auto"/>
        <w:jc w:val="both"/>
        <w:rPr>
          <w:rFonts w:hint="eastAsia"/>
        </w:rPr>
      </w:pPr>
      <w:r>
        <w:rPr>
          <w:rFonts w:hint="eastAsia"/>
        </w:rPr>
        <w:t>模块测试设计</w:t>
      </w:r>
    </w:p>
    <w:p>
      <w:pPr>
        <w:ind w:firstLine="480" w:firstLineChars="200"/>
        <w:rPr>
          <w:rFonts w:hint="default" w:eastAsia="宋体"/>
          <w:sz w:val="24"/>
          <w:szCs w:val="24"/>
          <w:lang w:val="en-US" w:eastAsia="zh-CN"/>
        </w:rPr>
      </w:pPr>
      <w:r>
        <w:rPr>
          <w:rFonts w:hint="eastAsia"/>
          <w:sz w:val="24"/>
          <w:szCs w:val="24"/>
          <w:lang w:val="en-US" w:eastAsia="zh-CN"/>
        </w:rPr>
        <w:t>测试运行环境：</w:t>
      </w:r>
      <w:r>
        <w:rPr>
          <w:rFonts w:hint="eastAsia"/>
          <w:sz w:val="24"/>
          <w:szCs w:val="24"/>
        </w:rPr>
        <w:t>主机、</w:t>
      </w:r>
      <w:r>
        <w:rPr>
          <w:sz w:val="24"/>
          <w:szCs w:val="24"/>
        </w:rPr>
        <w:fldChar w:fldCharType="begin"/>
      </w:r>
      <w:r>
        <w:rPr>
          <w:sz w:val="24"/>
          <w:szCs w:val="24"/>
        </w:rPr>
        <w:instrText xml:space="preserve"> HYPERLINK "http://www.hqchip.com/app/964" \t "_blank" </w:instrText>
      </w:r>
      <w:r>
        <w:rPr>
          <w:sz w:val="24"/>
          <w:szCs w:val="24"/>
        </w:rPr>
        <w:fldChar w:fldCharType="separate"/>
      </w:r>
      <w:r>
        <w:rPr>
          <w:rStyle w:val="40"/>
          <w:rFonts w:hint="eastAsia"/>
          <w:i/>
          <w:color w:val="000000" w:themeColor="text1"/>
          <w:sz w:val="24"/>
          <w:szCs w:val="24"/>
          <w:u w:val="none"/>
          <w14:textFill>
            <w14:solidFill>
              <w14:schemeClr w14:val="tx1"/>
            </w14:solidFill>
          </w14:textFill>
        </w:rPr>
        <w:t>显示器</w:t>
      </w:r>
      <w:r>
        <w:rPr>
          <w:rStyle w:val="40"/>
          <w:rFonts w:hint="eastAsia"/>
          <w:i/>
          <w:color w:val="000000" w:themeColor="text1"/>
          <w:sz w:val="24"/>
          <w:szCs w:val="24"/>
          <w:u w:val="none"/>
          <w14:textFill>
            <w14:solidFill>
              <w14:schemeClr w14:val="tx1"/>
            </w14:solidFill>
          </w14:textFill>
        </w:rPr>
        <w:fldChar w:fldCharType="end"/>
      </w:r>
      <w:r>
        <w:rPr>
          <w:rFonts w:hint="eastAsia"/>
          <w:sz w:val="24"/>
          <w:szCs w:val="24"/>
        </w:rPr>
        <w:t>、键盘、鼠标、Windows 10、</w:t>
      </w:r>
      <w:r>
        <w:rPr>
          <w:sz w:val="24"/>
          <w:szCs w:val="24"/>
        </w:rPr>
        <w:t>Visual Studio 2017</w:t>
      </w:r>
    </w:p>
    <w:p>
      <w:pPr>
        <w:ind w:left="480" w:leftChars="240" w:firstLine="0" w:firstLineChars="0"/>
        <w:rPr>
          <w:rFonts w:hint="eastAsia"/>
          <w:sz w:val="24"/>
          <w:szCs w:val="24"/>
        </w:rPr>
      </w:pPr>
      <w:r>
        <w:rPr>
          <w:rFonts w:hint="eastAsia"/>
          <w:sz w:val="24"/>
          <w:szCs w:val="24"/>
        </w:rPr>
        <w:t>测试用例：选取有代表性的数据，避免使用穷举法</w:t>
      </w:r>
      <w:r>
        <w:rPr>
          <w:rFonts w:hint="eastAsia"/>
          <w:sz w:val="24"/>
          <w:szCs w:val="24"/>
        </w:rPr>
        <w:br w:type="textWrapping"/>
      </w:r>
      <w:r>
        <w:rPr>
          <w:rFonts w:hint="eastAsia"/>
          <w:sz w:val="24"/>
          <w:szCs w:val="24"/>
        </w:rPr>
        <w:t>测试方法：使用白盒测试法，语句覆盖、判定覆盖、条件覆盖等操作。</w:t>
      </w:r>
    </w:p>
    <w:p>
      <w:pPr>
        <w:ind w:left="480" w:leftChars="240" w:firstLine="0" w:firstLineChars="0"/>
        <w:rPr>
          <w:rFonts w:hint="eastAsia"/>
          <w:sz w:val="24"/>
          <w:szCs w:val="24"/>
        </w:rPr>
      </w:pPr>
    </w:p>
    <w:p>
      <w:pPr>
        <w:pStyle w:val="4"/>
        <w:keepLines/>
        <w:numPr>
          <w:ilvl w:val="1"/>
          <w:numId w:val="2"/>
        </w:numPr>
        <w:spacing w:before="60" w:line="240" w:lineRule="auto"/>
        <w:jc w:val="both"/>
        <w:rPr>
          <w:rFonts w:hint="eastAsia" w:ascii="宋体"/>
        </w:rPr>
      </w:pPr>
      <w:r>
        <w:rPr>
          <w:rFonts w:hint="eastAsia"/>
        </w:rPr>
        <w:t>模块2</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sz w:val="24"/>
                <w:lang w:val="en-US" w:eastAsia="zh-CN"/>
              </w:rPr>
            </w:pPr>
            <w:r>
              <w:rPr>
                <w:rFonts w:hint="eastAsia" w:ascii="宋体"/>
                <w:sz w:val="24"/>
                <w:lang w:val="en-US" w:eastAsia="zh-CN"/>
              </w:rPr>
              <w:t>族人管理模块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会员登录</w:t>
            </w:r>
            <w:r>
              <w:rPr>
                <w:rFonts w:hint="eastAsia" w:ascii="宋体"/>
                <w:sz w:val="24"/>
              </w:rPr>
              <w:t>登录</w:t>
            </w:r>
            <w:r>
              <w:rPr>
                <w:rFonts w:hint="eastAsia" w:ascii="宋体"/>
                <w:sz w:val="24"/>
                <w:lang w:eastAsia="zh-CN"/>
              </w:rPr>
              <w:t>、</w:t>
            </w:r>
            <w:r>
              <w:rPr>
                <w:rFonts w:hint="eastAsia" w:ascii="宋体"/>
                <w:sz w:val="24"/>
                <w:lang w:val="en-US" w:eastAsia="zh-CN"/>
              </w:rPr>
              <w:t>族谱管理</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用户名及密码</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hint="default" w:ascii="宋体" w:eastAsia="宋体"/>
                <w:sz w:val="24"/>
                <w:lang w:val="en-US" w:eastAsia="zh-CN"/>
              </w:rPr>
            </w:pPr>
            <w:r>
              <w:rPr>
                <w:rFonts w:hint="eastAsia" w:ascii="宋体"/>
                <w:sz w:val="24"/>
                <w:lang w:val="en-US" w:eastAsia="zh-CN"/>
              </w:rPr>
              <w:t>族人登录登录主页面</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lang w:val="en-US" w:eastAsia="zh-CN"/>
              </w:rPr>
              <w:t>族人通过登录系统创建一个族谱，提交新增申请，查看族谱信息等</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i w:val="0"/>
                <w:iCs w:val="0"/>
                <w:color w:val="auto"/>
                <w:sz w:val="24"/>
                <w:szCs w:val="24"/>
              </w:rPr>
              <w:t>主机、</w:t>
            </w:r>
            <w:r>
              <w:rPr>
                <w:i w:val="0"/>
                <w:iCs w:val="0"/>
                <w:color w:val="auto"/>
                <w:sz w:val="24"/>
                <w:szCs w:val="24"/>
              </w:rPr>
              <w:fldChar w:fldCharType="begin"/>
            </w:r>
            <w:r>
              <w:rPr>
                <w:i w:val="0"/>
                <w:iCs w:val="0"/>
                <w:color w:val="auto"/>
                <w:sz w:val="24"/>
                <w:szCs w:val="24"/>
              </w:rPr>
              <w:instrText xml:space="preserve"> HYPERLINK "http://www.hqchip.com/app/964" \t "_blank" </w:instrText>
            </w:r>
            <w:r>
              <w:rPr>
                <w:i w:val="0"/>
                <w:iCs w:val="0"/>
                <w:color w:val="auto"/>
                <w:sz w:val="24"/>
                <w:szCs w:val="24"/>
              </w:rPr>
              <w:fldChar w:fldCharType="separate"/>
            </w:r>
            <w:r>
              <w:rPr>
                <w:rStyle w:val="40"/>
                <w:rFonts w:hint="eastAsia"/>
                <w:i w:val="0"/>
                <w:iCs w:val="0"/>
                <w:color w:val="auto"/>
                <w:sz w:val="24"/>
                <w:szCs w:val="24"/>
                <w:u w:val="none"/>
              </w:rPr>
              <w:t>显示器</w:t>
            </w:r>
            <w:r>
              <w:rPr>
                <w:rStyle w:val="40"/>
                <w:rFonts w:hint="eastAsia"/>
                <w:i w:val="0"/>
                <w:iCs w:val="0"/>
                <w:color w:val="auto"/>
                <w:sz w:val="24"/>
                <w:szCs w:val="24"/>
                <w:u w:val="none"/>
              </w:rPr>
              <w:fldChar w:fldCharType="end"/>
            </w:r>
            <w:r>
              <w:rPr>
                <w:rFonts w:hint="eastAsia"/>
                <w:i w:val="0"/>
                <w:iCs w:val="0"/>
                <w:color w:val="auto"/>
                <w:sz w:val="24"/>
                <w:szCs w:val="24"/>
              </w:rPr>
              <w:t>、键盘、鼠标、Windows 10、</w:t>
            </w:r>
            <w:r>
              <w:rPr>
                <w:i w:val="0"/>
                <w:iCs w:val="0"/>
                <w:color w:val="auto"/>
                <w:sz w:val="24"/>
                <w:szCs w:val="24"/>
              </w:rP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hint="eastAsia" w:ascii="宋体" w:eastAsia="宋体"/>
                <w:sz w:val="24"/>
                <w:lang w:eastAsia="zh-CN"/>
              </w:rPr>
            </w:pPr>
            <w:r>
              <w:rPr>
                <w:rFonts w:hint="eastAsia" w:ascii="宋体"/>
                <w:sz w:val="24"/>
                <w:lang w:val="en-US" w:eastAsia="zh-CN"/>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hint="default" w:ascii="宋体" w:eastAsia="宋体"/>
                <w:sz w:val="24"/>
                <w:lang w:val="en-US" w:eastAsia="zh-CN"/>
              </w:rPr>
            </w:pPr>
            <w:r>
              <w:rPr>
                <w:rFonts w:hint="eastAsia" w:ascii="宋体"/>
                <w:sz w:val="24"/>
                <w:lang w:val="en-US" w:eastAsia="zh-CN"/>
              </w:rPr>
              <w:t>登录、加入族谱</w:t>
            </w:r>
          </w:p>
        </w:tc>
      </w:tr>
    </w:tbl>
    <w:p>
      <w:pPr>
        <w:tabs>
          <w:tab w:val="left" w:pos="360"/>
        </w:tabs>
        <w:ind w:left="360" w:hanging="360"/>
        <w:rPr>
          <w:rFonts w:hint="eastAsia" w:ascii="宋体"/>
        </w:rPr>
      </w:pPr>
    </w:p>
    <w:p>
      <w:pPr>
        <w:pStyle w:val="5"/>
        <w:keepLines/>
        <w:numPr>
          <w:ilvl w:val="2"/>
          <w:numId w:val="2"/>
        </w:numPr>
        <w:spacing w:before="60" w:line="240" w:lineRule="auto"/>
        <w:jc w:val="both"/>
      </w:pPr>
      <w:r>
        <w:rPr>
          <w:rFonts w:hint="eastAsia"/>
        </w:rPr>
        <w:t>功能描述</w:t>
      </w:r>
    </w:p>
    <w:p>
      <w:pPr>
        <w:pStyle w:val="3"/>
        <w:keepNext w:val="0"/>
        <w:keepLines/>
        <w:pageBreakBefore w:val="0"/>
        <w:widowControl w:val="0"/>
        <w:kinsoku/>
        <w:wordWrap/>
        <w:overflowPunct/>
        <w:topLinePunct w:val="0"/>
        <w:autoSpaceDE/>
        <w:autoSpaceDN/>
        <w:bidi w:val="0"/>
        <w:adjustRightInd/>
        <w:snapToGrid/>
        <w:ind w:left="0" w:firstLine="480" w:firstLineChars="200"/>
        <w:textAlignment w:val="auto"/>
        <w:rPr>
          <w:rFonts w:hint="default" w:eastAsia="宋体"/>
          <w:sz w:val="24"/>
          <w:szCs w:val="24"/>
          <w:lang w:val="en-US" w:eastAsia="zh-CN"/>
        </w:rPr>
      </w:pPr>
      <w:r>
        <w:rPr>
          <w:rFonts w:hint="eastAsia"/>
          <w:sz w:val="24"/>
          <w:szCs w:val="24"/>
          <w:lang w:val="en-US" w:eastAsia="zh-CN"/>
        </w:rPr>
        <w:t>族人通过登录到页面可以创建一个族谱，查看族谱的信息以及提交加入族谱申请。</w:t>
      </w:r>
    </w:p>
    <w:p>
      <w:pPr>
        <w:pStyle w:val="5"/>
        <w:keepLines/>
        <w:numPr>
          <w:ilvl w:val="2"/>
          <w:numId w:val="2"/>
        </w:numPr>
        <w:spacing w:before="60" w:line="240" w:lineRule="auto"/>
        <w:jc w:val="both"/>
      </w:pPr>
      <w:r>
        <w:rPr>
          <w:rFonts w:hint="eastAsia"/>
        </w:rPr>
        <w:t>接口描述</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default"/>
          <w:lang w:val="en-US"/>
        </w:rPr>
      </w:pPr>
      <w:r>
        <w:rPr>
          <w:rFonts w:hint="eastAsia"/>
          <w:sz w:val="24"/>
          <w:szCs w:val="24"/>
          <w:lang w:val="en-US" w:eastAsia="zh-CN"/>
        </w:rPr>
        <w:t>接口需要输入族人的用户密码登录到系统。</w:t>
      </w:r>
    </w:p>
    <w:p>
      <w:pPr>
        <w:pStyle w:val="5"/>
        <w:keepLines/>
        <w:numPr>
          <w:ilvl w:val="2"/>
          <w:numId w:val="2"/>
        </w:numPr>
        <w:spacing w:before="60" w:line="240" w:lineRule="auto"/>
        <w:jc w:val="both"/>
        <w:rPr>
          <w:rFonts w:hint="eastAsia" w:eastAsia="宋体"/>
          <w:lang w:val="en-US" w:eastAsia="zh-CN"/>
        </w:rPr>
      </w:pPr>
      <w:r>
        <w:rPr>
          <w:rFonts w:hint="eastAsia"/>
        </w:rPr>
        <w:t>内部元素结构</w:t>
      </w:r>
    </w:p>
    <w:p>
      <w:pPr>
        <w:pStyle w:val="3"/>
        <w:keepNext w:val="0"/>
        <w:keepLines/>
        <w:pageBreakBefore w:val="0"/>
        <w:widowControl w:val="0"/>
        <w:kinsoku/>
        <w:wordWrap/>
        <w:overflowPunct/>
        <w:topLinePunct w:val="0"/>
        <w:autoSpaceDE/>
        <w:autoSpaceDN/>
        <w:bidi w:val="0"/>
        <w:adjustRightInd/>
        <w:snapToGrid/>
        <w:ind w:left="0" w:firstLine="480" w:firstLineChars="200"/>
        <w:textAlignment w:val="auto"/>
        <w:rPr>
          <w:rFonts w:hint="default" w:eastAsia="宋体"/>
          <w:sz w:val="24"/>
          <w:szCs w:val="24"/>
          <w:lang w:val="en-US" w:eastAsia="zh-CN"/>
        </w:rPr>
      </w:pPr>
      <w:r>
        <w:rPr>
          <w:rFonts w:hint="eastAsia"/>
          <w:sz w:val="24"/>
          <w:szCs w:val="24"/>
          <w:lang w:val="en-US" w:eastAsia="zh-CN"/>
        </w:rPr>
        <w:t>族人这个模块包含族人的用户名密码信息，创建的族谱信息，提交申请的记录信息。包含登录，创建族谱，查询等子程序。</w:t>
      </w:r>
    </w:p>
    <w:p>
      <w:pPr>
        <w:pStyle w:val="5"/>
        <w:keepLines/>
        <w:numPr>
          <w:ilvl w:val="2"/>
          <w:numId w:val="2"/>
        </w:numPr>
        <w:spacing w:before="60" w:line="240" w:lineRule="auto"/>
        <w:jc w:val="both"/>
      </w:pPr>
      <w:r>
        <w:rPr>
          <w:rFonts w:hint="eastAsia"/>
        </w:rPr>
        <w:t xml:space="preserve">人机界面设计 </w:t>
      </w:r>
    </w:p>
    <w:p>
      <w:pPr>
        <w:pStyle w:val="3"/>
        <w:rPr>
          <w:rFonts w:hint="default" w:eastAsia="宋体"/>
          <w:lang w:val="en-US" w:eastAsia="zh-CN"/>
        </w:rPr>
      </w:pPr>
      <w:r>
        <w:rPr>
          <w:rFonts w:hint="eastAsia"/>
          <w:lang w:val="en-US" w:eastAsia="zh-CN"/>
        </w:rPr>
        <w:t>登录页面：</w:t>
      </w:r>
    </w:p>
    <w:p>
      <w:pPr>
        <w:pStyle w:val="3"/>
      </w:pPr>
      <w:r>
        <w:drawing>
          <wp:inline distT="0" distB="0" distL="114300" distR="114300">
            <wp:extent cx="2517140" cy="3703955"/>
            <wp:effectExtent l="0" t="0" r="1016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2517140" cy="3703955"/>
                    </a:xfrm>
                    <a:prstGeom prst="rect">
                      <a:avLst/>
                    </a:prstGeom>
                    <a:noFill/>
                    <a:ln>
                      <a:noFill/>
                    </a:ln>
                  </pic:spPr>
                </pic:pic>
              </a:graphicData>
            </a:graphic>
          </wp:inline>
        </w:drawing>
      </w:r>
    </w:p>
    <w:p>
      <w:pPr>
        <w:pStyle w:val="3"/>
        <w:rPr>
          <w:rFonts w:hint="eastAsia"/>
          <w:lang w:val="en-US" w:eastAsia="zh-CN"/>
        </w:rPr>
      </w:pPr>
      <w:r>
        <w:rPr>
          <w:rFonts w:hint="eastAsia"/>
          <w:lang w:val="en-US" w:eastAsia="zh-CN"/>
        </w:rPr>
        <w:t>加入族谱：</w:t>
      </w:r>
    </w:p>
    <w:p>
      <w:pPr>
        <w:pStyle w:val="3"/>
        <w:rPr>
          <w:rFonts w:hint="default"/>
          <w:lang w:val="en-US" w:eastAsia="zh-CN"/>
        </w:rPr>
      </w:pPr>
      <w:r>
        <w:drawing>
          <wp:inline distT="0" distB="0" distL="114300" distR="114300">
            <wp:extent cx="2357755" cy="3785870"/>
            <wp:effectExtent l="0" t="0" r="4445"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2357755" cy="3785870"/>
                    </a:xfrm>
                    <a:prstGeom prst="rect">
                      <a:avLst/>
                    </a:prstGeom>
                    <a:noFill/>
                    <a:ln>
                      <a:noFill/>
                    </a:ln>
                  </pic:spPr>
                </pic:pic>
              </a:graphicData>
            </a:graphic>
          </wp:inline>
        </w:drawing>
      </w:r>
    </w:p>
    <w:p>
      <w:pPr>
        <w:pStyle w:val="5"/>
        <w:keepLines/>
        <w:numPr>
          <w:ilvl w:val="2"/>
          <w:numId w:val="2"/>
        </w:numPr>
        <w:spacing w:before="60" w:line="240" w:lineRule="auto"/>
        <w:jc w:val="both"/>
        <w:rPr>
          <w:rFonts w:hint="eastAsia"/>
        </w:rPr>
      </w:pPr>
      <w:r>
        <w:rPr>
          <w:rFonts w:hint="eastAsia"/>
        </w:rPr>
        <w:t>子程序设计</w:t>
      </w:r>
    </w:p>
    <w:p>
      <w:pPr>
        <w:pStyle w:val="3"/>
        <w:rPr>
          <w:rFonts w:hint="eastAsia"/>
        </w:rPr>
      </w:pPr>
    </w:p>
    <w:p>
      <w:pPr>
        <w:ind w:left="420"/>
        <w:rPr>
          <w:rFonts w:hint="eastAsia"/>
          <w:lang w:val="en-US" w:eastAsia="zh-CN"/>
        </w:rPr>
      </w:pPr>
      <w:r>
        <w:rPr>
          <w:rFonts w:hint="eastAsia"/>
          <w:lang w:val="en-US" w:eastAsia="zh-CN"/>
        </w:rPr>
        <w:t>登录过程：</w:t>
      </w:r>
    </w:p>
    <w:p>
      <w:pPr>
        <w:ind w:left="420"/>
      </w:pPr>
      <w:r>
        <w:drawing>
          <wp:inline distT="0" distB="0" distL="114300" distR="114300">
            <wp:extent cx="3860165" cy="25431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60165" cy="2543175"/>
                    </a:xfrm>
                    <a:prstGeom prst="rect">
                      <a:avLst/>
                    </a:prstGeom>
                    <a:noFill/>
                    <a:ln>
                      <a:noFill/>
                    </a:ln>
                  </pic:spPr>
                </pic:pic>
              </a:graphicData>
            </a:graphic>
          </wp:inline>
        </w:drawing>
      </w:r>
    </w:p>
    <w:p>
      <w:pPr>
        <w:ind w:left="420"/>
        <w:rPr>
          <w:rFonts w:hint="eastAsia"/>
          <w:lang w:val="en-US" w:eastAsia="zh-CN"/>
        </w:rPr>
      </w:pPr>
      <w:r>
        <w:rPr>
          <w:rFonts w:hint="eastAsia"/>
          <w:lang w:val="en-US" w:eastAsia="zh-CN"/>
        </w:rPr>
        <w:t>加入族谱过程：</w:t>
      </w:r>
    </w:p>
    <w:p>
      <w:pPr>
        <w:ind w:left="420"/>
        <w:rPr>
          <w:rFonts w:hint="default"/>
          <w:lang w:val="en-US" w:eastAsia="zh-CN"/>
        </w:rPr>
      </w:pPr>
      <w:r>
        <w:drawing>
          <wp:inline distT="0" distB="0" distL="114300" distR="114300">
            <wp:extent cx="2872105" cy="3385820"/>
            <wp:effectExtent l="0" t="0" r="1079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872105" cy="3385820"/>
                    </a:xfrm>
                    <a:prstGeom prst="rect">
                      <a:avLst/>
                    </a:prstGeom>
                    <a:noFill/>
                    <a:ln>
                      <a:noFill/>
                    </a:ln>
                  </pic:spPr>
                </pic:pic>
              </a:graphicData>
            </a:graphic>
          </wp:inline>
        </w:drawing>
      </w:r>
    </w:p>
    <w:p>
      <w:pPr>
        <w:pStyle w:val="5"/>
        <w:keepLines/>
        <w:numPr>
          <w:ilvl w:val="2"/>
          <w:numId w:val="2"/>
        </w:numPr>
        <w:spacing w:before="60" w:line="240" w:lineRule="auto"/>
        <w:jc w:val="both"/>
        <w:rPr>
          <w:rFonts w:hint="eastAsia"/>
        </w:rPr>
      </w:pPr>
      <w:r>
        <w:rPr>
          <w:rFonts w:hint="eastAsia"/>
        </w:rPr>
        <w:t>模块测试设计</w:t>
      </w:r>
    </w:p>
    <w:p>
      <w:pPr>
        <w:ind w:firstLine="480" w:firstLineChars="200"/>
        <w:rPr>
          <w:rFonts w:hint="default" w:eastAsia="宋体"/>
          <w:sz w:val="24"/>
          <w:szCs w:val="24"/>
          <w:lang w:val="en-US" w:eastAsia="zh-CN"/>
        </w:rPr>
      </w:pPr>
      <w:r>
        <w:rPr>
          <w:rFonts w:hint="eastAsia"/>
          <w:sz w:val="24"/>
          <w:szCs w:val="24"/>
          <w:lang w:val="en-US" w:eastAsia="zh-CN"/>
        </w:rPr>
        <w:t>测试运行环境：</w:t>
      </w:r>
      <w:r>
        <w:rPr>
          <w:rFonts w:hint="eastAsia"/>
          <w:sz w:val="24"/>
          <w:szCs w:val="24"/>
        </w:rPr>
        <w:t>主机、</w:t>
      </w:r>
      <w:r>
        <w:rPr>
          <w:sz w:val="24"/>
          <w:szCs w:val="24"/>
        </w:rPr>
        <w:fldChar w:fldCharType="begin"/>
      </w:r>
      <w:r>
        <w:rPr>
          <w:sz w:val="24"/>
          <w:szCs w:val="24"/>
        </w:rPr>
        <w:instrText xml:space="preserve"> HYPERLINK "http://www.hqchip.com/app/964" \t "_blank" </w:instrText>
      </w:r>
      <w:r>
        <w:rPr>
          <w:sz w:val="24"/>
          <w:szCs w:val="24"/>
        </w:rPr>
        <w:fldChar w:fldCharType="separate"/>
      </w:r>
      <w:r>
        <w:rPr>
          <w:rStyle w:val="40"/>
          <w:rFonts w:hint="eastAsia"/>
          <w:i/>
          <w:color w:val="000000" w:themeColor="text1"/>
          <w:sz w:val="24"/>
          <w:szCs w:val="24"/>
          <w:u w:val="none"/>
          <w14:textFill>
            <w14:solidFill>
              <w14:schemeClr w14:val="tx1"/>
            </w14:solidFill>
          </w14:textFill>
        </w:rPr>
        <w:t>显示器</w:t>
      </w:r>
      <w:r>
        <w:rPr>
          <w:rStyle w:val="40"/>
          <w:rFonts w:hint="eastAsia"/>
          <w:i/>
          <w:color w:val="000000" w:themeColor="text1"/>
          <w:sz w:val="24"/>
          <w:szCs w:val="24"/>
          <w:u w:val="none"/>
          <w14:textFill>
            <w14:solidFill>
              <w14:schemeClr w14:val="tx1"/>
            </w14:solidFill>
          </w14:textFill>
        </w:rPr>
        <w:fldChar w:fldCharType="end"/>
      </w:r>
      <w:r>
        <w:rPr>
          <w:rFonts w:hint="eastAsia"/>
          <w:sz w:val="24"/>
          <w:szCs w:val="24"/>
        </w:rPr>
        <w:t>、键盘、鼠标、Windows 10、</w:t>
      </w:r>
      <w:r>
        <w:rPr>
          <w:sz w:val="24"/>
          <w:szCs w:val="24"/>
        </w:rPr>
        <w:t>Visual Studio 2017</w:t>
      </w:r>
    </w:p>
    <w:p>
      <w:pPr>
        <w:ind w:left="480" w:leftChars="240" w:firstLine="0" w:firstLineChars="0"/>
        <w:rPr>
          <w:rFonts w:hint="eastAsia"/>
          <w:sz w:val="24"/>
          <w:szCs w:val="24"/>
        </w:rPr>
      </w:pPr>
      <w:r>
        <w:rPr>
          <w:rFonts w:hint="eastAsia"/>
          <w:sz w:val="24"/>
          <w:szCs w:val="24"/>
        </w:rPr>
        <w:t>测试用例：选取有代表性的数据，避免使用穷举法</w:t>
      </w:r>
      <w:r>
        <w:rPr>
          <w:rFonts w:hint="eastAsia"/>
          <w:sz w:val="24"/>
          <w:szCs w:val="24"/>
        </w:rPr>
        <w:br w:type="textWrapping"/>
      </w:r>
      <w:r>
        <w:rPr>
          <w:rFonts w:hint="eastAsia"/>
          <w:sz w:val="24"/>
          <w:szCs w:val="24"/>
        </w:rPr>
        <w:t>测试方法：使用白盒测试法，语句覆盖、判定覆盖、条件覆盖等操作。</w:t>
      </w:r>
    </w:p>
    <w:p>
      <w:pPr>
        <w:ind w:left="480" w:leftChars="240" w:firstLine="0" w:firstLineChars="0"/>
        <w:rPr>
          <w:rFonts w:hint="eastAsia"/>
          <w:sz w:val="24"/>
          <w:szCs w:val="24"/>
        </w:rPr>
      </w:pPr>
    </w:p>
    <w:p>
      <w:pPr>
        <w:pStyle w:val="4"/>
        <w:keepLines/>
        <w:numPr>
          <w:ilvl w:val="1"/>
          <w:numId w:val="2"/>
        </w:numPr>
        <w:spacing w:before="60" w:line="240" w:lineRule="auto"/>
        <w:jc w:val="both"/>
        <w:rPr>
          <w:rFonts w:hint="eastAsia" w:ascii="宋体"/>
        </w:rPr>
      </w:pPr>
      <w:r>
        <w:rPr>
          <w:rFonts w:hint="eastAsia"/>
        </w:rPr>
        <w:t>模块</w:t>
      </w:r>
      <w:r>
        <w:rPr>
          <w:rFonts w:hint="eastAsia"/>
          <w:lang w:val="en-US" w:eastAsia="zh-CN"/>
        </w:rPr>
        <w:t>3</w:t>
      </w: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pPr>
              <w:rPr>
                <w:rFonts w:ascii="宋体"/>
                <w:sz w:val="24"/>
              </w:rPr>
            </w:pPr>
            <w:r>
              <w:rPr>
                <w:rFonts w:hint="eastAsia" w:ascii="宋体"/>
                <w:sz w:val="24"/>
              </w:rPr>
              <w:t>模  块</w:t>
            </w:r>
          </w:p>
          <w:p>
            <w:pPr>
              <w:rPr>
                <w:rFonts w:ascii="宋体"/>
                <w:sz w:val="24"/>
              </w:rPr>
            </w:pPr>
            <w:r>
              <w:rPr>
                <w:rFonts w:hint="eastAsia" w:ascii="宋体"/>
                <w:sz w:val="24"/>
              </w:rPr>
              <w:t>名  称</w:t>
            </w:r>
          </w:p>
        </w:tc>
        <w:tc>
          <w:tcPr>
            <w:tcW w:w="3433" w:type="dxa"/>
            <w:gridSpan w:val="3"/>
            <w:vAlign w:val="center"/>
          </w:tcPr>
          <w:p>
            <w:pPr>
              <w:rPr>
                <w:rFonts w:hint="default" w:ascii="宋体" w:eastAsia="宋体"/>
                <w:sz w:val="24"/>
                <w:lang w:val="en-US" w:eastAsia="zh-CN"/>
              </w:rPr>
            </w:pPr>
            <w:r>
              <w:rPr>
                <w:rFonts w:hint="eastAsia" w:ascii="宋体"/>
                <w:sz w:val="24"/>
                <w:lang w:val="en-US" w:eastAsia="zh-CN"/>
              </w:rPr>
              <w:t>管理员模块</w:t>
            </w:r>
          </w:p>
        </w:tc>
        <w:tc>
          <w:tcPr>
            <w:tcW w:w="1065" w:type="dxa"/>
            <w:vAlign w:val="center"/>
          </w:tcPr>
          <w:p>
            <w:pPr>
              <w:rPr>
                <w:rFonts w:ascii="宋体"/>
                <w:sz w:val="24"/>
              </w:rPr>
            </w:pPr>
            <w:r>
              <w:rPr>
                <w:rFonts w:hint="eastAsia" w:ascii="宋体"/>
                <w:sz w:val="24"/>
              </w:rPr>
              <w:t>子系统名   称</w:t>
            </w:r>
          </w:p>
        </w:tc>
        <w:tc>
          <w:tcPr>
            <w:tcW w:w="1065" w:type="dxa"/>
            <w:vAlign w:val="center"/>
          </w:tcPr>
          <w:p>
            <w:pPr>
              <w:rPr>
                <w:rFonts w:hint="default" w:ascii="宋体" w:eastAsia="宋体"/>
                <w:sz w:val="24"/>
                <w:lang w:val="en-US" w:eastAsia="zh-CN"/>
              </w:rPr>
            </w:pPr>
            <w:r>
              <w:rPr>
                <w:rFonts w:hint="eastAsia" w:ascii="宋体"/>
                <w:sz w:val="24"/>
                <w:lang w:val="en-US" w:eastAsia="zh-CN"/>
              </w:rPr>
              <w:t>删除族谱、新增族谱</w:t>
            </w:r>
          </w:p>
        </w:tc>
        <w:tc>
          <w:tcPr>
            <w:tcW w:w="867" w:type="dxa"/>
            <w:vAlign w:val="center"/>
          </w:tcPr>
          <w:p>
            <w:pPr>
              <w:rPr>
                <w:rFonts w:ascii="宋体"/>
                <w:sz w:val="24"/>
              </w:rPr>
            </w:pPr>
            <w:r>
              <w:rPr>
                <w:rFonts w:hint="eastAsia" w:ascii="宋体"/>
                <w:sz w:val="24"/>
              </w:rPr>
              <w:t>系统</w:t>
            </w:r>
          </w:p>
          <w:p>
            <w:pPr>
              <w:rPr>
                <w:rFonts w:ascii="宋体"/>
                <w:sz w:val="24"/>
              </w:rPr>
            </w:pPr>
            <w:r>
              <w:rPr>
                <w:rFonts w:hint="eastAsia" w:ascii="宋体"/>
                <w:sz w:val="24"/>
              </w:rPr>
              <w:t>名称</w:t>
            </w:r>
          </w:p>
        </w:tc>
        <w:tc>
          <w:tcPr>
            <w:tcW w:w="1065" w:type="dxa"/>
            <w:vAlign w:val="center"/>
          </w:tcPr>
          <w:p>
            <w:pPr>
              <w:rPr>
                <w:rFonts w:ascii="宋体"/>
                <w:sz w:val="24"/>
              </w:rPr>
            </w:pPr>
            <w:r>
              <w:rPr>
                <w:rFonts w:ascii="宋体"/>
                <w:sz w:val="24"/>
              </w:rPr>
              <w:t>电子族谱管理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pPr>
              <w:rPr>
                <w:rFonts w:ascii="宋体"/>
                <w:sz w:val="24"/>
              </w:rPr>
            </w:pPr>
            <w:r>
              <w:rPr>
                <w:rFonts w:hint="eastAsia" w:ascii="宋体"/>
                <w:sz w:val="24"/>
              </w:rPr>
              <w:t>接　口</w:t>
            </w:r>
          </w:p>
          <w:p>
            <w:pPr>
              <w:rPr>
                <w:rFonts w:ascii="宋体"/>
                <w:sz w:val="24"/>
              </w:rPr>
            </w:pPr>
            <w:r>
              <w:rPr>
                <w:rFonts w:hint="eastAsia" w:ascii="宋体"/>
                <w:sz w:val="24"/>
              </w:rPr>
              <w:t>说　明</w:t>
            </w:r>
          </w:p>
        </w:tc>
        <w:tc>
          <w:tcPr>
            <w:tcW w:w="805" w:type="dxa"/>
            <w:vAlign w:val="center"/>
          </w:tcPr>
          <w:p>
            <w:pPr>
              <w:rPr>
                <w:rFonts w:ascii="宋体"/>
                <w:sz w:val="24"/>
              </w:rPr>
            </w:pPr>
            <w:r>
              <w:rPr>
                <w:rFonts w:hint="eastAsia" w:ascii="宋体"/>
                <w:sz w:val="24"/>
              </w:rPr>
              <w:t>输入</w:t>
            </w:r>
          </w:p>
        </w:tc>
        <w:tc>
          <w:tcPr>
            <w:tcW w:w="6690" w:type="dxa"/>
            <w:gridSpan w:val="6"/>
            <w:vAlign w:val="center"/>
          </w:tcPr>
          <w:p>
            <w:pPr>
              <w:rPr>
                <w:rFonts w:ascii="宋体"/>
                <w:sz w:val="24"/>
              </w:rPr>
            </w:pPr>
            <w:r>
              <w:rPr>
                <w:rFonts w:ascii="宋体"/>
                <w:sz w:val="24"/>
              </w:rPr>
              <w:t>族谱标识</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pPr>
              <w:rPr>
                <w:rFonts w:ascii="宋体"/>
                <w:sz w:val="24"/>
              </w:rPr>
            </w:pPr>
          </w:p>
        </w:tc>
        <w:tc>
          <w:tcPr>
            <w:tcW w:w="805" w:type="dxa"/>
            <w:vAlign w:val="center"/>
          </w:tcPr>
          <w:p>
            <w:pPr>
              <w:rPr>
                <w:rFonts w:ascii="宋体"/>
                <w:sz w:val="24"/>
              </w:rPr>
            </w:pPr>
            <w:r>
              <w:rPr>
                <w:rFonts w:hint="eastAsia" w:ascii="宋体"/>
                <w:sz w:val="24"/>
              </w:rPr>
              <w:t>输出</w:t>
            </w:r>
          </w:p>
        </w:tc>
        <w:tc>
          <w:tcPr>
            <w:tcW w:w="6690" w:type="dxa"/>
            <w:gridSpan w:val="6"/>
            <w:vAlign w:val="center"/>
          </w:tcPr>
          <w:p>
            <w:pPr>
              <w:rPr>
                <w:rFonts w:ascii="宋体"/>
                <w:sz w:val="24"/>
              </w:rPr>
            </w:pPr>
            <w:r>
              <w:rPr>
                <w:rFonts w:ascii="宋体"/>
                <w:sz w:val="24"/>
              </w:rPr>
              <w:t>族谱</w:t>
            </w:r>
            <w:r>
              <w:rPr>
                <w:rFonts w:hint="eastAsia" w:ascii="宋体"/>
                <w:sz w:val="24"/>
                <w:lang w:val="en-US" w:eastAsia="zh-CN"/>
              </w:rPr>
              <w:t>更新</w:t>
            </w:r>
            <w:r>
              <w:rPr>
                <w:rFonts w:ascii="宋体"/>
                <w:sz w:val="24"/>
              </w:rPr>
              <w:t>信息</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功　能</w:t>
            </w:r>
          </w:p>
          <w:p>
            <w:pPr>
              <w:rPr>
                <w:rFonts w:ascii="宋体"/>
                <w:sz w:val="24"/>
              </w:rPr>
            </w:pPr>
            <w:r>
              <w:rPr>
                <w:rFonts w:hint="eastAsia" w:ascii="宋体"/>
                <w:sz w:val="24"/>
              </w:rPr>
              <w:t>说　明</w:t>
            </w:r>
          </w:p>
        </w:tc>
        <w:tc>
          <w:tcPr>
            <w:tcW w:w="7495" w:type="dxa"/>
            <w:gridSpan w:val="7"/>
            <w:vAlign w:val="center"/>
          </w:tcPr>
          <w:p>
            <w:pPr>
              <w:rPr>
                <w:rFonts w:hint="default" w:ascii="宋体" w:eastAsia="宋体"/>
                <w:sz w:val="24"/>
                <w:lang w:val="en-US" w:eastAsia="zh-CN"/>
              </w:rPr>
            </w:pPr>
            <w:r>
              <w:rPr>
                <w:rFonts w:hint="eastAsia" w:ascii="宋体"/>
                <w:sz w:val="24"/>
              </w:rPr>
              <w:t>管理</w:t>
            </w:r>
            <w:r>
              <w:rPr>
                <w:rFonts w:hint="eastAsia" w:ascii="宋体"/>
                <w:sz w:val="24"/>
                <w:lang w:val="en-US" w:eastAsia="zh-CN"/>
              </w:rPr>
              <w:t>员对族谱信息进行增删改查操作，并且能任命协助和转让管理员</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pPr>
              <w:rPr>
                <w:rFonts w:ascii="宋体"/>
                <w:sz w:val="24"/>
              </w:rPr>
            </w:pPr>
            <w:r>
              <w:rPr>
                <w:rFonts w:hint="eastAsia" w:ascii="宋体"/>
                <w:sz w:val="24"/>
              </w:rPr>
              <w:t>运行环</w:t>
            </w:r>
          </w:p>
          <w:p>
            <w:pPr>
              <w:rPr>
                <w:rFonts w:ascii="宋体"/>
                <w:sz w:val="24"/>
              </w:rPr>
            </w:pPr>
            <w:r>
              <w:rPr>
                <w:rFonts w:hint="eastAsia" w:ascii="宋体"/>
                <w:sz w:val="24"/>
              </w:rPr>
              <w:t>境说明</w:t>
            </w:r>
          </w:p>
        </w:tc>
        <w:tc>
          <w:tcPr>
            <w:tcW w:w="7495" w:type="dxa"/>
            <w:gridSpan w:val="7"/>
            <w:vAlign w:val="center"/>
          </w:tcPr>
          <w:p>
            <w:pPr>
              <w:pStyle w:val="62"/>
            </w:pPr>
            <w:r>
              <w:rPr>
                <w:rFonts w:hint="eastAsia"/>
                <w:i w:val="0"/>
                <w:iCs w:val="0"/>
                <w:color w:val="auto"/>
                <w:sz w:val="24"/>
                <w:szCs w:val="24"/>
              </w:rPr>
              <w:t>主机、</w:t>
            </w:r>
            <w:r>
              <w:rPr>
                <w:i w:val="0"/>
                <w:iCs w:val="0"/>
                <w:color w:val="auto"/>
                <w:sz w:val="24"/>
                <w:szCs w:val="24"/>
              </w:rPr>
              <w:fldChar w:fldCharType="begin"/>
            </w:r>
            <w:r>
              <w:rPr>
                <w:i w:val="0"/>
                <w:iCs w:val="0"/>
                <w:color w:val="auto"/>
                <w:sz w:val="24"/>
                <w:szCs w:val="24"/>
              </w:rPr>
              <w:instrText xml:space="preserve"> HYPERLINK "http://www.hqchip.com/app/964" \t "_blank" </w:instrText>
            </w:r>
            <w:r>
              <w:rPr>
                <w:i w:val="0"/>
                <w:iCs w:val="0"/>
                <w:color w:val="auto"/>
                <w:sz w:val="24"/>
                <w:szCs w:val="24"/>
              </w:rPr>
              <w:fldChar w:fldCharType="separate"/>
            </w:r>
            <w:r>
              <w:rPr>
                <w:rStyle w:val="40"/>
                <w:rFonts w:hint="eastAsia"/>
                <w:i w:val="0"/>
                <w:iCs w:val="0"/>
                <w:color w:val="auto"/>
                <w:sz w:val="24"/>
                <w:szCs w:val="24"/>
                <w:u w:val="none"/>
              </w:rPr>
              <w:t>显示器</w:t>
            </w:r>
            <w:r>
              <w:rPr>
                <w:rStyle w:val="40"/>
                <w:rFonts w:hint="eastAsia"/>
                <w:i w:val="0"/>
                <w:iCs w:val="0"/>
                <w:color w:val="auto"/>
                <w:sz w:val="24"/>
                <w:szCs w:val="24"/>
                <w:u w:val="none"/>
              </w:rPr>
              <w:fldChar w:fldCharType="end"/>
            </w:r>
            <w:r>
              <w:rPr>
                <w:rFonts w:hint="eastAsia"/>
                <w:i w:val="0"/>
                <w:iCs w:val="0"/>
                <w:color w:val="auto"/>
                <w:sz w:val="24"/>
                <w:szCs w:val="24"/>
              </w:rPr>
              <w:t>、键盘、鼠标、Windows 10、</w:t>
            </w:r>
            <w:r>
              <w:rPr>
                <w:i w:val="0"/>
                <w:iCs w:val="0"/>
                <w:color w:val="auto"/>
                <w:sz w:val="24"/>
                <w:szCs w:val="24"/>
              </w:rPr>
              <w:t>Visual Studio 2017</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pPr>
              <w:rPr>
                <w:rFonts w:ascii="宋体"/>
                <w:sz w:val="24"/>
              </w:rPr>
            </w:pPr>
            <w:r>
              <w:rPr>
                <w:rFonts w:hint="eastAsia" w:ascii="宋体"/>
                <w:sz w:val="24"/>
              </w:rPr>
              <w:t>调用关</w:t>
            </w:r>
          </w:p>
          <w:p>
            <w:pPr>
              <w:rPr>
                <w:rFonts w:ascii="宋体"/>
                <w:sz w:val="24"/>
              </w:rPr>
            </w:pPr>
            <w:r>
              <w:rPr>
                <w:rFonts w:hint="eastAsia" w:ascii="宋体"/>
                <w:sz w:val="24"/>
              </w:rPr>
              <w:t>系说明</w:t>
            </w:r>
          </w:p>
        </w:tc>
        <w:tc>
          <w:tcPr>
            <w:tcW w:w="1982" w:type="dxa"/>
            <w:gridSpan w:val="2"/>
            <w:vAlign w:val="center"/>
          </w:tcPr>
          <w:p>
            <w:pPr>
              <w:rPr>
                <w:rFonts w:ascii="宋体"/>
                <w:sz w:val="24"/>
              </w:rPr>
            </w:pPr>
            <w:r>
              <w:rPr>
                <w:rFonts w:hint="eastAsia" w:ascii="宋体"/>
                <w:sz w:val="24"/>
              </w:rPr>
              <w:t>调用模块</w:t>
            </w:r>
          </w:p>
        </w:tc>
        <w:tc>
          <w:tcPr>
            <w:tcW w:w="5513" w:type="dxa"/>
            <w:gridSpan w:val="5"/>
            <w:vAlign w:val="center"/>
          </w:tcPr>
          <w:p>
            <w:pPr>
              <w:rPr>
                <w:rFonts w:ascii="宋体"/>
                <w:sz w:val="24"/>
              </w:rPr>
            </w:pPr>
            <w:r>
              <w:rPr>
                <w:rFonts w:ascii="宋体"/>
                <w:sz w:val="24"/>
              </w:rPr>
              <w:t>无</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pPr>
              <w:rPr>
                <w:rFonts w:ascii="宋体"/>
                <w:sz w:val="24"/>
              </w:rPr>
            </w:pPr>
          </w:p>
        </w:tc>
        <w:tc>
          <w:tcPr>
            <w:tcW w:w="1982" w:type="dxa"/>
            <w:gridSpan w:val="2"/>
            <w:vAlign w:val="center"/>
          </w:tcPr>
          <w:p>
            <w:pPr>
              <w:rPr>
                <w:rFonts w:ascii="宋体"/>
                <w:sz w:val="24"/>
              </w:rPr>
            </w:pPr>
            <w:r>
              <w:rPr>
                <w:rFonts w:hint="eastAsia" w:ascii="宋体"/>
                <w:sz w:val="24"/>
              </w:rPr>
              <w:t>被调用模块</w:t>
            </w:r>
          </w:p>
        </w:tc>
        <w:tc>
          <w:tcPr>
            <w:tcW w:w="5513" w:type="dxa"/>
            <w:gridSpan w:val="5"/>
            <w:vAlign w:val="center"/>
          </w:tcPr>
          <w:p>
            <w:pPr>
              <w:rPr>
                <w:rFonts w:ascii="宋体"/>
                <w:sz w:val="24"/>
              </w:rPr>
            </w:pPr>
            <w:r>
              <w:rPr>
                <w:rFonts w:ascii="宋体"/>
                <w:sz w:val="24"/>
              </w:rPr>
              <w:t>修改族谱</w:t>
            </w:r>
            <w:r>
              <w:rPr>
                <w:rFonts w:hint="eastAsia" w:ascii="宋体"/>
                <w:sz w:val="24"/>
                <w:lang w:eastAsia="zh-CN"/>
              </w:rPr>
              <w:t>、</w:t>
            </w:r>
            <w:r>
              <w:rPr>
                <w:rFonts w:hint="eastAsia" w:ascii="宋体"/>
                <w:sz w:val="24"/>
                <w:lang w:val="en-US" w:eastAsia="zh-CN"/>
              </w:rPr>
              <w:t>删除族谱、增加族谱、查询信息</w:t>
            </w:r>
          </w:p>
        </w:tc>
      </w:tr>
    </w:tbl>
    <w:p>
      <w:pPr>
        <w:tabs>
          <w:tab w:val="left" w:pos="360"/>
        </w:tabs>
        <w:ind w:left="360" w:hanging="360"/>
        <w:rPr>
          <w:rFonts w:hint="eastAsia" w:ascii="宋体"/>
        </w:rPr>
      </w:pPr>
    </w:p>
    <w:p>
      <w:pPr>
        <w:pStyle w:val="5"/>
        <w:keepLines/>
        <w:numPr>
          <w:ilvl w:val="2"/>
          <w:numId w:val="2"/>
        </w:numPr>
        <w:spacing w:before="60" w:line="240" w:lineRule="auto"/>
        <w:jc w:val="both"/>
      </w:pPr>
      <w:r>
        <w:rPr>
          <w:rFonts w:hint="eastAsia"/>
        </w:rPr>
        <w:t>功能描述</w:t>
      </w:r>
    </w:p>
    <w:p>
      <w:pPr>
        <w:ind w:firstLine="480" w:firstLineChars="200"/>
        <w:rPr>
          <w:rFonts w:hint="default" w:ascii="宋体"/>
          <w:sz w:val="24"/>
          <w:lang w:val="en-US" w:eastAsia="zh-CN"/>
        </w:rPr>
      </w:pPr>
      <w:r>
        <w:rPr>
          <w:rFonts w:hint="eastAsia" w:ascii="宋体"/>
          <w:sz w:val="24"/>
        </w:rPr>
        <w:t>管理员</w:t>
      </w:r>
      <w:r>
        <w:rPr>
          <w:rFonts w:hint="eastAsia" w:ascii="宋体"/>
          <w:sz w:val="24"/>
          <w:lang w:val="en-US" w:eastAsia="zh-CN"/>
        </w:rPr>
        <w:t>通过用户名及密码登录到主界面，可以对族谱进行进行增加、修改</w:t>
      </w:r>
      <w:r>
        <w:rPr>
          <w:rFonts w:hint="eastAsia" w:ascii="宋体"/>
          <w:sz w:val="24"/>
        </w:rPr>
        <w:t>删除</w:t>
      </w:r>
      <w:r>
        <w:rPr>
          <w:rFonts w:hint="eastAsia" w:ascii="宋体"/>
          <w:sz w:val="24"/>
          <w:lang w:val="en-US" w:eastAsia="zh-CN"/>
        </w:rPr>
        <w:t>操作，实现对族谱的直接管理。也可以任命协助者管理，转让管理员等操作。</w:t>
      </w:r>
    </w:p>
    <w:p>
      <w:pPr>
        <w:pStyle w:val="5"/>
        <w:keepLines/>
        <w:numPr>
          <w:ilvl w:val="2"/>
          <w:numId w:val="2"/>
        </w:numPr>
        <w:spacing w:before="60" w:line="240" w:lineRule="auto"/>
        <w:jc w:val="both"/>
      </w:pPr>
      <w:r>
        <w:rPr>
          <w:rFonts w:hint="eastAsia"/>
        </w:rPr>
        <w:t>接口描述</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default"/>
          <w:lang w:val="en-US"/>
        </w:rPr>
      </w:pPr>
      <w:r>
        <w:rPr>
          <w:rFonts w:hint="eastAsia"/>
          <w:sz w:val="24"/>
          <w:szCs w:val="24"/>
          <w:lang w:val="en-US" w:eastAsia="zh-CN"/>
        </w:rPr>
        <w:t>接口需要输入族谱的标识信息，输出族谱的信息来新增修改删除族谱管理。</w:t>
      </w:r>
    </w:p>
    <w:p>
      <w:pPr>
        <w:pStyle w:val="5"/>
        <w:keepLines/>
        <w:numPr>
          <w:ilvl w:val="2"/>
          <w:numId w:val="2"/>
        </w:numPr>
        <w:spacing w:before="60" w:line="240" w:lineRule="auto"/>
        <w:jc w:val="both"/>
      </w:pPr>
      <w:r>
        <w:rPr>
          <w:rFonts w:hint="eastAsia"/>
        </w:rPr>
        <w:t>内部元素结构</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default" w:eastAsia="宋体"/>
          <w:lang w:val="en-US" w:eastAsia="zh-CN"/>
        </w:rPr>
      </w:pPr>
      <w:r>
        <w:rPr>
          <w:rFonts w:hint="eastAsia"/>
          <w:sz w:val="24"/>
          <w:szCs w:val="24"/>
          <w:lang w:val="en-US" w:eastAsia="zh-CN"/>
        </w:rPr>
        <w:t>管理员模块包含登录，族谱信息的增加、删除以及改动，包括任命协助者和转让管理员子程序，涉及的数据有族谱的信息和管理员信息。</w:t>
      </w:r>
    </w:p>
    <w:p>
      <w:pPr>
        <w:pStyle w:val="5"/>
        <w:keepLines/>
        <w:numPr>
          <w:ilvl w:val="2"/>
          <w:numId w:val="2"/>
        </w:numPr>
        <w:spacing w:before="60" w:line="240" w:lineRule="auto"/>
        <w:jc w:val="both"/>
      </w:pPr>
      <w:r>
        <w:rPr>
          <w:rFonts w:hint="eastAsia"/>
        </w:rPr>
        <w:t xml:space="preserve">人机界面设计 </w:t>
      </w:r>
    </w:p>
    <w:p>
      <w:pPr>
        <w:pStyle w:val="3"/>
        <w:rPr>
          <w:rFonts w:hint="eastAsia" w:eastAsia="宋体"/>
          <w:lang w:val="en-US" w:eastAsia="zh-CN"/>
        </w:rPr>
      </w:pPr>
      <w:r>
        <w:rPr>
          <w:rFonts w:hint="eastAsia"/>
          <w:lang w:val="en-US" w:eastAsia="zh-CN"/>
        </w:rPr>
        <w:t>创建族谱：</w:t>
      </w:r>
    </w:p>
    <w:p>
      <w:pPr>
        <w:ind w:left="420"/>
      </w:pPr>
      <w:r>
        <w:drawing>
          <wp:inline distT="0" distB="0" distL="114300" distR="114300">
            <wp:extent cx="2500630" cy="3430905"/>
            <wp:effectExtent l="0" t="0" r="127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500630" cy="3430905"/>
                    </a:xfrm>
                    <a:prstGeom prst="rect">
                      <a:avLst/>
                    </a:prstGeom>
                    <a:noFill/>
                    <a:ln>
                      <a:noFill/>
                    </a:ln>
                  </pic:spPr>
                </pic:pic>
              </a:graphicData>
            </a:graphic>
          </wp:inline>
        </w:drawing>
      </w:r>
    </w:p>
    <w:p>
      <w:pPr>
        <w:ind w:left="420"/>
        <w:rPr>
          <w:rFonts w:hint="default" w:eastAsia="宋体"/>
          <w:lang w:val="en-US" w:eastAsia="zh-CN"/>
        </w:rPr>
      </w:pPr>
      <w:r>
        <w:rPr>
          <w:rFonts w:hint="eastAsia"/>
          <w:lang w:val="en-US" w:eastAsia="zh-CN"/>
        </w:rPr>
        <w:t>任命协助者、转让管理员：</w:t>
      </w:r>
    </w:p>
    <w:p>
      <w:pPr>
        <w:ind w:left="420"/>
      </w:pPr>
      <w:r>
        <w:drawing>
          <wp:inline distT="0" distB="0" distL="114300" distR="114300">
            <wp:extent cx="2441575" cy="332232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41575" cy="3322320"/>
                    </a:xfrm>
                    <a:prstGeom prst="rect">
                      <a:avLst/>
                    </a:prstGeom>
                    <a:noFill/>
                    <a:ln>
                      <a:noFill/>
                    </a:ln>
                  </pic:spPr>
                </pic:pic>
              </a:graphicData>
            </a:graphic>
          </wp:inline>
        </w:drawing>
      </w:r>
    </w:p>
    <w:p>
      <w:pPr>
        <w:pStyle w:val="5"/>
        <w:keepLines/>
        <w:numPr>
          <w:ilvl w:val="2"/>
          <w:numId w:val="2"/>
        </w:numPr>
        <w:spacing w:before="60" w:line="240" w:lineRule="auto"/>
        <w:jc w:val="both"/>
      </w:pPr>
      <w:r>
        <w:rPr>
          <w:rFonts w:hint="eastAsia"/>
        </w:rPr>
        <w:t>子程序设计</w:t>
      </w:r>
    </w:p>
    <w:p>
      <w:pPr>
        <w:pStyle w:val="3"/>
        <w:rPr>
          <w:rFonts w:hint="default" w:eastAsia="宋体"/>
          <w:lang w:val="en-US" w:eastAsia="zh-CN"/>
        </w:rPr>
      </w:pPr>
      <w:r>
        <w:rPr>
          <w:rFonts w:hint="eastAsia"/>
          <w:lang w:val="en-US" w:eastAsia="zh-CN"/>
        </w:rPr>
        <w:t>修改族谱：</w:t>
      </w:r>
    </w:p>
    <w:p>
      <w:pPr>
        <w:pStyle w:val="3"/>
      </w:pPr>
      <w:r>
        <w:drawing>
          <wp:inline distT="0" distB="0" distL="114300" distR="114300">
            <wp:extent cx="2914650" cy="3858895"/>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914650" cy="3858895"/>
                    </a:xfrm>
                    <a:prstGeom prst="rect">
                      <a:avLst/>
                    </a:prstGeom>
                    <a:noFill/>
                    <a:ln>
                      <a:noFill/>
                    </a:ln>
                  </pic:spPr>
                </pic:pic>
              </a:graphicData>
            </a:graphic>
          </wp:inline>
        </w:drawing>
      </w:r>
    </w:p>
    <w:p>
      <w:pPr>
        <w:pStyle w:val="3"/>
        <w:rPr>
          <w:rFonts w:hint="default" w:eastAsia="宋体"/>
          <w:lang w:val="en-US" w:eastAsia="zh-CN"/>
        </w:rPr>
      </w:pPr>
      <w:r>
        <w:rPr>
          <w:rFonts w:hint="eastAsia"/>
          <w:lang w:val="en-US" w:eastAsia="zh-CN"/>
        </w:rPr>
        <w:t>任命协助者：</w:t>
      </w:r>
    </w:p>
    <w:p>
      <w:pPr>
        <w:pStyle w:val="3"/>
      </w:pPr>
      <w:r>
        <w:drawing>
          <wp:inline distT="0" distB="0" distL="114300" distR="114300">
            <wp:extent cx="2749550" cy="3528060"/>
            <wp:effectExtent l="0" t="0" r="635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2749550" cy="3528060"/>
                    </a:xfrm>
                    <a:prstGeom prst="rect">
                      <a:avLst/>
                    </a:prstGeom>
                    <a:noFill/>
                    <a:ln>
                      <a:noFill/>
                    </a:ln>
                  </pic:spPr>
                </pic:pic>
              </a:graphicData>
            </a:graphic>
          </wp:inline>
        </w:drawing>
      </w:r>
    </w:p>
    <w:p>
      <w:pPr>
        <w:pStyle w:val="5"/>
        <w:keepLines/>
        <w:numPr>
          <w:ilvl w:val="2"/>
          <w:numId w:val="2"/>
        </w:numPr>
        <w:spacing w:before="60" w:line="240" w:lineRule="auto"/>
        <w:jc w:val="both"/>
        <w:rPr>
          <w:rFonts w:hint="eastAsia"/>
        </w:rPr>
      </w:pPr>
      <w:r>
        <w:rPr>
          <w:rFonts w:hint="eastAsia"/>
        </w:rPr>
        <w:t>模块测试设计</w:t>
      </w:r>
    </w:p>
    <w:p>
      <w:pPr>
        <w:ind w:firstLine="480" w:firstLineChars="200"/>
        <w:rPr>
          <w:rFonts w:hint="default" w:eastAsia="宋体"/>
          <w:sz w:val="24"/>
          <w:szCs w:val="24"/>
          <w:lang w:val="en-US" w:eastAsia="zh-CN"/>
        </w:rPr>
      </w:pPr>
      <w:r>
        <w:rPr>
          <w:rFonts w:hint="eastAsia"/>
          <w:sz w:val="24"/>
          <w:szCs w:val="24"/>
          <w:lang w:val="en-US" w:eastAsia="zh-CN"/>
        </w:rPr>
        <w:t>测试运行环境：</w:t>
      </w:r>
      <w:r>
        <w:rPr>
          <w:rFonts w:hint="eastAsia"/>
          <w:sz w:val="24"/>
          <w:szCs w:val="24"/>
        </w:rPr>
        <w:t>主机、</w:t>
      </w:r>
      <w:r>
        <w:rPr>
          <w:sz w:val="24"/>
          <w:szCs w:val="24"/>
        </w:rPr>
        <w:fldChar w:fldCharType="begin"/>
      </w:r>
      <w:r>
        <w:rPr>
          <w:sz w:val="24"/>
          <w:szCs w:val="24"/>
        </w:rPr>
        <w:instrText xml:space="preserve"> HYPERLINK "http://www.hqchip.com/app/964" \t "_blank" </w:instrText>
      </w:r>
      <w:r>
        <w:rPr>
          <w:sz w:val="24"/>
          <w:szCs w:val="24"/>
        </w:rPr>
        <w:fldChar w:fldCharType="separate"/>
      </w:r>
      <w:r>
        <w:rPr>
          <w:rStyle w:val="40"/>
          <w:rFonts w:hint="eastAsia"/>
          <w:i/>
          <w:color w:val="000000" w:themeColor="text1"/>
          <w:sz w:val="24"/>
          <w:szCs w:val="24"/>
          <w:u w:val="none"/>
          <w14:textFill>
            <w14:solidFill>
              <w14:schemeClr w14:val="tx1"/>
            </w14:solidFill>
          </w14:textFill>
        </w:rPr>
        <w:t>显示器</w:t>
      </w:r>
      <w:r>
        <w:rPr>
          <w:rStyle w:val="40"/>
          <w:rFonts w:hint="eastAsia"/>
          <w:i/>
          <w:color w:val="000000" w:themeColor="text1"/>
          <w:sz w:val="24"/>
          <w:szCs w:val="24"/>
          <w:u w:val="none"/>
          <w14:textFill>
            <w14:solidFill>
              <w14:schemeClr w14:val="tx1"/>
            </w14:solidFill>
          </w14:textFill>
        </w:rPr>
        <w:fldChar w:fldCharType="end"/>
      </w:r>
      <w:r>
        <w:rPr>
          <w:rFonts w:hint="eastAsia"/>
          <w:sz w:val="24"/>
          <w:szCs w:val="24"/>
        </w:rPr>
        <w:t>、键盘、鼠标、Windows 10、</w:t>
      </w:r>
      <w:r>
        <w:rPr>
          <w:sz w:val="24"/>
          <w:szCs w:val="24"/>
        </w:rPr>
        <w:t>Visual Studio 2017</w:t>
      </w:r>
    </w:p>
    <w:p>
      <w:pPr>
        <w:ind w:left="480" w:leftChars="240" w:firstLine="0" w:firstLineChars="0"/>
        <w:rPr>
          <w:rFonts w:hint="eastAsia"/>
          <w:sz w:val="24"/>
          <w:szCs w:val="24"/>
        </w:rPr>
      </w:pPr>
      <w:r>
        <w:rPr>
          <w:rFonts w:hint="eastAsia"/>
          <w:sz w:val="24"/>
          <w:szCs w:val="24"/>
        </w:rPr>
        <w:t>测试用例：选取有代表性的数据，避免使用穷举法</w:t>
      </w:r>
      <w:r>
        <w:rPr>
          <w:rFonts w:hint="eastAsia"/>
          <w:sz w:val="24"/>
          <w:szCs w:val="24"/>
        </w:rPr>
        <w:br w:type="textWrapping"/>
      </w:r>
      <w:r>
        <w:rPr>
          <w:rFonts w:hint="eastAsia"/>
          <w:sz w:val="24"/>
          <w:szCs w:val="24"/>
        </w:rPr>
        <w:t>测试方法：使用白盒测试法，语句覆盖、判定覆盖、条件覆盖等操作。</w:t>
      </w:r>
    </w:p>
    <w:p>
      <w:pPr>
        <w:ind w:left="480" w:leftChars="240" w:firstLine="0" w:firstLineChars="0"/>
        <w:rPr>
          <w:rFonts w:hint="eastAsia"/>
          <w:sz w:val="24"/>
          <w:szCs w:val="24"/>
        </w:rPr>
      </w:pPr>
    </w:p>
    <w:p>
      <w:pPr>
        <w:ind w:left="480" w:leftChars="240" w:firstLine="0" w:firstLineChars="0"/>
        <w:rPr>
          <w:rFonts w:hint="eastAsia"/>
          <w:sz w:val="24"/>
          <w:szCs w:val="24"/>
        </w:rPr>
      </w:pPr>
    </w:p>
    <w:p>
      <w:pPr>
        <w:ind w:left="342" w:leftChars="171"/>
      </w:pPr>
    </w:p>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1</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2E272B"/>
    <w:multiLevelType w:val="singleLevel"/>
    <w:tmpl w:val="F92E272B"/>
    <w:lvl w:ilvl="0" w:tentative="0">
      <w:start w:val="1"/>
      <w:numFmt w:val="lowerLetter"/>
      <w:lvlText w:val="%1."/>
      <w:lvlJc w:val="left"/>
      <w:pPr>
        <w:tabs>
          <w:tab w:val="left" w:pos="312"/>
        </w:tabs>
        <w:ind w:left="420" w:leftChars="0" w:firstLine="0" w:firstLineChars="0"/>
      </w:pPr>
    </w:lvl>
  </w:abstractNum>
  <w:abstractNum w:abstractNumId="1">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2">
    <w:nsid w:val="745E0456"/>
    <w:multiLevelType w:val="multilevel"/>
    <w:tmpl w:val="745E0456"/>
    <w:lvl w:ilvl="0" w:tentative="0">
      <w:start w:val="1"/>
      <w:numFmt w:val="decimal"/>
      <w:lvlText w:val="%1"/>
      <w:lvlJc w:val="left"/>
      <w:pPr>
        <w:tabs>
          <w:tab w:val="left" w:pos="360"/>
        </w:tabs>
        <w:ind w:left="0" w:firstLine="0"/>
      </w:pPr>
      <w:rPr>
        <w:rFonts w:hint="default" w:ascii="Arial" w:hAnsi="Arial"/>
        <w:b/>
        <w:i w:val="0"/>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b/>
        <w:i w:val="0"/>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86B60"/>
    <w:rsid w:val="00464E81"/>
    <w:rsid w:val="005208A3"/>
    <w:rsid w:val="00577EB3"/>
    <w:rsid w:val="00595CB2"/>
    <w:rsid w:val="005E611E"/>
    <w:rsid w:val="00761556"/>
    <w:rsid w:val="00830B9A"/>
    <w:rsid w:val="00901036"/>
    <w:rsid w:val="009501C2"/>
    <w:rsid w:val="00DF5F03"/>
    <w:rsid w:val="15FD10A4"/>
    <w:rsid w:val="206D7746"/>
    <w:rsid w:val="42317EC1"/>
    <w:rsid w:val="68F2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89</Words>
  <Characters>512</Characters>
  <Lines>4</Lines>
  <Paragraphs>1</Paragraphs>
  <TotalTime>8</TotalTime>
  <ScaleCrop>false</ScaleCrop>
  <LinksUpToDate>false</LinksUpToDate>
  <CharactersWithSpaces>600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2016-12-13T10:16:00Z</dcterms:created>
  <dc:creator>User</dc:creator>
  <cp:lastModifiedBy>天黑黑</cp:lastModifiedBy>
  <dcterms:modified xsi:type="dcterms:W3CDTF">2020-06-22T10:35:15Z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