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b/>
          <w:bCs/>
          <w:color w:val="000000"/>
          <w:sz w:val="16"/>
          <w:szCs w:val="16"/>
        </w:rPr>
        <w:t>Тестовое задание                                                    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hyperlink r:id="rId4" w:tgtFrame="_blank" w:history="1">
        <w:r w:rsidRPr="00D8743D">
          <w:rPr>
            <w:rFonts w:ascii="Arial" w:eastAsia="Times New Roman" w:hAnsi="Arial" w:cs="Arial"/>
            <w:color w:val="0000CC"/>
            <w:sz w:val="16"/>
            <w:u w:val="single"/>
          </w:rPr>
          <w:t>ASP.NET</w:t>
        </w:r>
      </w:hyperlink>
      <w:r w:rsidRPr="00D8743D">
        <w:rPr>
          <w:rFonts w:ascii="Arial" w:eastAsia="Times New Roman" w:hAnsi="Arial" w:cs="Arial"/>
          <w:color w:val="000000"/>
          <w:sz w:val="16"/>
          <w:szCs w:val="16"/>
          <w:u w:val="single"/>
        </w:rPr>
        <w:t> Web API приложение с 2 методами: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1.</w:t>
      </w:r>
      <w:r w:rsidRPr="00D874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8743D">
        <w:rPr>
          <w:rFonts w:ascii="Arial" w:eastAsia="Times New Roman" w:hAnsi="Arial" w:cs="Arial"/>
          <w:color w:val="000000"/>
          <w:sz w:val="16"/>
          <w:szCs w:val="16"/>
        </w:rPr>
        <w:t>Принимает интервал дат (две даты с-по) и сохраняет их в базе данных.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2.</w:t>
      </w:r>
      <w:r w:rsidRPr="00D874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D8743D">
        <w:rPr>
          <w:rFonts w:ascii="Arial" w:eastAsia="Times New Roman" w:hAnsi="Arial" w:cs="Arial"/>
          <w:color w:val="000000"/>
          <w:sz w:val="16"/>
          <w:szCs w:val="16"/>
        </w:rPr>
        <w:t>Принимает интервал дат (две даты с-по) и возвращает список интервалов, которые были сохранены с помощью первого веб-метода и пересекаются с ним.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Например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 Первый веб сервис был вызван 3 раза с диапазоном дат: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                   2018-01-01 / 2018-01-03,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788" w:firstLine="336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2018-01-01 / 2018-01-31,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788" w:firstLine="336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2018-01-03 / 2018-01-05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  Второй веб сервис вызван с диапазоном дат 2018-01-04 / 2018-02-03 должен вернуть 2 диапазона               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788" w:firstLine="336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2018-01-01 / 2018-01-31,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788" w:firstLine="336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2018-01-03 / 2018-01-05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Для доступа к данным использовать Entity Framework, база данных на SQL server.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Будет плюсом, но не обязательно: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- Использовать code first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- JWT авторизация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- Логирование в базу запросов – ответов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- Покрытие кода Unit тестами.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Задание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  <w:u w:val="single"/>
        </w:rPr>
        <w:t>Консольное приложение, клиент для </w:t>
      </w:r>
      <w:hyperlink r:id="rId5" w:tgtFrame="_blank" w:history="1">
        <w:r w:rsidRPr="00D8743D">
          <w:rPr>
            <w:rFonts w:ascii="Arial" w:eastAsia="Times New Roman" w:hAnsi="Arial" w:cs="Arial"/>
            <w:color w:val="0000CC"/>
            <w:sz w:val="16"/>
            <w:u w:val="single"/>
          </w:rPr>
          <w:t>ASP.NET</w:t>
        </w:r>
      </w:hyperlink>
      <w:r w:rsidRPr="00D8743D">
        <w:rPr>
          <w:rFonts w:ascii="Arial" w:eastAsia="Times New Roman" w:hAnsi="Arial" w:cs="Arial"/>
          <w:color w:val="000000"/>
          <w:sz w:val="16"/>
          <w:szCs w:val="16"/>
          <w:u w:val="single"/>
        </w:rPr>
        <w:t> Web API из тестового задания 1.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      Консольное приложение должно позволять ввести данные, вызвать методы и отобразить результат для обоих веб методов из тестового задания 1.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Будет плюсом, но не обязательно: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                      - Логирование запросов - ответов на веб-сервисы, а также результаты работы приложения в базу данных. Для доступа к данным использовать </w:t>
      </w:r>
      <w:hyperlink r:id="rId6" w:tgtFrame="_blank" w:history="1">
        <w:r w:rsidRPr="00D8743D">
          <w:rPr>
            <w:rFonts w:ascii="Arial" w:eastAsia="Times New Roman" w:hAnsi="Arial" w:cs="Arial"/>
            <w:color w:val="0000CC"/>
            <w:sz w:val="16"/>
            <w:u w:val="single"/>
          </w:rPr>
          <w:t>ADO.NET</w:t>
        </w:r>
      </w:hyperlink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t>       </w:t>
      </w:r>
      <w:r w:rsidRPr="00D8743D">
        <w:rPr>
          <w:rFonts w:ascii="Arial" w:eastAsia="Times New Roman" w:hAnsi="Arial" w:cs="Arial"/>
          <w:b/>
          <w:bCs/>
          <w:color w:val="000000"/>
          <w:sz w:val="16"/>
          <w:szCs w:val="16"/>
        </w:rPr>
        <w:t>Задание  (по желанию).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  <w:u w:val="single"/>
        </w:rPr>
        <w:t>Консольное приложение, которое клонирует схему базы данных и данные в новую БД.</w:t>
      </w:r>
    </w:p>
    <w:p w:rsidR="00D8743D" w:rsidRPr="00D8743D" w:rsidRDefault="00D8743D" w:rsidP="00D874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</w:pPr>
      <w:r w:rsidRPr="00D8743D">
        <w:rPr>
          <w:rFonts w:ascii="Arial" w:eastAsia="Times New Roman" w:hAnsi="Arial" w:cs="Arial"/>
          <w:color w:val="000000"/>
          <w:sz w:val="16"/>
          <w:szCs w:val="16"/>
        </w:rPr>
        <w:lastRenderedPageBreak/>
        <w:t>Сделать максимально простым и продуктивным способом.</w:t>
      </w:r>
    </w:p>
    <w:p w:rsidR="00671204" w:rsidRDefault="00671204"/>
    <w:sectPr w:rsidR="0067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D8743D"/>
    <w:rsid w:val="00671204"/>
    <w:rsid w:val="00D8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4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ADO.NET&amp;sa=D&amp;sntz=1&amp;usg=AFQjCNH73a1JonozVz7ZKlYVuGb4UaB0Qw" TargetMode="External"/><Relationship Id="rId5" Type="http://schemas.openxmlformats.org/officeDocument/2006/relationships/hyperlink" Target="http://www.google.com/url?q=http%3A%2F%2FASP.NET&amp;sa=D&amp;sntz=1&amp;usg=AFQjCNF7Pk51mzZSFnzZieTnYFKSd1fGbw" TargetMode="External"/><Relationship Id="rId4" Type="http://schemas.openxmlformats.org/officeDocument/2006/relationships/hyperlink" Target="http://www.google.com/url?q=http%3A%2F%2FASP.NET&amp;sa=D&amp;sntz=1&amp;usg=AFQjCNF7Pk51mzZSFnzZieTnYFKSd1fG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2019-10-17T00:33:00Z</dcterms:created>
  <dcterms:modified xsi:type="dcterms:W3CDTF">2019-10-17T00:33:00Z</dcterms:modified>
</cp:coreProperties>
</file>