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0F4" w:rsidRDefault="007F7B85"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5274945" cy="812449"/>
            <wp:effectExtent l="0" t="0" r="1905" b="6985"/>
            <wp:docPr id="1" name="Picture 1" descr="cid:image004.jpg@01D35188.EBA5A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jpg@01D35188.EBA5A56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81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B85" w:rsidRDefault="007F7B85"/>
    <w:p w:rsidR="007F7B85" w:rsidRDefault="007F7B85"/>
    <w:p w:rsidR="007F7B85" w:rsidRDefault="007F7B85"/>
    <w:p w:rsidR="007F7B85" w:rsidRPr="00E06FCE" w:rsidRDefault="007F7B85" w:rsidP="007F7B85">
      <w:pPr>
        <w:rPr>
          <w:rFonts w:cs="Arial"/>
        </w:rPr>
      </w:pPr>
      <w:r w:rsidRPr="00E06FCE">
        <w:rPr>
          <w:rFonts w:cs="Arial"/>
        </w:rPr>
        <w:t>Dear Colleague,</w:t>
      </w:r>
    </w:p>
    <w:p w:rsidR="007F7B85" w:rsidRPr="00E06FCE" w:rsidRDefault="007F7B85"/>
    <w:p w:rsidR="007F7B85" w:rsidRPr="00E06FCE" w:rsidRDefault="00BC7BEF">
      <w:pPr>
        <w:rPr>
          <w:rFonts w:cs="Arial"/>
        </w:rPr>
      </w:pPr>
      <w:r w:rsidRPr="00E06FCE">
        <w:rPr>
          <w:rFonts w:cs="Arial"/>
          <w:b/>
          <w:bCs/>
        </w:rPr>
        <w:t>IMPORTANT PRODUCT RECALL NOTICE</w:t>
      </w:r>
      <w:r w:rsidRPr="00E06FCE">
        <w:t>:</w:t>
      </w:r>
      <w:r w:rsidR="00E06FCE" w:rsidRPr="00E06FCE">
        <w:t xml:space="preserve"> Cuggl – </w:t>
      </w:r>
      <w:r w:rsidR="00E06FCE" w:rsidRPr="00E06FCE">
        <w:rPr>
          <w:rFonts w:cs="Arial"/>
        </w:rPr>
        <w:t>Safety Gates</w:t>
      </w:r>
    </w:p>
    <w:p w:rsidR="00E06FCE" w:rsidRPr="00E06FCE" w:rsidRDefault="00E06FCE">
      <w:pPr>
        <w:rPr>
          <w:rFonts w:cs="Arial"/>
        </w:rPr>
      </w:pPr>
    </w:p>
    <w:p w:rsidR="00E06FCE" w:rsidRPr="00E06FCE" w:rsidRDefault="00E06FCE" w:rsidP="00E06FCE">
      <w:pPr>
        <w:rPr>
          <w:rFonts w:cs="Arial"/>
        </w:rPr>
      </w:pPr>
      <w:r w:rsidRPr="00E06FCE">
        <w:rPr>
          <w:rFonts w:cs="Arial"/>
        </w:rPr>
        <w:t xml:space="preserve">The following notice appears on the </w:t>
      </w:r>
      <w:r w:rsidRPr="00E06FCE">
        <w:rPr>
          <w:rFonts w:cs="Arial"/>
          <w:b/>
        </w:rPr>
        <w:t>Argos website</w:t>
      </w:r>
      <w:r w:rsidRPr="00E06FCE">
        <w:rPr>
          <w:rFonts w:cs="Arial"/>
        </w:rPr>
        <w:t>:</w:t>
      </w:r>
    </w:p>
    <w:p w:rsidR="00E06FCE" w:rsidRPr="00E06FCE" w:rsidRDefault="00E06FCE" w:rsidP="00E06FCE">
      <w:pPr>
        <w:rPr>
          <w:rFonts w:cs="Arial"/>
        </w:rPr>
      </w:pPr>
    </w:p>
    <w:p w:rsidR="00E06FCE" w:rsidRPr="00E06FCE" w:rsidRDefault="00E06FCE" w:rsidP="00E06FCE">
      <w:pPr>
        <w:rPr>
          <w:rFonts w:cs="Arial"/>
        </w:rPr>
      </w:pPr>
      <w:r>
        <w:rPr>
          <w:rFonts w:cs="Arial"/>
        </w:rPr>
        <w:t>We</w:t>
      </w:r>
      <w:r w:rsidRPr="00E06FCE">
        <w:rPr>
          <w:rFonts w:cs="Arial"/>
        </w:rPr>
        <w:t xml:space="preserve"> want to bring to your attention a potential safety issue with a number of Cuggl Safety Gates (descriptions and images below). Extensive testing has identified that some gates may </w:t>
      </w:r>
      <w:r w:rsidRPr="00E06FCE">
        <w:rPr>
          <w:rFonts w:cs="Arial"/>
          <w:b/>
        </w:rPr>
        <w:t>fail to consistently meet all the required safety standards, resulting in the brackets or wooden slats breaking under high impact</w:t>
      </w:r>
      <w:r w:rsidRPr="00E06FCE">
        <w:rPr>
          <w:rFonts w:cs="Arial"/>
        </w:rPr>
        <w:t xml:space="preserve"> – for example, regular banging or kicking of the gate, failure of the auto-close feature and / or the gaps between metal bars being wider than the required standard, which may result in a child getting trapped.</w:t>
      </w:r>
    </w:p>
    <w:p w:rsidR="00E06FCE" w:rsidRPr="00E06FCE" w:rsidRDefault="00E06FCE" w:rsidP="00E06FCE">
      <w:pPr>
        <w:rPr>
          <w:rFonts w:cs="Arial"/>
        </w:rPr>
      </w:pPr>
    </w:p>
    <w:p w:rsidR="00E06FCE" w:rsidRPr="00E06FCE" w:rsidRDefault="00E06FCE" w:rsidP="00E06FCE">
      <w:pPr>
        <w:rPr>
          <w:rFonts w:cs="Arial"/>
          <w:b/>
        </w:rPr>
      </w:pPr>
      <w:r w:rsidRPr="00E06FCE">
        <w:rPr>
          <w:rFonts w:cs="Arial"/>
          <w:b/>
        </w:rPr>
        <w:t>Cuggl Safety Gates affected</w:t>
      </w:r>
      <w:r>
        <w:rPr>
          <w:rFonts w:cs="Arial"/>
          <w:b/>
        </w:rPr>
        <w:t xml:space="preserve">: </w:t>
      </w:r>
    </w:p>
    <w:p w:rsidR="00E06FCE" w:rsidRDefault="00E06FCE" w:rsidP="00E06FCE">
      <w:pPr>
        <w:rPr>
          <w:rFonts w:cs="Arial"/>
        </w:rPr>
      </w:pPr>
    </w:p>
    <w:p w:rsidR="00E06FCE" w:rsidRPr="00E06FCE" w:rsidRDefault="00E06FCE" w:rsidP="00E06FCE">
      <w:pPr>
        <w:rPr>
          <w:rFonts w:cs="Arial"/>
        </w:rPr>
      </w:pPr>
      <w:r w:rsidRPr="00E06FCE">
        <w:rPr>
          <w:rFonts w:cs="Arial"/>
        </w:rPr>
        <w:t xml:space="preserve">Cuggl Autoclose Metal Gate: </w:t>
      </w:r>
      <w:r w:rsidRPr="007B2E5F">
        <w:rPr>
          <w:rFonts w:cs="Arial"/>
          <w:b/>
        </w:rPr>
        <w:t>Cat no. 7076879</w:t>
      </w:r>
    </w:p>
    <w:p w:rsidR="00E06FCE" w:rsidRPr="00E06FCE" w:rsidRDefault="00E06FCE" w:rsidP="00E06FCE">
      <w:pPr>
        <w:rPr>
          <w:rFonts w:cs="Arial"/>
        </w:rPr>
      </w:pPr>
      <w:r w:rsidRPr="00E06FCE">
        <w:rPr>
          <w:rFonts w:cs="Arial"/>
        </w:rPr>
        <w:t xml:space="preserve">Cuggl Metal and Wood Gate: </w:t>
      </w:r>
      <w:r w:rsidRPr="007B2E5F">
        <w:rPr>
          <w:rFonts w:cs="Arial"/>
          <w:b/>
        </w:rPr>
        <w:t>Cat no. 7025112</w:t>
      </w:r>
    </w:p>
    <w:p w:rsidR="00E06FCE" w:rsidRPr="00E06FCE" w:rsidRDefault="00E06FCE" w:rsidP="00E06FCE">
      <w:pPr>
        <w:rPr>
          <w:rFonts w:cs="Arial"/>
        </w:rPr>
      </w:pPr>
      <w:r w:rsidRPr="00E06FCE">
        <w:rPr>
          <w:rFonts w:cs="Arial"/>
        </w:rPr>
        <w:t xml:space="preserve">Cuggl Wooden Extending Gate: </w:t>
      </w:r>
      <w:r w:rsidRPr="007B2E5F">
        <w:rPr>
          <w:rFonts w:cs="Arial"/>
          <w:b/>
        </w:rPr>
        <w:t>Cat no. 7065426</w:t>
      </w:r>
      <w:bookmarkStart w:id="0" w:name="_GoBack"/>
      <w:bookmarkEnd w:id="0"/>
    </w:p>
    <w:p w:rsidR="00E06FCE" w:rsidRPr="00E06FCE" w:rsidRDefault="00E06FCE" w:rsidP="00E06FCE">
      <w:pPr>
        <w:rPr>
          <w:rFonts w:cs="Arial"/>
        </w:rPr>
      </w:pPr>
      <w:r w:rsidRPr="00E06FCE">
        <w:rPr>
          <w:rFonts w:cs="Arial"/>
        </w:rPr>
        <w:t xml:space="preserve">Cuggl 7 cm Pressure Fit Extension Kit: </w:t>
      </w:r>
      <w:r w:rsidRPr="007B2E5F">
        <w:rPr>
          <w:rFonts w:cs="Arial"/>
          <w:b/>
        </w:rPr>
        <w:t>Cat no. 7063868</w:t>
      </w:r>
    </w:p>
    <w:p w:rsidR="00E06FCE" w:rsidRPr="00E06FCE" w:rsidRDefault="00E06FCE" w:rsidP="00E06FCE">
      <w:pPr>
        <w:rPr>
          <w:rFonts w:cs="Arial"/>
        </w:rPr>
      </w:pPr>
      <w:r w:rsidRPr="00E06FCE">
        <w:rPr>
          <w:rFonts w:cs="Arial"/>
        </w:rPr>
        <w:t xml:space="preserve">Cuggl Pressure Fit Safety Gate: </w:t>
      </w:r>
      <w:r w:rsidRPr="007B2E5F">
        <w:rPr>
          <w:rFonts w:cs="Arial"/>
          <w:b/>
        </w:rPr>
        <w:t>Cat no. 7036613</w:t>
      </w:r>
    </w:p>
    <w:p w:rsidR="00E06FCE" w:rsidRPr="00E06FCE" w:rsidRDefault="00E06FCE" w:rsidP="00E06FCE">
      <w:pPr>
        <w:rPr>
          <w:rFonts w:cs="Arial"/>
        </w:rPr>
      </w:pPr>
      <w:r w:rsidRPr="00E06FCE">
        <w:rPr>
          <w:rFonts w:cs="Arial"/>
        </w:rPr>
        <w:t xml:space="preserve">Cuggl Extra Wide Hallway Gate: </w:t>
      </w:r>
      <w:r w:rsidRPr="007B2E5F">
        <w:rPr>
          <w:rFonts w:cs="Arial"/>
          <w:b/>
        </w:rPr>
        <w:t>Cat no. 7060225</w:t>
      </w:r>
    </w:p>
    <w:p w:rsidR="00E06FCE" w:rsidRPr="00E06FCE" w:rsidRDefault="00E06FCE" w:rsidP="00E06FCE">
      <w:pPr>
        <w:rPr>
          <w:rFonts w:cs="Arial"/>
        </w:rPr>
      </w:pPr>
      <w:r w:rsidRPr="00E06FCE">
        <w:rPr>
          <w:rFonts w:cs="Arial"/>
        </w:rPr>
        <w:t xml:space="preserve">Cuggl Extra Wide Adjustable Gate: </w:t>
      </w:r>
      <w:r w:rsidRPr="007B2E5F">
        <w:rPr>
          <w:rFonts w:cs="Arial"/>
          <w:b/>
        </w:rPr>
        <w:t>Cat no. 6879613</w:t>
      </w:r>
    </w:p>
    <w:p w:rsidR="00E06FCE" w:rsidRPr="00E06FCE" w:rsidRDefault="00E06FCE" w:rsidP="00E06FCE">
      <w:pPr>
        <w:rPr>
          <w:rFonts w:cs="Arial"/>
        </w:rPr>
      </w:pPr>
    </w:p>
    <w:p w:rsidR="007F7B85" w:rsidRPr="00E06FCE" w:rsidRDefault="007F7B85">
      <w:pPr>
        <w:rPr>
          <w:rFonts w:cs="Arial"/>
        </w:rPr>
      </w:pPr>
    </w:p>
    <w:p w:rsidR="007F7B85" w:rsidRDefault="007F7B85"/>
    <w:p w:rsidR="007F7B85" w:rsidRDefault="00E06FCE" w:rsidP="00E06FCE">
      <w:pPr>
        <w:jc w:val="center"/>
      </w:pPr>
      <w:r w:rsidRPr="00E06FCE">
        <w:rPr>
          <w:rFonts w:ascii="Times New Roman" w:hAnsi="Times New Roman"/>
          <w:noProof/>
          <w:lang w:eastAsia="en-GB"/>
        </w:rPr>
        <w:drawing>
          <wp:inline distT="0" distB="0" distL="0" distR="0" wp14:anchorId="7EB9FE9D" wp14:editId="4069C931">
            <wp:extent cx="4329349" cy="2878747"/>
            <wp:effectExtent l="0" t="0" r="0" b="0"/>
            <wp:docPr id="2" name="Picture 2" descr="Cuggle safety g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uggle safety gat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913" cy="292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B85" w:rsidSect="009C7709">
      <w:headerReference w:type="default" r:id="rId10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FCE" w:rsidRDefault="00E06FCE" w:rsidP="00E06FCE">
      <w:r>
        <w:separator/>
      </w:r>
    </w:p>
  </w:endnote>
  <w:endnote w:type="continuationSeparator" w:id="0">
    <w:p w:rsidR="00E06FCE" w:rsidRDefault="00E06FCE" w:rsidP="00E06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FCE" w:rsidRDefault="00E06FCE" w:rsidP="00E06FCE">
      <w:r>
        <w:separator/>
      </w:r>
    </w:p>
  </w:footnote>
  <w:footnote w:type="continuationSeparator" w:id="0">
    <w:p w:rsidR="00E06FCE" w:rsidRDefault="00E06FCE" w:rsidP="00E06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FCE" w:rsidRDefault="00E06FCE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52095"/>
              <wp:effectExtent l="0" t="0" r="0" b="14605"/>
              <wp:wrapNone/>
              <wp:docPr id="3" name="MSIPCM7c58474db0650effbf70df35" descr="{&quot;HashCode&quot;:5102119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06FCE" w:rsidRPr="00E06FCE" w:rsidRDefault="00E06FCE" w:rsidP="00E06FCE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  <w:r w:rsidRPr="00E06FCE">
                            <w:rPr>
                              <w:rFonts w:ascii="Arial" w:hAnsi="Arial" w:cs="Arial"/>
                              <w:color w:val="000000"/>
                            </w:rPr>
                            <w:t>OFFICIAL:SENSITIVE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c58474db0650effbf70df35" o:spid="_x0000_s1026" type="#_x0000_t202" alt="{&quot;HashCode&quot;:51021198,&quot;Height&quot;:841.0,&quot;Width&quot;:595.0,&quot;Placement&quot;:&quot;Header&quot;,&quot;Index&quot;:&quot;Primary&quot;,&quot;Section&quot;:1,&quot;Top&quot;:0.0,&quot;Left&quot;:0.0}" style="position:absolute;margin-left:0;margin-top:15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" o:allowincell="f" filled="f" stroked="f" strokeweight=".5pt">
              <v:fill o:detectmouseclick="t"/>
              <v:textbox inset="20pt,0,,0">
                <w:txbxContent>
                  <w:p w:rsidR="00E06FCE" w:rsidRPr="00E06FCE" w:rsidRDefault="00E06FCE" w:rsidP="00E06FCE">
                    <w:pPr>
                      <w:rPr>
                        <w:rFonts w:ascii="Arial" w:hAnsi="Arial" w:cs="Arial"/>
                        <w:color w:val="000000"/>
                      </w:rPr>
                    </w:pPr>
                    <w:r w:rsidRPr="00E06FCE">
                      <w:rPr>
                        <w:rFonts w:ascii="Arial" w:hAnsi="Arial" w:cs="Arial"/>
                        <w:color w:val="000000"/>
                      </w:rPr>
                      <w:t>OFFICIAL:SENSITIVE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B6F1B"/>
    <w:multiLevelType w:val="multilevel"/>
    <w:tmpl w:val="6F28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54EB5"/>
    <w:multiLevelType w:val="multilevel"/>
    <w:tmpl w:val="7264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12311"/>
    <w:multiLevelType w:val="multilevel"/>
    <w:tmpl w:val="0F60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533B8"/>
    <w:multiLevelType w:val="multilevel"/>
    <w:tmpl w:val="C462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53DD0"/>
    <w:multiLevelType w:val="multilevel"/>
    <w:tmpl w:val="30AC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85"/>
    <w:rsid w:val="000C03E3"/>
    <w:rsid w:val="007B2E5F"/>
    <w:rsid w:val="007F7B85"/>
    <w:rsid w:val="00856345"/>
    <w:rsid w:val="009C7709"/>
    <w:rsid w:val="00A53B17"/>
    <w:rsid w:val="00BB10F4"/>
    <w:rsid w:val="00BC7BEF"/>
    <w:rsid w:val="00E0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36883ED-3F4A-4B36-B230-56EC32AF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345"/>
    <w:rPr>
      <w:rFonts w:ascii="Gill Sans MT" w:hAnsi="Gill Sans MT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06F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06FCE"/>
    <w:rPr>
      <w:rFonts w:ascii="Gill Sans MT" w:hAnsi="Gill Sans MT"/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E06F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06FCE"/>
    <w:rPr>
      <w:rFonts w:ascii="Gill Sans MT" w:hAnsi="Gill Sans MT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AEAEA"/>
                <w:right w:val="none" w:sz="0" w:space="0" w:color="auto"/>
              </w:divBdr>
              <w:divsChild>
                <w:div w:id="6556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962776">
                          <w:marLeft w:val="0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91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8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  <w:divsChild>
                <w:div w:id="18725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9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55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4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0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2301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0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83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0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34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2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79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7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70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3383769">
              <w:marLeft w:val="0"/>
              <w:marRight w:val="0"/>
              <w:marTop w:val="0"/>
              <w:marBottom w:val="0"/>
              <w:divBdr>
                <w:top w:val="single" w:sz="6" w:space="8" w:color="EAEA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8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3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7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5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01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04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32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4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68000">
          <w:marLeft w:val="0"/>
          <w:marRight w:val="0"/>
          <w:marTop w:val="0"/>
          <w:marBottom w:val="0"/>
          <w:divBdr>
            <w:top w:val="single" w:sz="6" w:space="5" w:color="DEDEDE"/>
            <w:left w:val="single" w:sz="6" w:space="11" w:color="DEDEDE"/>
            <w:bottom w:val="single" w:sz="6" w:space="5" w:color="DEDEDE"/>
            <w:right w:val="single" w:sz="6" w:space="5" w:color="DEDED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55D9C.C2652E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 Shared Services Ltd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Pimlott, Emma-Louise</dc:creator>
  <cp:keywords/>
  <dc:description/>
  <cp:lastModifiedBy>Pimlott, Emma-Louise</cp:lastModifiedBy>
  <cp:revision>3</cp:revision>
  <dcterms:created xsi:type="dcterms:W3CDTF">2019-12-09T13:07:00Z</dcterms:created>
  <dcterms:modified xsi:type="dcterms:W3CDTF">2019-12-09T15:52:00Z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7318c2-6b86-43df-b189-c92fcad1cee5_Enabled">
    <vt:lpwstr>true</vt:lpwstr>
  </property>
  <property fmtid="{D5CDD505-2E9C-101B-9397-08002B2CF9AE}" pid="3" name="MSIP_Label_d57318c2-6b86-43df-b189-c92fcad1cee5_SetDate">
    <vt:lpwstr>2019-12-09T13:07:09Z</vt:lpwstr>
  </property>
  <property fmtid="{D5CDD505-2E9C-101B-9397-08002B2CF9AE}" pid="4" name="MSIP_Label_d57318c2-6b86-43df-b189-c92fcad1cee5_Method">
    <vt:lpwstr>Privileged</vt:lpwstr>
  </property>
  <property fmtid="{D5CDD505-2E9C-101B-9397-08002B2CF9AE}" pid="5" name="MSIP_Label_d57318c2-6b86-43df-b189-c92fcad1cee5_Name">
    <vt:lpwstr>d57318c2-6b86-43df-b189-c92fcad1cee5</vt:lpwstr>
  </property>
  <property fmtid="{D5CDD505-2E9C-101B-9397-08002B2CF9AE}" pid="6" name="MSIP_Label_d57318c2-6b86-43df-b189-c92fcad1cee5_SiteId">
    <vt:lpwstr>a9a3c3d1-fc0f-4943-bc2a-d73e388cc2df</vt:lpwstr>
  </property>
  <property fmtid="{D5CDD505-2E9C-101B-9397-08002B2CF9AE}" pid="7" name="MSIP_Label_d57318c2-6b86-43df-b189-c92fcad1cee5_ActionId">
    <vt:lpwstr>45b2474d-84ce-4fde-b067-0000ec9d786f</vt:lpwstr>
  </property>
  <property fmtid="{D5CDD505-2E9C-101B-9397-08002B2CF9AE}" pid="8" name="MSIP_Label_d57318c2-6b86-43df-b189-c92fcad1cee5_ContentBits">
    <vt:lpwstr>1</vt:lpwstr>
  </property>
</Properties>
</file>