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08C145" w14:textId="1D990542" w:rsidR="00593C7C" w:rsidRDefault="00593C7C" w:rsidP="00593C7C">
      <w:pPr>
        <w:pStyle w:val="BodyA"/>
        <w:widowControl w:val="0"/>
        <w:spacing w:after="0"/>
        <w:outlineLvl w:val="0"/>
        <w:rPr>
          <w:b/>
          <w:bCs/>
          <w:sz w:val="24"/>
          <w:szCs w:val="24"/>
        </w:rPr>
      </w:pPr>
      <w:r w:rsidRPr="00593C7C">
        <w:rPr>
          <w:b/>
          <w:bCs/>
          <w:sz w:val="24"/>
          <w:szCs w:val="24"/>
        </w:rPr>
        <w:t>Shehzan Maredia</w:t>
      </w:r>
    </w:p>
    <w:p w14:paraId="126B79FD" w14:textId="40339D8D" w:rsidR="00593C7C" w:rsidRDefault="00593C7C" w:rsidP="00593C7C">
      <w:pPr>
        <w:pStyle w:val="BodyA"/>
        <w:widowControl w:val="0"/>
        <w:spacing w:after="0"/>
        <w:outlineLvl w:val="0"/>
        <w:rPr>
          <w:b/>
          <w:bCs/>
          <w:sz w:val="24"/>
          <w:szCs w:val="24"/>
        </w:rPr>
      </w:pPr>
    </w:p>
    <w:p w14:paraId="172FFE5F" w14:textId="6393AD2D" w:rsidR="00593C7C" w:rsidRDefault="00593C7C" w:rsidP="00593C7C">
      <w:pPr>
        <w:pStyle w:val="BodyA"/>
        <w:widowControl w:val="0"/>
        <w:spacing w:after="0"/>
        <w:outlineLvl w:val="0"/>
        <w:rPr>
          <w:b/>
          <w:bCs/>
          <w:sz w:val="24"/>
          <w:szCs w:val="24"/>
        </w:rPr>
      </w:pPr>
      <w:r>
        <w:rPr>
          <w:b/>
          <w:bCs/>
          <w:sz w:val="24"/>
          <w:szCs w:val="24"/>
        </w:rPr>
        <w:t xml:space="preserve">I have uploaded my answers in this document as well as emailed the .csv files and my </w:t>
      </w:r>
      <w:proofErr w:type="spellStart"/>
      <w:r>
        <w:rPr>
          <w:b/>
          <w:bCs/>
          <w:sz w:val="24"/>
          <w:szCs w:val="24"/>
        </w:rPr>
        <w:t>jupyter</w:t>
      </w:r>
      <w:proofErr w:type="spellEnd"/>
      <w:r>
        <w:rPr>
          <w:b/>
          <w:bCs/>
          <w:sz w:val="24"/>
          <w:szCs w:val="24"/>
        </w:rPr>
        <w:t xml:space="preserve"> notebook. Please let me know if you need anything else. </w:t>
      </w:r>
    </w:p>
    <w:p w14:paraId="3367833F" w14:textId="77777777" w:rsidR="00593C7C" w:rsidRPr="00593C7C" w:rsidRDefault="00593C7C" w:rsidP="00593C7C">
      <w:pPr>
        <w:pStyle w:val="BodyA"/>
        <w:widowControl w:val="0"/>
        <w:spacing w:after="0"/>
        <w:outlineLvl w:val="0"/>
        <w:rPr>
          <w:b/>
          <w:bCs/>
          <w:sz w:val="24"/>
          <w:szCs w:val="24"/>
        </w:rPr>
      </w:pPr>
    </w:p>
    <w:p w14:paraId="4F3F6FB0" w14:textId="298B31F8" w:rsidR="00925FB4" w:rsidRDefault="00DE0E56">
      <w:pPr>
        <w:pStyle w:val="BodyA"/>
        <w:widowControl w:val="0"/>
        <w:spacing w:after="0"/>
        <w:jc w:val="center"/>
        <w:outlineLvl w:val="0"/>
        <w:rPr>
          <w:b/>
          <w:bCs/>
          <w:sz w:val="36"/>
          <w:szCs w:val="36"/>
        </w:rPr>
      </w:pPr>
      <w:proofErr w:type="spellStart"/>
      <w:r>
        <w:rPr>
          <w:b/>
          <w:bCs/>
          <w:sz w:val="36"/>
          <w:szCs w:val="36"/>
        </w:rPr>
        <w:t>Shipt</w:t>
      </w:r>
      <w:proofErr w:type="spellEnd"/>
      <w:r>
        <w:rPr>
          <w:b/>
          <w:bCs/>
          <w:sz w:val="36"/>
          <w:szCs w:val="36"/>
        </w:rPr>
        <w:t xml:space="preserve"> – </w:t>
      </w:r>
      <w:r>
        <w:rPr>
          <w:b/>
          <w:bCs/>
          <w:sz w:val="36"/>
          <w:szCs w:val="36"/>
        </w:rPr>
        <w:t xml:space="preserve">Interview Challenge </w:t>
      </w:r>
      <w:r>
        <w:rPr>
          <w:b/>
          <w:bCs/>
          <w:sz w:val="36"/>
          <w:szCs w:val="36"/>
        </w:rPr>
        <w:t xml:space="preserve">– </w:t>
      </w:r>
      <w:r>
        <w:rPr>
          <w:b/>
          <w:bCs/>
          <w:sz w:val="36"/>
          <w:szCs w:val="36"/>
          <w:lang w:val="nl-NL"/>
        </w:rPr>
        <w:t xml:space="preserve">Data </w:t>
      </w:r>
      <w:r>
        <w:rPr>
          <w:b/>
          <w:bCs/>
          <w:sz w:val="36"/>
          <w:szCs w:val="36"/>
        </w:rPr>
        <w:t>Science Intern</w:t>
      </w:r>
    </w:p>
    <w:p w14:paraId="4FAC9DEF" w14:textId="77777777" w:rsidR="00925FB4" w:rsidRDefault="00925FB4">
      <w:pPr>
        <w:pStyle w:val="BodyA"/>
        <w:widowControl w:val="0"/>
        <w:spacing w:after="0"/>
      </w:pPr>
    </w:p>
    <w:p w14:paraId="2C33C25A" w14:textId="77777777" w:rsidR="00925FB4" w:rsidRDefault="00DE0E56">
      <w:pPr>
        <w:pStyle w:val="BodyA"/>
        <w:widowControl w:val="0"/>
        <w:pBdr>
          <w:top w:val="single" w:sz="6" w:space="0" w:color="000000"/>
          <w:bottom w:val="single" w:sz="6" w:space="0" w:color="000000"/>
        </w:pBdr>
        <w:spacing w:after="0"/>
        <w:outlineLvl w:val="0"/>
        <w:rPr>
          <w:b/>
          <w:bCs/>
          <w:sz w:val="28"/>
          <w:szCs w:val="28"/>
        </w:rPr>
      </w:pPr>
      <w:r>
        <w:rPr>
          <w:b/>
          <w:bCs/>
          <w:sz w:val="28"/>
          <w:szCs w:val="28"/>
          <w:lang w:val="fr-FR"/>
        </w:rPr>
        <w:t>Introduction</w:t>
      </w:r>
    </w:p>
    <w:p w14:paraId="58B3B915" w14:textId="77777777" w:rsidR="00925FB4" w:rsidRDefault="00925FB4">
      <w:pPr>
        <w:pStyle w:val="BodyA"/>
        <w:widowControl w:val="0"/>
        <w:spacing w:after="0"/>
        <w:rPr>
          <w:b/>
          <w:bCs/>
        </w:rPr>
      </w:pPr>
    </w:p>
    <w:p w14:paraId="01D031ED" w14:textId="77777777" w:rsidR="00925FB4" w:rsidRDefault="00DE0E56">
      <w:pPr>
        <w:pStyle w:val="BodyA"/>
        <w:widowControl w:val="0"/>
        <w:spacing w:after="0"/>
      </w:pPr>
      <w:r>
        <w:t xml:space="preserve">For this position, you will be performing data science research and development to support </w:t>
      </w:r>
      <w:proofErr w:type="spellStart"/>
      <w:r>
        <w:t>Shipt’s</w:t>
      </w:r>
      <w:proofErr w:type="spellEnd"/>
      <w:r>
        <w:t xml:space="preserve"> personalization efforts in the web and mobile customer apps. To that end, this </w:t>
      </w:r>
      <w:r>
        <w:t>challenge attempts to provide tasks that are more or less representative of this kind of work.</w:t>
      </w:r>
    </w:p>
    <w:p w14:paraId="2B17F5AA" w14:textId="77777777" w:rsidR="00925FB4" w:rsidRDefault="00925FB4">
      <w:pPr>
        <w:pStyle w:val="BodyA"/>
        <w:widowControl w:val="0"/>
        <w:spacing w:after="0"/>
      </w:pPr>
    </w:p>
    <w:p w14:paraId="513846D0" w14:textId="77777777" w:rsidR="00925FB4" w:rsidRDefault="00DE0E56">
      <w:pPr>
        <w:pStyle w:val="BodyA"/>
        <w:widowControl w:val="0"/>
        <w:spacing w:after="0"/>
      </w:pPr>
      <w:r>
        <w:t xml:space="preserve">There are three data sets provided with these questions: </w:t>
      </w:r>
      <w:r>
        <w:rPr>
          <w:i/>
          <w:iCs/>
        </w:rPr>
        <w:t>orders.csv</w:t>
      </w:r>
      <w:r>
        <w:t xml:space="preserve">, </w:t>
      </w:r>
      <w:r>
        <w:rPr>
          <w:i/>
          <w:iCs/>
        </w:rPr>
        <w:t>order_lines.csv</w:t>
      </w:r>
      <w:r>
        <w:t xml:space="preserve">, and </w:t>
      </w:r>
      <w:r>
        <w:rPr>
          <w:i/>
          <w:iCs/>
        </w:rPr>
        <w:t>products.csv</w:t>
      </w:r>
      <w:r>
        <w:t xml:space="preserve">. The column names should be </w:t>
      </w:r>
      <w:proofErr w:type="spellStart"/>
      <w:r>
        <w:t>self explanatory</w:t>
      </w:r>
      <w:proofErr w:type="spellEnd"/>
      <w:r>
        <w:t>. You will ne</w:t>
      </w:r>
      <w:r>
        <w:t>ed to join these datasets to perform your analysis.</w:t>
      </w:r>
    </w:p>
    <w:p w14:paraId="7701720D" w14:textId="77777777" w:rsidR="00925FB4" w:rsidRDefault="00925FB4">
      <w:pPr>
        <w:pStyle w:val="BodyA"/>
        <w:widowControl w:val="0"/>
        <w:spacing w:after="0"/>
      </w:pPr>
    </w:p>
    <w:p w14:paraId="0D814A6C" w14:textId="77777777" w:rsidR="00925FB4" w:rsidRDefault="00DE0E56">
      <w:pPr>
        <w:pStyle w:val="BodyA"/>
        <w:widowControl w:val="0"/>
        <w:spacing w:after="0"/>
      </w:pPr>
      <w:r>
        <w:t>For the following, please use either R or Python, and you are free to use any packages you want to help answer these questions.</w:t>
      </w:r>
    </w:p>
    <w:p w14:paraId="3410C1B7" w14:textId="77777777" w:rsidR="00925FB4" w:rsidRDefault="00925FB4">
      <w:pPr>
        <w:pStyle w:val="BodyA"/>
        <w:widowControl w:val="0"/>
        <w:spacing w:after="0"/>
      </w:pPr>
    </w:p>
    <w:p w14:paraId="01E450F7" w14:textId="77777777" w:rsidR="00925FB4" w:rsidRDefault="00DE0E56">
      <w:pPr>
        <w:pStyle w:val="BodyA"/>
        <w:widowControl w:val="0"/>
        <w:pBdr>
          <w:top w:val="single" w:sz="6" w:space="0" w:color="000000"/>
          <w:bottom w:val="single" w:sz="6" w:space="0" w:color="000000"/>
        </w:pBdr>
        <w:spacing w:after="0"/>
        <w:outlineLvl w:val="0"/>
        <w:rPr>
          <w:b/>
          <w:bCs/>
          <w:sz w:val="28"/>
          <w:szCs w:val="28"/>
        </w:rPr>
      </w:pPr>
      <w:r>
        <w:rPr>
          <w:b/>
          <w:bCs/>
          <w:sz w:val="28"/>
          <w:szCs w:val="28"/>
        </w:rPr>
        <w:t xml:space="preserve">Required Questions </w:t>
      </w:r>
    </w:p>
    <w:p w14:paraId="2F02D226" w14:textId="77777777" w:rsidR="00925FB4" w:rsidRDefault="00925FB4">
      <w:pPr>
        <w:pStyle w:val="BodyA"/>
        <w:widowControl w:val="0"/>
        <w:spacing w:after="0"/>
        <w:rPr>
          <w:b/>
          <w:bCs/>
          <w:sz w:val="28"/>
          <w:szCs w:val="28"/>
        </w:rPr>
      </w:pPr>
    </w:p>
    <w:p w14:paraId="1A44BB0D" w14:textId="77777777" w:rsidR="00925FB4" w:rsidRDefault="00DE0E56">
      <w:pPr>
        <w:pStyle w:val="BodyA"/>
        <w:widowControl w:val="0"/>
        <w:spacing w:after="0"/>
        <w:rPr>
          <w:b/>
          <w:bCs/>
          <w:sz w:val="28"/>
          <w:szCs w:val="28"/>
        </w:rPr>
      </w:pPr>
      <w:r>
        <w:rPr>
          <w:b/>
          <w:bCs/>
          <w:sz w:val="24"/>
          <w:szCs w:val="24"/>
        </w:rPr>
        <w:t>Data Understanding</w:t>
      </w:r>
    </w:p>
    <w:p w14:paraId="59C89187" w14:textId="77777777" w:rsidR="00925FB4" w:rsidRDefault="00925FB4">
      <w:pPr>
        <w:pStyle w:val="BodyA"/>
        <w:widowControl w:val="0"/>
        <w:spacing w:after="0"/>
        <w:rPr>
          <w:b/>
          <w:bCs/>
        </w:rPr>
      </w:pPr>
    </w:p>
    <w:p w14:paraId="7E83BD88" w14:textId="77777777" w:rsidR="00925FB4" w:rsidRDefault="00DE0E56">
      <w:pPr>
        <w:pStyle w:val="BodyA"/>
        <w:widowControl w:val="0"/>
        <w:spacing w:after="0"/>
        <w:rPr>
          <w:i/>
          <w:iCs/>
        </w:rPr>
      </w:pPr>
      <w:r>
        <w:t xml:space="preserve">Questions 1, 2, and 3 deal with </w:t>
      </w:r>
      <w:r>
        <w:rPr>
          <w:i/>
          <w:iCs/>
        </w:rPr>
        <w:t>o</w:t>
      </w:r>
      <w:r>
        <w:rPr>
          <w:i/>
          <w:iCs/>
        </w:rPr>
        <w:t>rders.csv</w:t>
      </w:r>
      <w:r>
        <w:t xml:space="preserve"> and </w:t>
      </w:r>
      <w:r>
        <w:rPr>
          <w:i/>
          <w:iCs/>
        </w:rPr>
        <w:t>order_lines.csv.</w:t>
      </w:r>
    </w:p>
    <w:p w14:paraId="1F0B1447" w14:textId="2522DC68" w:rsidR="00925FB4" w:rsidRDefault="00DE0E56">
      <w:pPr>
        <w:pStyle w:val="ListParagraph"/>
        <w:widowControl w:val="0"/>
        <w:numPr>
          <w:ilvl w:val="0"/>
          <w:numId w:val="2"/>
        </w:numPr>
        <w:spacing w:after="0"/>
      </w:pPr>
      <w:r>
        <w:t xml:space="preserve">Join these two datasets by </w:t>
      </w:r>
      <w:proofErr w:type="spellStart"/>
      <w:r>
        <w:rPr>
          <w:i/>
          <w:iCs/>
        </w:rPr>
        <w:t>order_id</w:t>
      </w:r>
      <w:proofErr w:type="spellEnd"/>
      <w:r>
        <w:t xml:space="preserve"> returning all rows from both regardless of whether there is a match between the two data sets.</w:t>
      </w:r>
    </w:p>
    <w:p w14:paraId="456E576D" w14:textId="2CF7F3C0" w:rsidR="00593C7C" w:rsidRDefault="00593C7C" w:rsidP="00593C7C">
      <w:pPr>
        <w:pStyle w:val="ListParagraph"/>
        <w:widowControl w:val="0"/>
        <w:numPr>
          <w:ilvl w:val="1"/>
          <w:numId w:val="2"/>
        </w:numPr>
        <w:spacing w:after="0"/>
      </w:pPr>
      <w:r>
        <w:t xml:space="preserve">Answer in .csv file </w:t>
      </w:r>
    </w:p>
    <w:p w14:paraId="3F4ED475" w14:textId="626C36D9" w:rsidR="00593C7C" w:rsidRDefault="00593C7C" w:rsidP="00593C7C">
      <w:pPr>
        <w:pStyle w:val="ListParagraph"/>
        <w:widowControl w:val="0"/>
        <w:numPr>
          <w:ilvl w:val="1"/>
          <w:numId w:val="2"/>
        </w:numPr>
        <w:spacing w:after="0"/>
      </w:pPr>
      <w:r>
        <w:t xml:space="preserve">Code in </w:t>
      </w:r>
      <w:proofErr w:type="spellStart"/>
      <w:r>
        <w:t>jupyter</w:t>
      </w:r>
      <w:proofErr w:type="spellEnd"/>
      <w:r>
        <w:t xml:space="preserve"> notebook</w:t>
      </w:r>
    </w:p>
    <w:p w14:paraId="0715A3AA" w14:textId="77777777" w:rsidR="00925FB4" w:rsidRDefault="00925FB4">
      <w:pPr>
        <w:pStyle w:val="ListParagraph"/>
        <w:widowControl w:val="0"/>
        <w:spacing w:after="0"/>
        <w:ind w:left="0"/>
      </w:pPr>
    </w:p>
    <w:p w14:paraId="64346940" w14:textId="6C811F6F" w:rsidR="00925FB4" w:rsidRDefault="00DE0E56">
      <w:pPr>
        <w:pStyle w:val="ListParagraph"/>
        <w:widowControl w:val="0"/>
        <w:numPr>
          <w:ilvl w:val="0"/>
          <w:numId w:val="2"/>
        </w:numPr>
        <w:spacing w:after="0"/>
      </w:pPr>
      <w:r>
        <w:t xml:space="preserve">Join these two datasets by </w:t>
      </w:r>
      <w:proofErr w:type="spellStart"/>
      <w:r>
        <w:rPr>
          <w:i/>
          <w:iCs/>
        </w:rPr>
        <w:t>order_id</w:t>
      </w:r>
      <w:proofErr w:type="spellEnd"/>
      <w:r>
        <w:t xml:space="preserve"> returning only the rows from </w:t>
      </w:r>
      <w:r>
        <w:rPr>
          <w:i/>
          <w:iCs/>
        </w:rPr>
        <w:t>orders.csv</w:t>
      </w:r>
      <w:r>
        <w:t xml:space="preserve"> that have no corresponding record in </w:t>
      </w:r>
      <w:r>
        <w:rPr>
          <w:i/>
          <w:iCs/>
        </w:rPr>
        <w:t>order_lines.csv</w:t>
      </w:r>
      <w:r>
        <w:t>.</w:t>
      </w:r>
    </w:p>
    <w:p w14:paraId="309FE826" w14:textId="5EF53504" w:rsidR="00593C7C" w:rsidRDefault="00593C7C" w:rsidP="00593C7C">
      <w:pPr>
        <w:pStyle w:val="ListParagraph"/>
        <w:widowControl w:val="0"/>
        <w:numPr>
          <w:ilvl w:val="1"/>
          <w:numId w:val="2"/>
        </w:numPr>
        <w:spacing w:after="0"/>
      </w:pPr>
      <w:r>
        <w:t>Answer in .csv file</w:t>
      </w:r>
    </w:p>
    <w:p w14:paraId="7FFFD302" w14:textId="3B2D87FD" w:rsidR="00593C7C" w:rsidRDefault="00593C7C" w:rsidP="00593C7C">
      <w:pPr>
        <w:pStyle w:val="ListParagraph"/>
        <w:widowControl w:val="0"/>
        <w:numPr>
          <w:ilvl w:val="1"/>
          <w:numId w:val="2"/>
        </w:numPr>
        <w:spacing w:after="0"/>
      </w:pPr>
      <w:r>
        <w:t xml:space="preserve">Code in </w:t>
      </w:r>
      <w:proofErr w:type="spellStart"/>
      <w:r>
        <w:t>jupyter</w:t>
      </w:r>
      <w:proofErr w:type="spellEnd"/>
      <w:r>
        <w:t xml:space="preserve"> notebook</w:t>
      </w:r>
    </w:p>
    <w:p w14:paraId="49B6BACE" w14:textId="77777777" w:rsidR="00925FB4" w:rsidRDefault="00925FB4">
      <w:pPr>
        <w:pStyle w:val="ListParagraph"/>
        <w:widowControl w:val="0"/>
        <w:spacing w:after="0"/>
        <w:ind w:left="0"/>
      </w:pPr>
    </w:p>
    <w:p w14:paraId="71EEE20F" w14:textId="46AA4C47" w:rsidR="00CC1361" w:rsidRDefault="00DE0E56" w:rsidP="00CC1361">
      <w:pPr>
        <w:pStyle w:val="ListParagraph"/>
        <w:widowControl w:val="0"/>
        <w:numPr>
          <w:ilvl w:val="0"/>
          <w:numId w:val="2"/>
        </w:numPr>
        <w:spacing w:after="0"/>
      </w:pPr>
      <w:r>
        <w:t xml:space="preserve">Join your result from #1 with </w:t>
      </w:r>
      <w:r>
        <w:rPr>
          <w:i/>
          <w:iCs/>
        </w:rPr>
        <w:t>products.csv</w:t>
      </w:r>
      <w:r>
        <w:t xml:space="preserve"> so that you also have product names:</w:t>
      </w:r>
    </w:p>
    <w:p w14:paraId="6241C58C" w14:textId="22A08AE3" w:rsidR="00593C7C" w:rsidRPr="00CC1361" w:rsidRDefault="00DE0E56" w:rsidP="00593C7C">
      <w:pPr>
        <w:pStyle w:val="ListParagraph"/>
        <w:widowControl w:val="0"/>
        <w:numPr>
          <w:ilvl w:val="1"/>
          <w:numId w:val="2"/>
        </w:numPr>
        <w:spacing w:after="0"/>
      </w:pPr>
      <w:r>
        <w:t xml:space="preserve">What are the top 10 most frequently occurring product names? </w:t>
      </w:r>
    </w:p>
    <w:p w14:paraId="1794F4F7" w14:textId="29B2A627" w:rsidR="00593C7C" w:rsidRPr="00593C7C" w:rsidRDefault="00593C7C" w:rsidP="00CC1361">
      <w:pPr>
        <w:numPr>
          <w:ilvl w:val="0"/>
          <w:numId w:val="6"/>
        </w:numPr>
        <w:pBdr>
          <w:top w:val="none" w:sz="0" w:space="0" w:color="auto"/>
          <w:left w:val="none" w:sz="0" w:space="0" w:color="auto"/>
          <w:bottom w:val="none" w:sz="0" w:space="0" w:color="auto"/>
          <w:right w:val="none" w:sz="0" w:space="0" w:color="auto"/>
          <w:between w:val="none" w:sz="0" w:space="0" w:color="auto"/>
          <w:bar w:val="none" w:sz="0" w:color="auto"/>
        </w:pBdr>
        <w:ind w:left="2160"/>
        <w:textAlignment w:val="baseline"/>
        <w:rPr>
          <w:rFonts w:ascii="Arial" w:eastAsia="Times New Roman" w:hAnsi="Arial" w:cs="Arial"/>
          <w:color w:val="000000"/>
          <w:sz w:val="22"/>
          <w:szCs w:val="22"/>
          <w:bdr w:val="none" w:sz="0" w:space="0" w:color="auto"/>
        </w:rPr>
      </w:pPr>
      <w:r>
        <w:rPr>
          <w:rFonts w:ascii="Arial" w:eastAsia="Times New Roman" w:hAnsi="Arial" w:cs="Arial"/>
          <w:color w:val="000000"/>
          <w:sz w:val="22"/>
          <w:szCs w:val="22"/>
          <w:bdr w:val="none" w:sz="0" w:space="0" w:color="auto"/>
        </w:rPr>
        <w:t xml:space="preserve">Below I include the 10 most frequent names and their counts. I just took the value counts of “name” in the </w:t>
      </w:r>
      <w:proofErr w:type="spellStart"/>
      <w:r>
        <w:rPr>
          <w:rFonts w:ascii="Arial" w:eastAsia="Times New Roman" w:hAnsi="Arial" w:cs="Arial"/>
          <w:color w:val="000000"/>
          <w:sz w:val="22"/>
          <w:szCs w:val="22"/>
          <w:bdr w:val="none" w:sz="0" w:space="0" w:color="auto"/>
        </w:rPr>
        <w:t>dataframe</w:t>
      </w:r>
      <w:proofErr w:type="spellEnd"/>
      <w:r>
        <w:rPr>
          <w:rFonts w:ascii="Arial" w:eastAsia="Times New Roman" w:hAnsi="Arial" w:cs="Arial"/>
          <w:color w:val="000000"/>
          <w:sz w:val="22"/>
          <w:szCs w:val="22"/>
          <w:bdr w:val="none" w:sz="0" w:space="0" w:color="auto"/>
        </w:rPr>
        <w:t xml:space="preserve"> which was created after joining the products.csv file.</w:t>
      </w:r>
    </w:p>
    <w:p w14:paraId="13055442" w14:textId="03FCE2C9" w:rsidR="00CC1361" w:rsidRPr="00CC1361" w:rsidRDefault="00CC1361" w:rsidP="00593C7C">
      <w:pPr>
        <w:numPr>
          <w:ilvl w:val="3"/>
          <w:numId w:val="6"/>
        </w:num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Arial" w:eastAsia="Times New Roman" w:hAnsi="Arial" w:cs="Arial"/>
          <w:color w:val="000000"/>
          <w:sz w:val="22"/>
          <w:szCs w:val="22"/>
          <w:bdr w:val="none" w:sz="0" w:space="0" w:color="auto"/>
        </w:rPr>
      </w:pPr>
      <w:r w:rsidRPr="00CC1361">
        <w:rPr>
          <w:rFonts w:ascii="Arial" w:eastAsia="Times New Roman" w:hAnsi="Arial" w:cs="Arial"/>
          <w:color w:val="000000"/>
          <w:sz w:val="21"/>
          <w:szCs w:val="21"/>
          <w:bdr w:val="none" w:sz="0" w:space="0" w:color="auto"/>
          <w:shd w:val="clear" w:color="auto" w:fill="FFFFFF"/>
        </w:rPr>
        <w:t>Banana                               5929</w:t>
      </w:r>
    </w:p>
    <w:p w14:paraId="4E7E2F88" w14:textId="77777777" w:rsidR="00CC1361" w:rsidRPr="00CC1361" w:rsidRDefault="00CC1361" w:rsidP="00593C7C">
      <w:pPr>
        <w:numPr>
          <w:ilvl w:val="3"/>
          <w:numId w:val="6"/>
        </w:num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Arial" w:eastAsia="Times New Roman" w:hAnsi="Arial" w:cs="Arial"/>
          <w:color w:val="000000"/>
          <w:sz w:val="22"/>
          <w:szCs w:val="22"/>
          <w:bdr w:val="none" w:sz="0" w:space="0" w:color="auto"/>
        </w:rPr>
      </w:pPr>
      <w:r w:rsidRPr="00CC1361">
        <w:rPr>
          <w:rFonts w:ascii="Arial" w:eastAsia="Times New Roman" w:hAnsi="Arial" w:cs="Arial"/>
          <w:color w:val="000000"/>
          <w:sz w:val="21"/>
          <w:szCs w:val="21"/>
          <w:bdr w:val="none" w:sz="0" w:space="0" w:color="auto"/>
          <w:shd w:val="clear" w:color="auto" w:fill="FFFFFF"/>
        </w:rPr>
        <w:t>Strawberries                         3040</w:t>
      </w:r>
    </w:p>
    <w:p w14:paraId="59F26027" w14:textId="77777777" w:rsidR="00CC1361" w:rsidRPr="00CC1361" w:rsidRDefault="00CC1361" w:rsidP="00593C7C">
      <w:pPr>
        <w:numPr>
          <w:ilvl w:val="3"/>
          <w:numId w:val="6"/>
        </w:num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Arial" w:eastAsia="Times New Roman" w:hAnsi="Arial" w:cs="Arial"/>
          <w:color w:val="000000"/>
          <w:sz w:val="22"/>
          <w:szCs w:val="22"/>
          <w:bdr w:val="none" w:sz="0" w:space="0" w:color="auto"/>
        </w:rPr>
      </w:pPr>
      <w:r w:rsidRPr="00CC1361">
        <w:rPr>
          <w:rFonts w:ascii="Arial" w:eastAsia="Times New Roman" w:hAnsi="Arial" w:cs="Arial"/>
          <w:color w:val="000000"/>
          <w:sz w:val="21"/>
          <w:szCs w:val="21"/>
          <w:bdr w:val="none" w:sz="0" w:space="0" w:color="auto"/>
          <w:shd w:val="clear" w:color="auto" w:fill="FFFFFF"/>
        </w:rPr>
        <w:t>Hass Avocado                         2993</w:t>
      </w:r>
    </w:p>
    <w:p w14:paraId="425F99A6" w14:textId="77777777" w:rsidR="00CC1361" w:rsidRPr="00CC1361" w:rsidRDefault="00CC1361" w:rsidP="00593C7C">
      <w:pPr>
        <w:numPr>
          <w:ilvl w:val="3"/>
          <w:numId w:val="6"/>
        </w:num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Arial" w:eastAsia="Times New Roman" w:hAnsi="Arial" w:cs="Arial"/>
          <w:color w:val="000000"/>
          <w:sz w:val="22"/>
          <w:szCs w:val="22"/>
          <w:bdr w:val="none" w:sz="0" w:space="0" w:color="auto"/>
        </w:rPr>
      </w:pPr>
      <w:r w:rsidRPr="00CC1361">
        <w:rPr>
          <w:rFonts w:ascii="Arial" w:eastAsia="Times New Roman" w:hAnsi="Arial" w:cs="Arial"/>
          <w:color w:val="000000"/>
          <w:sz w:val="21"/>
          <w:szCs w:val="21"/>
          <w:bdr w:val="none" w:sz="0" w:space="0" w:color="auto"/>
          <w:shd w:val="clear" w:color="auto" w:fill="FFFFFF"/>
        </w:rPr>
        <w:t>2% Reduced Fat Milk                  2068</w:t>
      </w:r>
    </w:p>
    <w:p w14:paraId="68965B34" w14:textId="77777777" w:rsidR="00CC1361" w:rsidRPr="00CC1361" w:rsidRDefault="00CC1361" w:rsidP="00593C7C">
      <w:pPr>
        <w:numPr>
          <w:ilvl w:val="3"/>
          <w:numId w:val="6"/>
        </w:num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Arial" w:eastAsia="Times New Roman" w:hAnsi="Arial" w:cs="Arial"/>
          <w:color w:val="000000"/>
          <w:sz w:val="22"/>
          <w:szCs w:val="22"/>
          <w:bdr w:val="none" w:sz="0" w:space="0" w:color="auto"/>
        </w:rPr>
      </w:pPr>
      <w:r w:rsidRPr="00CC1361">
        <w:rPr>
          <w:rFonts w:ascii="Arial" w:eastAsia="Times New Roman" w:hAnsi="Arial" w:cs="Arial"/>
          <w:color w:val="000000"/>
          <w:sz w:val="21"/>
          <w:szCs w:val="21"/>
          <w:bdr w:val="none" w:sz="0" w:space="0" w:color="auto"/>
          <w:shd w:val="clear" w:color="auto" w:fill="FFFFFF"/>
        </w:rPr>
        <w:lastRenderedPageBreak/>
        <w:t>Red Seedless Grapes                  1970</w:t>
      </w:r>
    </w:p>
    <w:p w14:paraId="6B35DB4A" w14:textId="77777777" w:rsidR="00CC1361" w:rsidRPr="00CC1361" w:rsidRDefault="00CC1361" w:rsidP="00593C7C">
      <w:pPr>
        <w:numPr>
          <w:ilvl w:val="3"/>
          <w:numId w:val="6"/>
        </w:num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Arial" w:eastAsia="Times New Roman" w:hAnsi="Arial" w:cs="Arial"/>
          <w:color w:val="000000"/>
          <w:sz w:val="22"/>
          <w:szCs w:val="22"/>
          <w:bdr w:val="none" w:sz="0" w:space="0" w:color="auto"/>
        </w:rPr>
      </w:pPr>
      <w:r w:rsidRPr="00CC1361">
        <w:rPr>
          <w:rFonts w:ascii="Arial" w:eastAsia="Times New Roman" w:hAnsi="Arial" w:cs="Arial"/>
          <w:color w:val="000000"/>
          <w:sz w:val="21"/>
          <w:szCs w:val="21"/>
          <w:bdr w:val="none" w:sz="0" w:space="0" w:color="auto"/>
          <w:shd w:val="clear" w:color="auto" w:fill="FFFFFF"/>
        </w:rPr>
        <w:t xml:space="preserve">Large Grade </w:t>
      </w:r>
      <w:proofErr w:type="gramStart"/>
      <w:r w:rsidRPr="00CC1361">
        <w:rPr>
          <w:rFonts w:ascii="Arial" w:eastAsia="Times New Roman" w:hAnsi="Arial" w:cs="Arial"/>
          <w:color w:val="000000"/>
          <w:sz w:val="21"/>
          <w:szCs w:val="21"/>
          <w:bdr w:val="none" w:sz="0" w:space="0" w:color="auto"/>
          <w:shd w:val="clear" w:color="auto" w:fill="FFFFFF"/>
        </w:rPr>
        <w:t>A</w:t>
      </w:r>
      <w:proofErr w:type="gramEnd"/>
      <w:r w:rsidRPr="00CC1361">
        <w:rPr>
          <w:rFonts w:ascii="Arial" w:eastAsia="Times New Roman" w:hAnsi="Arial" w:cs="Arial"/>
          <w:color w:val="000000"/>
          <w:sz w:val="21"/>
          <w:szCs w:val="21"/>
          <w:bdr w:val="none" w:sz="0" w:space="0" w:color="auto"/>
          <w:shd w:val="clear" w:color="auto" w:fill="FFFFFF"/>
        </w:rPr>
        <w:t xml:space="preserve"> Eggs                   1798</w:t>
      </w:r>
    </w:p>
    <w:p w14:paraId="0C2A9A53" w14:textId="77777777" w:rsidR="00CC1361" w:rsidRPr="00CC1361" w:rsidRDefault="00CC1361" w:rsidP="00593C7C">
      <w:pPr>
        <w:numPr>
          <w:ilvl w:val="3"/>
          <w:numId w:val="6"/>
        </w:num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Arial" w:eastAsia="Times New Roman" w:hAnsi="Arial" w:cs="Arial"/>
          <w:color w:val="000000"/>
          <w:sz w:val="22"/>
          <w:szCs w:val="22"/>
          <w:bdr w:val="none" w:sz="0" w:space="0" w:color="auto"/>
        </w:rPr>
      </w:pPr>
      <w:r w:rsidRPr="00CC1361">
        <w:rPr>
          <w:rFonts w:ascii="Arial" w:eastAsia="Times New Roman" w:hAnsi="Arial" w:cs="Arial"/>
          <w:color w:val="000000"/>
          <w:sz w:val="21"/>
          <w:szCs w:val="21"/>
          <w:bdr w:val="none" w:sz="0" w:space="0" w:color="auto"/>
          <w:shd w:val="clear" w:color="auto" w:fill="FFFFFF"/>
        </w:rPr>
        <w:t>Whole Milk                           1629</w:t>
      </w:r>
    </w:p>
    <w:p w14:paraId="596F201E" w14:textId="77777777" w:rsidR="00CC1361" w:rsidRPr="00CC1361" w:rsidRDefault="00CC1361" w:rsidP="00593C7C">
      <w:pPr>
        <w:numPr>
          <w:ilvl w:val="3"/>
          <w:numId w:val="6"/>
        </w:num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Arial" w:eastAsia="Times New Roman" w:hAnsi="Arial" w:cs="Arial"/>
          <w:color w:val="000000"/>
          <w:sz w:val="22"/>
          <w:szCs w:val="22"/>
          <w:bdr w:val="none" w:sz="0" w:space="0" w:color="auto"/>
        </w:rPr>
      </w:pPr>
      <w:r w:rsidRPr="00CC1361">
        <w:rPr>
          <w:rFonts w:ascii="Arial" w:eastAsia="Times New Roman" w:hAnsi="Arial" w:cs="Arial"/>
          <w:color w:val="000000"/>
          <w:sz w:val="21"/>
          <w:szCs w:val="21"/>
          <w:bdr w:val="none" w:sz="0" w:space="0" w:color="auto"/>
          <w:shd w:val="clear" w:color="auto" w:fill="FFFFFF"/>
        </w:rPr>
        <w:t>Publix 93% Lean Ground Beef          1529</w:t>
      </w:r>
    </w:p>
    <w:p w14:paraId="1730010F" w14:textId="77777777" w:rsidR="00CC1361" w:rsidRPr="00CC1361" w:rsidRDefault="00CC1361" w:rsidP="00593C7C">
      <w:pPr>
        <w:numPr>
          <w:ilvl w:val="3"/>
          <w:numId w:val="6"/>
        </w:num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Arial" w:eastAsia="Times New Roman" w:hAnsi="Arial" w:cs="Arial"/>
          <w:color w:val="000000"/>
          <w:sz w:val="22"/>
          <w:szCs w:val="22"/>
          <w:bdr w:val="none" w:sz="0" w:space="0" w:color="auto"/>
        </w:rPr>
      </w:pPr>
      <w:r w:rsidRPr="00CC1361">
        <w:rPr>
          <w:rFonts w:ascii="Arial" w:eastAsia="Times New Roman" w:hAnsi="Arial" w:cs="Arial"/>
          <w:color w:val="000000"/>
          <w:sz w:val="21"/>
          <w:szCs w:val="21"/>
          <w:bdr w:val="none" w:sz="0" w:space="0" w:color="auto"/>
          <w:shd w:val="clear" w:color="auto" w:fill="FFFFFF"/>
        </w:rPr>
        <w:t>Boneless Skinless Chicken Breasts    1494</w:t>
      </w:r>
    </w:p>
    <w:p w14:paraId="1350CA17" w14:textId="31EAE40F" w:rsidR="00012DDA" w:rsidRPr="00012DDA" w:rsidRDefault="00CC1361" w:rsidP="00593C7C">
      <w:pPr>
        <w:numPr>
          <w:ilvl w:val="3"/>
          <w:numId w:val="6"/>
        </w:num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Arial" w:eastAsia="Times New Roman" w:hAnsi="Arial" w:cs="Arial"/>
          <w:color w:val="000000"/>
          <w:sz w:val="22"/>
          <w:szCs w:val="22"/>
          <w:bdr w:val="none" w:sz="0" w:space="0" w:color="auto"/>
        </w:rPr>
      </w:pPr>
      <w:r w:rsidRPr="00CC1361">
        <w:rPr>
          <w:rFonts w:ascii="Arial" w:eastAsia="Times New Roman" w:hAnsi="Arial" w:cs="Arial"/>
          <w:color w:val="000000"/>
          <w:sz w:val="21"/>
          <w:szCs w:val="21"/>
          <w:bdr w:val="none" w:sz="0" w:space="0" w:color="auto"/>
          <w:shd w:val="clear" w:color="auto" w:fill="FFFFFF"/>
        </w:rPr>
        <w:t>Honey Wheat Bread                    1321</w:t>
      </w:r>
    </w:p>
    <w:p w14:paraId="59B7827C" w14:textId="7DD8122D" w:rsidR="00593C7C" w:rsidRPr="00593C7C" w:rsidRDefault="00DE0E56" w:rsidP="00593C7C">
      <w:pPr>
        <w:pStyle w:val="ListParagraph"/>
        <w:numPr>
          <w:ilvl w:val="1"/>
          <w:numId w:val="2"/>
        </w:num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Arial" w:eastAsia="Times New Roman" w:hAnsi="Arial" w:cs="Arial"/>
          <w:bdr w:val="none" w:sz="0" w:space="0" w:color="auto"/>
        </w:rPr>
      </w:pPr>
      <w:r>
        <w:t>What are the summa</w:t>
      </w:r>
      <w:r>
        <w:t>ry statistics (mean, median, and IQR) for the number of distinct product ids per order? How would you visualize these?</w:t>
      </w:r>
      <w:r w:rsidR="00593C7C">
        <w:t xml:space="preserve"> </w:t>
      </w:r>
    </w:p>
    <w:p w14:paraId="2207943F" w14:textId="3A39F41B" w:rsidR="00593C7C" w:rsidRPr="00593C7C" w:rsidRDefault="00593C7C" w:rsidP="004E72BC">
      <w:pPr>
        <w:numPr>
          <w:ilvl w:val="0"/>
          <w:numId w:val="7"/>
        </w:numPr>
        <w:pBdr>
          <w:top w:val="none" w:sz="0" w:space="0" w:color="auto"/>
          <w:left w:val="none" w:sz="0" w:space="0" w:color="auto"/>
          <w:bottom w:val="none" w:sz="0" w:space="0" w:color="auto"/>
          <w:right w:val="none" w:sz="0" w:space="0" w:color="auto"/>
          <w:between w:val="none" w:sz="0" w:space="0" w:color="auto"/>
          <w:bar w:val="none" w:sz="0" w:color="auto"/>
        </w:pBdr>
        <w:ind w:left="2160"/>
        <w:textAlignment w:val="baseline"/>
        <w:rPr>
          <w:rFonts w:ascii="Arial" w:eastAsia="Times New Roman" w:hAnsi="Arial" w:cs="Arial"/>
          <w:color w:val="000000"/>
          <w:sz w:val="22"/>
          <w:szCs w:val="22"/>
          <w:bdr w:val="none" w:sz="0" w:space="0" w:color="auto"/>
        </w:rPr>
      </w:pPr>
      <w:r>
        <w:rPr>
          <w:rFonts w:ascii="Arial" w:eastAsia="Times New Roman" w:hAnsi="Arial" w:cs="Arial"/>
          <w:color w:val="000000"/>
          <w:sz w:val="22"/>
          <w:szCs w:val="22"/>
          <w:bdr w:val="none" w:sz="0" w:space="0" w:color="auto"/>
        </w:rPr>
        <w:t xml:space="preserve">Below, I include the summary statistics for the number of distinct product ids per order. I solved this question by using the </w:t>
      </w:r>
      <w:proofErr w:type="spellStart"/>
      <w:r>
        <w:rPr>
          <w:rFonts w:ascii="Arial" w:eastAsia="Times New Roman" w:hAnsi="Arial" w:cs="Arial"/>
          <w:color w:val="000000"/>
          <w:sz w:val="22"/>
          <w:szCs w:val="22"/>
          <w:bdr w:val="none" w:sz="0" w:space="0" w:color="auto"/>
        </w:rPr>
        <w:t>order_lines</w:t>
      </w:r>
      <w:proofErr w:type="spellEnd"/>
      <w:r>
        <w:rPr>
          <w:rFonts w:ascii="Arial" w:eastAsia="Times New Roman" w:hAnsi="Arial" w:cs="Arial"/>
          <w:color w:val="000000"/>
          <w:sz w:val="22"/>
          <w:szCs w:val="22"/>
          <w:bdr w:val="none" w:sz="0" w:space="0" w:color="auto"/>
        </w:rPr>
        <w:t xml:space="preserve"> dataset, and I figured out how many </w:t>
      </w:r>
      <w:r w:rsidR="00D24F13">
        <w:rPr>
          <w:rFonts w:ascii="Arial" w:eastAsia="Times New Roman" w:hAnsi="Arial" w:cs="Arial"/>
          <w:color w:val="000000"/>
          <w:sz w:val="22"/>
          <w:szCs w:val="22"/>
          <w:bdr w:val="none" w:sz="0" w:space="0" w:color="auto"/>
        </w:rPr>
        <w:t>distinct</w:t>
      </w:r>
      <w:r>
        <w:rPr>
          <w:rFonts w:ascii="Arial" w:eastAsia="Times New Roman" w:hAnsi="Arial" w:cs="Arial"/>
          <w:color w:val="000000"/>
          <w:sz w:val="22"/>
          <w:szCs w:val="22"/>
          <w:bdr w:val="none" w:sz="0" w:space="0" w:color="auto"/>
        </w:rPr>
        <w:t xml:space="preserve"> product ids corresponded to each order id using “</w:t>
      </w:r>
      <w:proofErr w:type="spellStart"/>
      <w:r>
        <w:rPr>
          <w:rFonts w:ascii="Arial" w:eastAsia="Times New Roman" w:hAnsi="Arial" w:cs="Arial"/>
          <w:color w:val="000000"/>
          <w:sz w:val="22"/>
          <w:szCs w:val="22"/>
          <w:bdr w:val="none" w:sz="0" w:space="0" w:color="auto"/>
        </w:rPr>
        <w:t>groupby</w:t>
      </w:r>
      <w:proofErr w:type="spellEnd"/>
      <w:r>
        <w:rPr>
          <w:rFonts w:ascii="Arial" w:eastAsia="Times New Roman" w:hAnsi="Arial" w:cs="Arial"/>
          <w:color w:val="000000"/>
          <w:sz w:val="22"/>
          <w:szCs w:val="22"/>
          <w:bdr w:val="none" w:sz="0" w:space="0" w:color="auto"/>
        </w:rPr>
        <w:t xml:space="preserve">”. That data was then </w:t>
      </w:r>
      <w:proofErr w:type="gramStart"/>
      <w:r>
        <w:rPr>
          <w:rFonts w:ascii="Arial" w:eastAsia="Times New Roman" w:hAnsi="Arial" w:cs="Arial"/>
          <w:color w:val="000000"/>
          <w:sz w:val="22"/>
          <w:szCs w:val="22"/>
          <w:bdr w:val="none" w:sz="0" w:space="0" w:color="auto"/>
        </w:rPr>
        <w:t>analyzed</w:t>
      </w:r>
      <w:proofErr w:type="gramEnd"/>
      <w:r>
        <w:rPr>
          <w:rFonts w:ascii="Arial" w:eastAsia="Times New Roman" w:hAnsi="Arial" w:cs="Arial"/>
          <w:color w:val="000000"/>
          <w:sz w:val="22"/>
          <w:szCs w:val="22"/>
          <w:bdr w:val="none" w:sz="0" w:space="0" w:color="auto"/>
        </w:rPr>
        <w:t xml:space="preserve"> and the results are below: </w:t>
      </w:r>
    </w:p>
    <w:p w14:paraId="7DA5D21E" w14:textId="5C93F9A2" w:rsidR="00593C7C" w:rsidRPr="00593C7C" w:rsidRDefault="00593C7C" w:rsidP="00593C7C">
      <w:pPr>
        <w:numPr>
          <w:ilvl w:val="3"/>
          <w:numId w:val="7"/>
        </w:num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Arial" w:eastAsia="Times New Roman" w:hAnsi="Arial" w:cs="Arial"/>
          <w:color w:val="000000"/>
          <w:sz w:val="22"/>
          <w:szCs w:val="22"/>
          <w:bdr w:val="none" w:sz="0" w:space="0" w:color="auto"/>
        </w:rPr>
      </w:pPr>
      <w:r w:rsidRPr="004E72BC">
        <w:rPr>
          <w:rFonts w:ascii="Arial" w:eastAsia="Times New Roman" w:hAnsi="Arial" w:cs="Arial"/>
          <w:color w:val="000000"/>
          <w:sz w:val="21"/>
          <w:szCs w:val="21"/>
          <w:bdr w:val="none" w:sz="0" w:space="0" w:color="auto"/>
          <w:shd w:val="clear" w:color="auto" w:fill="FFFFFF"/>
        </w:rPr>
        <w:t>mean        18.285471</w:t>
      </w:r>
    </w:p>
    <w:p w14:paraId="3286C088" w14:textId="77777777" w:rsidR="00593C7C" w:rsidRPr="004E72BC" w:rsidRDefault="00593C7C" w:rsidP="00593C7C">
      <w:pPr>
        <w:numPr>
          <w:ilvl w:val="3"/>
          <w:numId w:val="7"/>
        </w:num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Arial" w:eastAsia="Times New Roman" w:hAnsi="Arial" w:cs="Arial"/>
          <w:color w:val="000000"/>
          <w:sz w:val="22"/>
          <w:szCs w:val="22"/>
          <w:bdr w:val="none" w:sz="0" w:space="0" w:color="auto"/>
        </w:rPr>
      </w:pPr>
      <w:r w:rsidRPr="004E72BC">
        <w:rPr>
          <w:rFonts w:ascii="Arial" w:eastAsia="Times New Roman" w:hAnsi="Arial" w:cs="Arial"/>
          <w:color w:val="000000"/>
          <w:sz w:val="21"/>
          <w:szCs w:val="21"/>
          <w:bdr w:val="none" w:sz="0" w:space="0" w:color="auto"/>
          <w:shd w:val="clear" w:color="auto" w:fill="FFFFFF"/>
        </w:rPr>
        <w:t>25%         11.000000</w:t>
      </w:r>
    </w:p>
    <w:p w14:paraId="7694EF2E" w14:textId="2E189676" w:rsidR="00593C7C" w:rsidRPr="004E72BC" w:rsidRDefault="00593C7C" w:rsidP="00593C7C">
      <w:pPr>
        <w:numPr>
          <w:ilvl w:val="3"/>
          <w:numId w:val="7"/>
        </w:num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Arial" w:eastAsia="Times New Roman" w:hAnsi="Arial" w:cs="Arial"/>
          <w:color w:val="000000"/>
          <w:sz w:val="22"/>
          <w:szCs w:val="22"/>
          <w:bdr w:val="none" w:sz="0" w:space="0" w:color="auto"/>
        </w:rPr>
      </w:pPr>
      <w:r w:rsidRPr="004E72BC">
        <w:rPr>
          <w:rFonts w:ascii="Arial" w:eastAsia="Times New Roman" w:hAnsi="Arial" w:cs="Arial"/>
          <w:color w:val="000000"/>
          <w:sz w:val="21"/>
          <w:szCs w:val="21"/>
          <w:bdr w:val="none" w:sz="0" w:space="0" w:color="auto"/>
          <w:shd w:val="clear" w:color="auto" w:fill="FFFFFF"/>
        </w:rPr>
        <w:t>50%</w:t>
      </w:r>
      <w:r>
        <w:rPr>
          <w:rFonts w:ascii="Arial" w:eastAsia="Times New Roman" w:hAnsi="Arial" w:cs="Arial"/>
          <w:color w:val="000000"/>
          <w:sz w:val="21"/>
          <w:szCs w:val="21"/>
          <w:bdr w:val="none" w:sz="0" w:space="0" w:color="auto"/>
          <w:shd w:val="clear" w:color="auto" w:fill="FFFFFF"/>
        </w:rPr>
        <w:t xml:space="preserve"> (also the </w:t>
      </w:r>
      <w:proofErr w:type="gramStart"/>
      <w:r>
        <w:rPr>
          <w:rFonts w:ascii="Arial" w:eastAsia="Times New Roman" w:hAnsi="Arial" w:cs="Arial"/>
          <w:color w:val="000000"/>
          <w:sz w:val="21"/>
          <w:szCs w:val="21"/>
          <w:bdr w:val="none" w:sz="0" w:space="0" w:color="auto"/>
          <w:shd w:val="clear" w:color="auto" w:fill="FFFFFF"/>
        </w:rPr>
        <w:t>median)</w:t>
      </w:r>
      <w:r w:rsidRPr="004E72BC">
        <w:rPr>
          <w:rFonts w:ascii="Arial" w:eastAsia="Times New Roman" w:hAnsi="Arial" w:cs="Arial"/>
          <w:color w:val="000000"/>
          <w:sz w:val="21"/>
          <w:szCs w:val="21"/>
          <w:bdr w:val="none" w:sz="0" w:space="0" w:color="auto"/>
          <w:shd w:val="clear" w:color="auto" w:fill="FFFFFF"/>
        </w:rPr>
        <w:t xml:space="preserve">   </w:t>
      </w:r>
      <w:proofErr w:type="gramEnd"/>
      <w:r w:rsidRPr="004E72BC">
        <w:rPr>
          <w:rFonts w:ascii="Arial" w:eastAsia="Times New Roman" w:hAnsi="Arial" w:cs="Arial"/>
          <w:color w:val="000000"/>
          <w:sz w:val="21"/>
          <w:szCs w:val="21"/>
          <w:bdr w:val="none" w:sz="0" w:space="0" w:color="auto"/>
          <w:shd w:val="clear" w:color="auto" w:fill="FFFFFF"/>
        </w:rPr>
        <w:t>      16.000000</w:t>
      </w:r>
    </w:p>
    <w:p w14:paraId="33DCA3DA" w14:textId="0050EA50" w:rsidR="00593C7C" w:rsidRPr="00593C7C" w:rsidRDefault="00593C7C" w:rsidP="00593C7C">
      <w:pPr>
        <w:numPr>
          <w:ilvl w:val="3"/>
          <w:numId w:val="7"/>
        </w:num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Arial" w:eastAsia="Times New Roman" w:hAnsi="Arial" w:cs="Arial"/>
          <w:color w:val="000000"/>
          <w:sz w:val="22"/>
          <w:szCs w:val="22"/>
          <w:bdr w:val="none" w:sz="0" w:space="0" w:color="auto"/>
        </w:rPr>
      </w:pPr>
      <w:r w:rsidRPr="004E72BC">
        <w:rPr>
          <w:rFonts w:ascii="Arial" w:eastAsia="Times New Roman" w:hAnsi="Arial" w:cs="Arial"/>
          <w:color w:val="000000"/>
          <w:sz w:val="21"/>
          <w:szCs w:val="21"/>
          <w:bdr w:val="none" w:sz="0" w:space="0" w:color="auto"/>
          <w:shd w:val="clear" w:color="auto" w:fill="FFFFFF"/>
        </w:rPr>
        <w:t>75%         23.000000</w:t>
      </w:r>
    </w:p>
    <w:p w14:paraId="3B39B071" w14:textId="5B8BC64E" w:rsidR="00593C7C" w:rsidRPr="004E72BC" w:rsidRDefault="00593C7C" w:rsidP="00593C7C">
      <w:pPr>
        <w:numPr>
          <w:ilvl w:val="3"/>
          <w:numId w:val="7"/>
        </w:num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Arial" w:eastAsia="Times New Roman" w:hAnsi="Arial" w:cs="Arial"/>
          <w:color w:val="000000"/>
          <w:sz w:val="22"/>
          <w:szCs w:val="22"/>
          <w:bdr w:val="none" w:sz="0" w:space="0" w:color="auto"/>
        </w:rPr>
      </w:pPr>
      <w:r>
        <w:rPr>
          <w:rFonts w:ascii="Arial" w:eastAsia="Times New Roman" w:hAnsi="Arial" w:cs="Arial"/>
          <w:color w:val="000000"/>
          <w:sz w:val="21"/>
          <w:szCs w:val="21"/>
          <w:bdr w:val="none" w:sz="0" w:space="0" w:color="auto"/>
          <w:shd w:val="clear" w:color="auto" w:fill="FFFFFF"/>
        </w:rPr>
        <w:t>IQR        12.0000</w:t>
      </w:r>
    </w:p>
    <w:p w14:paraId="5F913406" w14:textId="653E4C72" w:rsidR="004E72BC" w:rsidRPr="004E72BC" w:rsidRDefault="004E72BC" w:rsidP="00593C7C">
      <w:pPr>
        <w:numPr>
          <w:ilvl w:val="3"/>
          <w:numId w:val="7"/>
        </w:num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Arial" w:eastAsia="Times New Roman" w:hAnsi="Arial" w:cs="Arial"/>
          <w:color w:val="000000"/>
          <w:sz w:val="22"/>
          <w:szCs w:val="22"/>
          <w:bdr w:val="none" w:sz="0" w:space="0" w:color="auto"/>
        </w:rPr>
      </w:pPr>
      <w:r w:rsidRPr="004E72BC">
        <w:rPr>
          <w:rFonts w:ascii="Arial" w:eastAsia="Times New Roman" w:hAnsi="Arial" w:cs="Arial"/>
          <w:color w:val="000000"/>
          <w:sz w:val="21"/>
          <w:szCs w:val="21"/>
          <w:bdr w:val="none" w:sz="0" w:space="0" w:color="auto"/>
          <w:shd w:val="clear" w:color="auto" w:fill="FFFFFF"/>
        </w:rPr>
        <w:t>count    16464.000000</w:t>
      </w:r>
    </w:p>
    <w:p w14:paraId="045949D1" w14:textId="77777777" w:rsidR="004E72BC" w:rsidRPr="004E72BC" w:rsidRDefault="004E72BC" w:rsidP="00593C7C">
      <w:pPr>
        <w:numPr>
          <w:ilvl w:val="3"/>
          <w:numId w:val="7"/>
        </w:num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Arial" w:eastAsia="Times New Roman" w:hAnsi="Arial" w:cs="Arial"/>
          <w:color w:val="000000"/>
          <w:sz w:val="22"/>
          <w:szCs w:val="22"/>
          <w:bdr w:val="none" w:sz="0" w:space="0" w:color="auto"/>
        </w:rPr>
      </w:pPr>
      <w:r w:rsidRPr="004E72BC">
        <w:rPr>
          <w:rFonts w:ascii="Arial" w:eastAsia="Times New Roman" w:hAnsi="Arial" w:cs="Arial"/>
          <w:color w:val="000000"/>
          <w:sz w:val="21"/>
          <w:szCs w:val="21"/>
          <w:bdr w:val="none" w:sz="0" w:space="0" w:color="auto"/>
          <w:shd w:val="clear" w:color="auto" w:fill="FFFFFF"/>
        </w:rPr>
        <w:t>std         10.562312</w:t>
      </w:r>
    </w:p>
    <w:p w14:paraId="70718A66" w14:textId="77777777" w:rsidR="004E72BC" w:rsidRPr="004E72BC" w:rsidRDefault="004E72BC" w:rsidP="00593C7C">
      <w:pPr>
        <w:numPr>
          <w:ilvl w:val="3"/>
          <w:numId w:val="7"/>
        </w:num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Arial" w:eastAsia="Times New Roman" w:hAnsi="Arial" w:cs="Arial"/>
          <w:color w:val="000000"/>
          <w:sz w:val="22"/>
          <w:szCs w:val="22"/>
          <w:bdr w:val="none" w:sz="0" w:space="0" w:color="auto"/>
        </w:rPr>
      </w:pPr>
      <w:r w:rsidRPr="004E72BC">
        <w:rPr>
          <w:rFonts w:ascii="Arial" w:eastAsia="Times New Roman" w:hAnsi="Arial" w:cs="Arial"/>
          <w:color w:val="000000"/>
          <w:sz w:val="21"/>
          <w:szCs w:val="21"/>
          <w:bdr w:val="none" w:sz="0" w:space="0" w:color="auto"/>
          <w:shd w:val="clear" w:color="auto" w:fill="FFFFFF"/>
        </w:rPr>
        <w:t>min          1.000000</w:t>
      </w:r>
    </w:p>
    <w:p w14:paraId="20A29192" w14:textId="77777777" w:rsidR="004E72BC" w:rsidRPr="004E72BC" w:rsidRDefault="004E72BC" w:rsidP="00593C7C">
      <w:pPr>
        <w:numPr>
          <w:ilvl w:val="3"/>
          <w:numId w:val="7"/>
        </w:num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Arial" w:eastAsia="Times New Roman" w:hAnsi="Arial" w:cs="Arial"/>
          <w:color w:val="000000"/>
          <w:sz w:val="22"/>
          <w:szCs w:val="22"/>
          <w:bdr w:val="none" w:sz="0" w:space="0" w:color="auto"/>
        </w:rPr>
      </w:pPr>
      <w:r w:rsidRPr="004E72BC">
        <w:rPr>
          <w:rFonts w:ascii="Arial" w:eastAsia="Times New Roman" w:hAnsi="Arial" w:cs="Arial"/>
          <w:color w:val="000000"/>
          <w:sz w:val="21"/>
          <w:szCs w:val="21"/>
          <w:bdr w:val="none" w:sz="0" w:space="0" w:color="auto"/>
          <w:shd w:val="clear" w:color="auto" w:fill="FFFFFF"/>
        </w:rPr>
        <w:t>max        127.000000</w:t>
      </w:r>
    </w:p>
    <w:p w14:paraId="6B046A46" w14:textId="29FEED52" w:rsidR="00925FB4" w:rsidRPr="00593C7C" w:rsidRDefault="00593C7C" w:rsidP="004E72BC">
      <w:pPr>
        <w:numPr>
          <w:ilvl w:val="0"/>
          <w:numId w:val="7"/>
        </w:numPr>
        <w:pBdr>
          <w:top w:val="none" w:sz="0" w:space="0" w:color="auto"/>
          <w:left w:val="none" w:sz="0" w:space="0" w:color="auto"/>
          <w:bottom w:val="none" w:sz="0" w:space="0" w:color="auto"/>
          <w:right w:val="none" w:sz="0" w:space="0" w:color="auto"/>
          <w:between w:val="none" w:sz="0" w:space="0" w:color="auto"/>
          <w:bar w:val="none" w:sz="0" w:color="auto"/>
        </w:pBdr>
        <w:ind w:left="2160"/>
        <w:textAlignment w:val="baseline"/>
      </w:pPr>
      <w:r>
        <w:rPr>
          <w:rFonts w:ascii="Arial" w:eastAsia="Times New Roman" w:hAnsi="Arial" w:cs="Arial"/>
          <w:color w:val="000000"/>
          <w:sz w:val="21"/>
          <w:szCs w:val="21"/>
          <w:bdr w:val="none" w:sz="0" w:space="0" w:color="auto"/>
          <w:shd w:val="clear" w:color="auto" w:fill="FFFFFF"/>
        </w:rPr>
        <w:t xml:space="preserve">Although there are several ways to visualize this data, using a boxplot would make most sense to visualize the mean, median, and IQR. </w:t>
      </w:r>
    </w:p>
    <w:p w14:paraId="33E31D9C" w14:textId="77777777" w:rsidR="00593C7C" w:rsidRDefault="00593C7C" w:rsidP="00593C7C">
      <w:pPr>
        <w:pBdr>
          <w:top w:val="none" w:sz="0" w:space="0" w:color="auto"/>
          <w:left w:val="none" w:sz="0" w:space="0" w:color="auto"/>
          <w:bottom w:val="none" w:sz="0" w:space="0" w:color="auto"/>
          <w:right w:val="none" w:sz="0" w:space="0" w:color="auto"/>
          <w:between w:val="none" w:sz="0" w:space="0" w:color="auto"/>
          <w:bar w:val="none" w:sz="0" w:color="auto"/>
        </w:pBdr>
        <w:ind w:left="1800"/>
        <w:textAlignment w:val="baseline"/>
      </w:pPr>
    </w:p>
    <w:p w14:paraId="236DF8C5" w14:textId="77777777" w:rsidR="00925FB4" w:rsidRDefault="00DE0E56">
      <w:pPr>
        <w:pStyle w:val="BodyA"/>
        <w:widowControl w:val="0"/>
        <w:spacing w:after="0"/>
        <w:rPr>
          <w:b/>
          <w:bCs/>
          <w:sz w:val="24"/>
          <w:szCs w:val="24"/>
        </w:rPr>
      </w:pPr>
      <w:r>
        <w:rPr>
          <w:b/>
          <w:bCs/>
          <w:sz w:val="24"/>
          <w:szCs w:val="24"/>
        </w:rPr>
        <w:t>M</w:t>
      </w:r>
      <w:r>
        <w:rPr>
          <w:b/>
          <w:bCs/>
          <w:sz w:val="24"/>
          <w:szCs w:val="24"/>
        </w:rPr>
        <w:t>arket Basket Analysis</w:t>
      </w:r>
    </w:p>
    <w:p w14:paraId="4CED5B62" w14:textId="77777777" w:rsidR="00925FB4" w:rsidRDefault="00925FB4">
      <w:pPr>
        <w:pStyle w:val="BodyA"/>
        <w:widowControl w:val="0"/>
        <w:spacing w:after="0"/>
        <w:rPr>
          <w:b/>
          <w:bCs/>
        </w:rPr>
      </w:pPr>
    </w:p>
    <w:p w14:paraId="48D792D2" w14:textId="77777777" w:rsidR="00925FB4" w:rsidRDefault="00DE0E56">
      <w:pPr>
        <w:pStyle w:val="BodyA"/>
        <w:widowControl w:val="0"/>
        <w:spacing w:after="0"/>
      </w:pPr>
      <w:r>
        <w:t xml:space="preserve">In the following questions, you will mine frequent item sets found in </w:t>
      </w:r>
      <w:r>
        <w:rPr>
          <w:i/>
          <w:iCs/>
        </w:rPr>
        <w:t>orders.csv</w:t>
      </w:r>
      <w:r>
        <w:t xml:space="preserve">, </w:t>
      </w:r>
      <w:r>
        <w:rPr>
          <w:i/>
          <w:iCs/>
        </w:rPr>
        <w:t>order_lines.csv</w:t>
      </w:r>
      <w:r>
        <w:t xml:space="preserve">, and </w:t>
      </w:r>
      <w:r>
        <w:rPr>
          <w:i/>
          <w:iCs/>
        </w:rPr>
        <w:t>products.csv</w:t>
      </w:r>
      <w:r>
        <w:t xml:space="preserve">, using the </w:t>
      </w:r>
      <w:proofErr w:type="spellStart"/>
      <w:r>
        <w:t>apriori</w:t>
      </w:r>
      <w:proofErr w:type="spellEnd"/>
      <w:r>
        <w:t xml:space="preserve"> algorithm. </w:t>
      </w:r>
      <w:proofErr w:type="spellStart"/>
      <w:r>
        <w:t>Apriori</w:t>
      </w:r>
      <w:proofErr w:type="spellEnd"/>
      <w:r>
        <w:t xml:space="preserve"> takes a collection of "transactions" and mines them for frequent item sets and association rules. Befo</w:t>
      </w:r>
      <w:r>
        <w:t xml:space="preserve">re proceeding, you should transform your data such that each </w:t>
      </w:r>
      <w:proofErr w:type="spellStart"/>
      <w:r>
        <w:rPr>
          <w:i/>
          <w:iCs/>
        </w:rPr>
        <w:t>order_id</w:t>
      </w:r>
      <w:proofErr w:type="spellEnd"/>
      <w:r>
        <w:t xml:space="preserve"> corresponds to a transaction and each product name in a given order to an item.</w:t>
      </w:r>
    </w:p>
    <w:p w14:paraId="1128626D" w14:textId="77777777" w:rsidR="00925FB4" w:rsidRDefault="00925FB4">
      <w:pPr>
        <w:pStyle w:val="BodyA"/>
        <w:widowControl w:val="0"/>
        <w:spacing w:after="0"/>
      </w:pPr>
    </w:p>
    <w:p w14:paraId="5554A4CC" w14:textId="77777777" w:rsidR="00925FB4" w:rsidRDefault="00DE0E56">
      <w:pPr>
        <w:pStyle w:val="BodyA"/>
        <w:widowControl w:val="0"/>
        <w:spacing w:after="0"/>
      </w:pPr>
      <w:r>
        <w:t xml:space="preserve">Once you have your data in the correct format, you can run </w:t>
      </w:r>
      <w:proofErr w:type="spellStart"/>
      <w:r>
        <w:t>apriori</w:t>
      </w:r>
      <w:proofErr w:type="spellEnd"/>
      <w:r>
        <w:t xml:space="preserve"> using any library you prefer</w:t>
      </w:r>
      <w:r>
        <w:t>.</w:t>
      </w:r>
      <w:r>
        <w:t xml:space="preserve"> Play aro</w:t>
      </w:r>
      <w:r>
        <w:t>und with different parameter settings until you get around 15,000 item sets (or thereabouts). Keep the length of item sets to no more than 3.</w:t>
      </w:r>
    </w:p>
    <w:p w14:paraId="2B42FE9A" w14:textId="77777777" w:rsidR="00925FB4" w:rsidRDefault="00925FB4">
      <w:pPr>
        <w:pStyle w:val="BodyA"/>
        <w:widowControl w:val="0"/>
        <w:spacing w:after="0"/>
      </w:pPr>
    </w:p>
    <w:p w14:paraId="442E2147" w14:textId="77777777" w:rsidR="00925FB4" w:rsidRDefault="00925FB4">
      <w:pPr>
        <w:pStyle w:val="BodyA"/>
        <w:widowControl w:val="0"/>
        <w:spacing w:after="0"/>
      </w:pPr>
    </w:p>
    <w:p w14:paraId="38BF77A3" w14:textId="77777777" w:rsidR="00925FB4" w:rsidRDefault="00925FB4">
      <w:pPr>
        <w:pStyle w:val="BodyA"/>
        <w:widowControl w:val="0"/>
        <w:spacing w:after="0"/>
      </w:pPr>
    </w:p>
    <w:p w14:paraId="245D6FB3" w14:textId="77777777" w:rsidR="00925FB4" w:rsidRDefault="00925FB4">
      <w:pPr>
        <w:pStyle w:val="BodyA"/>
        <w:widowControl w:val="0"/>
        <w:spacing w:after="0"/>
      </w:pPr>
    </w:p>
    <w:p w14:paraId="2F92E472" w14:textId="77777777" w:rsidR="00925FB4" w:rsidRDefault="00925FB4">
      <w:pPr>
        <w:pStyle w:val="BodyA"/>
        <w:widowControl w:val="0"/>
        <w:spacing w:after="0"/>
      </w:pPr>
    </w:p>
    <w:p w14:paraId="3152A8A8" w14:textId="77777777" w:rsidR="00925FB4" w:rsidRDefault="00925FB4">
      <w:pPr>
        <w:pStyle w:val="BodyA"/>
        <w:widowControl w:val="0"/>
        <w:spacing w:after="0"/>
      </w:pPr>
    </w:p>
    <w:p w14:paraId="4B1CF432" w14:textId="77777777" w:rsidR="00925FB4" w:rsidRDefault="00DE0E56">
      <w:pPr>
        <w:pStyle w:val="BodyA"/>
        <w:widowControl w:val="0"/>
        <w:spacing w:after="0"/>
      </w:pPr>
      <w:r>
        <w:t xml:space="preserve">Here are a couple of examples that will get you in the </w:t>
      </w:r>
      <w:proofErr w:type="gramStart"/>
      <w:r>
        <w:t>ball park</w:t>
      </w:r>
      <w:proofErr w:type="gramEnd"/>
      <w:r>
        <w:t>:</w:t>
      </w:r>
    </w:p>
    <w:p w14:paraId="30D100BA" w14:textId="77777777" w:rsidR="00925FB4" w:rsidRDefault="00925FB4">
      <w:pPr>
        <w:pStyle w:val="BodyA"/>
        <w:widowControl w:val="0"/>
        <w:spacing w:after="0"/>
      </w:pPr>
    </w:p>
    <w:p w14:paraId="5D159BE3" w14:textId="77777777" w:rsidR="00925FB4" w:rsidRDefault="00DE0E56">
      <w:pPr>
        <w:pStyle w:val="ListParagraph"/>
        <w:widowControl w:val="0"/>
        <w:spacing w:after="0"/>
      </w:pPr>
      <w:r>
        <w:lastRenderedPageBreak/>
        <w:t>In R:</w:t>
      </w:r>
      <w:r>
        <w:rPr>
          <w:noProof/>
        </w:rPr>
        <mc:AlternateContent>
          <mc:Choice Requires="wps">
            <w:drawing>
              <wp:anchor distT="152400" distB="152400" distL="152400" distR="152400" simplePos="0" relativeHeight="251660288" behindDoc="0" locked="0" layoutInCell="1" allowOverlap="1" wp14:anchorId="4A008E77" wp14:editId="1266551B">
                <wp:simplePos x="0" y="0"/>
                <wp:positionH relativeFrom="page">
                  <wp:posOffset>1130300</wp:posOffset>
                </wp:positionH>
                <wp:positionV relativeFrom="line">
                  <wp:posOffset>164147</wp:posOffset>
                </wp:positionV>
                <wp:extent cx="3806270" cy="1265238"/>
                <wp:effectExtent l="0" t="0" r="0" b="0"/>
                <wp:wrapTopAndBottom distT="152400" distB="152400"/>
                <wp:docPr id="1073741825" name="officeArt object" descr="officeArt object"/>
                <wp:cNvGraphicFramePr/>
                <a:graphic xmlns:a="http://schemas.openxmlformats.org/drawingml/2006/main">
                  <a:graphicData uri="http://schemas.microsoft.com/office/word/2010/wordprocessingShape">
                    <wps:wsp>
                      <wps:cNvSpPr txBox="1"/>
                      <wps:spPr>
                        <a:xfrm>
                          <a:off x="0" y="0"/>
                          <a:ext cx="3806270" cy="1265238"/>
                        </a:xfrm>
                        <a:prstGeom prst="rect">
                          <a:avLst/>
                        </a:prstGeom>
                        <a:solidFill>
                          <a:schemeClr val="accent3"/>
                        </a:solidFill>
                        <a:ln w="19050" cap="flat">
                          <a:solidFill>
                            <a:srgbClr val="FFFFFF"/>
                          </a:solidFill>
                          <a:prstDash val="solid"/>
                          <a:miter lim="800000"/>
                        </a:ln>
                        <a:effectLst/>
                      </wps:spPr>
                      <wps:txbx>
                        <w:txbxContent>
                          <w:p w14:paraId="5191B036" w14:textId="77777777" w:rsidR="00925FB4" w:rsidRDefault="00DE0E56">
                            <w:pPr>
                              <w:pStyle w:val="LabelA"/>
                              <w:tabs>
                                <w:tab w:val="left" w:pos="1440"/>
                                <w:tab w:val="left" w:pos="2880"/>
                                <w:tab w:val="left" w:pos="4320"/>
                                <w:tab w:val="left" w:pos="5760"/>
                              </w:tabs>
                              <w:rPr>
                                <w:sz w:val="22"/>
                                <w:szCs w:val="22"/>
                              </w:rPr>
                            </w:pPr>
                            <w:r>
                              <w:rPr>
                                <w:sz w:val="22"/>
                                <w:szCs w:val="22"/>
                              </w:rPr>
                              <w:t>library(</w:t>
                            </w:r>
                            <w:proofErr w:type="spellStart"/>
                            <w:r>
                              <w:rPr>
                                <w:sz w:val="22"/>
                                <w:szCs w:val="22"/>
                              </w:rPr>
                              <w:t>arules</w:t>
                            </w:r>
                            <w:proofErr w:type="spellEnd"/>
                            <w:r>
                              <w:rPr>
                                <w:sz w:val="22"/>
                                <w:szCs w:val="22"/>
                              </w:rPr>
                              <w:t>)</w:t>
                            </w:r>
                          </w:p>
                          <w:p w14:paraId="5D21DD2F" w14:textId="77777777" w:rsidR="00925FB4" w:rsidRDefault="00925FB4">
                            <w:pPr>
                              <w:pStyle w:val="LabelA"/>
                              <w:tabs>
                                <w:tab w:val="left" w:pos="1440"/>
                                <w:tab w:val="left" w:pos="2880"/>
                                <w:tab w:val="left" w:pos="4320"/>
                                <w:tab w:val="left" w:pos="5760"/>
                              </w:tabs>
                              <w:rPr>
                                <w:sz w:val="22"/>
                                <w:szCs w:val="22"/>
                              </w:rPr>
                            </w:pPr>
                          </w:p>
                          <w:p w14:paraId="772F3E8B" w14:textId="77777777" w:rsidR="00925FB4" w:rsidRDefault="00DE0E56">
                            <w:pPr>
                              <w:pStyle w:val="LabelA"/>
                              <w:tabs>
                                <w:tab w:val="left" w:pos="1440"/>
                                <w:tab w:val="left" w:pos="2880"/>
                                <w:tab w:val="left" w:pos="4320"/>
                                <w:tab w:val="left" w:pos="5760"/>
                              </w:tabs>
                              <w:rPr>
                                <w:sz w:val="22"/>
                                <w:szCs w:val="22"/>
                                <w:lang w:val="fr-FR"/>
                              </w:rPr>
                            </w:pPr>
                            <w:proofErr w:type="spellStart"/>
                            <w:proofErr w:type="gramStart"/>
                            <w:r>
                              <w:rPr>
                                <w:sz w:val="22"/>
                                <w:szCs w:val="22"/>
                                <w:lang w:val="fr-FR"/>
                              </w:rPr>
                              <w:t>fsets</w:t>
                            </w:r>
                            <w:proofErr w:type="spellEnd"/>
                            <w:proofErr w:type="gramEnd"/>
                            <w:r>
                              <w:rPr>
                                <w:sz w:val="22"/>
                                <w:szCs w:val="22"/>
                                <w:lang w:val="fr-FR"/>
                              </w:rPr>
                              <w:t xml:space="preserve"> &lt;- apriori</w:t>
                            </w:r>
                            <w:r>
                              <w:rPr>
                                <w:sz w:val="22"/>
                                <w:szCs w:val="22"/>
                                <w:lang w:val="fr-FR"/>
                              </w:rPr>
                              <w:t xml:space="preserve">(data=transactions, </w:t>
                            </w:r>
                          </w:p>
                          <w:p w14:paraId="6A7F5EF8" w14:textId="77777777" w:rsidR="00925FB4" w:rsidRDefault="00DE0E56">
                            <w:pPr>
                              <w:pStyle w:val="LabelA"/>
                              <w:tabs>
                                <w:tab w:val="left" w:pos="1440"/>
                                <w:tab w:val="left" w:pos="2880"/>
                                <w:tab w:val="left" w:pos="4320"/>
                                <w:tab w:val="left" w:pos="5760"/>
                              </w:tabs>
                              <w:rPr>
                                <w:sz w:val="22"/>
                                <w:szCs w:val="22"/>
                              </w:rPr>
                            </w:pPr>
                            <w:r>
                              <w:rPr>
                                <w:sz w:val="22"/>
                                <w:szCs w:val="22"/>
                              </w:rPr>
                              <w:t xml:space="preserve">                       parameter=</w:t>
                            </w:r>
                            <w:proofErr w:type="gramStart"/>
                            <w:r>
                              <w:rPr>
                                <w:sz w:val="22"/>
                                <w:szCs w:val="22"/>
                              </w:rPr>
                              <w:t>list(</w:t>
                            </w:r>
                            <w:proofErr w:type="gramEnd"/>
                            <w:r>
                              <w:rPr>
                                <w:sz w:val="22"/>
                                <w:szCs w:val="22"/>
                              </w:rPr>
                              <w:t xml:space="preserve">supp=0.001, </w:t>
                            </w:r>
                          </w:p>
                          <w:p w14:paraId="336B2F54" w14:textId="77777777" w:rsidR="00925FB4" w:rsidRDefault="00DE0E56">
                            <w:pPr>
                              <w:pStyle w:val="LabelA"/>
                              <w:tabs>
                                <w:tab w:val="left" w:pos="1440"/>
                                <w:tab w:val="left" w:pos="2880"/>
                                <w:tab w:val="left" w:pos="4320"/>
                                <w:tab w:val="left" w:pos="5760"/>
                              </w:tabs>
                              <w:rPr>
                                <w:sz w:val="22"/>
                                <w:szCs w:val="22"/>
                              </w:rPr>
                            </w:pPr>
                            <w:r>
                              <w:rPr>
                                <w:sz w:val="22"/>
                                <w:szCs w:val="22"/>
                              </w:rPr>
                              <w:t xml:space="preserve">                                              conf=0.1, </w:t>
                            </w:r>
                          </w:p>
                          <w:p w14:paraId="32037E30" w14:textId="77777777" w:rsidR="00925FB4" w:rsidRDefault="00DE0E56">
                            <w:pPr>
                              <w:pStyle w:val="LabelA"/>
                              <w:tabs>
                                <w:tab w:val="left" w:pos="1440"/>
                                <w:tab w:val="left" w:pos="2880"/>
                                <w:tab w:val="left" w:pos="4320"/>
                                <w:tab w:val="left" w:pos="5760"/>
                              </w:tabs>
                              <w:rPr>
                                <w:sz w:val="22"/>
                                <w:szCs w:val="22"/>
                              </w:rPr>
                            </w:pPr>
                            <w:r>
                              <w:rPr>
                                <w:sz w:val="22"/>
                                <w:szCs w:val="22"/>
                              </w:rPr>
                              <w:t xml:space="preserve">                                              </w:t>
                            </w:r>
                            <w:proofErr w:type="spellStart"/>
                            <w:r>
                              <w:rPr>
                                <w:sz w:val="22"/>
                                <w:szCs w:val="22"/>
                              </w:rPr>
                              <w:t>maxlen</w:t>
                            </w:r>
                            <w:proofErr w:type="spellEnd"/>
                            <w:r>
                              <w:rPr>
                                <w:sz w:val="22"/>
                                <w:szCs w:val="22"/>
                              </w:rPr>
                              <w:t xml:space="preserve">=3, </w:t>
                            </w:r>
                          </w:p>
                          <w:p w14:paraId="4B0CB4A7" w14:textId="77777777" w:rsidR="00925FB4" w:rsidRDefault="00DE0E56">
                            <w:pPr>
                              <w:pStyle w:val="LabelA"/>
                              <w:tabs>
                                <w:tab w:val="left" w:pos="1440"/>
                                <w:tab w:val="left" w:pos="2880"/>
                                <w:tab w:val="left" w:pos="4320"/>
                                <w:tab w:val="left" w:pos="5760"/>
                              </w:tabs>
                            </w:pPr>
                            <w:r>
                              <w:rPr>
                                <w:sz w:val="22"/>
                                <w:szCs w:val="22"/>
                              </w:rPr>
                              <w:t xml:space="preserve">                                              target='frequent </w:t>
                            </w:r>
                            <w:proofErr w:type="spellStart"/>
                            <w:r>
                              <w:rPr>
                                <w:sz w:val="22"/>
                                <w:szCs w:val="22"/>
                              </w:rPr>
                              <w:t>itemsets</w:t>
                            </w:r>
                            <w:proofErr w:type="spellEnd"/>
                            <w:r>
                              <w:rPr>
                                <w:sz w:val="22"/>
                                <w:szCs w:val="22"/>
                              </w:rPr>
                              <w:t>'))</w:t>
                            </w:r>
                          </w:p>
                        </w:txbxContent>
                      </wps:txbx>
                      <wps:bodyPr wrap="square" lIns="45718" tIns="45718" rIns="45718" bIns="45718" numCol="1" anchor="t">
                        <a:noAutofit/>
                      </wps:bodyPr>
                    </wps:wsp>
                  </a:graphicData>
                </a:graphic>
              </wp:anchor>
            </w:drawing>
          </mc:Choice>
          <mc:Fallback>
            <w:pict>
              <v:shapetype w14:anchorId="4A008E77" id="_x0000_t202" coordsize="21600,21600" o:spt="202" path="m,l,21600r21600,l21600,xe">
                <v:stroke joinstyle="miter"/>
                <v:path gradientshapeok="t" o:connecttype="rect"/>
              </v:shapetype>
              <v:shape id="officeArt object" o:spid="_x0000_s1026" type="#_x0000_t202" alt="officeArt object" style="position:absolute;left:0;text-align:left;margin-left:89pt;margin-top:12.9pt;width:299.7pt;height:99.65pt;z-index:251660288;visibility:visible;mso-wrap-style:square;mso-wrap-distance-left:12pt;mso-wrap-distance-top:12pt;mso-wrap-distance-right:12pt;mso-wrap-distance-bottom:12pt;mso-position-horizontal:absolute;mso-position-horizontal-relative:page;mso-position-vertical:absolute;mso-position-vertical-relative:lin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" fillcolor="#a5a5a5 [3206]" strokecolor="white" strokeweight="1.5pt">
                <v:textbox inset="1.2699mm,1.2699mm,1.2699mm,1.2699mm">
                  <w:txbxContent>
                    <w:p w14:paraId="5191B036" w14:textId="77777777" w:rsidR="00925FB4" w:rsidRDefault="00DE0E56">
                      <w:pPr>
                        <w:pStyle w:val="LabelA"/>
                        <w:tabs>
                          <w:tab w:val="left" w:pos="1440"/>
                          <w:tab w:val="left" w:pos="2880"/>
                          <w:tab w:val="left" w:pos="4320"/>
                          <w:tab w:val="left" w:pos="5760"/>
                        </w:tabs>
                        <w:rPr>
                          <w:sz w:val="22"/>
                          <w:szCs w:val="22"/>
                        </w:rPr>
                      </w:pPr>
                      <w:r>
                        <w:rPr>
                          <w:sz w:val="22"/>
                          <w:szCs w:val="22"/>
                        </w:rPr>
                        <w:t>library(</w:t>
                      </w:r>
                      <w:proofErr w:type="spellStart"/>
                      <w:r>
                        <w:rPr>
                          <w:sz w:val="22"/>
                          <w:szCs w:val="22"/>
                        </w:rPr>
                        <w:t>arules</w:t>
                      </w:r>
                      <w:proofErr w:type="spellEnd"/>
                      <w:r>
                        <w:rPr>
                          <w:sz w:val="22"/>
                          <w:szCs w:val="22"/>
                        </w:rPr>
                        <w:t>)</w:t>
                      </w:r>
                    </w:p>
                    <w:p w14:paraId="5D21DD2F" w14:textId="77777777" w:rsidR="00925FB4" w:rsidRDefault="00925FB4">
                      <w:pPr>
                        <w:pStyle w:val="LabelA"/>
                        <w:tabs>
                          <w:tab w:val="left" w:pos="1440"/>
                          <w:tab w:val="left" w:pos="2880"/>
                          <w:tab w:val="left" w:pos="4320"/>
                          <w:tab w:val="left" w:pos="5760"/>
                        </w:tabs>
                        <w:rPr>
                          <w:sz w:val="22"/>
                          <w:szCs w:val="22"/>
                        </w:rPr>
                      </w:pPr>
                    </w:p>
                    <w:p w14:paraId="772F3E8B" w14:textId="77777777" w:rsidR="00925FB4" w:rsidRDefault="00DE0E56">
                      <w:pPr>
                        <w:pStyle w:val="LabelA"/>
                        <w:tabs>
                          <w:tab w:val="left" w:pos="1440"/>
                          <w:tab w:val="left" w:pos="2880"/>
                          <w:tab w:val="left" w:pos="4320"/>
                          <w:tab w:val="left" w:pos="5760"/>
                        </w:tabs>
                        <w:rPr>
                          <w:sz w:val="22"/>
                          <w:szCs w:val="22"/>
                          <w:lang w:val="fr-FR"/>
                        </w:rPr>
                      </w:pPr>
                      <w:proofErr w:type="spellStart"/>
                      <w:proofErr w:type="gramStart"/>
                      <w:r>
                        <w:rPr>
                          <w:sz w:val="22"/>
                          <w:szCs w:val="22"/>
                          <w:lang w:val="fr-FR"/>
                        </w:rPr>
                        <w:t>fsets</w:t>
                      </w:r>
                      <w:proofErr w:type="spellEnd"/>
                      <w:proofErr w:type="gramEnd"/>
                      <w:r>
                        <w:rPr>
                          <w:sz w:val="22"/>
                          <w:szCs w:val="22"/>
                          <w:lang w:val="fr-FR"/>
                        </w:rPr>
                        <w:t xml:space="preserve"> &lt;- apriori</w:t>
                      </w:r>
                      <w:r>
                        <w:rPr>
                          <w:sz w:val="22"/>
                          <w:szCs w:val="22"/>
                          <w:lang w:val="fr-FR"/>
                        </w:rPr>
                        <w:t xml:space="preserve">(data=transactions, </w:t>
                      </w:r>
                    </w:p>
                    <w:p w14:paraId="6A7F5EF8" w14:textId="77777777" w:rsidR="00925FB4" w:rsidRDefault="00DE0E56">
                      <w:pPr>
                        <w:pStyle w:val="LabelA"/>
                        <w:tabs>
                          <w:tab w:val="left" w:pos="1440"/>
                          <w:tab w:val="left" w:pos="2880"/>
                          <w:tab w:val="left" w:pos="4320"/>
                          <w:tab w:val="left" w:pos="5760"/>
                        </w:tabs>
                        <w:rPr>
                          <w:sz w:val="22"/>
                          <w:szCs w:val="22"/>
                        </w:rPr>
                      </w:pPr>
                      <w:r>
                        <w:rPr>
                          <w:sz w:val="22"/>
                          <w:szCs w:val="22"/>
                        </w:rPr>
                        <w:t xml:space="preserve">                       parameter=</w:t>
                      </w:r>
                      <w:proofErr w:type="gramStart"/>
                      <w:r>
                        <w:rPr>
                          <w:sz w:val="22"/>
                          <w:szCs w:val="22"/>
                        </w:rPr>
                        <w:t>list(</w:t>
                      </w:r>
                      <w:proofErr w:type="gramEnd"/>
                      <w:r>
                        <w:rPr>
                          <w:sz w:val="22"/>
                          <w:szCs w:val="22"/>
                        </w:rPr>
                        <w:t xml:space="preserve">supp=0.001, </w:t>
                      </w:r>
                    </w:p>
                    <w:p w14:paraId="336B2F54" w14:textId="77777777" w:rsidR="00925FB4" w:rsidRDefault="00DE0E56">
                      <w:pPr>
                        <w:pStyle w:val="LabelA"/>
                        <w:tabs>
                          <w:tab w:val="left" w:pos="1440"/>
                          <w:tab w:val="left" w:pos="2880"/>
                          <w:tab w:val="left" w:pos="4320"/>
                          <w:tab w:val="left" w:pos="5760"/>
                        </w:tabs>
                        <w:rPr>
                          <w:sz w:val="22"/>
                          <w:szCs w:val="22"/>
                        </w:rPr>
                      </w:pPr>
                      <w:r>
                        <w:rPr>
                          <w:sz w:val="22"/>
                          <w:szCs w:val="22"/>
                        </w:rPr>
                        <w:t xml:space="preserve">                                              conf=0.1, </w:t>
                      </w:r>
                    </w:p>
                    <w:p w14:paraId="32037E30" w14:textId="77777777" w:rsidR="00925FB4" w:rsidRDefault="00DE0E56">
                      <w:pPr>
                        <w:pStyle w:val="LabelA"/>
                        <w:tabs>
                          <w:tab w:val="left" w:pos="1440"/>
                          <w:tab w:val="left" w:pos="2880"/>
                          <w:tab w:val="left" w:pos="4320"/>
                          <w:tab w:val="left" w:pos="5760"/>
                        </w:tabs>
                        <w:rPr>
                          <w:sz w:val="22"/>
                          <w:szCs w:val="22"/>
                        </w:rPr>
                      </w:pPr>
                      <w:r>
                        <w:rPr>
                          <w:sz w:val="22"/>
                          <w:szCs w:val="22"/>
                        </w:rPr>
                        <w:t xml:space="preserve">                                              </w:t>
                      </w:r>
                      <w:proofErr w:type="spellStart"/>
                      <w:r>
                        <w:rPr>
                          <w:sz w:val="22"/>
                          <w:szCs w:val="22"/>
                        </w:rPr>
                        <w:t>maxlen</w:t>
                      </w:r>
                      <w:proofErr w:type="spellEnd"/>
                      <w:r>
                        <w:rPr>
                          <w:sz w:val="22"/>
                          <w:szCs w:val="22"/>
                        </w:rPr>
                        <w:t xml:space="preserve">=3, </w:t>
                      </w:r>
                    </w:p>
                    <w:p w14:paraId="4B0CB4A7" w14:textId="77777777" w:rsidR="00925FB4" w:rsidRDefault="00DE0E56">
                      <w:pPr>
                        <w:pStyle w:val="LabelA"/>
                        <w:tabs>
                          <w:tab w:val="left" w:pos="1440"/>
                          <w:tab w:val="left" w:pos="2880"/>
                          <w:tab w:val="left" w:pos="4320"/>
                          <w:tab w:val="left" w:pos="5760"/>
                        </w:tabs>
                      </w:pPr>
                      <w:r>
                        <w:rPr>
                          <w:sz w:val="22"/>
                          <w:szCs w:val="22"/>
                        </w:rPr>
                        <w:t xml:space="preserve">                                              target='frequent </w:t>
                      </w:r>
                      <w:proofErr w:type="spellStart"/>
                      <w:r>
                        <w:rPr>
                          <w:sz w:val="22"/>
                          <w:szCs w:val="22"/>
                        </w:rPr>
                        <w:t>itemsets</w:t>
                      </w:r>
                      <w:proofErr w:type="spellEnd"/>
                      <w:r>
                        <w:rPr>
                          <w:sz w:val="22"/>
                          <w:szCs w:val="22"/>
                        </w:rPr>
                        <w:t>'))</w:t>
                      </w:r>
                    </w:p>
                  </w:txbxContent>
                </v:textbox>
                <w10:wrap type="topAndBottom" anchorx="page" anchory="line"/>
              </v:shape>
            </w:pict>
          </mc:Fallback>
        </mc:AlternateContent>
      </w:r>
    </w:p>
    <w:p w14:paraId="210A35C6" w14:textId="77777777" w:rsidR="00925FB4" w:rsidRDefault="00925FB4">
      <w:pPr>
        <w:pStyle w:val="ListParagraph"/>
        <w:widowControl w:val="0"/>
        <w:spacing w:after="0"/>
      </w:pPr>
    </w:p>
    <w:p w14:paraId="1FBDAC65" w14:textId="77777777" w:rsidR="00925FB4" w:rsidRDefault="00DE0E56">
      <w:pPr>
        <w:pStyle w:val="ListParagraph"/>
        <w:widowControl w:val="0"/>
        <w:spacing w:after="0"/>
      </w:pPr>
      <w:r>
        <w:t>In Python:</w:t>
      </w:r>
      <w:r>
        <w:rPr>
          <w:noProof/>
        </w:rPr>
        <mc:AlternateContent>
          <mc:Choice Requires="wps">
            <w:drawing>
              <wp:anchor distT="152400" distB="152400" distL="152400" distR="152400" simplePos="0" relativeHeight="251659264" behindDoc="0" locked="0" layoutInCell="1" allowOverlap="1" wp14:anchorId="7ADBB988" wp14:editId="5A69969B">
                <wp:simplePos x="0" y="0"/>
                <wp:positionH relativeFrom="page">
                  <wp:posOffset>1130299</wp:posOffset>
                </wp:positionH>
                <wp:positionV relativeFrom="line">
                  <wp:posOffset>187324</wp:posOffset>
                </wp:positionV>
                <wp:extent cx="3806270" cy="1265238"/>
                <wp:effectExtent l="0" t="0" r="0" b="0"/>
                <wp:wrapTopAndBottom distT="152400" distB="152400"/>
                <wp:docPr id="1073741826" name="officeArt object" descr="officeArt object"/>
                <wp:cNvGraphicFramePr/>
                <a:graphic xmlns:a="http://schemas.openxmlformats.org/drawingml/2006/main">
                  <a:graphicData uri="http://schemas.microsoft.com/office/word/2010/wordprocessingShape">
                    <wps:wsp>
                      <wps:cNvSpPr txBox="1"/>
                      <wps:spPr>
                        <a:xfrm>
                          <a:off x="0" y="0"/>
                          <a:ext cx="3806270" cy="1265238"/>
                        </a:xfrm>
                        <a:prstGeom prst="rect">
                          <a:avLst/>
                        </a:prstGeom>
                        <a:solidFill>
                          <a:schemeClr val="accent3"/>
                        </a:solidFill>
                        <a:ln w="19050" cap="flat">
                          <a:solidFill>
                            <a:srgbClr val="FFFFFF"/>
                          </a:solidFill>
                          <a:prstDash val="solid"/>
                          <a:miter lim="800000"/>
                        </a:ln>
                        <a:effectLst/>
                      </wps:spPr>
                      <wps:txbx>
                        <w:txbxContent>
                          <w:p w14:paraId="334D4663" w14:textId="77777777" w:rsidR="00925FB4" w:rsidRDefault="00DE0E56">
                            <w:pPr>
                              <w:pStyle w:val="LabelA"/>
                              <w:tabs>
                                <w:tab w:val="left" w:pos="1440"/>
                                <w:tab w:val="left" w:pos="2880"/>
                                <w:tab w:val="left" w:pos="4320"/>
                                <w:tab w:val="left" w:pos="5760"/>
                              </w:tabs>
                              <w:rPr>
                                <w:sz w:val="22"/>
                                <w:szCs w:val="22"/>
                              </w:rPr>
                            </w:pPr>
                            <w:r>
                              <w:rPr>
                                <w:sz w:val="22"/>
                                <w:szCs w:val="22"/>
                              </w:rPr>
                              <w:t xml:space="preserve">from </w:t>
                            </w:r>
                            <w:proofErr w:type="spellStart"/>
                            <w:r>
                              <w:rPr>
                                <w:sz w:val="22"/>
                                <w:szCs w:val="22"/>
                              </w:rPr>
                              <w:t>apyori</w:t>
                            </w:r>
                            <w:proofErr w:type="spellEnd"/>
                            <w:r>
                              <w:rPr>
                                <w:sz w:val="22"/>
                                <w:szCs w:val="22"/>
                              </w:rPr>
                              <w:t xml:space="preserve"> import </w:t>
                            </w:r>
                            <w:proofErr w:type="spellStart"/>
                            <w:r>
                              <w:rPr>
                                <w:sz w:val="22"/>
                                <w:szCs w:val="22"/>
                              </w:rPr>
                              <w:t>apriori</w:t>
                            </w:r>
                            <w:proofErr w:type="spellEnd"/>
                          </w:p>
                          <w:p w14:paraId="36921C88" w14:textId="77777777" w:rsidR="00925FB4" w:rsidRDefault="00925FB4">
                            <w:pPr>
                              <w:pStyle w:val="LabelA"/>
                              <w:tabs>
                                <w:tab w:val="left" w:pos="1440"/>
                                <w:tab w:val="left" w:pos="2880"/>
                                <w:tab w:val="left" w:pos="4320"/>
                                <w:tab w:val="left" w:pos="5760"/>
                              </w:tabs>
                              <w:rPr>
                                <w:sz w:val="22"/>
                                <w:szCs w:val="22"/>
                              </w:rPr>
                            </w:pPr>
                          </w:p>
                          <w:p w14:paraId="1E5D5BB5" w14:textId="77777777" w:rsidR="00925FB4" w:rsidRDefault="00DE0E56">
                            <w:pPr>
                              <w:pStyle w:val="LabelA"/>
                              <w:tabs>
                                <w:tab w:val="left" w:pos="1440"/>
                                <w:tab w:val="left" w:pos="2880"/>
                                <w:tab w:val="left" w:pos="4320"/>
                                <w:tab w:val="left" w:pos="5760"/>
                              </w:tabs>
                              <w:rPr>
                                <w:sz w:val="22"/>
                                <w:szCs w:val="22"/>
                              </w:rPr>
                            </w:pPr>
                            <w:r>
                              <w:rPr>
                                <w:sz w:val="22"/>
                                <w:szCs w:val="22"/>
                              </w:rPr>
                              <w:t xml:space="preserve">rules = </w:t>
                            </w:r>
                            <w:proofErr w:type="spellStart"/>
                            <w:proofErr w:type="gramStart"/>
                            <w:r>
                              <w:rPr>
                                <w:sz w:val="22"/>
                                <w:szCs w:val="22"/>
                              </w:rPr>
                              <w:t>apriori</w:t>
                            </w:r>
                            <w:proofErr w:type="spellEnd"/>
                            <w:r>
                              <w:rPr>
                                <w:sz w:val="22"/>
                                <w:szCs w:val="22"/>
                              </w:rPr>
                              <w:t>(</w:t>
                            </w:r>
                            <w:proofErr w:type="gramEnd"/>
                            <w:r>
                              <w:rPr>
                                <w:sz w:val="22"/>
                                <w:szCs w:val="22"/>
                              </w:rPr>
                              <w:t>transactions,</w:t>
                            </w:r>
                          </w:p>
                          <w:p w14:paraId="7E940179" w14:textId="77777777" w:rsidR="00925FB4" w:rsidRDefault="00DE0E56">
                            <w:pPr>
                              <w:pStyle w:val="LabelA"/>
                              <w:tabs>
                                <w:tab w:val="left" w:pos="1440"/>
                                <w:tab w:val="left" w:pos="2880"/>
                                <w:tab w:val="left" w:pos="4320"/>
                                <w:tab w:val="left" w:pos="5760"/>
                              </w:tabs>
                              <w:rPr>
                                <w:sz w:val="22"/>
                                <w:szCs w:val="22"/>
                              </w:rPr>
                            </w:pPr>
                            <w:r>
                              <w:rPr>
                                <w:sz w:val="22"/>
                                <w:szCs w:val="22"/>
                              </w:rPr>
                              <w:t xml:space="preserve">                      </w:t>
                            </w:r>
                            <w:proofErr w:type="spellStart"/>
                            <w:r>
                              <w:rPr>
                                <w:sz w:val="22"/>
                                <w:szCs w:val="22"/>
                              </w:rPr>
                              <w:t>min_support</w:t>
                            </w:r>
                            <w:proofErr w:type="spellEnd"/>
                            <w:r>
                              <w:rPr>
                                <w:sz w:val="22"/>
                                <w:szCs w:val="22"/>
                              </w:rPr>
                              <w:t>=0.001,</w:t>
                            </w:r>
                          </w:p>
                          <w:p w14:paraId="0F096D2E" w14:textId="77777777" w:rsidR="00925FB4" w:rsidRDefault="00DE0E56">
                            <w:pPr>
                              <w:pStyle w:val="LabelA"/>
                              <w:tabs>
                                <w:tab w:val="left" w:pos="1440"/>
                                <w:tab w:val="left" w:pos="2880"/>
                                <w:tab w:val="left" w:pos="4320"/>
                                <w:tab w:val="left" w:pos="5760"/>
                              </w:tabs>
                              <w:rPr>
                                <w:sz w:val="22"/>
                                <w:szCs w:val="22"/>
                              </w:rPr>
                            </w:pPr>
                            <w:r>
                              <w:rPr>
                                <w:sz w:val="22"/>
                                <w:szCs w:val="22"/>
                              </w:rPr>
                              <w:t xml:space="preserve">                      </w:t>
                            </w:r>
                            <w:proofErr w:type="spellStart"/>
                            <w:r>
                              <w:rPr>
                                <w:sz w:val="22"/>
                                <w:szCs w:val="22"/>
                              </w:rPr>
                              <w:t>min_confidence</w:t>
                            </w:r>
                            <w:proofErr w:type="spellEnd"/>
                            <w:r>
                              <w:rPr>
                                <w:sz w:val="22"/>
                                <w:szCs w:val="22"/>
                              </w:rPr>
                              <w:t>=0.1,</w:t>
                            </w:r>
                          </w:p>
                          <w:p w14:paraId="77AE38AD" w14:textId="77777777" w:rsidR="00925FB4" w:rsidRDefault="00DE0E56">
                            <w:pPr>
                              <w:pStyle w:val="LabelA"/>
                              <w:tabs>
                                <w:tab w:val="left" w:pos="1440"/>
                                <w:tab w:val="left" w:pos="2880"/>
                                <w:tab w:val="left" w:pos="4320"/>
                                <w:tab w:val="left" w:pos="5760"/>
                              </w:tabs>
                              <w:rPr>
                                <w:sz w:val="22"/>
                                <w:szCs w:val="22"/>
                              </w:rPr>
                            </w:pPr>
                            <w:r>
                              <w:rPr>
                                <w:sz w:val="22"/>
                                <w:szCs w:val="22"/>
                              </w:rPr>
                              <w:t xml:space="preserve">                      </w:t>
                            </w:r>
                            <w:proofErr w:type="spellStart"/>
                            <w:r>
                              <w:rPr>
                                <w:sz w:val="22"/>
                                <w:szCs w:val="22"/>
                              </w:rPr>
                              <w:t>min_lift</w:t>
                            </w:r>
                            <w:proofErr w:type="spellEnd"/>
                            <w:r>
                              <w:rPr>
                                <w:sz w:val="22"/>
                                <w:szCs w:val="22"/>
                              </w:rPr>
                              <w:t>=1.0,</w:t>
                            </w:r>
                          </w:p>
                          <w:p w14:paraId="71C1432D" w14:textId="77777777" w:rsidR="00925FB4" w:rsidRDefault="00DE0E56">
                            <w:pPr>
                              <w:pStyle w:val="LabelA"/>
                              <w:tabs>
                                <w:tab w:val="left" w:pos="1440"/>
                                <w:tab w:val="left" w:pos="2880"/>
                                <w:tab w:val="left" w:pos="4320"/>
                                <w:tab w:val="left" w:pos="5760"/>
                              </w:tabs>
                            </w:pPr>
                            <w:r>
                              <w:rPr>
                                <w:sz w:val="22"/>
                                <w:szCs w:val="22"/>
                              </w:rPr>
                              <w:t xml:space="preserve">                      </w:t>
                            </w:r>
                            <w:proofErr w:type="spellStart"/>
                            <w:r>
                              <w:rPr>
                                <w:sz w:val="22"/>
                                <w:szCs w:val="22"/>
                              </w:rPr>
                              <w:t>max_length</w:t>
                            </w:r>
                            <w:proofErr w:type="spellEnd"/>
                            <w:r>
                              <w:rPr>
                                <w:sz w:val="22"/>
                                <w:szCs w:val="22"/>
                              </w:rPr>
                              <w:t>=3)</w:t>
                            </w:r>
                          </w:p>
                        </w:txbxContent>
                      </wps:txbx>
                      <wps:bodyPr wrap="square" lIns="45718" tIns="45718" rIns="45718" bIns="45718" numCol="1" anchor="t">
                        <a:noAutofit/>
                      </wps:bodyPr>
                    </wps:wsp>
                  </a:graphicData>
                </a:graphic>
              </wp:anchor>
            </w:drawing>
          </mc:Choice>
          <mc:Fallback>
            <w:pict>
              <v:shape w14:anchorId="7ADBB988" id="_x0000_s1027" type="#_x0000_t202" alt="officeArt object" style="position:absolute;left:0;text-align:left;margin-left:89pt;margin-top:14.75pt;width:299.7pt;height:99.65pt;z-index:251659264;visibility:visible;mso-wrap-style:square;mso-wrap-distance-left:12pt;mso-wrap-distance-top:12pt;mso-wrap-distance-right:12pt;mso-wrap-distance-bottom:12pt;mso-position-horizontal:absolute;mso-position-horizontal-relative:page;mso-position-vertical:absolute;mso-position-vertical-relative:lin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" fillcolor="#a5a5a5 [3206]" strokecolor="white" strokeweight="1.5pt">
                <v:textbox inset="1.2699mm,1.2699mm,1.2699mm,1.2699mm">
                  <w:txbxContent>
                    <w:p w14:paraId="334D4663" w14:textId="77777777" w:rsidR="00925FB4" w:rsidRDefault="00DE0E56">
                      <w:pPr>
                        <w:pStyle w:val="LabelA"/>
                        <w:tabs>
                          <w:tab w:val="left" w:pos="1440"/>
                          <w:tab w:val="left" w:pos="2880"/>
                          <w:tab w:val="left" w:pos="4320"/>
                          <w:tab w:val="left" w:pos="5760"/>
                        </w:tabs>
                        <w:rPr>
                          <w:sz w:val="22"/>
                          <w:szCs w:val="22"/>
                        </w:rPr>
                      </w:pPr>
                      <w:r>
                        <w:rPr>
                          <w:sz w:val="22"/>
                          <w:szCs w:val="22"/>
                        </w:rPr>
                        <w:t xml:space="preserve">from </w:t>
                      </w:r>
                      <w:proofErr w:type="spellStart"/>
                      <w:r>
                        <w:rPr>
                          <w:sz w:val="22"/>
                          <w:szCs w:val="22"/>
                        </w:rPr>
                        <w:t>apyori</w:t>
                      </w:r>
                      <w:proofErr w:type="spellEnd"/>
                      <w:r>
                        <w:rPr>
                          <w:sz w:val="22"/>
                          <w:szCs w:val="22"/>
                        </w:rPr>
                        <w:t xml:space="preserve"> import </w:t>
                      </w:r>
                      <w:proofErr w:type="spellStart"/>
                      <w:r>
                        <w:rPr>
                          <w:sz w:val="22"/>
                          <w:szCs w:val="22"/>
                        </w:rPr>
                        <w:t>apriori</w:t>
                      </w:r>
                      <w:proofErr w:type="spellEnd"/>
                    </w:p>
                    <w:p w14:paraId="36921C88" w14:textId="77777777" w:rsidR="00925FB4" w:rsidRDefault="00925FB4">
                      <w:pPr>
                        <w:pStyle w:val="LabelA"/>
                        <w:tabs>
                          <w:tab w:val="left" w:pos="1440"/>
                          <w:tab w:val="left" w:pos="2880"/>
                          <w:tab w:val="left" w:pos="4320"/>
                          <w:tab w:val="left" w:pos="5760"/>
                        </w:tabs>
                        <w:rPr>
                          <w:sz w:val="22"/>
                          <w:szCs w:val="22"/>
                        </w:rPr>
                      </w:pPr>
                    </w:p>
                    <w:p w14:paraId="1E5D5BB5" w14:textId="77777777" w:rsidR="00925FB4" w:rsidRDefault="00DE0E56">
                      <w:pPr>
                        <w:pStyle w:val="LabelA"/>
                        <w:tabs>
                          <w:tab w:val="left" w:pos="1440"/>
                          <w:tab w:val="left" w:pos="2880"/>
                          <w:tab w:val="left" w:pos="4320"/>
                          <w:tab w:val="left" w:pos="5760"/>
                        </w:tabs>
                        <w:rPr>
                          <w:sz w:val="22"/>
                          <w:szCs w:val="22"/>
                        </w:rPr>
                      </w:pPr>
                      <w:r>
                        <w:rPr>
                          <w:sz w:val="22"/>
                          <w:szCs w:val="22"/>
                        </w:rPr>
                        <w:t xml:space="preserve">rules = </w:t>
                      </w:r>
                      <w:proofErr w:type="spellStart"/>
                      <w:proofErr w:type="gramStart"/>
                      <w:r>
                        <w:rPr>
                          <w:sz w:val="22"/>
                          <w:szCs w:val="22"/>
                        </w:rPr>
                        <w:t>apriori</w:t>
                      </w:r>
                      <w:proofErr w:type="spellEnd"/>
                      <w:r>
                        <w:rPr>
                          <w:sz w:val="22"/>
                          <w:szCs w:val="22"/>
                        </w:rPr>
                        <w:t>(</w:t>
                      </w:r>
                      <w:proofErr w:type="gramEnd"/>
                      <w:r>
                        <w:rPr>
                          <w:sz w:val="22"/>
                          <w:szCs w:val="22"/>
                        </w:rPr>
                        <w:t>transactions,</w:t>
                      </w:r>
                    </w:p>
                    <w:p w14:paraId="7E940179" w14:textId="77777777" w:rsidR="00925FB4" w:rsidRDefault="00DE0E56">
                      <w:pPr>
                        <w:pStyle w:val="LabelA"/>
                        <w:tabs>
                          <w:tab w:val="left" w:pos="1440"/>
                          <w:tab w:val="left" w:pos="2880"/>
                          <w:tab w:val="left" w:pos="4320"/>
                          <w:tab w:val="left" w:pos="5760"/>
                        </w:tabs>
                        <w:rPr>
                          <w:sz w:val="22"/>
                          <w:szCs w:val="22"/>
                        </w:rPr>
                      </w:pPr>
                      <w:r>
                        <w:rPr>
                          <w:sz w:val="22"/>
                          <w:szCs w:val="22"/>
                        </w:rPr>
                        <w:t xml:space="preserve">                      </w:t>
                      </w:r>
                      <w:proofErr w:type="spellStart"/>
                      <w:r>
                        <w:rPr>
                          <w:sz w:val="22"/>
                          <w:szCs w:val="22"/>
                        </w:rPr>
                        <w:t>min_support</w:t>
                      </w:r>
                      <w:proofErr w:type="spellEnd"/>
                      <w:r>
                        <w:rPr>
                          <w:sz w:val="22"/>
                          <w:szCs w:val="22"/>
                        </w:rPr>
                        <w:t>=0.001,</w:t>
                      </w:r>
                    </w:p>
                    <w:p w14:paraId="0F096D2E" w14:textId="77777777" w:rsidR="00925FB4" w:rsidRDefault="00DE0E56">
                      <w:pPr>
                        <w:pStyle w:val="LabelA"/>
                        <w:tabs>
                          <w:tab w:val="left" w:pos="1440"/>
                          <w:tab w:val="left" w:pos="2880"/>
                          <w:tab w:val="left" w:pos="4320"/>
                          <w:tab w:val="left" w:pos="5760"/>
                        </w:tabs>
                        <w:rPr>
                          <w:sz w:val="22"/>
                          <w:szCs w:val="22"/>
                        </w:rPr>
                      </w:pPr>
                      <w:r>
                        <w:rPr>
                          <w:sz w:val="22"/>
                          <w:szCs w:val="22"/>
                        </w:rPr>
                        <w:t xml:space="preserve">                      </w:t>
                      </w:r>
                      <w:proofErr w:type="spellStart"/>
                      <w:r>
                        <w:rPr>
                          <w:sz w:val="22"/>
                          <w:szCs w:val="22"/>
                        </w:rPr>
                        <w:t>min_confidence</w:t>
                      </w:r>
                      <w:proofErr w:type="spellEnd"/>
                      <w:r>
                        <w:rPr>
                          <w:sz w:val="22"/>
                          <w:szCs w:val="22"/>
                        </w:rPr>
                        <w:t>=0.1,</w:t>
                      </w:r>
                    </w:p>
                    <w:p w14:paraId="77AE38AD" w14:textId="77777777" w:rsidR="00925FB4" w:rsidRDefault="00DE0E56">
                      <w:pPr>
                        <w:pStyle w:val="LabelA"/>
                        <w:tabs>
                          <w:tab w:val="left" w:pos="1440"/>
                          <w:tab w:val="left" w:pos="2880"/>
                          <w:tab w:val="left" w:pos="4320"/>
                          <w:tab w:val="left" w:pos="5760"/>
                        </w:tabs>
                        <w:rPr>
                          <w:sz w:val="22"/>
                          <w:szCs w:val="22"/>
                        </w:rPr>
                      </w:pPr>
                      <w:r>
                        <w:rPr>
                          <w:sz w:val="22"/>
                          <w:szCs w:val="22"/>
                        </w:rPr>
                        <w:t xml:space="preserve">                      </w:t>
                      </w:r>
                      <w:proofErr w:type="spellStart"/>
                      <w:r>
                        <w:rPr>
                          <w:sz w:val="22"/>
                          <w:szCs w:val="22"/>
                        </w:rPr>
                        <w:t>min_lift</w:t>
                      </w:r>
                      <w:proofErr w:type="spellEnd"/>
                      <w:r>
                        <w:rPr>
                          <w:sz w:val="22"/>
                          <w:szCs w:val="22"/>
                        </w:rPr>
                        <w:t>=1.0,</w:t>
                      </w:r>
                    </w:p>
                    <w:p w14:paraId="71C1432D" w14:textId="77777777" w:rsidR="00925FB4" w:rsidRDefault="00DE0E56">
                      <w:pPr>
                        <w:pStyle w:val="LabelA"/>
                        <w:tabs>
                          <w:tab w:val="left" w:pos="1440"/>
                          <w:tab w:val="left" w:pos="2880"/>
                          <w:tab w:val="left" w:pos="4320"/>
                          <w:tab w:val="left" w:pos="5760"/>
                        </w:tabs>
                      </w:pPr>
                      <w:r>
                        <w:rPr>
                          <w:sz w:val="22"/>
                          <w:szCs w:val="22"/>
                        </w:rPr>
                        <w:t xml:space="preserve">                      </w:t>
                      </w:r>
                      <w:proofErr w:type="spellStart"/>
                      <w:r>
                        <w:rPr>
                          <w:sz w:val="22"/>
                          <w:szCs w:val="22"/>
                        </w:rPr>
                        <w:t>max_length</w:t>
                      </w:r>
                      <w:proofErr w:type="spellEnd"/>
                      <w:r>
                        <w:rPr>
                          <w:sz w:val="22"/>
                          <w:szCs w:val="22"/>
                        </w:rPr>
                        <w:t>=3)</w:t>
                      </w:r>
                    </w:p>
                  </w:txbxContent>
                </v:textbox>
                <w10:wrap type="topAndBottom" anchorx="page" anchory="line"/>
              </v:shape>
            </w:pict>
          </mc:Fallback>
        </mc:AlternateContent>
      </w:r>
    </w:p>
    <w:p w14:paraId="4A8B72C3" w14:textId="77777777" w:rsidR="00925FB4" w:rsidRDefault="00925FB4">
      <w:pPr>
        <w:pStyle w:val="BodyA"/>
      </w:pPr>
    </w:p>
    <w:p w14:paraId="4D5DFBA2" w14:textId="11705F68" w:rsidR="00725FA8" w:rsidRDefault="00DE0E56" w:rsidP="008F158B">
      <w:pPr>
        <w:pStyle w:val="BodyA"/>
        <w:numPr>
          <w:ilvl w:val="0"/>
          <w:numId w:val="2"/>
        </w:numPr>
      </w:pPr>
      <w:r>
        <w:t xml:space="preserve">What items are in the 10 item sets with the highest support? How do these compare with the top items found in </w:t>
      </w:r>
      <w:r>
        <w:t>(3)?</w:t>
      </w:r>
      <w:r w:rsidR="00725FA8">
        <w:t xml:space="preserve"> </w:t>
      </w:r>
    </w:p>
    <w:p w14:paraId="1F08E031" w14:textId="1039199E" w:rsidR="008F158B" w:rsidRDefault="008F158B" w:rsidP="008F158B">
      <w:pPr>
        <w:pStyle w:val="BodyA"/>
        <w:ind w:left="720"/>
      </w:pPr>
      <w:r>
        <w:t>I was unable to get my computer to reach 15,000+ item sets due to computation time, but I got close. Here are the results:</w:t>
      </w:r>
    </w:p>
    <w:p w14:paraId="1F5BD697" w14:textId="5CE1B995" w:rsidR="008F158B" w:rsidRDefault="008F158B" w:rsidP="008F158B">
      <w:pPr>
        <w:pStyle w:val="BodyA"/>
        <w:ind w:left="360"/>
      </w:pPr>
      <w:r>
        <w:rPr>
          <w:noProof/>
          <w14:textOutline w14:w="0" w14:cap="rnd" w14:cmpd="sng" w14:algn="ctr">
            <w14:noFill/>
            <w14:prstDash w14:val="solid"/>
            <w14:bevel/>
          </w14:textOutline>
        </w:rPr>
        <w:drawing>
          <wp:inline distT="0" distB="0" distL="0" distR="0" wp14:anchorId="5A996896" wp14:editId="3F237E0D">
            <wp:extent cx="6400800" cy="2929255"/>
            <wp:effectExtent l="0" t="0" r="0" b="4445"/>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4-20 at 4.56.31 PM.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400800" cy="2929255"/>
                    </a:xfrm>
                    <a:prstGeom prst="rect">
                      <a:avLst/>
                    </a:prstGeom>
                  </pic:spPr>
                </pic:pic>
              </a:graphicData>
            </a:graphic>
          </wp:inline>
        </w:drawing>
      </w:r>
    </w:p>
    <w:p w14:paraId="62BE7509" w14:textId="743BD600" w:rsidR="00925FB4" w:rsidRDefault="00725FA8">
      <w:pPr>
        <w:pStyle w:val="BodyA"/>
      </w:pPr>
      <w:r>
        <w:t xml:space="preserve">The 10 items </w:t>
      </w:r>
      <w:proofErr w:type="gramStart"/>
      <w:r>
        <w:t>sets</w:t>
      </w:r>
      <w:proofErr w:type="gramEnd"/>
      <w:r>
        <w:t xml:space="preserve"> with highest support mainly involve the top 10 items we found earlier. This makes total sense as support refers to the popularity of an item and can be calculated by number of transactions containing an </w:t>
      </w:r>
      <w:proofErr w:type="gramStart"/>
      <w:r>
        <w:lastRenderedPageBreak/>
        <w:t>items</w:t>
      </w:r>
      <w:proofErr w:type="gramEnd"/>
      <w:r>
        <w:t xml:space="preserve"> divided by total transactions. With that </w:t>
      </w:r>
      <w:r w:rsidR="008F158B">
        <w:t>definition</w:t>
      </w:r>
      <w:r>
        <w:t xml:space="preserve"> in mind, the items that occur most frequently should of course have highest support. </w:t>
      </w:r>
    </w:p>
    <w:p w14:paraId="728E52A9" w14:textId="77777777" w:rsidR="00725FA8" w:rsidRDefault="00725FA8">
      <w:pPr>
        <w:pStyle w:val="BodyA"/>
      </w:pPr>
    </w:p>
    <w:p w14:paraId="3F9CBE13" w14:textId="1FE08EA3" w:rsidR="00925FB4" w:rsidRDefault="00DE0E56" w:rsidP="008F158B">
      <w:pPr>
        <w:pStyle w:val="BodyA"/>
        <w:numPr>
          <w:ilvl w:val="0"/>
          <w:numId w:val="2"/>
        </w:numPr>
      </w:pPr>
      <w:r>
        <w:t>How many item set</w:t>
      </w:r>
      <w:r>
        <w:t>s of each length (1,2, or 3) are there in the total result set? Are these counts surprising in any way? Why or why not?</w:t>
      </w:r>
    </w:p>
    <w:p w14:paraId="04CCBBDD" w14:textId="3D4FCD0D" w:rsidR="00843A55" w:rsidRDefault="00843A55" w:rsidP="00843A55">
      <w:pPr>
        <w:pStyle w:val="BodyA"/>
      </w:pPr>
    </w:p>
    <w:p w14:paraId="397A354E" w14:textId="77777777" w:rsidR="00843A55" w:rsidRDefault="00843A55" w:rsidP="00843A55">
      <w:pPr>
        <w:pStyle w:val="BodyA"/>
      </w:pPr>
    </w:p>
    <w:p w14:paraId="725A2C84" w14:textId="52D0E65D" w:rsidR="008F158B" w:rsidRDefault="008F158B" w:rsidP="008F158B">
      <w:pPr>
        <w:pStyle w:val="BodyA"/>
        <w:ind w:left="720"/>
      </w:pPr>
      <w:r>
        <w:t>Item sets of length 1: 1189</w:t>
      </w:r>
    </w:p>
    <w:p w14:paraId="6D0F5333" w14:textId="43FB14C4" w:rsidR="008F158B" w:rsidRDefault="008F158B" w:rsidP="008F158B">
      <w:pPr>
        <w:pStyle w:val="BodyA"/>
        <w:ind w:left="720"/>
      </w:pPr>
      <w:r>
        <w:t>Item sets of length 2:  6276</w:t>
      </w:r>
    </w:p>
    <w:p w14:paraId="473AA786" w14:textId="33225D65" w:rsidR="008F158B" w:rsidRDefault="008F158B" w:rsidP="008F158B">
      <w:pPr>
        <w:pStyle w:val="BodyA"/>
        <w:ind w:left="720"/>
      </w:pPr>
      <w:r>
        <w:t>Item sets of length 3:  5383</w:t>
      </w:r>
    </w:p>
    <w:p w14:paraId="4865BCD7" w14:textId="020A5316" w:rsidR="008F158B" w:rsidRDefault="008F158B" w:rsidP="008F158B">
      <w:pPr>
        <w:pStyle w:val="BodyA"/>
        <w:ind w:left="720"/>
      </w:pPr>
    </w:p>
    <w:p w14:paraId="29F712C9" w14:textId="4E529940" w:rsidR="00725FA8" w:rsidRDefault="008F158B" w:rsidP="008F158B">
      <w:pPr>
        <w:pStyle w:val="BodyA"/>
        <w:ind w:left="720"/>
      </w:pPr>
      <w:r>
        <w:t>No this makes sense. Most people if they buy one item might buy another item, so these counts are not surprising in any way.</w:t>
      </w:r>
    </w:p>
    <w:p w14:paraId="51CE1C91" w14:textId="77777777" w:rsidR="008F158B" w:rsidRDefault="008F158B" w:rsidP="008F158B">
      <w:pPr>
        <w:pStyle w:val="BodyA"/>
        <w:ind w:left="720"/>
      </w:pPr>
    </w:p>
    <w:p w14:paraId="7B34B6A4" w14:textId="45E91B6A" w:rsidR="00925FB4" w:rsidRDefault="00DE0E56" w:rsidP="00843A55">
      <w:pPr>
        <w:pStyle w:val="BodyA"/>
        <w:numPr>
          <w:ilvl w:val="0"/>
          <w:numId w:val="2"/>
        </w:numPr>
      </w:pPr>
      <w:r>
        <w:t>In general, does the order of association within an item set matter? In other words, assuming that products X and Y occur as an item</w:t>
      </w:r>
      <w:r>
        <w:t xml:space="preserve"> set, does P(X|Y) = P(Y|X)? For example, is the probability </w:t>
      </w:r>
      <w:proofErr w:type="gramStart"/>
      <w:r>
        <w:t>of  canned</w:t>
      </w:r>
      <w:proofErr w:type="gramEnd"/>
      <w:r>
        <w:t xml:space="preserve"> tomatoes being in the basket given that we have frozen pizza the same as the probability of pizza being in the basket given that we have canned tomatoes? Why or why not?</w:t>
      </w:r>
    </w:p>
    <w:p w14:paraId="57D8447D" w14:textId="77777777" w:rsidR="00843A55" w:rsidRDefault="00843A55" w:rsidP="00843A55">
      <w:pPr>
        <w:pStyle w:val="BodyA"/>
      </w:pPr>
    </w:p>
    <w:p w14:paraId="5047B4CF" w14:textId="4D8C10E1" w:rsidR="008A42E6" w:rsidRDefault="008A42E6">
      <w:pPr>
        <w:pStyle w:val="BodyA"/>
      </w:pPr>
      <w:r>
        <w:t xml:space="preserve">No, the order of the antecedent and consequent matter. </w:t>
      </w:r>
      <w:r w:rsidR="008F158B">
        <w:t xml:space="preserve">In conditional probability, it is not necessarily true that </w:t>
      </w:r>
      <w:r w:rsidR="008F158B">
        <w:t>does P(X|Y) = P(Y|X)</w:t>
      </w:r>
      <w:r w:rsidR="008F158B">
        <w:t>. That only occurs if P(X)=P(Y), which is not necessarily true for our case.</w:t>
      </w:r>
    </w:p>
    <w:p w14:paraId="304FA651" w14:textId="77777777" w:rsidR="00925FB4" w:rsidRDefault="00925FB4">
      <w:pPr>
        <w:pStyle w:val="BodyA"/>
        <w:widowControl w:val="0"/>
        <w:spacing w:after="0"/>
        <w:ind w:left="720"/>
      </w:pPr>
    </w:p>
    <w:p w14:paraId="7AAC4B43" w14:textId="77777777" w:rsidR="00925FB4" w:rsidRDefault="00925FB4">
      <w:pPr>
        <w:pStyle w:val="BodyA"/>
        <w:widowControl w:val="0"/>
        <w:spacing w:after="0"/>
      </w:pPr>
    </w:p>
    <w:p w14:paraId="3ED04160" w14:textId="77777777" w:rsidR="00925FB4" w:rsidRDefault="00DE0E56">
      <w:pPr>
        <w:pStyle w:val="BodyA"/>
        <w:widowControl w:val="0"/>
        <w:pBdr>
          <w:top w:val="single" w:sz="6" w:space="0" w:color="000000"/>
          <w:bottom w:val="single" w:sz="6" w:space="0" w:color="000000"/>
        </w:pBdr>
        <w:spacing w:after="0"/>
        <w:outlineLvl w:val="0"/>
        <w:rPr>
          <w:b/>
          <w:bCs/>
          <w:sz w:val="28"/>
          <w:szCs w:val="28"/>
        </w:rPr>
      </w:pPr>
      <w:r>
        <w:rPr>
          <w:b/>
          <w:bCs/>
          <w:sz w:val="28"/>
          <w:szCs w:val="28"/>
        </w:rPr>
        <w:t>Additional Qu</w:t>
      </w:r>
      <w:r>
        <w:rPr>
          <w:b/>
          <w:bCs/>
          <w:sz w:val="28"/>
          <w:szCs w:val="28"/>
        </w:rPr>
        <w:t xml:space="preserve">estions </w:t>
      </w:r>
      <w:r>
        <w:rPr>
          <w:b/>
          <w:bCs/>
          <w:sz w:val="28"/>
          <w:szCs w:val="28"/>
        </w:rPr>
        <w:t xml:space="preserve">– </w:t>
      </w:r>
      <w:r>
        <w:rPr>
          <w:b/>
          <w:bCs/>
          <w:sz w:val="28"/>
          <w:szCs w:val="28"/>
        </w:rPr>
        <w:t>Pick One</w:t>
      </w:r>
    </w:p>
    <w:p w14:paraId="5668D96A" w14:textId="77777777" w:rsidR="00925FB4" w:rsidRDefault="00DE0E56">
      <w:pPr>
        <w:pStyle w:val="BodyA"/>
        <w:widowControl w:val="0"/>
        <w:spacing w:after="0"/>
        <w:outlineLvl w:val="0"/>
        <w:rPr>
          <w:b/>
          <w:bCs/>
        </w:rPr>
      </w:pPr>
      <w:r>
        <w:t>Frequent Item Sets can be thought of as an example of frequently bought together recommendations. Assume that we want to use this approach as the basis for such a recommender, then</w:t>
      </w:r>
      <w:r>
        <w:rPr>
          <w:b/>
          <w:bCs/>
        </w:rPr>
        <w:t xml:space="preserve"> pick only </w:t>
      </w:r>
      <w:proofErr w:type="spellStart"/>
      <w:r>
        <w:rPr>
          <w:b/>
          <w:bCs/>
          <w:lang w:val="it-IT"/>
        </w:rPr>
        <w:t>one</w:t>
      </w:r>
      <w:proofErr w:type="spellEnd"/>
      <w:r>
        <w:rPr>
          <w:b/>
          <w:bCs/>
          <w:lang w:val="it-IT"/>
        </w:rPr>
        <w:t xml:space="preserve"> </w:t>
      </w:r>
      <w:r>
        <w:t>of the following questions and answer it i</w:t>
      </w:r>
      <w:r>
        <w:t>n 400 words or less</w:t>
      </w:r>
      <w:r>
        <w:rPr>
          <w:b/>
          <w:bCs/>
        </w:rPr>
        <w:t>.</w:t>
      </w:r>
    </w:p>
    <w:p w14:paraId="0F6993AC" w14:textId="77777777" w:rsidR="00925FB4" w:rsidRDefault="00925FB4">
      <w:pPr>
        <w:pStyle w:val="BodyA"/>
        <w:widowControl w:val="0"/>
        <w:spacing w:after="0"/>
        <w:outlineLvl w:val="0"/>
      </w:pPr>
    </w:p>
    <w:p w14:paraId="68F4335C" w14:textId="77777777" w:rsidR="00925FB4" w:rsidRDefault="00925FB4">
      <w:pPr>
        <w:pStyle w:val="ListParagraph"/>
        <w:widowControl w:val="0"/>
        <w:spacing w:after="0"/>
        <w:rPr>
          <w:b/>
          <w:bCs/>
        </w:rPr>
      </w:pPr>
    </w:p>
    <w:p w14:paraId="5D273E7D" w14:textId="77777777" w:rsidR="00843A55" w:rsidRDefault="00843A55" w:rsidP="00843A55">
      <w:pPr>
        <w:widowControl w:val="0"/>
        <w:ind w:left="360"/>
      </w:pPr>
      <w:r>
        <w:t xml:space="preserve">Question </w:t>
      </w:r>
      <w:proofErr w:type="spellStart"/>
      <w:r>
        <w:t>B:</w:t>
      </w:r>
    </w:p>
    <w:p w14:paraId="087C074D" w14:textId="77777777" w:rsidR="00843A55" w:rsidRDefault="00843A55" w:rsidP="00843A55">
      <w:pPr>
        <w:widowControl w:val="0"/>
        <w:ind w:left="360"/>
      </w:pPr>
      <w:proofErr w:type="spellEnd"/>
    </w:p>
    <w:p w14:paraId="7B63509F" w14:textId="4595376C" w:rsidR="00925FB4" w:rsidRDefault="00DE0E56" w:rsidP="00843A55">
      <w:pPr>
        <w:widowControl w:val="0"/>
        <w:ind w:left="360"/>
      </w:pPr>
      <w:r>
        <w:t>For our web and mobile apps, we prefer to keep response time for user interactions low. What could we</w:t>
      </w:r>
      <w:r>
        <w:t xml:space="preserve"> do with the model to ensure that it delivers results with as little latency as possible? Also, keeping in mind that the dataset in this exercise comes from a single store and single city (or metro), how could we scale this modeling approach to many differ</w:t>
      </w:r>
      <w:r>
        <w:t>ent stores and metros?</w:t>
      </w:r>
    </w:p>
    <w:p w14:paraId="1DB7A981" w14:textId="0A56649F" w:rsidR="008F158B" w:rsidRDefault="008F158B" w:rsidP="004D743D">
      <w:pPr>
        <w:ind w:left="360"/>
      </w:pPr>
    </w:p>
    <w:p w14:paraId="3DCEBECD" w14:textId="1F9525A4" w:rsidR="008A42E6" w:rsidRDefault="004D743D" w:rsidP="004D743D">
      <w:pPr>
        <w:ind w:left="360"/>
      </w:pPr>
      <w:r>
        <w:t xml:space="preserve">To deliver results with as little latency as possible, we can take several measures to decrease computation time and provide a fast user experience. We will need to provide users with accurate, intelligent recommendations, and since we will be working with a lot of data, we want to make sure we can make this process as fast as possible. One strategy we can implement is implementing a clustering </w:t>
      </w:r>
      <w:r w:rsidR="009B308B">
        <w:t xml:space="preserve">algorithm </w:t>
      </w:r>
      <w:r>
        <w:t>to group users with</w:t>
      </w:r>
      <w:r w:rsidR="009B308B">
        <w:t xml:space="preserve"> similar buying history together</w:t>
      </w:r>
      <w:r>
        <w:t xml:space="preserve">. This can enable us to pre-solve the problem for each cluster ahead of time, so that when </w:t>
      </w:r>
      <w:r w:rsidR="00843A55">
        <w:t xml:space="preserve">we provide recommendations in real time, we can use these insights in addition to what they bought in that order to provide accurate metrics. We can also provide suggestions based on their buying history and incorporate that with suggestions in real time. </w:t>
      </w:r>
    </w:p>
    <w:p w14:paraId="37D1C0AC" w14:textId="1BE2CB32" w:rsidR="00843A55" w:rsidRDefault="00843A55" w:rsidP="004D743D">
      <w:pPr>
        <w:ind w:left="360"/>
      </w:pPr>
    </w:p>
    <w:p w14:paraId="6699F38F" w14:textId="01E28AEA" w:rsidR="00843A55" w:rsidRDefault="00843A55" w:rsidP="004D743D">
      <w:pPr>
        <w:ind w:left="360"/>
      </w:pPr>
      <w:r>
        <w:t>To add onto that, all computations should be sent to a server, since computing on the user’s phone would be very slow and ineffective. This was a problem I encountered when working on my contact tracing app, NOVID, and I found computing on a scalable server can reduce latency very significantly.</w:t>
      </w:r>
    </w:p>
    <w:p w14:paraId="6AF7D5C6" w14:textId="40D0F190" w:rsidR="00843A55" w:rsidRDefault="00843A55" w:rsidP="004D743D">
      <w:pPr>
        <w:ind w:left="360"/>
      </w:pPr>
    </w:p>
    <w:p w14:paraId="5F31757C" w14:textId="0C43CB72" w:rsidR="004D743D" w:rsidRDefault="00843A55" w:rsidP="00843A55">
      <w:pPr>
        <w:ind w:left="360"/>
      </w:pPr>
      <w:r>
        <w:t>Using a static dataset for the items available to be recommended can also help with latency issues, and this dataset could be updated every day or 2-3 days. In terms of databases, a</w:t>
      </w:r>
      <w:r w:rsidR="004D743D" w:rsidRPr="004D743D">
        <w:t xml:space="preserve"> </w:t>
      </w:r>
      <w:r>
        <w:t>graph</w:t>
      </w:r>
      <w:r w:rsidR="004D743D" w:rsidRPr="004D743D">
        <w:t xml:space="preserve"> </w:t>
      </w:r>
      <w:r>
        <w:t>database could be very effective for this type of relational data</w:t>
      </w:r>
      <w:r w:rsidR="004D743D" w:rsidRPr="004D743D">
        <w:t xml:space="preserve">. Instead of resolving </w:t>
      </w:r>
      <w:r>
        <w:t>certain</w:t>
      </w:r>
      <w:r w:rsidR="004D743D" w:rsidRPr="004D743D">
        <w:t xml:space="preserve"> relations </w:t>
      </w:r>
      <w:r>
        <w:t xml:space="preserve">in real time per query, the graph DB could visualize the </w:t>
      </w:r>
      <w:r w:rsidR="004D743D" w:rsidRPr="004D743D">
        <w:t xml:space="preserve">relations as edges in </w:t>
      </w:r>
      <w:r>
        <w:t>a</w:t>
      </w:r>
      <w:r w:rsidR="004D743D" w:rsidRPr="004D743D">
        <w:t xml:space="preserve"> graph </w:t>
      </w:r>
      <w:r>
        <w:t>and</w:t>
      </w:r>
      <w:r w:rsidR="004D743D" w:rsidRPr="004D743D">
        <w:t xml:space="preserve"> significantly speed up queries</w:t>
      </w:r>
      <w:r>
        <w:t xml:space="preserve"> </w:t>
      </w:r>
      <w:r w:rsidR="004D743D" w:rsidRPr="004D743D">
        <w:t xml:space="preserve">based on relations between nodes. </w:t>
      </w:r>
    </w:p>
    <w:p w14:paraId="5461A32A" w14:textId="40BD55A7" w:rsidR="00843A55" w:rsidRDefault="00843A55" w:rsidP="00843A55">
      <w:pPr>
        <w:ind w:left="360"/>
      </w:pPr>
    </w:p>
    <w:p w14:paraId="7AD1176B" w14:textId="39DC77BF" w:rsidR="004D743D" w:rsidRDefault="00843A55" w:rsidP="00843A55">
      <w:pPr>
        <w:ind w:left="360"/>
      </w:pPr>
      <w:r>
        <w:t xml:space="preserve">Further, it seems that using an </w:t>
      </w:r>
      <w:r w:rsidR="004D743D" w:rsidRPr="004D743D">
        <w:t>alternating least squares</w:t>
      </w:r>
      <w:r>
        <w:t xml:space="preserve"> implementation has proven to be successful in recommendation engines and accounting for latency as it alternates</w:t>
      </w:r>
      <w:r w:rsidR="004D743D" w:rsidRPr="004D743D">
        <w:t xml:space="preserve"> between improving the item and the user factors respectively</w:t>
      </w:r>
      <w:r>
        <w:t>. This could be a very effective approach to apply in the model, and it can help make this model more scalable.</w:t>
      </w:r>
    </w:p>
    <w:p w14:paraId="59EAAC95" w14:textId="1AEBB3F0" w:rsidR="00843A55" w:rsidRDefault="00843A55" w:rsidP="00843A55">
      <w:pPr>
        <w:ind w:left="360"/>
      </w:pPr>
    </w:p>
    <w:p w14:paraId="5F62AF90" w14:textId="7D369016" w:rsidR="00843A55" w:rsidRDefault="00843A55" w:rsidP="00843A55">
      <w:pPr>
        <w:ind w:left="360"/>
      </w:pPr>
      <w:r>
        <w:t xml:space="preserve">Ultimately, there are various techniques we can implement to reduce latency and improve user experiences. </w:t>
      </w:r>
    </w:p>
    <w:p w14:paraId="3E9D2BE3" w14:textId="3CC075F4" w:rsidR="009B308B" w:rsidRDefault="009B308B" w:rsidP="009B308B">
      <w:pPr>
        <w:widowControl w:val="0"/>
      </w:pPr>
    </w:p>
    <w:p w14:paraId="3E79EE07" w14:textId="66AD5AF5" w:rsidR="008F158B" w:rsidRDefault="008F158B" w:rsidP="009B308B">
      <w:pPr>
        <w:widowControl w:val="0"/>
      </w:pPr>
    </w:p>
    <w:p w14:paraId="23874FBC" w14:textId="77777777" w:rsidR="008F158B" w:rsidRDefault="008F158B" w:rsidP="009B308B">
      <w:pPr>
        <w:widowControl w:val="0"/>
      </w:pPr>
    </w:p>
    <w:p w14:paraId="2C18DBCC" w14:textId="77777777" w:rsidR="00925FB4" w:rsidRDefault="00925FB4">
      <w:pPr>
        <w:pStyle w:val="BodyA"/>
        <w:widowControl w:val="0"/>
        <w:spacing w:after="0"/>
      </w:pPr>
    </w:p>
    <w:p w14:paraId="50B4FAA6" w14:textId="0A3C4F17" w:rsidR="00925FB4" w:rsidRDefault="00925FB4" w:rsidP="00843A55">
      <w:pPr>
        <w:pStyle w:val="ListParagraph"/>
        <w:widowControl w:val="0"/>
        <w:spacing w:after="0"/>
        <w:rPr>
          <w:b/>
          <w:bCs/>
        </w:rPr>
      </w:pPr>
    </w:p>
    <w:sectPr w:rsidR="00925FB4">
      <w:headerReference w:type="default" r:id="rId8"/>
      <w:footerReference w:type="default" r:id="rId9"/>
      <w:pgSz w:w="12240" w:h="15840"/>
      <w:pgMar w:top="1080" w:right="1080" w:bottom="1080" w:left="10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AFB7DF" w14:textId="77777777" w:rsidR="00DE0E56" w:rsidRDefault="00DE0E56">
      <w:r>
        <w:separator/>
      </w:r>
    </w:p>
  </w:endnote>
  <w:endnote w:type="continuationSeparator" w:id="0">
    <w:p w14:paraId="0AAF82A5" w14:textId="77777777" w:rsidR="00DE0E56" w:rsidRDefault="00DE0E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287" w:usb1="00000000" w:usb2="00000000" w:usb3="00000000" w:csb0="0000009F" w:csb1="00000000"/>
  </w:font>
  <w:font w:name="Helvetica Neue">
    <w:panose1 w:val="02000503000000020004"/>
    <w:charset w:val="00"/>
    <w:family w:val="auto"/>
    <w:pitch w:val="variable"/>
    <w:sig w:usb0="E50002FF" w:usb1="500079DB" w:usb2="00000010" w:usb3="00000000" w:csb0="0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2FA4C6" w14:textId="77777777" w:rsidR="00925FB4" w:rsidRDefault="00DE0E56">
    <w:pPr>
      <w:pStyle w:val="Footer"/>
      <w:jc w:val="right"/>
    </w:pPr>
    <w:r>
      <w:rPr>
        <w:sz w:val="18"/>
        <w:szCs w:val="18"/>
      </w:rPr>
      <w:t xml:space="preserve">Page </w:t>
    </w:r>
    <w:r>
      <w:rPr>
        <w:b/>
        <w:bCs/>
        <w:sz w:val="18"/>
        <w:szCs w:val="18"/>
      </w:rPr>
      <w:fldChar w:fldCharType="begin"/>
    </w:r>
    <w:r>
      <w:rPr>
        <w:b/>
        <w:bCs/>
        <w:sz w:val="18"/>
        <w:szCs w:val="18"/>
      </w:rPr>
      <w:instrText xml:space="preserve"> PAGE </w:instrText>
    </w:r>
    <w:r w:rsidR="003925ED">
      <w:rPr>
        <w:b/>
        <w:bCs/>
        <w:sz w:val="18"/>
        <w:szCs w:val="18"/>
      </w:rPr>
      <w:fldChar w:fldCharType="separate"/>
    </w:r>
    <w:r w:rsidR="003925ED">
      <w:rPr>
        <w:b/>
        <w:bCs/>
        <w:noProof/>
        <w:sz w:val="18"/>
        <w:szCs w:val="18"/>
      </w:rPr>
      <w:t>1</w:t>
    </w:r>
    <w:r>
      <w:rPr>
        <w:b/>
        <w:bCs/>
        <w:sz w:val="18"/>
        <w:szCs w:val="18"/>
      </w:rPr>
      <w:fldChar w:fldCharType="end"/>
    </w:r>
    <w:r>
      <w:rPr>
        <w:sz w:val="18"/>
        <w:szCs w:val="18"/>
      </w:rPr>
      <w:t xml:space="preserve"> of </w:t>
    </w:r>
    <w:r>
      <w:rPr>
        <w:b/>
        <w:bCs/>
        <w:sz w:val="18"/>
        <w:szCs w:val="18"/>
      </w:rPr>
      <w:fldChar w:fldCharType="begin"/>
    </w:r>
    <w:r>
      <w:rPr>
        <w:b/>
        <w:bCs/>
        <w:sz w:val="18"/>
        <w:szCs w:val="18"/>
      </w:rPr>
      <w:instrText xml:space="preserve"> NUMPAGES </w:instrText>
    </w:r>
    <w:r w:rsidR="003925ED">
      <w:rPr>
        <w:b/>
        <w:bCs/>
        <w:sz w:val="18"/>
        <w:szCs w:val="18"/>
      </w:rPr>
      <w:fldChar w:fldCharType="separate"/>
    </w:r>
    <w:r w:rsidR="003925ED">
      <w:rPr>
        <w:b/>
        <w:bCs/>
        <w:noProof/>
        <w:sz w:val="18"/>
        <w:szCs w:val="18"/>
      </w:rPr>
      <w:t>2</w:t>
    </w:r>
    <w:r>
      <w:rPr>
        <w:b/>
        <w:bCs/>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19B570" w14:textId="77777777" w:rsidR="00DE0E56" w:rsidRDefault="00DE0E56">
      <w:r>
        <w:separator/>
      </w:r>
    </w:p>
  </w:footnote>
  <w:footnote w:type="continuationSeparator" w:id="0">
    <w:p w14:paraId="59E66208" w14:textId="77777777" w:rsidR="00DE0E56" w:rsidRDefault="00DE0E5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2A64A5" w14:textId="77777777" w:rsidR="00925FB4" w:rsidRDefault="00925FB4">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9F6644"/>
    <w:multiLevelType w:val="multilevel"/>
    <w:tmpl w:val="FCDC18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6E17748"/>
    <w:multiLevelType w:val="multilevel"/>
    <w:tmpl w:val="C94050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EEB431F"/>
    <w:multiLevelType w:val="hybridMultilevel"/>
    <w:tmpl w:val="5CD0EF92"/>
    <w:numStyleLink w:val="ImportedStyle3"/>
  </w:abstractNum>
  <w:abstractNum w:abstractNumId="3" w15:restartNumberingAfterBreak="0">
    <w:nsid w:val="696938FB"/>
    <w:multiLevelType w:val="hybridMultilevel"/>
    <w:tmpl w:val="4A1CA752"/>
    <w:styleLink w:val="ImportedStyle2"/>
    <w:lvl w:ilvl="0" w:tplc="91A86BF2">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A05C87EC">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066837D6">
      <w:start w:val="1"/>
      <w:numFmt w:val="lowerRoman"/>
      <w:lvlText w:val="%3."/>
      <w:lvlJc w:val="left"/>
      <w:pPr>
        <w:ind w:left="2160" w:hanging="295"/>
      </w:pPr>
      <w:rPr>
        <w:rFonts w:hAnsi="Arial Unicode MS"/>
        <w:caps w:val="0"/>
        <w:smallCaps w:val="0"/>
        <w:strike w:val="0"/>
        <w:dstrike w:val="0"/>
        <w:outline w:val="0"/>
        <w:emboss w:val="0"/>
        <w:imprint w:val="0"/>
        <w:spacing w:val="0"/>
        <w:w w:val="100"/>
        <w:kern w:val="0"/>
        <w:position w:val="0"/>
        <w:highlight w:val="none"/>
        <w:vertAlign w:val="baseline"/>
      </w:rPr>
    </w:lvl>
    <w:lvl w:ilvl="3" w:tplc="5BB80A9C">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55121804">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B156CEE4">
      <w:start w:val="1"/>
      <w:numFmt w:val="lowerRoman"/>
      <w:lvlText w:val="%6."/>
      <w:lvlJc w:val="left"/>
      <w:pPr>
        <w:ind w:left="4320" w:hanging="295"/>
      </w:pPr>
      <w:rPr>
        <w:rFonts w:hAnsi="Arial Unicode MS"/>
        <w:caps w:val="0"/>
        <w:smallCaps w:val="0"/>
        <w:strike w:val="0"/>
        <w:dstrike w:val="0"/>
        <w:outline w:val="0"/>
        <w:emboss w:val="0"/>
        <w:imprint w:val="0"/>
        <w:spacing w:val="0"/>
        <w:w w:val="100"/>
        <w:kern w:val="0"/>
        <w:position w:val="0"/>
        <w:highlight w:val="none"/>
        <w:vertAlign w:val="baseline"/>
      </w:rPr>
    </w:lvl>
    <w:lvl w:ilvl="6" w:tplc="B4966C30">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C8A4D4EC">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EE68B2CA">
      <w:start w:val="1"/>
      <w:numFmt w:val="lowerRoman"/>
      <w:lvlText w:val="%9."/>
      <w:lvlJc w:val="left"/>
      <w:pPr>
        <w:ind w:left="6480" w:hanging="29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76834C13"/>
    <w:multiLevelType w:val="hybridMultilevel"/>
    <w:tmpl w:val="5CD0EF92"/>
    <w:styleLink w:val="ImportedStyle3"/>
    <w:lvl w:ilvl="0" w:tplc="5C7C9E66">
      <w:start w:val="1"/>
      <w:numFmt w:val="upperLetter"/>
      <w:lvlText w:val="%1)"/>
      <w:lvlJc w:val="left"/>
      <w:pPr>
        <w:ind w:left="72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1" w:tplc="2820DE46">
      <w:start w:val="1"/>
      <w:numFmt w:val="lowerLetter"/>
      <w:lvlText w:val="%2."/>
      <w:lvlJc w:val="left"/>
      <w:pPr>
        <w:ind w:left="144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2" w:tplc="E7C28F06">
      <w:start w:val="1"/>
      <w:numFmt w:val="lowerRoman"/>
      <w:lvlText w:val="%3."/>
      <w:lvlJc w:val="left"/>
      <w:pPr>
        <w:ind w:left="2160" w:hanging="295"/>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3" w:tplc="5720FA72">
      <w:start w:val="1"/>
      <w:numFmt w:val="decimal"/>
      <w:lvlText w:val="%4."/>
      <w:lvlJc w:val="left"/>
      <w:pPr>
        <w:ind w:left="288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4" w:tplc="A3E4CBB8">
      <w:start w:val="1"/>
      <w:numFmt w:val="lowerLetter"/>
      <w:lvlText w:val="%5."/>
      <w:lvlJc w:val="left"/>
      <w:pPr>
        <w:ind w:left="360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5" w:tplc="010EAD5E">
      <w:start w:val="1"/>
      <w:numFmt w:val="lowerRoman"/>
      <w:lvlText w:val="%6."/>
      <w:lvlJc w:val="left"/>
      <w:pPr>
        <w:ind w:left="4320" w:hanging="295"/>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6" w:tplc="9E9AEA2A">
      <w:start w:val="1"/>
      <w:numFmt w:val="decimal"/>
      <w:lvlText w:val="%7."/>
      <w:lvlJc w:val="left"/>
      <w:pPr>
        <w:ind w:left="504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7" w:tplc="FD541A7E">
      <w:start w:val="1"/>
      <w:numFmt w:val="lowerLetter"/>
      <w:lvlText w:val="%8."/>
      <w:lvlJc w:val="left"/>
      <w:pPr>
        <w:ind w:left="576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8" w:tplc="A51C8EE4">
      <w:start w:val="1"/>
      <w:numFmt w:val="lowerRoman"/>
      <w:lvlText w:val="%9."/>
      <w:lvlJc w:val="left"/>
      <w:pPr>
        <w:ind w:left="6480" w:hanging="295"/>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7C6B6F1C"/>
    <w:multiLevelType w:val="hybridMultilevel"/>
    <w:tmpl w:val="4A1CA752"/>
    <w:numStyleLink w:val="ImportedStyle2"/>
  </w:abstractNum>
  <w:num w:numId="1">
    <w:abstractNumId w:val="3"/>
  </w:num>
  <w:num w:numId="2">
    <w:abstractNumId w:val="5"/>
  </w:num>
  <w:num w:numId="3">
    <w:abstractNumId w:val="4"/>
  </w:num>
  <w:num w:numId="4">
    <w:abstractNumId w:val="2"/>
  </w:num>
  <w:num w:numId="5">
    <w:abstractNumId w:val="2"/>
    <w:lvlOverride w:ilvl="0">
      <w:lvl w:ilvl="0" w:tplc="F2622B8A">
        <w:start w:val="1"/>
        <w:numFmt w:val="upperLetter"/>
        <w:lvlText w:val="%1)"/>
        <w:lvlJc w:val="left"/>
        <w:pPr>
          <w:ind w:left="72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B3069D22">
        <w:start w:val="1"/>
        <w:numFmt w:val="lowerLetter"/>
        <w:lvlText w:val="%2."/>
        <w:lvlJc w:val="left"/>
        <w:pPr>
          <w:ind w:left="144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A0F8DEF0">
        <w:start w:val="1"/>
        <w:numFmt w:val="lowerRoman"/>
        <w:lvlText w:val="%3."/>
        <w:lvlJc w:val="left"/>
        <w:pPr>
          <w:ind w:left="2160" w:hanging="309"/>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4F3AEB12">
        <w:start w:val="1"/>
        <w:numFmt w:val="decimal"/>
        <w:lvlText w:val="%4."/>
        <w:lvlJc w:val="left"/>
        <w:pPr>
          <w:ind w:left="288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9C4C947E">
        <w:start w:val="1"/>
        <w:numFmt w:val="lowerLetter"/>
        <w:lvlText w:val="%5."/>
        <w:lvlJc w:val="left"/>
        <w:pPr>
          <w:ind w:left="360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087240D2">
        <w:start w:val="1"/>
        <w:numFmt w:val="lowerRoman"/>
        <w:lvlText w:val="%6."/>
        <w:lvlJc w:val="left"/>
        <w:pPr>
          <w:ind w:left="4320" w:hanging="309"/>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1F206324">
        <w:start w:val="1"/>
        <w:numFmt w:val="decimal"/>
        <w:lvlText w:val="%7."/>
        <w:lvlJc w:val="left"/>
        <w:pPr>
          <w:ind w:left="504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E2545A76">
        <w:start w:val="1"/>
        <w:numFmt w:val="lowerLetter"/>
        <w:lvlText w:val="%8."/>
        <w:lvlJc w:val="left"/>
        <w:pPr>
          <w:ind w:left="576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C8840158">
        <w:start w:val="1"/>
        <w:numFmt w:val="lowerRoman"/>
        <w:lvlText w:val="%9."/>
        <w:lvlJc w:val="left"/>
        <w:pPr>
          <w:ind w:left="6480" w:hanging="309"/>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3"/>
  <w:displayBackgroundShape/>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5FB4"/>
    <w:rsid w:val="00012DDA"/>
    <w:rsid w:val="00116854"/>
    <w:rsid w:val="003925ED"/>
    <w:rsid w:val="004D743D"/>
    <w:rsid w:val="004E72BC"/>
    <w:rsid w:val="00593C7C"/>
    <w:rsid w:val="00725FA8"/>
    <w:rsid w:val="00843A55"/>
    <w:rsid w:val="008A42E6"/>
    <w:rsid w:val="008F158B"/>
    <w:rsid w:val="00925FB4"/>
    <w:rsid w:val="009B308B"/>
    <w:rsid w:val="00CC1361"/>
    <w:rsid w:val="00D24F13"/>
    <w:rsid w:val="00DD2741"/>
    <w:rsid w:val="00DE0E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12FEB61"/>
  <w15:docId w15:val="{51FC11E0-82B2-8149-A677-039F1F99FA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styleId="Footer">
    <w:name w:val="footer"/>
    <w:pPr>
      <w:tabs>
        <w:tab w:val="center" w:pos="4680"/>
        <w:tab w:val="right" w:pos="9360"/>
      </w:tabs>
    </w:pPr>
    <w:rPr>
      <w:rFonts w:ascii="Calibri" w:eastAsia="Calibri" w:hAnsi="Calibri" w:cs="Calibri"/>
      <w:color w:val="000000"/>
      <w:sz w:val="22"/>
      <w:szCs w:val="22"/>
      <w:u w:color="000000"/>
    </w:rPr>
  </w:style>
  <w:style w:type="paragraph" w:customStyle="1" w:styleId="BodyA">
    <w:name w:val="Body A"/>
    <w:pPr>
      <w:spacing w:after="200" w:line="276" w:lineRule="auto"/>
    </w:pPr>
    <w:rPr>
      <w:rFonts w:ascii="Calibri" w:eastAsia="Calibri" w:hAnsi="Calibri" w:cs="Calibri"/>
      <w:color w:val="000000"/>
      <w:sz w:val="22"/>
      <w:szCs w:val="22"/>
      <w:u w:color="000000"/>
      <w14:textOutline w14:w="12700" w14:cap="flat" w14:cmpd="sng" w14:algn="ctr">
        <w14:noFill/>
        <w14:prstDash w14:val="solid"/>
        <w14:miter w14:lim="400000"/>
      </w14:textOutline>
    </w:rPr>
  </w:style>
  <w:style w:type="paragraph" w:styleId="ListParagraph">
    <w:name w:val="List Paragraph"/>
    <w:pPr>
      <w:spacing w:after="200" w:line="276" w:lineRule="auto"/>
      <w:ind w:left="720"/>
    </w:pPr>
    <w:rPr>
      <w:rFonts w:ascii="Calibri" w:eastAsia="Calibri" w:hAnsi="Calibri" w:cs="Calibri"/>
      <w:color w:val="000000"/>
      <w:sz w:val="22"/>
      <w:szCs w:val="22"/>
      <w:u w:color="000000"/>
    </w:rPr>
  </w:style>
  <w:style w:type="numbering" w:customStyle="1" w:styleId="ImportedStyle2">
    <w:name w:val="Imported Style 2"/>
    <w:pPr>
      <w:numPr>
        <w:numId w:val="1"/>
      </w:numPr>
    </w:pPr>
  </w:style>
  <w:style w:type="paragraph" w:customStyle="1" w:styleId="LabelA">
    <w:name w:val="Label A"/>
    <w:pPr>
      <w:suppressAutoHyphens/>
      <w:outlineLvl w:val="0"/>
    </w:pPr>
    <w:rPr>
      <w:rFonts w:ascii="Calibri" w:eastAsia="Calibri" w:hAnsi="Calibri" w:cs="Calibri"/>
      <w:color w:val="FFFFFF"/>
      <w:sz w:val="36"/>
      <w:szCs w:val="36"/>
      <w:u w:color="FFFFFF"/>
      <w14:textOutline w14:w="12700" w14:cap="flat" w14:cmpd="sng" w14:algn="ctr">
        <w14:noFill/>
        <w14:prstDash w14:val="solid"/>
        <w14:miter w14:lim="400000"/>
      </w14:textOutline>
    </w:rPr>
  </w:style>
  <w:style w:type="numbering" w:customStyle="1" w:styleId="ImportedStyle3">
    <w:name w:val="Imported Style 3"/>
    <w:pPr>
      <w:numPr>
        <w:numId w:val="3"/>
      </w:numPr>
    </w:pPr>
  </w:style>
  <w:style w:type="paragraph" w:styleId="NormalWeb">
    <w:name w:val="Normal (Web)"/>
    <w:basedOn w:val="Normal"/>
    <w:uiPriority w:val="99"/>
    <w:semiHidden/>
    <w:unhideWhenUsed/>
    <w:rsid w:val="00CC1361"/>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imes New Roman"/>
      <w:bdr w:val="none" w:sz="0" w:space="0" w:color="auto"/>
    </w:rPr>
  </w:style>
  <w:style w:type="paragraph" w:styleId="HTMLPreformatted">
    <w:name w:val="HTML Preformatted"/>
    <w:basedOn w:val="Normal"/>
    <w:link w:val="HTMLPreformattedChar"/>
    <w:uiPriority w:val="99"/>
    <w:semiHidden/>
    <w:unhideWhenUsed/>
    <w:rsid w:val="00116854"/>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bdr w:val="none" w:sz="0" w:space="0" w:color="auto"/>
    </w:rPr>
  </w:style>
  <w:style w:type="character" w:customStyle="1" w:styleId="HTMLPreformattedChar">
    <w:name w:val="HTML Preformatted Char"/>
    <w:basedOn w:val="DefaultParagraphFont"/>
    <w:link w:val="HTMLPreformatted"/>
    <w:uiPriority w:val="99"/>
    <w:semiHidden/>
    <w:rsid w:val="00116854"/>
    <w:rPr>
      <w:rFonts w:ascii="Courier New" w:eastAsia="Times New Roman" w:hAnsi="Courier New" w:cs="Courier New"/>
      <w:bdr w:val="none" w:sz="0"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243249">
      <w:bodyDiv w:val="1"/>
      <w:marLeft w:val="0"/>
      <w:marRight w:val="0"/>
      <w:marTop w:val="0"/>
      <w:marBottom w:val="0"/>
      <w:divBdr>
        <w:top w:val="none" w:sz="0" w:space="0" w:color="auto"/>
        <w:left w:val="none" w:sz="0" w:space="0" w:color="auto"/>
        <w:bottom w:val="none" w:sz="0" w:space="0" w:color="auto"/>
        <w:right w:val="none" w:sz="0" w:space="0" w:color="auto"/>
      </w:divBdr>
    </w:div>
    <w:div w:id="84427750">
      <w:bodyDiv w:val="1"/>
      <w:marLeft w:val="0"/>
      <w:marRight w:val="0"/>
      <w:marTop w:val="0"/>
      <w:marBottom w:val="0"/>
      <w:divBdr>
        <w:top w:val="none" w:sz="0" w:space="0" w:color="auto"/>
        <w:left w:val="none" w:sz="0" w:space="0" w:color="auto"/>
        <w:bottom w:val="none" w:sz="0" w:space="0" w:color="auto"/>
        <w:right w:val="none" w:sz="0" w:space="0" w:color="auto"/>
      </w:divBdr>
    </w:div>
    <w:div w:id="123624353">
      <w:bodyDiv w:val="1"/>
      <w:marLeft w:val="0"/>
      <w:marRight w:val="0"/>
      <w:marTop w:val="0"/>
      <w:marBottom w:val="0"/>
      <w:divBdr>
        <w:top w:val="none" w:sz="0" w:space="0" w:color="auto"/>
        <w:left w:val="none" w:sz="0" w:space="0" w:color="auto"/>
        <w:bottom w:val="none" w:sz="0" w:space="0" w:color="auto"/>
        <w:right w:val="none" w:sz="0" w:space="0" w:color="auto"/>
      </w:divBdr>
    </w:div>
    <w:div w:id="174879725">
      <w:bodyDiv w:val="1"/>
      <w:marLeft w:val="0"/>
      <w:marRight w:val="0"/>
      <w:marTop w:val="0"/>
      <w:marBottom w:val="0"/>
      <w:divBdr>
        <w:top w:val="none" w:sz="0" w:space="0" w:color="auto"/>
        <w:left w:val="none" w:sz="0" w:space="0" w:color="auto"/>
        <w:bottom w:val="none" w:sz="0" w:space="0" w:color="auto"/>
        <w:right w:val="none" w:sz="0" w:space="0" w:color="auto"/>
      </w:divBdr>
    </w:div>
    <w:div w:id="295767549">
      <w:bodyDiv w:val="1"/>
      <w:marLeft w:val="0"/>
      <w:marRight w:val="0"/>
      <w:marTop w:val="0"/>
      <w:marBottom w:val="0"/>
      <w:divBdr>
        <w:top w:val="none" w:sz="0" w:space="0" w:color="auto"/>
        <w:left w:val="none" w:sz="0" w:space="0" w:color="auto"/>
        <w:bottom w:val="none" w:sz="0" w:space="0" w:color="auto"/>
        <w:right w:val="none" w:sz="0" w:space="0" w:color="auto"/>
      </w:divBdr>
    </w:div>
    <w:div w:id="415438088">
      <w:bodyDiv w:val="1"/>
      <w:marLeft w:val="0"/>
      <w:marRight w:val="0"/>
      <w:marTop w:val="0"/>
      <w:marBottom w:val="0"/>
      <w:divBdr>
        <w:top w:val="none" w:sz="0" w:space="0" w:color="auto"/>
        <w:left w:val="none" w:sz="0" w:space="0" w:color="auto"/>
        <w:bottom w:val="none" w:sz="0" w:space="0" w:color="auto"/>
        <w:right w:val="none" w:sz="0" w:space="0" w:color="auto"/>
      </w:divBdr>
    </w:div>
    <w:div w:id="771128477">
      <w:bodyDiv w:val="1"/>
      <w:marLeft w:val="0"/>
      <w:marRight w:val="0"/>
      <w:marTop w:val="0"/>
      <w:marBottom w:val="0"/>
      <w:divBdr>
        <w:top w:val="none" w:sz="0" w:space="0" w:color="auto"/>
        <w:left w:val="none" w:sz="0" w:space="0" w:color="auto"/>
        <w:bottom w:val="none" w:sz="0" w:space="0" w:color="auto"/>
        <w:right w:val="none" w:sz="0" w:space="0" w:color="auto"/>
      </w:divBdr>
    </w:div>
    <w:div w:id="940524976">
      <w:bodyDiv w:val="1"/>
      <w:marLeft w:val="0"/>
      <w:marRight w:val="0"/>
      <w:marTop w:val="0"/>
      <w:marBottom w:val="0"/>
      <w:divBdr>
        <w:top w:val="none" w:sz="0" w:space="0" w:color="auto"/>
        <w:left w:val="none" w:sz="0" w:space="0" w:color="auto"/>
        <w:bottom w:val="none" w:sz="0" w:space="0" w:color="auto"/>
        <w:right w:val="none" w:sz="0" w:space="0" w:color="auto"/>
      </w:divBdr>
    </w:div>
    <w:div w:id="1009723345">
      <w:bodyDiv w:val="1"/>
      <w:marLeft w:val="0"/>
      <w:marRight w:val="0"/>
      <w:marTop w:val="0"/>
      <w:marBottom w:val="0"/>
      <w:divBdr>
        <w:top w:val="none" w:sz="0" w:space="0" w:color="auto"/>
        <w:left w:val="none" w:sz="0" w:space="0" w:color="auto"/>
        <w:bottom w:val="none" w:sz="0" w:space="0" w:color="auto"/>
        <w:right w:val="none" w:sz="0" w:space="0" w:color="auto"/>
      </w:divBdr>
    </w:div>
    <w:div w:id="1584610110">
      <w:bodyDiv w:val="1"/>
      <w:marLeft w:val="0"/>
      <w:marRight w:val="0"/>
      <w:marTop w:val="0"/>
      <w:marBottom w:val="0"/>
      <w:divBdr>
        <w:top w:val="none" w:sz="0" w:space="0" w:color="auto"/>
        <w:left w:val="none" w:sz="0" w:space="0" w:color="auto"/>
        <w:bottom w:val="none" w:sz="0" w:space="0" w:color="auto"/>
        <w:right w:val="none" w:sz="0" w:space="0" w:color="auto"/>
      </w:divBdr>
    </w:div>
    <w:div w:id="21182112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a:spAutoFit/>
      </a:bodyPr>
      <a:lstStyle>
        <a:defPPr marL="0" marR="0" indent="0" algn="l" defTabSz="4572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FFFFFF"/>
            </a:solidFill>
            <a:effectLst/>
            <a:uFill>
              <a:solidFill>
                <a:srgbClr val="FFFFFF"/>
              </a:solidFill>
            </a:uFill>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125</TotalTime>
  <Pages>5</Pages>
  <Words>1171</Words>
  <Characters>6675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MAREDIA, SHEHZAN</cp:lastModifiedBy>
  <cp:revision>5</cp:revision>
  <dcterms:created xsi:type="dcterms:W3CDTF">2020-04-18T21:50:00Z</dcterms:created>
  <dcterms:modified xsi:type="dcterms:W3CDTF">2020-04-20T22:26:00Z</dcterms:modified>
</cp:coreProperties>
</file>