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C3339" w14:textId="77777777" w:rsidR="0069442F" w:rsidRPr="00047A8D" w:rsidRDefault="0069442F" w:rsidP="006944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A8D">
        <w:rPr>
          <w:rFonts w:ascii="Times New Roman" w:hAnsi="Times New Roman" w:cs="Times New Roman"/>
          <w:b/>
          <w:bCs/>
          <w:sz w:val="24"/>
          <w:szCs w:val="24"/>
        </w:rPr>
        <w:t>SET 6 – PRODUCT SALES ANALYSIS</w:t>
      </w:r>
    </w:p>
    <w:p w14:paraId="1565E900" w14:textId="77777777" w:rsidR="0069442F" w:rsidRPr="00047A8D" w:rsidRDefault="0069442F" w:rsidP="006944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A8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1A86FEF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>To analyze monthly product sales for the first quarter using a grouped bar chart, stacked area chart, and table in R.</w:t>
      </w:r>
    </w:p>
    <w:p w14:paraId="35DAC984" w14:textId="77777777" w:rsidR="0069442F" w:rsidRPr="00047A8D" w:rsidRDefault="0069442F" w:rsidP="006944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A8D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5718E72" w14:textId="77777777" w:rsidR="0069442F" w:rsidRPr="00047A8D" w:rsidRDefault="0069442F" w:rsidP="0069442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>Create the product sales dataset for January, February, and March.</w:t>
      </w:r>
    </w:p>
    <w:p w14:paraId="107260EB" w14:textId="77777777" w:rsidR="0069442F" w:rsidRPr="00047A8D" w:rsidRDefault="0069442F" w:rsidP="0069442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>Convert the data into a suitable format for visualization.</w:t>
      </w:r>
    </w:p>
    <w:p w14:paraId="0EFCBF03" w14:textId="77777777" w:rsidR="0069442F" w:rsidRPr="00047A8D" w:rsidRDefault="0069442F" w:rsidP="0069442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>Create a grouped bar chart to compare sales of each product.</w:t>
      </w:r>
    </w:p>
    <w:p w14:paraId="11388CF1" w14:textId="77777777" w:rsidR="0069442F" w:rsidRPr="00047A8D" w:rsidRDefault="0069442F" w:rsidP="0069442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>Create a stacked area chart to show the overall sales trend.</w:t>
      </w:r>
    </w:p>
    <w:p w14:paraId="4183AB87" w14:textId="77777777" w:rsidR="0069442F" w:rsidRPr="00047A8D" w:rsidRDefault="0069442F" w:rsidP="0069442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>Display the monthly sales data as a table.</w:t>
      </w:r>
    </w:p>
    <w:p w14:paraId="735839CC" w14:textId="77777777" w:rsidR="0069442F" w:rsidRPr="00047A8D" w:rsidRDefault="0069442F" w:rsidP="0069442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>Add suitable labels and titles to all charts.</w:t>
      </w:r>
    </w:p>
    <w:p w14:paraId="1AAE4C8F" w14:textId="77777777" w:rsidR="0069442F" w:rsidRPr="00047A8D" w:rsidRDefault="0069442F" w:rsidP="006944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A8D">
        <w:rPr>
          <w:rFonts w:ascii="Times New Roman" w:hAnsi="Times New Roman" w:cs="Times New Roman"/>
          <w:b/>
          <w:bCs/>
          <w:sz w:val="24"/>
          <w:szCs w:val="24"/>
        </w:rPr>
        <w:t>R Program</w:t>
      </w:r>
    </w:p>
    <w:p w14:paraId="2BBBD0C2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>library(ggplot2)</w:t>
      </w:r>
    </w:p>
    <w:p w14:paraId="5F446EE7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>library(tidyr)</w:t>
      </w:r>
    </w:p>
    <w:p w14:paraId="5F5F783F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</w:p>
    <w:p w14:paraId="6C94EB0A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>sales &lt;- data.frame(</w:t>
      </w:r>
    </w:p>
    <w:p w14:paraId="2809DCE4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 xml:space="preserve">  Product = c("Product A", "Product B", "Product C"),</w:t>
      </w:r>
    </w:p>
    <w:p w14:paraId="1D6BCCDB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 xml:space="preserve">  January = c(2000, 1500, 1200),</w:t>
      </w:r>
    </w:p>
    <w:p w14:paraId="4B9E9F9C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 xml:space="preserve">  February = c(2200, 1800, 1400),</w:t>
      </w:r>
    </w:p>
    <w:p w14:paraId="1F5E0A67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 xml:space="preserve">  March = c(2400, 1600, 1100)</w:t>
      </w:r>
    </w:p>
    <w:p w14:paraId="75C1C604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>)</w:t>
      </w:r>
    </w:p>
    <w:p w14:paraId="25D674ED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</w:p>
    <w:p w14:paraId="2F506A1C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>data_long &lt;- pivot_longer(sales, -Product,</w:t>
      </w:r>
    </w:p>
    <w:p w14:paraId="3B038EFC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 xml:space="preserve">                          names_to="Month", values_to="Sales")</w:t>
      </w:r>
    </w:p>
    <w:p w14:paraId="12913915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</w:p>
    <w:p w14:paraId="6847A4CE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>ggplot(data_long, aes(Month, Sales, fill=Product)) +</w:t>
      </w:r>
    </w:p>
    <w:p w14:paraId="1F8A6C4C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 xml:space="preserve">  geom_bar(stat="identity", position="dodge") +</w:t>
      </w:r>
    </w:p>
    <w:p w14:paraId="1C6963F2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 xml:space="preserve">  labs(title="Product Sales - First Quarter",</w:t>
      </w:r>
    </w:p>
    <w:p w14:paraId="122C0792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 xml:space="preserve">       x="Month", y="Sales") +</w:t>
      </w:r>
    </w:p>
    <w:p w14:paraId="3E2B188C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 xml:space="preserve">  theme_minimal()</w:t>
      </w:r>
    </w:p>
    <w:p w14:paraId="165988A8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</w:p>
    <w:p w14:paraId="03DC47B0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lastRenderedPageBreak/>
        <w:t>ggplot(data_long, aes(Month, Sales, fill=Product, group=Product)) +</w:t>
      </w:r>
    </w:p>
    <w:p w14:paraId="34B6D652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 xml:space="preserve">  geom_area(position="stack") +</w:t>
      </w:r>
    </w:p>
    <w:p w14:paraId="6548E825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 xml:space="preserve">  labs(title="Overall Sales Trend",</w:t>
      </w:r>
    </w:p>
    <w:p w14:paraId="38FEC3E9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 xml:space="preserve">       x="Month", y="Sales") +</w:t>
      </w:r>
    </w:p>
    <w:p w14:paraId="20AE8DC6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 xml:space="preserve">  theme_minimal()</w:t>
      </w:r>
    </w:p>
    <w:p w14:paraId="6381AD62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</w:p>
    <w:p w14:paraId="00E57B3F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>print(sales)</w:t>
      </w:r>
    </w:p>
    <w:p w14:paraId="00DF9666" w14:textId="52393B56" w:rsidR="00047A8D" w:rsidRPr="00047A8D" w:rsidRDefault="00047A8D" w:rsidP="006944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A8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CA2734" w14:textId="02B8E3C9" w:rsidR="00047A8D" w:rsidRPr="00047A8D" w:rsidRDefault="00047A8D" w:rsidP="006944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A8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A0743A8" wp14:editId="1EFE1D65">
            <wp:extent cx="5731510" cy="3219450"/>
            <wp:effectExtent l="0" t="0" r="2540" b="0"/>
            <wp:docPr id="136756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66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CFEA" w14:textId="77777777" w:rsidR="0069442F" w:rsidRPr="00047A8D" w:rsidRDefault="0069442F" w:rsidP="006944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A8D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FF62E69" w14:textId="77777777" w:rsidR="0069442F" w:rsidRPr="00047A8D" w:rsidRDefault="0069442F" w:rsidP="0069442F">
      <w:pPr>
        <w:rPr>
          <w:rFonts w:ascii="Times New Roman" w:hAnsi="Times New Roman" w:cs="Times New Roman"/>
          <w:sz w:val="24"/>
          <w:szCs w:val="24"/>
        </w:rPr>
      </w:pPr>
      <w:r w:rsidRPr="00047A8D">
        <w:rPr>
          <w:rFonts w:ascii="Times New Roman" w:hAnsi="Times New Roman" w:cs="Times New Roman"/>
          <w:sz w:val="24"/>
          <w:szCs w:val="24"/>
        </w:rPr>
        <w:t>The grouped bar chart successfully compares the sales of Products A, B, and C for January, February, and March. The stacked area chart shows the overall sales trend, and the table displays the monthly sales data for each product.</w:t>
      </w:r>
    </w:p>
    <w:p w14:paraId="748021B5" w14:textId="77777777" w:rsidR="00F436F2" w:rsidRPr="00047A8D" w:rsidRDefault="00F436F2">
      <w:pPr>
        <w:rPr>
          <w:rFonts w:ascii="Times New Roman" w:hAnsi="Times New Roman" w:cs="Times New Roman"/>
          <w:sz w:val="24"/>
          <w:szCs w:val="24"/>
        </w:rPr>
      </w:pPr>
    </w:p>
    <w:sectPr w:rsidR="00F436F2" w:rsidRPr="00047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F35D3"/>
    <w:multiLevelType w:val="multilevel"/>
    <w:tmpl w:val="3174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4277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D6"/>
    <w:rsid w:val="00047A8D"/>
    <w:rsid w:val="000B061D"/>
    <w:rsid w:val="0069442F"/>
    <w:rsid w:val="00D527D6"/>
    <w:rsid w:val="00DC6527"/>
    <w:rsid w:val="00F4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5612A"/>
  <w15:chartTrackingRefBased/>
  <w15:docId w15:val="{27E8A431-8C73-4FE2-8E6B-8BCF3F9E7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MOHAMMED AFNAN.A</dc:creator>
  <cp:keywords/>
  <dc:description/>
  <cp:lastModifiedBy>SHEIK MOHAMMED AFNAN.A</cp:lastModifiedBy>
  <cp:revision>2</cp:revision>
  <dcterms:created xsi:type="dcterms:W3CDTF">2026-10-08T08:04:00Z</dcterms:created>
  <dcterms:modified xsi:type="dcterms:W3CDTF">2026-10-08T08:04:00Z</dcterms:modified>
</cp:coreProperties>
</file>