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8AE32" w14:textId="77777777" w:rsidR="006369D4" w:rsidRPr="006369D4" w:rsidRDefault="006369D4" w:rsidP="006369D4">
      <w:pPr>
        <w:rPr>
          <w:rFonts w:ascii="Times New Roman" w:hAnsi="Times New Roman" w:cs="Times New Roman"/>
          <w:b/>
          <w:bCs/>
        </w:rPr>
      </w:pPr>
      <w:r w:rsidRPr="006369D4">
        <w:rPr>
          <w:rFonts w:ascii="Times New Roman" w:hAnsi="Times New Roman" w:cs="Times New Roman"/>
          <w:b/>
          <w:bCs/>
        </w:rPr>
        <w:t>SET 1 – Monthly Sales Data</w:t>
      </w:r>
    </w:p>
    <w:p w14:paraId="169FA562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 xml:space="preserve">Based on your practical sheet, </w:t>
      </w:r>
      <w:r w:rsidRPr="006369D4">
        <w:rPr>
          <w:rFonts w:ascii="Times New Roman" w:hAnsi="Times New Roman" w:cs="Times New Roman"/>
          <w:b/>
          <w:bCs/>
        </w:rPr>
        <w:t>Set 1</w:t>
      </w:r>
      <w:r w:rsidRPr="006369D4">
        <w:rPr>
          <w:rFonts w:ascii="Times New Roman" w:hAnsi="Times New Roman" w:cs="Times New Roman"/>
        </w:rPr>
        <w:t xml:space="preserve"> uses the Monthly Sales dataset with January–May sales and asks for four tasks.</w:t>
      </w:r>
    </w:p>
    <w:p w14:paraId="059865B0" w14:textId="77777777" w:rsidR="006369D4" w:rsidRPr="006369D4" w:rsidRDefault="006369D4" w:rsidP="006369D4">
      <w:pPr>
        <w:rPr>
          <w:rFonts w:ascii="Times New Roman" w:hAnsi="Times New Roman" w:cs="Times New Roman"/>
          <w:b/>
          <w:bCs/>
        </w:rPr>
      </w:pPr>
      <w:r w:rsidRPr="006369D4">
        <w:rPr>
          <w:rFonts w:ascii="Times New Roman" w:hAnsi="Times New Roman" w:cs="Times New Roman"/>
          <w:b/>
          <w:bCs/>
        </w:rPr>
        <w:t>AIM</w:t>
      </w:r>
    </w:p>
    <w:p w14:paraId="4281D68C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>To analyze monthly sales data using R programming by creating a line chart, bar chart, scatter plot, and interactive dashboard.</w:t>
      </w:r>
    </w:p>
    <w:p w14:paraId="0A1088E3" w14:textId="77777777" w:rsidR="006369D4" w:rsidRPr="006369D4" w:rsidRDefault="006369D4" w:rsidP="006369D4">
      <w:pPr>
        <w:rPr>
          <w:rFonts w:ascii="Times New Roman" w:hAnsi="Times New Roman" w:cs="Times New Roman"/>
          <w:b/>
          <w:bCs/>
        </w:rPr>
      </w:pPr>
      <w:r w:rsidRPr="006369D4">
        <w:rPr>
          <w:rFonts w:ascii="Times New Roman" w:hAnsi="Times New Roman" w:cs="Times New Roman"/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1"/>
        <w:gridCol w:w="1005"/>
      </w:tblGrid>
      <w:tr w:rsidR="006369D4" w:rsidRPr="006369D4" w14:paraId="1897E689" w14:textId="77777777" w:rsidTr="006369D4">
        <w:tc>
          <w:tcPr>
            <w:tcW w:w="0" w:type="auto"/>
            <w:hideMark/>
          </w:tcPr>
          <w:p w14:paraId="37601FA4" w14:textId="77777777" w:rsidR="006369D4" w:rsidRPr="006369D4" w:rsidRDefault="006369D4" w:rsidP="006369D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369D4"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  <w:tc>
          <w:tcPr>
            <w:tcW w:w="0" w:type="auto"/>
            <w:hideMark/>
          </w:tcPr>
          <w:p w14:paraId="7DAAB2BD" w14:textId="77777777" w:rsidR="006369D4" w:rsidRPr="006369D4" w:rsidRDefault="006369D4" w:rsidP="006369D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369D4">
              <w:rPr>
                <w:rFonts w:ascii="Times New Roman" w:hAnsi="Times New Roman" w:cs="Times New Roman"/>
                <w:b/>
                <w:bCs/>
              </w:rPr>
              <w:t>Sales ($)</w:t>
            </w:r>
          </w:p>
        </w:tc>
      </w:tr>
      <w:tr w:rsidR="006369D4" w:rsidRPr="006369D4" w14:paraId="6C49E161" w14:textId="77777777" w:rsidTr="006369D4">
        <w:tc>
          <w:tcPr>
            <w:tcW w:w="0" w:type="auto"/>
            <w:hideMark/>
          </w:tcPr>
          <w:p w14:paraId="1673E293" w14:textId="77777777" w:rsidR="006369D4" w:rsidRPr="006369D4" w:rsidRDefault="006369D4" w:rsidP="00636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369D4">
              <w:rPr>
                <w:rFonts w:ascii="Times New Roman" w:hAnsi="Times New Roman" w:cs="Times New Roman"/>
              </w:rPr>
              <w:t>January</w:t>
            </w:r>
          </w:p>
        </w:tc>
        <w:tc>
          <w:tcPr>
            <w:tcW w:w="0" w:type="auto"/>
            <w:hideMark/>
          </w:tcPr>
          <w:p w14:paraId="76C7DBD8" w14:textId="77777777" w:rsidR="006369D4" w:rsidRPr="006369D4" w:rsidRDefault="006369D4" w:rsidP="00636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369D4">
              <w:rPr>
                <w:rFonts w:ascii="Times New Roman" w:hAnsi="Times New Roman" w:cs="Times New Roman"/>
              </w:rPr>
              <w:t>15000</w:t>
            </w:r>
          </w:p>
        </w:tc>
      </w:tr>
      <w:tr w:rsidR="006369D4" w:rsidRPr="006369D4" w14:paraId="7B772877" w14:textId="77777777" w:rsidTr="006369D4">
        <w:tc>
          <w:tcPr>
            <w:tcW w:w="0" w:type="auto"/>
            <w:hideMark/>
          </w:tcPr>
          <w:p w14:paraId="69584670" w14:textId="77777777" w:rsidR="006369D4" w:rsidRPr="006369D4" w:rsidRDefault="006369D4" w:rsidP="00636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369D4">
              <w:rPr>
                <w:rFonts w:ascii="Times New Roman" w:hAnsi="Times New Roman" w:cs="Times New Roman"/>
              </w:rPr>
              <w:t>February</w:t>
            </w:r>
          </w:p>
        </w:tc>
        <w:tc>
          <w:tcPr>
            <w:tcW w:w="0" w:type="auto"/>
            <w:hideMark/>
          </w:tcPr>
          <w:p w14:paraId="7A932ECB" w14:textId="77777777" w:rsidR="006369D4" w:rsidRPr="006369D4" w:rsidRDefault="006369D4" w:rsidP="00636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369D4">
              <w:rPr>
                <w:rFonts w:ascii="Times New Roman" w:hAnsi="Times New Roman" w:cs="Times New Roman"/>
              </w:rPr>
              <w:t>18000</w:t>
            </w:r>
          </w:p>
        </w:tc>
      </w:tr>
      <w:tr w:rsidR="006369D4" w:rsidRPr="006369D4" w14:paraId="2CCEB2A4" w14:textId="77777777" w:rsidTr="006369D4">
        <w:tc>
          <w:tcPr>
            <w:tcW w:w="0" w:type="auto"/>
            <w:hideMark/>
          </w:tcPr>
          <w:p w14:paraId="25584DDA" w14:textId="77777777" w:rsidR="006369D4" w:rsidRPr="006369D4" w:rsidRDefault="006369D4" w:rsidP="00636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369D4">
              <w:rPr>
                <w:rFonts w:ascii="Times New Roman" w:hAnsi="Times New Roman" w:cs="Times New Roman"/>
              </w:rPr>
              <w:t>March</w:t>
            </w:r>
          </w:p>
        </w:tc>
        <w:tc>
          <w:tcPr>
            <w:tcW w:w="0" w:type="auto"/>
            <w:hideMark/>
          </w:tcPr>
          <w:p w14:paraId="47AF57F8" w14:textId="77777777" w:rsidR="006369D4" w:rsidRPr="006369D4" w:rsidRDefault="006369D4" w:rsidP="00636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369D4">
              <w:rPr>
                <w:rFonts w:ascii="Times New Roman" w:hAnsi="Times New Roman" w:cs="Times New Roman"/>
              </w:rPr>
              <w:t>22000</w:t>
            </w:r>
          </w:p>
        </w:tc>
      </w:tr>
      <w:tr w:rsidR="006369D4" w:rsidRPr="006369D4" w14:paraId="38C47399" w14:textId="77777777" w:rsidTr="006369D4">
        <w:tc>
          <w:tcPr>
            <w:tcW w:w="0" w:type="auto"/>
            <w:hideMark/>
          </w:tcPr>
          <w:p w14:paraId="10A8067D" w14:textId="77777777" w:rsidR="006369D4" w:rsidRPr="006369D4" w:rsidRDefault="006369D4" w:rsidP="00636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369D4">
              <w:rPr>
                <w:rFonts w:ascii="Times New Roman" w:hAnsi="Times New Roman" w:cs="Times New Roman"/>
              </w:rPr>
              <w:t>April</w:t>
            </w:r>
          </w:p>
        </w:tc>
        <w:tc>
          <w:tcPr>
            <w:tcW w:w="0" w:type="auto"/>
            <w:hideMark/>
          </w:tcPr>
          <w:p w14:paraId="190D92C6" w14:textId="77777777" w:rsidR="006369D4" w:rsidRPr="006369D4" w:rsidRDefault="006369D4" w:rsidP="00636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369D4">
              <w:rPr>
                <w:rFonts w:ascii="Times New Roman" w:hAnsi="Times New Roman" w:cs="Times New Roman"/>
              </w:rPr>
              <w:t>20000</w:t>
            </w:r>
          </w:p>
        </w:tc>
      </w:tr>
      <w:tr w:rsidR="006369D4" w:rsidRPr="006369D4" w14:paraId="659F2635" w14:textId="77777777" w:rsidTr="006369D4">
        <w:tc>
          <w:tcPr>
            <w:tcW w:w="0" w:type="auto"/>
            <w:hideMark/>
          </w:tcPr>
          <w:p w14:paraId="63937ADD" w14:textId="77777777" w:rsidR="006369D4" w:rsidRPr="006369D4" w:rsidRDefault="006369D4" w:rsidP="00636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369D4"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0" w:type="auto"/>
            <w:hideMark/>
          </w:tcPr>
          <w:p w14:paraId="2BDD58A9" w14:textId="77777777" w:rsidR="006369D4" w:rsidRPr="006369D4" w:rsidRDefault="006369D4" w:rsidP="00636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369D4">
              <w:rPr>
                <w:rFonts w:ascii="Times New Roman" w:hAnsi="Times New Roman" w:cs="Times New Roman"/>
              </w:rPr>
              <w:t>23000</w:t>
            </w:r>
          </w:p>
        </w:tc>
      </w:tr>
    </w:tbl>
    <w:p w14:paraId="25899ECA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pict w14:anchorId="2FB75DE8">
          <v:rect id="_x0000_i1043" style="width:0;height:1.5pt" o:hralign="center" o:hrstd="t" o:hr="t" fillcolor="#a0a0a0" stroked="f"/>
        </w:pict>
      </w:r>
    </w:p>
    <w:p w14:paraId="2B9D7590" w14:textId="77777777" w:rsidR="006369D4" w:rsidRPr="006369D4" w:rsidRDefault="006369D4" w:rsidP="006369D4">
      <w:pPr>
        <w:rPr>
          <w:rFonts w:ascii="Times New Roman" w:hAnsi="Times New Roman" w:cs="Times New Roman"/>
          <w:b/>
          <w:bCs/>
        </w:rPr>
      </w:pPr>
      <w:r w:rsidRPr="006369D4">
        <w:rPr>
          <w:rFonts w:ascii="Times New Roman" w:hAnsi="Times New Roman" w:cs="Times New Roman"/>
          <w:b/>
          <w:bCs/>
        </w:rPr>
        <w:t>ALGORITHM</w:t>
      </w:r>
    </w:p>
    <w:p w14:paraId="52B3E868" w14:textId="77777777" w:rsidR="006369D4" w:rsidRPr="006369D4" w:rsidRDefault="006369D4" w:rsidP="006369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 xml:space="preserve">Create the monthly sales dataset in R. </w:t>
      </w:r>
    </w:p>
    <w:p w14:paraId="5AE7C87A" w14:textId="77777777" w:rsidR="006369D4" w:rsidRPr="006369D4" w:rsidRDefault="006369D4" w:rsidP="006369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 xml:space="preserve">Create a </w:t>
      </w:r>
      <w:r w:rsidRPr="006369D4">
        <w:rPr>
          <w:rFonts w:ascii="Times New Roman" w:hAnsi="Times New Roman" w:cs="Times New Roman"/>
          <w:b/>
          <w:bCs/>
        </w:rPr>
        <w:t>line chart</w:t>
      </w:r>
      <w:r w:rsidRPr="006369D4">
        <w:rPr>
          <w:rFonts w:ascii="Times New Roman" w:hAnsi="Times New Roman" w:cs="Times New Roman"/>
        </w:rPr>
        <w:t xml:space="preserve"> to visualize monthly sales. </w:t>
      </w:r>
    </w:p>
    <w:p w14:paraId="0902E357" w14:textId="77777777" w:rsidR="006369D4" w:rsidRPr="006369D4" w:rsidRDefault="006369D4" w:rsidP="006369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 xml:space="preserve">Create a </w:t>
      </w:r>
      <w:r w:rsidRPr="006369D4">
        <w:rPr>
          <w:rFonts w:ascii="Times New Roman" w:hAnsi="Times New Roman" w:cs="Times New Roman"/>
          <w:b/>
          <w:bCs/>
        </w:rPr>
        <w:t>bar chart</w:t>
      </w:r>
      <w:r w:rsidRPr="006369D4">
        <w:rPr>
          <w:rFonts w:ascii="Times New Roman" w:hAnsi="Times New Roman" w:cs="Times New Roman"/>
        </w:rPr>
        <w:t xml:space="preserve"> to display the top-selling products. </w:t>
      </w:r>
    </w:p>
    <w:p w14:paraId="4ED82D1D" w14:textId="77777777" w:rsidR="006369D4" w:rsidRPr="006369D4" w:rsidRDefault="006369D4" w:rsidP="006369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 xml:space="preserve">Create a </w:t>
      </w:r>
      <w:r w:rsidRPr="006369D4">
        <w:rPr>
          <w:rFonts w:ascii="Times New Roman" w:hAnsi="Times New Roman" w:cs="Times New Roman"/>
          <w:b/>
          <w:bCs/>
        </w:rPr>
        <w:t>scatter plot</w:t>
      </w:r>
      <w:r w:rsidRPr="006369D4">
        <w:rPr>
          <w:rFonts w:ascii="Times New Roman" w:hAnsi="Times New Roman" w:cs="Times New Roman"/>
        </w:rPr>
        <w:t xml:space="preserve"> between advertising budget and monthly sales. </w:t>
      </w:r>
    </w:p>
    <w:p w14:paraId="56478754" w14:textId="77777777" w:rsidR="006369D4" w:rsidRPr="006369D4" w:rsidRDefault="006369D4" w:rsidP="006369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 xml:space="preserve">Create an interactive dashboard using the charts. </w:t>
      </w:r>
    </w:p>
    <w:p w14:paraId="111F7A89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  <w:b/>
          <w:bCs/>
        </w:rPr>
        <w:t>Note:</w:t>
      </w:r>
      <w:r w:rsidRPr="006369D4">
        <w:rPr>
          <w:rFonts w:ascii="Times New Roman" w:hAnsi="Times New Roman" w:cs="Times New Roman"/>
        </w:rPr>
        <w:t xml:space="preserve"> The Set 1 sheet provides only </w:t>
      </w:r>
      <w:r w:rsidRPr="006369D4">
        <w:rPr>
          <w:rFonts w:ascii="Times New Roman" w:hAnsi="Times New Roman" w:cs="Times New Roman"/>
          <w:b/>
          <w:bCs/>
        </w:rPr>
        <w:t>Month and Sales</w:t>
      </w:r>
      <w:r w:rsidRPr="006369D4">
        <w:rPr>
          <w:rFonts w:ascii="Times New Roman" w:hAnsi="Times New Roman" w:cs="Times New Roman"/>
        </w:rPr>
        <w:t xml:space="preserve"> values. It does </w:t>
      </w:r>
      <w:r w:rsidRPr="006369D4">
        <w:rPr>
          <w:rFonts w:ascii="Times New Roman" w:hAnsi="Times New Roman" w:cs="Times New Roman"/>
          <w:b/>
          <w:bCs/>
        </w:rPr>
        <w:t>not provide product-wise sales or advertising-budget values</w:t>
      </w:r>
      <w:r w:rsidRPr="006369D4">
        <w:rPr>
          <w:rFonts w:ascii="Times New Roman" w:hAnsi="Times New Roman" w:cs="Times New Roman"/>
        </w:rPr>
        <w:t>, so Q2 and Q3 cannot be performed exactly from the supplied dataset without additional data.</w:t>
      </w:r>
    </w:p>
    <w:p w14:paraId="7FAC8526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pict w14:anchorId="289A6673">
          <v:rect id="_x0000_i1044" style="width:0;height:1.5pt" o:hralign="center" o:hrstd="t" o:hr="t" fillcolor="#a0a0a0" stroked="f"/>
        </w:pict>
      </w:r>
    </w:p>
    <w:p w14:paraId="187D0987" w14:textId="77777777" w:rsidR="006369D4" w:rsidRPr="006369D4" w:rsidRDefault="006369D4" w:rsidP="006369D4">
      <w:pPr>
        <w:rPr>
          <w:rFonts w:ascii="Times New Roman" w:hAnsi="Times New Roman" w:cs="Times New Roman"/>
          <w:b/>
          <w:bCs/>
        </w:rPr>
      </w:pPr>
      <w:r w:rsidRPr="006369D4">
        <w:rPr>
          <w:rFonts w:ascii="Times New Roman" w:hAnsi="Times New Roman" w:cs="Times New Roman"/>
          <w:b/>
          <w:bCs/>
        </w:rPr>
        <w:t>CODE</w:t>
      </w:r>
    </w:p>
    <w:p w14:paraId="0FE34A4D" w14:textId="77777777" w:rsidR="006369D4" w:rsidRPr="006369D4" w:rsidRDefault="006369D4" w:rsidP="006369D4">
      <w:pPr>
        <w:rPr>
          <w:rFonts w:ascii="Times New Roman" w:hAnsi="Times New Roman" w:cs="Times New Roman"/>
          <w:b/>
          <w:bCs/>
        </w:rPr>
      </w:pPr>
      <w:r w:rsidRPr="006369D4">
        <w:rPr>
          <w:rFonts w:ascii="Times New Roman" w:hAnsi="Times New Roman" w:cs="Times New Roman"/>
          <w:b/>
          <w:bCs/>
        </w:rPr>
        <w:t>Q1. Line Chart – Monthly Sales</w:t>
      </w:r>
    </w:p>
    <w:p w14:paraId="1DA61FAD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>sales &lt;- data.frame(</w:t>
      </w:r>
    </w:p>
    <w:p w14:paraId="0919F011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 xml:space="preserve">  Month=c("January","February","March","April","May"),</w:t>
      </w:r>
    </w:p>
    <w:p w14:paraId="431B62D7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 xml:space="preserve">  Sales=c(15000,18000,22000,20000,23000)</w:t>
      </w:r>
    </w:p>
    <w:p w14:paraId="0CABA175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>)</w:t>
      </w:r>
    </w:p>
    <w:p w14:paraId="2F5DC6B1" w14:textId="77777777" w:rsidR="006369D4" w:rsidRPr="006369D4" w:rsidRDefault="006369D4" w:rsidP="006369D4">
      <w:pPr>
        <w:rPr>
          <w:rFonts w:ascii="Times New Roman" w:hAnsi="Times New Roman" w:cs="Times New Roman"/>
        </w:rPr>
      </w:pPr>
    </w:p>
    <w:p w14:paraId="3B9C4F30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>plot(sales$Sales, type="o", xaxt="n",</w:t>
      </w:r>
    </w:p>
    <w:p w14:paraId="7696CAF0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 xml:space="preserve">     xlab="Month", ylab="Sales ($)",</w:t>
      </w:r>
    </w:p>
    <w:p w14:paraId="11F4459D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lastRenderedPageBreak/>
        <w:t xml:space="preserve">     main="Monthly Sales")</w:t>
      </w:r>
    </w:p>
    <w:p w14:paraId="631F4537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>axis(1, at=1:5, labels=sales$Month)</w:t>
      </w:r>
    </w:p>
    <w:p w14:paraId="41AF3D20" w14:textId="77777777" w:rsidR="006369D4" w:rsidRPr="006369D4" w:rsidRDefault="006369D4" w:rsidP="006369D4">
      <w:pPr>
        <w:rPr>
          <w:rFonts w:ascii="Times New Roman" w:hAnsi="Times New Roman" w:cs="Times New Roman"/>
          <w:b/>
          <w:bCs/>
        </w:rPr>
      </w:pPr>
      <w:r w:rsidRPr="006369D4">
        <w:rPr>
          <w:rFonts w:ascii="Times New Roman" w:hAnsi="Times New Roman" w:cs="Times New Roman"/>
          <w:b/>
          <w:bCs/>
        </w:rPr>
        <w:t>Q2. Bar Chart – Top-Selling Products</w:t>
      </w:r>
    </w:p>
    <w:p w14:paraId="7AC8CEE9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  <w:b/>
          <w:bCs/>
        </w:rPr>
        <w:t>Cannot be created from the supplied Set 1 dataset because product-wise sales are not given.</w:t>
      </w:r>
    </w:p>
    <w:p w14:paraId="04B6BC21" w14:textId="77777777" w:rsidR="006369D4" w:rsidRPr="006369D4" w:rsidRDefault="006369D4" w:rsidP="006369D4">
      <w:pPr>
        <w:rPr>
          <w:rFonts w:ascii="Times New Roman" w:hAnsi="Times New Roman" w:cs="Times New Roman"/>
          <w:b/>
          <w:bCs/>
        </w:rPr>
      </w:pPr>
      <w:r w:rsidRPr="006369D4">
        <w:rPr>
          <w:rFonts w:ascii="Times New Roman" w:hAnsi="Times New Roman" w:cs="Times New Roman"/>
          <w:b/>
          <w:bCs/>
        </w:rPr>
        <w:t>Q3. Scatter Plot – Advertising Budget vs Monthly Sales</w:t>
      </w:r>
    </w:p>
    <w:p w14:paraId="715BFEA6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  <w:b/>
          <w:bCs/>
        </w:rPr>
        <w:t>Cannot be created from the supplied Set 1 dataset because advertising-budget values are not given.</w:t>
      </w:r>
    </w:p>
    <w:p w14:paraId="71451D23" w14:textId="77777777" w:rsidR="006369D4" w:rsidRPr="006369D4" w:rsidRDefault="006369D4" w:rsidP="006369D4">
      <w:pPr>
        <w:rPr>
          <w:rFonts w:ascii="Times New Roman" w:hAnsi="Times New Roman" w:cs="Times New Roman"/>
          <w:b/>
          <w:bCs/>
        </w:rPr>
      </w:pPr>
      <w:r w:rsidRPr="006369D4">
        <w:rPr>
          <w:rFonts w:ascii="Times New Roman" w:hAnsi="Times New Roman" w:cs="Times New Roman"/>
          <w:b/>
          <w:bCs/>
        </w:rPr>
        <w:t>Q4. Interactive Dashboard</w:t>
      </w:r>
    </w:p>
    <w:p w14:paraId="037BCB38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>For the supplied data, the monthly sales line chart can be imported into Tableau and combined with additional product/advertising data when those values are available.</w:t>
      </w:r>
    </w:p>
    <w:p w14:paraId="3F2FCE6E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pict w14:anchorId="46590319">
          <v:rect id="_x0000_i1045" style="width:0;height:1.5pt" o:hralign="center" o:hrstd="t" o:hr="t" fillcolor="#a0a0a0" stroked="f"/>
        </w:pict>
      </w:r>
    </w:p>
    <w:p w14:paraId="280F1672" w14:textId="39560A34" w:rsidR="006369D4" w:rsidRPr="006369D4" w:rsidRDefault="006369D4" w:rsidP="006369D4">
      <w:pPr>
        <w:rPr>
          <w:rFonts w:ascii="Times New Roman" w:hAnsi="Times New Roman" w:cs="Times New Roman"/>
          <w:b/>
          <w:bCs/>
        </w:rPr>
      </w:pPr>
      <w:r w:rsidRPr="006369D4">
        <w:rPr>
          <w:rFonts w:ascii="Times New Roman" w:hAnsi="Times New Roman" w:cs="Times New Roman"/>
          <w:noProof/>
        </w:rPr>
        <w:drawing>
          <wp:inline distT="0" distB="0" distL="0" distR="0" wp14:anchorId="34D24BE7" wp14:editId="451544F8">
            <wp:extent cx="5731510" cy="3021330"/>
            <wp:effectExtent l="0" t="0" r="2540" b="7620"/>
            <wp:docPr id="802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5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9D4">
        <w:rPr>
          <w:rFonts w:ascii="Times New Roman" w:hAnsi="Times New Roman" w:cs="Times New Roman"/>
          <w:b/>
          <w:bCs/>
        </w:rPr>
        <w:t>RESULT</w:t>
      </w:r>
    </w:p>
    <w:p w14:paraId="65DCEE00" w14:textId="77777777" w:rsidR="006369D4" w:rsidRPr="006369D4" w:rsidRDefault="006369D4" w:rsidP="006369D4">
      <w:pPr>
        <w:rPr>
          <w:rFonts w:ascii="Times New Roman" w:hAnsi="Times New Roman" w:cs="Times New Roman"/>
        </w:rPr>
      </w:pPr>
      <w:r w:rsidRPr="006369D4">
        <w:rPr>
          <w:rFonts w:ascii="Times New Roman" w:hAnsi="Times New Roman" w:cs="Times New Roman"/>
        </w:rPr>
        <w:t xml:space="preserve">The monthly sales data was successfully represented using a line chart in R. Sales increased from </w:t>
      </w:r>
      <w:r w:rsidRPr="006369D4">
        <w:rPr>
          <w:rFonts w:ascii="Times New Roman" w:hAnsi="Times New Roman" w:cs="Times New Roman"/>
          <w:b/>
          <w:bCs/>
        </w:rPr>
        <w:t>$15,000 in January to $23,000 in May</w:t>
      </w:r>
      <w:r w:rsidRPr="006369D4">
        <w:rPr>
          <w:rFonts w:ascii="Times New Roman" w:hAnsi="Times New Roman" w:cs="Times New Roman"/>
        </w:rPr>
        <w:t>, with the highest sales recorded in May. The supplied dataset does not contain product-wise sales or advertising-budget values, so the corresponding charts require additional data.</w:t>
      </w:r>
    </w:p>
    <w:p w14:paraId="3CB107AB" w14:textId="77777777" w:rsidR="006369D4" w:rsidRPr="006369D4" w:rsidRDefault="006369D4">
      <w:pPr>
        <w:rPr>
          <w:rFonts w:ascii="Times New Roman" w:hAnsi="Times New Roman" w:cs="Times New Roman"/>
        </w:rPr>
      </w:pPr>
    </w:p>
    <w:p w14:paraId="610EA418" w14:textId="32164341" w:rsidR="00F436F2" w:rsidRPr="006369D4" w:rsidRDefault="00F436F2">
      <w:pPr>
        <w:rPr>
          <w:rFonts w:ascii="Times New Roman" w:hAnsi="Times New Roman" w:cs="Times New Roman"/>
        </w:rPr>
      </w:pPr>
    </w:p>
    <w:sectPr w:rsidR="00F436F2" w:rsidRPr="00636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32C76"/>
    <w:multiLevelType w:val="multilevel"/>
    <w:tmpl w:val="AB5E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9D"/>
    <w:rsid w:val="000B061D"/>
    <w:rsid w:val="00433E89"/>
    <w:rsid w:val="006369D4"/>
    <w:rsid w:val="0084449D"/>
    <w:rsid w:val="00F436F2"/>
    <w:rsid w:val="00F9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719C8"/>
  <w15:chartTrackingRefBased/>
  <w15:docId w15:val="{8D817AD9-C93F-4898-BDFD-4A952D86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4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6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2</cp:revision>
  <dcterms:created xsi:type="dcterms:W3CDTF">2026-09-29T05:06:00Z</dcterms:created>
  <dcterms:modified xsi:type="dcterms:W3CDTF">2026-09-29T08:02:00Z</dcterms:modified>
</cp:coreProperties>
</file>