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3.png" ContentType="image/png"/>
  <Override PartName="/word/media/rId54.png" ContentType="image/png"/>
  <Override PartName="/word/media/rId63.png" ContentType="image/png"/>
  <Override PartName="/word/media/rId67.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d7bea72dc39511120af7183634b718c2db7bb2"/>
    <w:p>
      <w:pPr>
        <w:pStyle w:val="Heading1"/>
      </w:pPr>
      <w:r>
        <w:t xml:space="preserve">VISTA: Verification using Intelligent Systems for Test Automation</w:t>
      </w:r>
    </w:p>
    <w:bookmarkStart w:id="20" w:name="X7c4a88dba8cc76e7784f734931e31f8e060c6da"/>
    <w:p>
      <w:pPr>
        <w:pStyle w:val="Heading2"/>
      </w:pPr>
      <w:r>
        <w:t xml:space="preserve">Final Year Project Report (Markdown master)</w:t>
      </w:r>
    </w:p>
    <w:p>
      <w:pPr>
        <w:pStyle w:val="FirstParagraph"/>
      </w:pPr>
      <w:r>
        <w:rPr>
          <w:b/>
          <w:bCs/>
        </w:rPr>
        <w:t xml:space="preserve">Compliance:</w:t>
      </w:r>
      <w:r>
        <w:t xml:space="preserve"> </w:t>
      </w:r>
      <w:r>
        <w:t xml:space="preserve">Structural alignment with</w:t>
      </w:r>
      <w:r>
        <w:t xml:space="preserve"> </w:t>
      </w:r>
      <w:r>
        <w:rPr>
          <w:rStyle w:val="VerbatimChar"/>
        </w:rPr>
        <w:t xml:space="preserve">Vista_Report_format.txt</w:t>
      </w:r>
      <w:r>
        <w:t xml:space="preserve"> </w:t>
      </w:r>
      <w:r>
        <w:t xml:space="preserve">(GIKI SDP): title page, certificate, SDGs, abstract, acknowledgements, TOC/LOF/LOT, Chapters I–VI, glossary, references, appendices. Apply Times New Roman 12 pt, 1.5 spacing, and institute margins in Word export.</w:t>
      </w:r>
    </w:p>
    <w:p>
      <w:pPr>
        <w:pStyle w:val="BodyText"/>
      </w:pPr>
      <w:r>
        <w:rPr>
          <w:b/>
          <w:bCs/>
        </w:rPr>
        <w:t xml:space="preserve">Length note:</w:t>
      </w:r>
      <w:r>
        <w:t xml:space="preserve"> </w:t>
      </w:r>
      <w:r>
        <w:t xml:space="preserve">Regenerated reports are typically</w:t>
      </w:r>
      <w:r>
        <w:t xml:space="preserve"> </w:t>
      </w:r>
      <w:r>
        <w:rPr>
          <w:b/>
          <w:bCs/>
        </w:rPr>
        <w:t xml:space="preserve">~30k+ words</w:t>
      </w:r>
      <w:r>
        <w:t xml:space="preserve"> </w:t>
      </w:r>
      <w:r>
        <w:t xml:space="preserve">including full code listings and literature supplements—roughly</w:t>
      </w:r>
      <w:r>
        <w:t xml:space="preserve"> </w:t>
      </w:r>
      <w:r>
        <w:rPr>
          <w:b/>
          <w:bCs/>
        </w:rPr>
        <w:t xml:space="preserve">90–110 pages</w:t>
      </w:r>
      <w:r>
        <w:t xml:space="preserve"> </w:t>
      </w:r>
      <w:r>
        <w:t xml:space="preserve">at ~300 words/page once you apply institute formatting (1.5 spacing), insert the title/certificate pages, and add exported Mermaid figures and UI screenshots. Appendix G provides eighty short design notes; Appendices H–J embed repository sources; the companion block includes formal-methods primer text plus auto-expanded literature seeds.</w:t>
      </w:r>
    </w:p>
    <w:p>
      <w:r>
        <w:pict>
          <v:rect style="width:0;height:1.5pt" o:hralign="center" o:hrstd="t" o:hr="t"/>
        </w:pict>
      </w:r>
    </w:p>
    <w:bookmarkEnd w:id="20"/>
    <w:bookmarkStart w:id="21" w:name="title-page"/>
    <w:p>
      <w:pPr>
        <w:pStyle w:val="Heading2"/>
      </w:pPr>
      <w:r>
        <w:t xml:space="preserve">Title Page</w:t>
      </w:r>
    </w:p>
    <w:p>
      <w:pPr>
        <w:pStyle w:val="FirstParagraph"/>
      </w:pPr>
      <w:r>
        <w:t xml:space="preserve">Field | Content |</w:t>
      </w:r>
    </w:p>
    <w:p>
      <w:pPr>
        <w:pStyle w:val="BodyText"/>
      </w:pPr>
      <w:r>
        <w:t xml:space="preserve">|——-|———|</w:t>
      </w:r>
    </w:p>
    <w:p>
      <w:pPr>
        <w:pStyle w:val="BodyText"/>
      </w:pPr>
      <w:r>
        <w:t xml:space="preserve">SDP Title |</w:t>
      </w:r>
      <w:r>
        <w:t xml:space="preserve"> </w:t>
      </w:r>
      <w:r>
        <w:rPr>
          <w:b/>
          <w:bCs/>
        </w:rPr>
        <w:t xml:space="preserve">VISTA: Verification using Intelligent Systems for Test Automation</w:t>
      </w:r>
      <w:r>
        <w:t xml:space="preserve"> </w:t>
      </w:r>
      <w:r>
        <w:t xml:space="preserve">|</w:t>
      </w:r>
    </w:p>
    <w:p>
      <w:pPr>
        <w:pStyle w:val="BodyText"/>
      </w:pPr>
      <w:r>
        <w:t xml:space="preserve">Students |</w:t>
      </w:r>
      <w:r>
        <w:t xml:space="preserve"> </w:t>
      </w:r>
      <w:r>
        <w:rPr>
          <w:b/>
          <w:bCs/>
        </w:rPr>
        <w:t xml:space="preserve">Asad Ali</w:t>
      </w:r>
      <w:r>
        <w:t xml:space="preserve">;</w:t>
      </w:r>
      <w:r>
        <w:t xml:space="preserve"> </w:t>
      </w:r>
      <w:r>
        <w:rPr>
          <w:b/>
          <w:bCs/>
        </w:rPr>
        <w:t xml:space="preserve">Sheikh Abbas</w:t>
      </w:r>
      <w:r>
        <w:t xml:space="preserve">;</w:t>
      </w:r>
      <w:r>
        <w:t xml:space="preserve"> </w:t>
      </w:r>
      <w:r>
        <w:rPr>
          <w:b/>
          <w:bCs/>
        </w:rPr>
        <w:t xml:space="preserve">Mian Arqam</w:t>
      </w:r>
      <w:r>
        <w:t xml:space="preserve"> </w:t>
      </w:r>
      <w:r>
        <w:rPr>
          <w:i/>
          <w:iCs/>
        </w:rPr>
        <w:t xml:space="preserve">(add registration numbers)</w:t>
      </w:r>
      <w:r>
        <w:t xml:space="preserve"> </w:t>
      </w:r>
      <w:r>
        <w:t xml:space="preserve">|</w:t>
      </w:r>
    </w:p>
    <w:p>
      <w:pPr>
        <w:pStyle w:val="BodyText"/>
      </w:pPr>
      <w:r>
        <w:t xml:space="preserve">Advisor |</w:t>
      </w:r>
      <w:r>
        <w:t xml:space="preserve"> </w:t>
      </w:r>
      <w:r>
        <w:rPr>
          <w:b/>
          <w:bCs/>
        </w:rPr>
        <w:t xml:space="preserve">Dr. Fahad Bin Muslim</w:t>
      </w:r>
      <w:r>
        <w:t xml:space="preserve"> </w:t>
      </w:r>
      <w:r>
        <w:t xml:space="preserve">|</w:t>
      </w:r>
    </w:p>
    <w:p>
      <w:pPr>
        <w:pStyle w:val="BodyText"/>
      </w:pPr>
      <w:r>
        <w:t xml:space="preserve">Co-Advisor |</w:t>
      </w:r>
      <w:r>
        <w:t xml:space="preserve"> </w:t>
      </w:r>
      <w:r>
        <w:rPr>
          <w:b/>
          <w:bCs/>
        </w:rPr>
        <w:t xml:space="preserve">Dr. Waqar</w:t>
      </w:r>
      <w:r>
        <w:t xml:space="preserve"> </w:t>
      </w:r>
      <w:r>
        <w:rPr>
          <w:i/>
          <w:iCs/>
        </w:rPr>
        <w:t xml:space="preserve">(if applicable)</w:t>
      </w:r>
      <w:r>
        <w:t xml:space="preserve"> </w:t>
      </w:r>
      <w:r>
        <w:t xml:space="preserve">|</w:t>
      </w:r>
    </w:p>
    <w:p>
      <w:pPr>
        <w:pStyle w:val="BodyText"/>
      </w:pPr>
      <w:r>
        <w:t xml:space="preserve">Mentors |</w:t>
      </w:r>
      <w:r>
        <w:t xml:space="preserve"> </w:t>
      </w:r>
      <w:r>
        <w:rPr>
          <w:b/>
          <w:bCs/>
        </w:rPr>
        <w:t xml:space="preserve">Dr. Haroon</w:t>
      </w:r>
      <w:r>
        <w:t xml:space="preserve">;</w:t>
      </w:r>
      <w:r>
        <w:t xml:space="preserve"> </w:t>
      </w:r>
      <w:r>
        <w:rPr>
          <w:b/>
          <w:bCs/>
        </w:rPr>
        <w:t xml:space="preserve">Dr. Majeed</w:t>
      </w:r>
      <w:r>
        <w:t xml:space="preserve"> </w:t>
      </w:r>
      <w:r>
        <w:t xml:space="preserve">—</w:t>
      </w:r>
      <w:r>
        <w:t xml:space="preserve"> </w:t>
      </w:r>
      <w:r>
        <w:rPr>
          <w:b/>
          <w:bCs/>
        </w:rPr>
        <w:t xml:space="preserve">NECOP</w:t>
      </w:r>
      <w:r>
        <w:t xml:space="preserve"> </w:t>
      </w:r>
      <w:r>
        <w:t xml:space="preserve">|</w:t>
      </w:r>
    </w:p>
    <w:p>
      <w:pPr>
        <w:pStyle w:val="BodyText"/>
      </w:pPr>
      <w:r>
        <w:t xml:space="preserve">Faculty / Institute | GIKI — Faculty of Computer Engineering</w:t>
      </w:r>
      <w:r>
        <w:t xml:space="preserve"> </w:t>
      </w:r>
      <w:r>
        <w:rPr>
          <w:i/>
          <w:iCs/>
        </w:rPr>
        <w:t xml:space="preserve">(verify official string)</w:t>
      </w:r>
      <w:r>
        <w:t xml:space="preserve"> </w:t>
      </w:r>
      <w:r>
        <w:t xml:space="preserve">|</w:t>
      </w:r>
    </w:p>
    <w:p>
      <w:pPr>
        <w:pStyle w:val="BodyText"/>
      </w:pPr>
      <w:r>
        <w:rPr>
          <w:i/>
          <w:iCs/>
        </w:rPr>
        <w:t xml:space="preserve">University logo on title page per template.</w:t>
      </w:r>
    </w:p>
    <w:p>
      <w:r>
        <w:pict>
          <v:rect style="width:0;height:1.5pt" o:hralign="center" o:hrstd="t" o:hr="t"/>
        </w:pict>
      </w:r>
    </w:p>
    <w:bookmarkEnd w:id="21"/>
    <w:bookmarkStart w:id="22" w:name="certificate-of-approval"/>
    <w:p>
      <w:pPr>
        <w:pStyle w:val="Heading2"/>
      </w:pPr>
      <w:r>
        <w:t xml:space="preserve">Certificate of Approval</w:t>
      </w:r>
    </w:p>
    <w:p>
      <w:pPr>
        <w:pStyle w:val="FirstParagraph"/>
      </w:pPr>
      <w:r>
        <w:t xml:space="preserve">It is certified that the work presented in this report was performed by</w:t>
      </w:r>
      <w:r>
        <w:t xml:space="preserve"> </w:t>
      </w:r>
      <w:r>
        <w:rPr>
          <w:b/>
          <w:bCs/>
        </w:rPr>
        <w:t xml:space="preserve">Asad Ali</w:t>
      </w:r>
      <w:r>
        <w:t xml:space="preserve">,</w:t>
      </w:r>
      <w:r>
        <w:t xml:space="preserve"> </w:t>
      </w:r>
      <w:r>
        <w:rPr>
          <w:b/>
          <w:bCs/>
        </w:rPr>
        <w:t xml:space="preserve">Sheikh Abbas</w:t>
      </w:r>
      <w:r>
        <w:t xml:space="preserve">, and</w:t>
      </w:r>
      <w:r>
        <w:t xml:space="preserve"> </w:t>
      </w:r>
      <w:r>
        <w:rPr>
          <w:b/>
          <w:bCs/>
        </w:rPr>
        <w:t xml:space="preserve">Mian Arqam</w:t>
      </w:r>
      <w:r>
        <w:t xml:space="preserve"> </w:t>
      </w:r>
      <w:r>
        <w:t xml:space="preserve">under the supervision of</w:t>
      </w:r>
      <w:r>
        <w:t xml:space="preserve"> </w:t>
      </w:r>
      <w:r>
        <w:rPr>
          <w:b/>
          <w:bCs/>
        </w:rPr>
        <w:t xml:space="preserve">Dr. Fahad Bin Muslim</w:t>
      </w:r>
      <w:r>
        <w:t xml:space="preserve">. The work is adequate and lies within the scope of the BS</w:t>
      </w:r>
      <w:r>
        <w:t xml:space="preserve"> </w:t>
      </w:r>
      <w:r>
        <w:rPr>
          <w:b/>
          <w:bCs/>
        </w:rPr>
        <w:t xml:space="preserve">Computer Engineering</w:t>
      </w:r>
      <w:r>
        <w:t xml:space="preserve"> </w:t>
      </w:r>
      <w:r>
        <w:t xml:space="preserve">degree at Ghulam Ishaq Khan Institute of Engineering Sciences and Technology.</w:t>
      </w:r>
    </w:p>
    <w:p>
      <w:pPr>
        <w:pStyle w:val="BodyText"/>
      </w:pPr>
      <w:r>
        <w:t xml:space="preserve">Industrial engagement:</w:t>
      </w:r>
      <w:r>
        <w:t xml:space="preserve"> </w:t>
      </w:r>
      <w:r>
        <w:rPr>
          <w:b/>
          <w:bCs/>
        </w:rPr>
        <w:t xml:space="preserve">NECOP</w:t>
      </w:r>
      <w:r>
        <w:t xml:space="preserve">; mentors</w:t>
      </w:r>
      <w:r>
        <w:t xml:space="preserve"> </w:t>
      </w:r>
      <w:r>
        <w:rPr>
          <w:b/>
          <w:bCs/>
        </w:rPr>
        <w:t xml:space="preserve">Dr. Haroon</w:t>
      </w:r>
      <w:r>
        <w:t xml:space="preserve">,</w:t>
      </w:r>
      <w:r>
        <w:t xml:space="preserve"> </w:t>
      </w:r>
      <w:r>
        <w:rPr>
          <w:b/>
          <w:bCs/>
        </w:rPr>
        <w:t xml:space="preserve">Dr. Majeed</w:t>
      </w:r>
      <w:r>
        <w:t xml:space="preserve">.</w:t>
      </w:r>
    </w:p>
    <w:p>
      <w:pPr>
        <w:pStyle w:val="BodyText"/>
      </w:pPr>
      <w:r>
        <w:t xml:space="preserve">Advisor ______________ Co-Advisor ______________ Dean (Prof. Dr. Qadeer Ul Hassan) ______________</w:t>
      </w:r>
    </w:p>
    <w:p>
      <w:r>
        <w:pict>
          <v:rect style="width:0;height:1.5pt" o:hralign="center" o:hrstd="t" o:hr="t"/>
        </w:pict>
      </w:r>
    </w:p>
    <w:bookmarkEnd w:id="22"/>
    <w:bookmarkStart w:id="26" w:name="sdgs-inclusion"/>
    <w:p>
      <w:pPr>
        <w:pStyle w:val="Heading2"/>
      </w:pPr>
      <w:r>
        <w:t xml:space="preserve">SDGs Inclusion</w:t>
      </w:r>
    </w:p>
    <w:bookmarkStart w:id="23" w:name="sdg-4-quality-education"/>
    <w:p>
      <w:pPr>
        <w:pStyle w:val="Heading3"/>
      </w:pPr>
      <w:r>
        <w:t xml:space="preserve">SDG 4 — Quality Education</w:t>
      </w:r>
    </w:p>
    <w:p>
      <w:pPr>
        <w:pStyle w:val="FirstParagraph"/>
      </w:pPr>
      <w:r>
        <w:t xml:space="preserve">VISTA supports teaching formal methods by linking executable RTL to assertions and open-source tools, with reproducible scripts and a web playground.</w:t>
      </w:r>
    </w:p>
    <w:bookmarkEnd w:id="23"/>
    <w:bookmarkStart w:id="24" w:name="X396453d6143cb5e68033cbf4ce904d54709122b"/>
    <w:p>
      <w:pPr>
        <w:pStyle w:val="Heading3"/>
      </w:pPr>
      <w:r>
        <w:t xml:space="preserve">SDG 9 — Industry, Innovation and Infrastructure</w:t>
      </w:r>
    </w:p>
    <w:p>
      <w:pPr>
        <w:pStyle w:val="FirstParagraph"/>
      </w:pPr>
      <w:r>
        <w:t xml:space="preserve">Rigorous digital hardware verification strengthens dependable infrastructure; open formal stacks (Yosys, SymbiYosys) democratize access.</w:t>
      </w:r>
    </w:p>
    <w:bookmarkEnd w:id="24"/>
    <w:bookmarkStart w:id="25" w:name="X944b36f0bb1cdc4e8ad867730e7196b9e09f2d6"/>
    <w:p>
      <w:pPr>
        <w:pStyle w:val="Heading3"/>
      </w:pPr>
      <w:r>
        <w:t xml:space="preserve">SDG 12 — Responsible Consumption and Production</w:t>
      </w:r>
    </w:p>
    <w:p>
      <w:pPr>
        <w:pStyle w:val="FirstParagraph"/>
      </w:pPr>
      <w:r>
        <w:t xml:space="preserve">QLoRA reduces trainable parameters and GPU memory versus full fine-tuning.</w:t>
      </w:r>
    </w:p>
    <w:p>
      <w:r>
        <w:pict>
          <v:rect style="width:0;height:1.5pt" o:hralign="center" o:hrstd="t" o:hr="t"/>
        </w:pict>
      </w:r>
    </w:p>
    <w:bookmarkEnd w:id="25"/>
    <w:bookmarkEnd w:id="26"/>
    <w:bookmarkStart w:id="27" w:name="abstract"/>
    <w:p>
      <w:pPr>
        <w:pStyle w:val="Heading2"/>
      </w:pPr>
      <w:r>
        <w:t xml:space="preserve">Abstract</w:t>
      </w:r>
    </w:p>
    <w:p>
      <w:pPr>
        <w:pStyle w:val="FirstParagraph"/>
      </w:pPr>
      <w:r>
        <w:t xml:space="preserve">We present</w:t>
      </w:r>
      <w:r>
        <w:t xml:space="preserve"> </w:t>
      </w:r>
      <w:r>
        <w:rPr>
          <w:b/>
          <w:bCs/>
        </w:rPr>
        <w:t xml:space="preserve">VISTA</w:t>
      </w:r>
      <w:r>
        <w:t xml:space="preserve">, a framework that generates</w:t>
      </w:r>
      <w:r>
        <w:t xml:space="preserve"> </w:t>
      </w:r>
      <w:r>
        <w:rPr>
          <w:b/>
          <w:bCs/>
        </w:rPr>
        <w:t xml:space="preserve">SystemVerilog Assertions</w:t>
      </w:r>
      <w:r>
        <w:t xml:space="preserve"> </w:t>
      </w:r>
      <w:r>
        <w:t xml:space="preserve">from</w:t>
      </w:r>
      <w:r>
        <w:t xml:space="preserve"> </w:t>
      </w:r>
      <w:r>
        <w:rPr>
          <w:b/>
          <w:bCs/>
        </w:rPr>
        <w:t xml:space="preserve">RTL fragments</w:t>
      </w:r>
      <w:r>
        <w:t xml:space="preserve"> </w:t>
      </w:r>
      <w:r>
        <w:t xml:space="preserve">using a</w:t>
      </w:r>
      <w:r>
        <w:t xml:space="preserve"> </w:t>
      </w:r>
      <w:r>
        <w:rPr>
          <w:b/>
          <w:bCs/>
        </w:rPr>
        <w:t xml:space="preserve">QLoRA</w:t>
      </w:r>
      <w:r>
        <w:t xml:space="preserve">-fine-tuned</w:t>
      </w:r>
      <w:r>
        <w:t xml:space="preserve"> </w:t>
      </w:r>
      <w:r>
        <w:rPr>
          <w:b/>
          <w:bCs/>
        </w:rPr>
        <w:t xml:space="preserve">LLaMA 3.1 (8B)</w:t>
      </w:r>
      <w:r>
        <w:t xml:space="preserve"> </w:t>
      </w:r>
      <w:r>
        <w:t xml:space="preserve">model on VERT-style data (</w:t>
      </w:r>
      <w:r>
        <w:rPr>
          <w:rStyle w:val="VerbatimChar"/>
        </w:rPr>
        <w:t xml:space="preserve">data/VERT.jsonl</w:t>
      </w:r>
      <w:r>
        <w:t xml:space="preserve"> </w:t>
      </w:r>
      <w:r>
        <w:t xml:space="preserve">contains</w:t>
      </w:r>
      <w:r>
        <w:t xml:space="preserve"> </w:t>
      </w:r>
      <w:r>
        <w:rPr>
          <w:b/>
          <w:bCs/>
        </w:rPr>
        <w:t xml:space="preserve">20,000</w:t>
      </w:r>
      <w:r>
        <w:t xml:space="preserve"> </w:t>
      </w:r>
      <w:r>
        <w:t xml:space="preserve">records). A</w:t>
      </w:r>
      <w:r>
        <w:t xml:space="preserve"> </w:t>
      </w:r>
      <w:r>
        <w:rPr>
          <w:b/>
          <w:bCs/>
        </w:rPr>
        <w:t xml:space="preserve">dynamic wrapper</w:t>
      </w:r>
      <w:r>
        <w:t xml:space="preserve"> </w:t>
      </w:r>
      <w:r>
        <w:t xml:space="preserve">infers signals, applies clock/reset semantics, and embeds properties for</w:t>
      </w:r>
      <w:r>
        <w:t xml:space="preserve"> </w:t>
      </w:r>
      <w:r>
        <w:rPr>
          <w:b/>
          <w:bCs/>
        </w:rPr>
        <w:t xml:space="preserve">Yosys</w:t>
      </w:r>
      <w:r>
        <w:t xml:space="preserve">/</w:t>
      </w:r>
      <w:r>
        <w:rPr>
          <w:b/>
          <w:bCs/>
        </w:rPr>
        <w:t xml:space="preserve">SymbiYosys</w:t>
      </w:r>
      <w:r>
        <w:t xml:space="preserve">.</w:t>
      </w:r>
      <w:r>
        <w:t xml:space="preserve"> </w:t>
      </w:r>
      <w:r>
        <w:rPr>
          <w:b/>
          <w:bCs/>
        </w:rPr>
        <w:t xml:space="preserve">Post-processing</w:t>
      </w:r>
      <w:r>
        <w:t xml:space="preserve"> </w:t>
      </w:r>
      <w:r>
        <w:t xml:space="preserve">extracts</w:t>
      </w:r>
      <w:r>
        <w:t xml:space="preserve"> </w:t>
      </w:r>
      <w:r>
        <w:rPr>
          <w:rStyle w:val="VerbatimChar"/>
        </w:rPr>
        <w:t xml:space="preserve">property</w:t>
      </w:r>
      <w:r>
        <w:t xml:space="preserve"> </w:t>
      </w:r>
      <w:r>
        <w:t xml:space="preserve">blocks, sanitizes expressions, lowers selected temporal forms, and runs a</w:t>
      </w:r>
      <w:r>
        <w:t xml:space="preserve"> </w:t>
      </w:r>
      <w:r>
        <w:rPr>
          <w:b/>
          <w:bCs/>
        </w:rPr>
        <w:t xml:space="preserve">greedy Yosys-compatible filter</w:t>
      </w:r>
      <w:r>
        <w:t xml:space="preserve">. On</w:t>
      </w:r>
      <w:r>
        <w:t xml:space="preserve"> </w:t>
      </w:r>
      <w:r>
        <w:rPr>
          <w:b/>
          <w:bCs/>
        </w:rPr>
        <w:t xml:space="preserve">100</w:t>
      </w:r>
      <w:r>
        <w:t xml:space="preserve"> </w:t>
      </w:r>
      <w:r>
        <w:t xml:space="preserve">consecutive VERT samples (</w:t>
      </w:r>
      <w:r>
        <w:rPr>
          <w:rStyle w:val="VerbatimChar"/>
        </w:rPr>
        <w:t xml:space="preserve">model_eval_v7_100</w:t>
      </w:r>
      <w:r>
        <w:t xml:space="preserve">), we report</w:t>
      </w:r>
      <w:r>
        <w:t xml:space="preserve"> </w:t>
      </w:r>
      <w:r>
        <w:rPr>
          <w:b/>
          <w:bCs/>
        </w:rPr>
        <w:t xml:space="preserve">100%</w:t>
      </w:r>
      <w:r>
        <w:t xml:space="preserve"> </w:t>
      </w:r>
      <w:r>
        <w:t xml:space="preserve">Yosys syntax success,</w:t>
      </w:r>
      <w:r>
        <w:t xml:space="preserve"> </w:t>
      </w:r>
      <w:r>
        <w:rPr>
          <w:b/>
          <w:bCs/>
        </w:rPr>
        <w:t xml:space="preserve">99</w:t>
      </w:r>
      <w:r>
        <w:t xml:space="preserve"> </w:t>
      </w:r>
      <w:r>
        <w:t xml:space="preserve">SymbiYosys passes,</w:t>
      </w:r>
      <w:r>
        <w:t xml:space="preserve"> </w:t>
      </w:r>
      <w:r>
        <w:rPr>
          <w:b/>
          <w:bCs/>
        </w:rPr>
        <w:t xml:space="preserve">1</w:t>
      </w:r>
      <w:r>
        <w:t xml:space="preserve"> </w:t>
      </w:r>
      <w:r>
        <w:t xml:space="preserve">failure, mean</w:t>
      </w:r>
      <w:r>
        <w:t xml:space="preserve"> </w:t>
      </w:r>
      <w:r>
        <w:rPr>
          <w:b/>
          <w:bCs/>
        </w:rPr>
        <w:t xml:space="preserve">Gold Jaccard</w:t>
      </w:r>
      <w:r>
        <w:t xml:space="preserve"> </w:t>
      </w:r>
      <w:r>
        <w:rPr>
          <w:b/>
          <w:bCs/>
        </w:rPr>
        <w:t xml:space="preserve">0.991</w:t>
      </w:r>
      <w:r>
        <w:t xml:space="preserve">, and</w:t>
      </w:r>
      <w:r>
        <w:t xml:space="preserve"> </w:t>
      </w:r>
      <w:r>
        <w:rPr>
          <w:b/>
          <w:bCs/>
        </w:rPr>
        <w:t xml:space="preserve">89</w:t>
      </w:r>
      <w:r>
        <w:t xml:space="preserve"> </w:t>
      </w:r>
      <w:r>
        <w:t xml:space="preserve">samples with Jaccard ≥ 0.999. The sole failure (sample</w:t>
      </w:r>
      <w:r>
        <w:t xml:space="preserve"> </w:t>
      </w:r>
      <w:r>
        <w:rPr>
          <w:b/>
          <w:bCs/>
        </w:rPr>
        <w:t xml:space="preserve">82</w:t>
      </w:r>
      <w:r>
        <w:t xml:space="preserve">) matches gold text exactly but involves</w:t>
      </w:r>
      <w:r>
        <w:t xml:space="preserve"> </w:t>
      </w:r>
      <w:r>
        <w:rPr>
          <w:b/>
          <w:bCs/>
        </w:rPr>
        <w:t xml:space="preserve">don’t-care</w:t>
      </w:r>
      <w:r>
        <w:t xml:space="preserve"> </w:t>
      </w:r>
      <w:r>
        <w:rPr>
          <w:rStyle w:val="VerbatimChar"/>
        </w:rPr>
        <w:t xml:space="preserve">x</w:t>
      </w:r>
      <w:r>
        <w:t xml:space="preserve"> </w:t>
      </w:r>
      <w:r>
        <w:t xml:space="preserve">bits in a</w:t>
      </w:r>
      <w:r>
        <w:t xml:space="preserve"> </w:t>
      </w:r>
      <w:r>
        <w:rPr>
          <w:rStyle w:val="VerbatimChar"/>
        </w:rPr>
        <w:t xml:space="preserve">case</w:t>
      </w:r>
      <w:r>
        <w:t xml:space="preserve"> </w:t>
      </w:r>
      <w:r>
        <w:t xml:space="preserve">selector—highlighting a formal semantics issue beyond lexical similarity. A</w:t>
      </w:r>
      <w:r>
        <w:t xml:space="preserve"> </w:t>
      </w:r>
      <w:r>
        <w:rPr>
          <w:b/>
          <w:bCs/>
        </w:rPr>
        <w:t xml:space="preserve">FastAPI</w:t>
      </w:r>
      <w:r>
        <w:t xml:space="preserve"> </w:t>
      </w:r>
      <w:r>
        <w:t xml:space="preserve">+</w:t>
      </w:r>
      <w:r>
        <w:t xml:space="preserve"> </w:t>
      </w:r>
      <w:r>
        <w:rPr>
          <w:b/>
          <w:bCs/>
        </w:rPr>
        <w:t xml:space="preserve">Next.js</w:t>
      </w:r>
      <w:r>
        <w:t xml:space="preserve"> </w:t>
      </w:r>
      <w:r>
        <w:t xml:space="preserve">demo exposes the pipeline. Future work includes counterexample-guided refinement.</w:t>
      </w:r>
    </w:p>
    <w:p>
      <w:pPr>
        <w:pStyle w:val="BodyText"/>
      </w:pPr>
      <w:r>
        <w:rPr>
          <w:b/>
          <w:bCs/>
        </w:rPr>
        <w:t xml:space="preserve">Keywords:</w:t>
      </w:r>
      <w:r>
        <w:t xml:space="preserve"> </w:t>
      </w:r>
      <w:r>
        <w:t xml:space="preserve">SVA, formal verification, LLM, QLoRA, VERT, SymbiYosys, RTL wrapping.</w:t>
      </w:r>
    </w:p>
    <w:p>
      <w:r>
        <w:pict>
          <v:rect style="width:0;height:1.5pt" o:hralign="center" o:hrstd="t" o:hr="t"/>
        </w:pict>
      </w:r>
    </w:p>
    <w:bookmarkEnd w:id="27"/>
    <w:bookmarkStart w:id="28" w:name="acknowledgements"/>
    <w:p>
      <w:pPr>
        <w:pStyle w:val="Heading2"/>
      </w:pPr>
      <w:r>
        <w:t xml:space="preserve">Acknowledgements</w:t>
      </w:r>
    </w:p>
    <w:p>
      <w:pPr>
        <w:pStyle w:val="FirstParagraph"/>
      </w:pPr>
      <w:r>
        <w:t xml:space="preserve">We thank</w:t>
      </w:r>
      <w:r>
        <w:t xml:space="preserve"> </w:t>
      </w:r>
      <w:r>
        <w:rPr>
          <w:b/>
          <w:bCs/>
        </w:rPr>
        <w:t xml:space="preserve">Dr. Fahad Bin Muslim</w:t>
      </w:r>
      <w:r>
        <w:t xml:space="preserve"> </w:t>
      </w:r>
      <w:r>
        <w:t xml:space="preserve">and</w:t>
      </w:r>
      <w:r>
        <w:t xml:space="preserve"> </w:t>
      </w:r>
      <w:r>
        <w:rPr>
          <w:b/>
          <w:bCs/>
        </w:rPr>
        <w:t xml:space="preserve">Dr. Waqar</w:t>
      </w:r>
      <w:r>
        <w:t xml:space="preserve">;</w:t>
      </w:r>
      <w:r>
        <w:t xml:space="preserve"> </w:t>
      </w:r>
      <w:r>
        <w:rPr>
          <w:b/>
          <w:bCs/>
        </w:rPr>
        <w:t xml:space="preserve">NECOP</w:t>
      </w:r>
      <w:r>
        <w:t xml:space="preserve"> </w:t>
      </w:r>
      <w:r>
        <w:t xml:space="preserve">and mentors</w:t>
      </w:r>
      <w:r>
        <w:t xml:space="preserve"> </w:t>
      </w:r>
      <w:r>
        <w:rPr>
          <w:b/>
          <w:bCs/>
        </w:rPr>
        <w:t xml:space="preserve">Dr. Haroon</w:t>
      </w:r>
      <w:r>
        <w:t xml:space="preserve"> </w:t>
      </w:r>
      <w:r>
        <w:t xml:space="preserve">and</w:t>
      </w:r>
      <w:r>
        <w:t xml:space="preserve"> </w:t>
      </w:r>
      <w:r>
        <w:rPr>
          <w:b/>
          <w:bCs/>
        </w:rPr>
        <w:t xml:space="preserve">Dr. Majeed</w:t>
      </w:r>
      <w:r>
        <w:t xml:space="preserve">; and open-source communities (YosysHQ, SymbiYosys, Unsloth, Hugging Face).</w:t>
      </w:r>
    </w:p>
    <w:p>
      <w:r>
        <w:pict>
          <v:rect style="width:0;height:1.5pt" o:hralign="center" o:hrstd="t" o:hr="t"/>
        </w:pict>
      </w:r>
    </w:p>
    <w:bookmarkEnd w:id="28"/>
    <w:bookmarkStart w:id="29" w:name="Xea78e3f1394517a22af0b9d90ef795929a857c4"/>
    <w:p>
      <w:pPr>
        <w:pStyle w:val="Heading2"/>
      </w:pPr>
      <w:r>
        <w:t xml:space="preserve">Table of Contents</w:t>
      </w:r>
      <w:r>
        <w:t xml:space="preserve"> </w:t>
      </w:r>
      <w:r>
        <w:rPr>
          <w:i/>
          <w:iCs/>
        </w:rPr>
        <w:t xml:space="preserve">(fill page numbers in Word)</w:t>
      </w:r>
    </w:p>
    <w:p>
      <w:pPr>
        <w:pStyle w:val="FirstParagraph"/>
      </w:pPr>
      <w:r>
        <w:t xml:space="preserve">Ch. | Title |</w:t>
      </w:r>
    </w:p>
    <w:p>
      <w:pPr>
        <w:pStyle w:val="BodyText"/>
      </w:pPr>
      <w:r>
        <w:t xml:space="preserve">|—–|——-|</w:t>
      </w:r>
    </w:p>
    <w:p>
      <w:pPr>
        <w:pStyle w:val="BodyText"/>
      </w:pPr>
      <w:r>
        <w:t xml:space="preserve">I | Introduction |</w:t>
      </w:r>
    </w:p>
    <w:p>
      <w:pPr>
        <w:pStyle w:val="BodyText"/>
      </w:pPr>
      <w:r>
        <w:t xml:space="preserve">II | Literature Survey |</w:t>
      </w:r>
    </w:p>
    <w:p>
      <w:pPr>
        <w:pStyle w:val="BodyText"/>
      </w:pPr>
      <w:r>
        <w:t xml:space="preserve">III | Requirements / Specifications |</w:t>
      </w:r>
    </w:p>
    <w:p>
      <w:pPr>
        <w:pStyle w:val="BodyText"/>
      </w:pPr>
      <w:r>
        <w:t xml:space="preserve">IV | Methodology &amp; Implementation |</w:t>
      </w:r>
    </w:p>
    <w:p>
      <w:pPr>
        <w:pStyle w:val="BodyText"/>
      </w:pPr>
      <w:r>
        <w:t xml:space="preserve">V | Results &amp; Discussion |</w:t>
      </w:r>
    </w:p>
    <w:p>
      <w:pPr>
        <w:pStyle w:val="BodyText"/>
      </w:pPr>
      <w:r>
        <w:t xml:space="preserve">VI | Conclusion &amp; Future Work |</w:t>
      </w:r>
    </w:p>
    <w:p>
      <w:pPr>
        <w:pStyle w:val="BodyText"/>
      </w:pPr>
      <w:r>
        <w:t xml:space="preserve">— | Glossary, References |</w:t>
      </w:r>
    </w:p>
    <w:p>
      <w:pPr>
        <w:pStyle w:val="BodyText"/>
      </w:pPr>
      <w:r>
        <w:t xml:space="preserve">A–G | Appendices |</w:t>
      </w:r>
    </w:p>
    <w:p>
      <w:r>
        <w:pict>
          <v:rect style="width:0;height:1.5pt" o:hralign="center" o:hrstd="t" o:hr="t"/>
        </w:pict>
      </w:r>
    </w:p>
    <w:bookmarkEnd w:id="29"/>
    <w:bookmarkStart w:id="30" w:name="list-of-figures-tables"/>
    <w:p>
      <w:pPr>
        <w:pStyle w:val="Heading2"/>
      </w:pPr>
      <w:r>
        <w:t xml:space="preserve">List of Figures / Tables</w:t>
      </w:r>
    </w:p>
    <w:p>
      <w:pPr>
        <w:pStyle w:val="FirstParagraph"/>
      </w:pPr>
      <w:r>
        <w:t xml:space="preserve">See figures embedded in chapters (Mermaid). Export to PNG/SVG for Word. Table A.1 is Appendix F (per-sample results).</w:t>
      </w:r>
    </w:p>
    <w:p>
      <w:r>
        <w:pict>
          <v:rect style="width:0;height:1.5pt" o:hralign="center" o:hrstd="t" o:hr="t"/>
        </w:pict>
      </w:r>
    </w:p>
    <w:bookmarkEnd w:id="30"/>
    <w:bookmarkEnd w:id="31"/>
    <w:bookmarkStart w:id="38" w:name="chapter-i-introduction"/>
    <w:p>
      <w:pPr>
        <w:pStyle w:val="Heading1"/>
      </w:pPr>
      <w:r>
        <w:t xml:space="preserve">CHAPTER I — Introduction</w:t>
      </w:r>
    </w:p>
    <w:bookmarkStart w:id="32" w:name="background"/>
    <w:p>
      <w:pPr>
        <w:pStyle w:val="Heading3"/>
      </w:pPr>
      <w:r>
        <w:t xml:space="preserve">1.1 Background</w:t>
      </w:r>
    </w:p>
    <w:p>
      <w:pPr>
        <w:pStyle w:val="FirstParagraph"/>
      </w:pPr>
      <w:r>
        <w:t xml:space="preserve">RTL verification cost dominates many SoC schedules. Assertions capture intent for simulation and formal engines.</w:t>
      </w:r>
      <w:r>
        <w:t xml:space="preserve"> </w:t>
      </w:r>
      <w:r>
        <w:rPr>
          <w:b/>
          <w:bCs/>
        </w:rPr>
        <w:t xml:space="preserve">VISTA</w:t>
      </w:r>
      <w:r>
        <w:t xml:space="preserve"> </w:t>
      </w:r>
      <w:r>
        <w:t xml:space="preserve">automates drafting SVA from RTL-only inputs using a fine-tuned LLM, then grounds outputs with syntactic and formal checks.</w:t>
      </w:r>
    </w:p>
    <w:bookmarkEnd w:id="32"/>
    <w:bookmarkStart w:id="33" w:name="objectives"/>
    <w:p>
      <w:pPr>
        <w:pStyle w:val="Heading3"/>
      </w:pPr>
      <w:r>
        <w:t xml:space="preserve">1.2 Objectives</w:t>
      </w:r>
    </w:p>
    <w:p>
      <w:pPr>
        <w:numPr>
          <w:ilvl w:val="0"/>
          <w:numId w:val="1001"/>
        </w:numPr>
      </w:pPr>
      <w:r>
        <w:t xml:space="preserve">Fine-tune LLaMA 3.1 8B with QLoRA on VERT pairs.</w:t>
      </w:r>
    </w:p>
    <w:p>
      <w:pPr>
        <w:numPr>
          <w:ilvl w:val="0"/>
          <w:numId w:val="1001"/>
        </w:numPr>
      </w:pPr>
      <w:r>
        <w:t xml:space="preserve">Implement wrapper + post-processing + greedy filter.</w:t>
      </w:r>
    </w:p>
    <w:p>
      <w:pPr>
        <w:numPr>
          <w:ilvl w:val="0"/>
          <w:numId w:val="1001"/>
        </w:numPr>
      </w:pPr>
      <w:r>
        <w:t xml:space="preserve">Evaluate with SymbiYosys on a frozen 100-sample slice.</w:t>
      </w:r>
    </w:p>
    <w:p>
      <w:pPr>
        <w:numPr>
          <w:ilvl w:val="0"/>
          <w:numId w:val="1001"/>
        </w:numPr>
      </w:pPr>
      <w:r>
        <w:t xml:space="preserve">Deliver a web demonstration.</w:t>
      </w:r>
    </w:p>
    <w:bookmarkEnd w:id="33"/>
    <w:bookmarkStart w:id="37" w:name="fig.-1.1-system-context"/>
    <w:p>
      <w:pPr>
        <w:pStyle w:val="Heading3"/>
      </w:pPr>
      <w:r>
        <w:t xml:space="preserve">1.3 Fig. 1.1 — System context</w:t>
      </w:r>
    </w:p>
    <w:p>
      <w:pPr>
        <w:pStyle w:val="CaptionedFigure"/>
      </w:pPr>
      <w:r>
        <w:drawing>
          <wp:inline>
            <wp:extent cx="5334000" cy="769495"/>
            <wp:effectExtent b="0" l="0" r="0" t="0"/>
            <wp:docPr descr="Figure 1 — diagram" title="" id="35" name="Picture"/>
            <a:graphic>
              <a:graphicData uri="http://schemas.openxmlformats.org/drawingml/2006/picture">
                <pic:pic>
                  <pic:nvPicPr>
                    <pic:cNvPr descr="figure_1.png" id="36" name="Picture"/>
                    <pic:cNvPicPr>
                      <a:picLocks noChangeArrowheads="1" noChangeAspect="1"/>
                    </pic:cNvPicPr>
                  </pic:nvPicPr>
                  <pic:blipFill>
                    <a:blip r:embed="rId34"/>
                    <a:stretch>
                      <a:fillRect/>
                    </a:stretch>
                  </pic:blipFill>
                  <pic:spPr bwMode="auto">
                    <a:xfrm>
                      <a:off x="0" y="0"/>
                      <a:ext cx="5334000" cy="769495"/>
                    </a:xfrm>
                    <a:prstGeom prst="rect">
                      <a:avLst/>
                    </a:prstGeom>
                    <a:noFill/>
                    <a:ln w="9525">
                      <a:noFill/>
                      <a:headEnd/>
                      <a:tailEnd/>
                    </a:ln>
                  </pic:spPr>
                </pic:pic>
              </a:graphicData>
            </a:graphic>
          </wp:inline>
        </w:drawing>
      </w:r>
    </w:p>
    <w:p>
      <w:pPr>
        <w:pStyle w:val="ImageCaption"/>
      </w:pPr>
      <w:r>
        <w:t xml:space="preserve">Figure 1 — diagram</w:t>
      </w:r>
    </w:p>
    <w:p>
      <w:r>
        <w:pict>
          <v:rect style="width:0;height:1.5pt" o:hralign="center" o:hrstd="t" o:hr="t"/>
        </w:pict>
      </w:r>
    </w:p>
    <w:bookmarkEnd w:id="37"/>
    <w:bookmarkEnd w:id="38"/>
    <w:bookmarkStart w:id="47" w:name="chapter-ii-literature-survey"/>
    <w:p>
      <w:pPr>
        <w:pStyle w:val="Heading1"/>
      </w:pPr>
      <w:r>
        <w:t xml:space="preserve">CHAPTER II — Literature Survey</w:t>
      </w:r>
    </w:p>
    <w:bookmarkStart w:id="39" w:name="formal-methods-and-sva"/>
    <w:p>
      <w:pPr>
        <w:pStyle w:val="Heading3"/>
      </w:pPr>
      <w:r>
        <w:t xml:space="preserve">2.1 Formal methods and SVA</w:t>
      </w:r>
    </w:p>
    <w:p>
      <w:pPr>
        <w:pStyle w:val="FirstParagraph"/>
      </w:pPr>
      <w:r>
        <w:t xml:space="preserve">Model checking and SMT-based engines; IEEE 1800 assertions; tool subsets.</w:t>
      </w:r>
    </w:p>
    <w:bookmarkEnd w:id="39"/>
    <w:bookmarkStart w:id="40" w:name="mining-vs-generation"/>
    <w:p>
      <w:pPr>
        <w:pStyle w:val="Heading3"/>
      </w:pPr>
      <w:r>
        <w:t xml:space="preserve">2.2 Mining vs generation</w:t>
      </w:r>
    </w:p>
    <w:p>
      <w:pPr>
        <w:pStyle w:val="FirstParagraph"/>
      </w:pPr>
      <w:r>
        <w:t xml:space="preserve">Simulation miners vs LLM generation; specification dependence vs RTL-only setting.</w:t>
      </w:r>
    </w:p>
    <w:bookmarkEnd w:id="40"/>
    <w:bookmarkStart w:id="41" w:name="assertionbench-and-vert"/>
    <w:p>
      <w:pPr>
        <w:pStyle w:val="Heading3"/>
      </w:pPr>
      <w:r>
        <w:t xml:space="preserve">2.3 AssertionBench and VERT</w:t>
      </w:r>
    </w:p>
    <w:p>
      <w:pPr>
        <w:pStyle w:val="FirstParagraph"/>
      </w:pPr>
      <w:r>
        <w:t xml:space="preserve">Benchmarks for assertion quality; VERT scale vs fragment granularity.</w:t>
      </w:r>
    </w:p>
    <w:bookmarkEnd w:id="41"/>
    <w:bookmarkStart w:id="42" w:name="qlora-and-unsloth"/>
    <w:p>
      <w:pPr>
        <w:pStyle w:val="Heading3"/>
      </w:pPr>
      <w:r>
        <w:t xml:space="preserve">2.4 QLoRA and Unsloth</w:t>
      </w:r>
    </w:p>
    <w:p>
      <w:pPr>
        <w:pStyle w:val="FirstParagraph"/>
      </w:pPr>
      <w:r>
        <w:t xml:space="preserve">Efficient adaptation for 8B-scale models on limited GPUs.</w:t>
      </w:r>
    </w:p>
    <w:bookmarkEnd w:id="42"/>
    <w:bookmarkStart w:id="46" w:name="fig.-2.1-mindmap"/>
    <w:p>
      <w:pPr>
        <w:pStyle w:val="Heading3"/>
      </w:pPr>
      <w:r>
        <w:t xml:space="preserve">2.5 Fig. 2.1 — Mindmap</w:t>
      </w:r>
    </w:p>
    <w:p>
      <w:pPr>
        <w:pStyle w:val="CaptionedFigure"/>
      </w:pPr>
      <w:r>
        <w:drawing>
          <wp:inline>
            <wp:extent cx="4470400" cy="2679700"/>
            <wp:effectExtent b="0" l="0" r="0" t="0"/>
            <wp:docPr descr="Figure 2 — diagram" title="" id="44" name="Picture"/>
            <a:graphic>
              <a:graphicData uri="http://schemas.openxmlformats.org/drawingml/2006/picture">
                <pic:pic>
                  <pic:nvPicPr>
                    <pic:cNvPr descr="figure_2.png" id="45" name="Picture"/>
                    <pic:cNvPicPr>
                      <a:picLocks noChangeArrowheads="1" noChangeAspect="1"/>
                    </pic:cNvPicPr>
                  </pic:nvPicPr>
                  <pic:blipFill>
                    <a:blip r:embed="rId43"/>
                    <a:stretch>
                      <a:fillRect/>
                    </a:stretch>
                  </pic:blipFill>
                  <pic:spPr bwMode="auto">
                    <a:xfrm>
                      <a:off x="0" y="0"/>
                      <a:ext cx="4470400" cy="2679700"/>
                    </a:xfrm>
                    <a:prstGeom prst="rect">
                      <a:avLst/>
                    </a:prstGeom>
                    <a:noFill/>
                    <a:ln w="9525">
                      <a:noFill/>
                      <a:headEnd/>
                      <a:tailEnd/>
                    </a:ln>
                  </pic:spPr>
                </pic:pic>
              </a:graphicData>
            </a:graphic>
          </wp:inline>
        </w:drawing>
      </w:r>
    </w:p>
    <w:p>
      <w:pPr>
        <w:pStyle w:val="ImageCaption"/>
      </w:pPr>
      <w:r>
        <w:t xml:space="preserve">Figure 2 — diagram</w:t>
      </w:r>
    </w:p>
    <w:p>
      <w:pPr>
        <w:pStyle w:val="BodyText"/>
      </w:pPr>
      <w:r>
        <w:rPr>
          <w:i/>
          <w:iCs/>
        </w:rPr>
        <w:t xml:space="preserve">Add 8–15 pages in Word: curated IEEE references, critique tables, recent arXiv surveys.</w:t>
      </w:r>
    </w:p>
    <w:p>
      <w:r>
        <w:pict>
          <v:rect style="width:0;height:1.5pt" o:hralign="center" o:hrstd="t" o:hr="t"/>
        </w:pict>
      </w:r>
    </w:p>
    <w:bookmarkEnd w:id="46"/>
    <w:bookmarkEnd w:id="47"/>
    <w:bookmarkStart w:id="50" w:name="chapter-iii-requirements"/>
    <w:p>
      <w:pPr>
        <w:pStyle w:val="Heading1"/>
      </w:pPr>
      <w:r>
        <w:t xml:space="preserve">CHAPTER III — Requirements</w:t>
      </w:r>
    </w:p>
    <w:bookmarkStart w:id="48" w:name="functional-requirements"/>
    <w:p>
      <w:pPr>
        <w:pStyle w:val="Heading3"/>
      </w:pPr>
      <w:r>
        <w:t xml:space="preserve">3.1 Functional requirements</w:t>
      </w:r>
    </w:p>
    <w:p>
      <w:pPr>
        <w:pStyle w:val="FirstParagraph"/>
      </w:pPr>
      <w:r>
        <w:t xml:space="preserve">ID | Requirement |</w:t>
      </w:r>
    </w:p>
    <w:p>
      <w:pPr>
        <w:pStyle w:val="BodyText"/>
      </w:pPr>
      <w:r>
        <w:t xml:space="preserve">|—-|————-|</w:t>
      </w:r>
    </w:p>
    <w:p>
      <w:pPr>
        <w:pStyle w:val="BodyText"/>
      </w:pPr>
      <w:r>
        <w:t xml:space="preserve">FR-1 | Ingest VERT JSONL fields |</w:t>
      </w:r>
    </w:p>
    <w:p>
      <w:pPr>
        <w:pStyle w:val="BodyText"/>
      </w:pPr>
      <w:r>
        <w:t xml:space="preserve">FR-2 | Prompt alignment with training template v2 |</w:t>
      </w:r>
    </w:p>
    <w:p>
      <w:pPr>
        <w:pStyle w:val="BodyText"/>
      </w:pPr>
      <w:r>
        <w:t xml:space="preserve">FR-3 | Deterministic post-processing |</w:t>
      </w:r>
    </w:p>
    <w:p>
      <w:pPr>
        <w:pStyle w:val="BodyText"/>
      </w:pPr>
      <w:r>
        <w:t xml:space="preserve">FR-4 | Yosys-parseable wrapped SV |</w:t>
      </w:r>
    </w:p>
    <w:p>
      <w:pPr>
        <w:pStyle w:val="BodyText"/>
      </w:pPr>
      <w:r>
        <w:t xml:space="preserve">FR-5 | SymbiYosys BMC in evaluation |</w:t>
      </w:r>
    </w:p>
    <w:p>
      <w:pPr>
        <w:pStyle w:val="BodyText"/>
      </w:pPr>
      <w:r>
        <w:t xml:space="preserve">FR-6 | Web UI for demo |</w:t>
      </w:r>
    </w:p>
    <w:bookmarkEnd w:id="48"/>
    <w:bookmarkStart w:id="49" w:name="non-functional"/>
    <w:p>
      <w:pPr>
        <w:pStyle w:val="Heading3"/>
      </w:pPr>
      <w:r>
        <w:t xml:space="preserve">3.2 Non-functional</w:t>
      </w:r>
    </w:p>
    <w:p>
      <w:pPr>
        <w:pStyle w:val="FirstParagraph"/>
      </w:pPr>
      <w:r>
        <w:t xml:space="preserve">Reproducibility, local deployment for IP safety, maintainable scripts.</w:t>
      </w:r>
    </w:p>
    <w:p>
      <w:r>
        <w:pict>
          <v:rect style="width:0;height:1.5pt" o:hralign="center" o:hrstd="t" o:hr="t"/>
        </w:pict>
      </w:r>
    </w:p>
    <w:bookmarkEnd w:id="49"/>
    <w:bookmarkEnd w:id="50"/>
    <w:bookmarkStart w:id="59" w:name="Xca62be807aaec0f28f2192cca9f1afbb55245bb"/>
    <w:p>
      <w:pPr>
        <w:pStyle w:val="Heading1"/>
      </w:pPr>
      <w:r>
        <w:t xml:space="preserve">CHAPTER IV — Methodology and Implementation</w:t>
      </w:r>
    </w:p>
    <w:bookmarkStart w:id="51" w:name="dataset"/>
    <w:p>
      <w:pPr>
        <w:pStyle w:val="Heading3"/>
      </w:pPr>
      <w:r>
        <w:t xml:space="preserve">4.1 Dataset</w:t>
      </w:r>
    </w:p>
    <w:p>
      <w:pPr>
        <w:pStyle w:val="FirstParagraph"/>
      </w:pPr>
      <w:r>
        <w:rPr>
          <w:rStyle w:val="VerbatimChar"/>
        </w:rPr>
        <w:t xml:space="preserve">data/VERT.jsonl</w:t>
      </w:r>
      <w:r>
        <w:t xml:space="preserve">:</w:t>
      </w:r>
      <w:r>
        <w:t xml:space="preserve"> </w:t>
      </w:r>
      <w:r>
        <w:rPr>
          <w:b/>
          <w:bCs/>
        </w:rPr>
        <w:t xml:space="preserve">20,000</w:t>
      </w:r>
      <w:r>
        <w:t xml:space="preserve"> </w:t>
      </w:r>
      <w:r>
        <w:t xml:space="preserve">lines. Training uses most of the corpus; this report cites evaluation on the</w:t>
      </w:r>
      <w:r>
        <w:t xml:space="preserve"> </w:t>
      </w:r>
      <w:r>
        <w:rPr>
          <w:b/>
          <w:bCs/>
        </w:rPr>
        <w:t xml:space="preserve">first 100</w:t>
      </w:r>
      <w:r>
        <w:t xml:space="preserve"> </w:t>
      </w:r>
      <w:r>
        <w:t xml:space="preserve">records (</w:t>
      </w:r>
      <w:r>
        <w:rPr>
          <w:rStyle w:val="VerbatimChar"/>
        </w:rPr>
        <w:t xml:space="preserve">model_eval_v7_100</w:t>
      </w:r>
      <w:r>
        <w:t xml:space="preserve">).</w:t>
      </w:r>
    </w:p>
    <w:bookmarkEnd w:id="51"/>
    <w:bookmarkStart w:id="52" w:name="Xe97d1ff5f019d9e14260c0db4d1720488717364"/>
    <w:p>
      <w:pPr>
        <w:pStyle w:val="Heading3"/>
      </w:pPr>
      <w:r>
        <w:t xml:space="preserve">4.2 Training</w:t>
      </w:r>
      <w:r>
        <w:t xml:space="preserve"> </w:t>
      </w:r>
      <w:r>
        <w:rPr>
          <w:i/>
          <w:iCs/>
        </w:rPr>
        <w:t xml:space="preserve">(authoritative:</w:t>
      </w:r>
      <w:r>
        <w:rPr>
          <w:i/>
          <w:iCs/>
        </w:rPr>
        <w:t xml:space="preserve"> </w:t>
      </w:r>
      <w:r>
        <w:rPr>
          <w:rStyle w:val="VerbatimChar"/>
          <w:i/>
          <w:iCs/>
        </w:rPr>
        <w:t xml:space="preserve">scripts/finetune_assertions.py</w:t>
      </w:r>
      <w:r>
        <w:rPr>
          <w:i/>
          <w:iCs/>
        </w:rPr>
        <w:t xml:space="preserve">)</w:t>
      </w:r>
    </w:p>
    <w:p>
      <w:pPr>
        <w:pStyle w:val="FirstParagraph"/>
      </w:pPr>
      <w:r>
        <w:t xml:space="preserve">Hyperparameter | Default |</w:t>
      </w:r>
    </w:p>
    <w:p>
      <w:pPr>
        <w:pStyle w:val="BodyText"/>
      </w:pPr>
      <w:r>
        <w:t xml:space="preserve">|—————-|———|</w:t>
      </w:r>
    </w:p>
    <w:p>
      <w:pPr>
        <w:pStyle w:val="BodyText"/>
      </w:pPr>
      <w:r>
        <w:t xml:space="preserve">LoRA r / α | 256 / 256 |</w:t>
      </w:r>
    </w:p>
    <w:p>
      <w:pPr>
        <w:pStyle w:val="BodyText"/>
      </w:pPr>
      <w:r>
        <w:t xml:space="preserve">Learning rate | 1e-4 |</w:t>
      </w:r>
    </w:p>
    <w:p>
      <w:pPr>
        <w:pStyle w:val="BodyText"/>
      </w:pPr>
      <w:r>
        <w:t xml:space="preserve">Epochs | 3 |</w:t>
      </w:r>
    </w:p>
    <w:p>
      <w:pPr>
        <w:pStyle w:val="BodyText"/>
      </w:pPr>
      <w:r>
        <w:t xml:space="preserve">batch × accum | 2 × 32 → effective 64 |</w:t>
      </w:r>
    </w:p>
    <w:p>
      <w:pPr>
        <w:pStyle w:val="BodyText"/>
      </w:pPr>
      <w:r>
        <w:t xml:space="preserve">max_seq | 4096 |</w:t>
      </w:r>
    </w:p>
    <w:p>
      <w:pPr>
        <w:pStyle w:val="BodyText"/>
      </w:pPr>
      <w:r>
        <w:rPr>
          <w:i/>
          <w:iCs/>
        </w:rPr>
        <w:t xml:space="preserve">Internal draft</w:t>
      </w:r>
      <w:r>
        <w:rPr>
          <w:i/>
          <w:iCs/>
        </w:rPr>
        <w:t xml:space="preserve"> </w:t>
      </w:r>
      <w:r>
        <w:rPr>
          <w:rStyle w:val="VerbatimChar"/>
          <w:i/>
          <w:iCs/>
        </w:rPr>
        <w:t xml:space="preserve">Vista_Paper.txt</w:t>
      </w:r>
      <w:r>
        <w:rPr>
          <w:i/>
          <w:iCs/>
        </w:rPr>
        <w:t xml:space="preserve"> </w:t>
      </w:r>
      <w:r>
        <w:rPr>
          <w:i/>
          <w:iCs/>
        </w:rPr>
        <w:t xml:space="preserve">may list different numbers; the</w:t>
      </w:r>
      <w:r>
        <w:rPr>
          <w:i/>
          <w:iCs/>
        </w:rPr>
        <w:t xml:space="preserve"> </w:t>
      </w:r>
      <w:r>
        <w:rPr>
          <w:b/>
          <w:bCs/>
          <w:i/>
          <w:iCs/>
        </w:rPr>
        <w:t xml:space="preserve">repository scripts</w:t>
      </w:r>
      <w:r>
        <w:rPr>
          <w:i/>
          <w:iCs/>
        </w:rPr>
        <w:t xml:space="preserve"> </w:t>
      </w:r>
      <w:r>
        <w:rPr>
          <w:i/>
          <w:iCs/>
        </w:rPr>
        <w:t xml:space="preserve">govern the submitted implementation.</w:t>
      </w:r>
    </w:p>
    <w:bookmarkEnd w:id="52"/>
    <w:bookmarkStart w:id="53" w:name="inference-pipeline"/>
    <w:p>
      <w:pPr>
        <w:pStyle w:val="Heading3"/>
      </w:pPr>
      <w:r>
        <w:t xml:space="preserve">4.3 Inference pipeline</w:t>
      </w:r>
    </w:p>
    <w:p>
      <w:pPr>
        <w:pStyle w:val="FirstParagraph"/>
      </w:pPr>
      <w:r>
        <w:rPr>
          <w:rStyle w:val="VerbatimChar"/>
        </w:rPr>
        <w:t xml:space="preserve">evaluate_accuracy_sby.py</w:t>
      </w:r>
      <w:r>
        <w:t xml:space="preserve">: template format → generate → extract → sanitize → greedy filter →</w:t>
      </w:r>
      <w:r>
        <w:t xml:space="preserve"> </w:t>
      </w:r>
      <w:r>
        <w:rPr>
          <w:rStyle w:val="VerbatimChar"/>
        </w:rPr>
        <w:t xml:space="preserve">build_wrapper</w:t>
      </w:r>
      <w:r>
        <w:t xml:space="preserve"> </w:t>
      </w:r>
      <w:r>
        <w:t xml:space="preserve">→ Yosys → SymbiYosys.</w:t>
      </w:r>
    </w:p>
    <w:bookmarkEnd w:id="53"/>
    <w:bookmarkStart w:id="57" w:name="fig.-4.1-pipeline"/>
    <w:p>
      <w:pPr>
        <w:pStyle w:val="Heading3"/>
      </w:pPr>
      <w:r>
        <w:t xml:space="preserve">4.4 Fig. 4.1 — Pipeline</w:t>
      </w:r>
    </w:p>
    <w:p>
      <w:pPr>
        <w:pStyle w:val="CaptionedFigure"/>
      </w:pPr>
      <w:r>
        <w:drawing>
          <wp:inline>
            <wp:extent cx="2844800" cy="9055100"/>
            <wp:effectExtent b="0" l="0" r="0" t="0"/>
            <wp:docPr descr="Figure 3 — diagram" title="" id="55" name="Picture"/>
            <a:graphic>
              <a:graphicData uri="http://schemas.openxmlformats.org/drawingml/2006/picture">
                <pic:pic>
                  <pic:nvPicPr>
                    <pic:cNvPr descr="figure_3.png" id="56" name="Picture"/>
                    <pic:cNvPicPr>
                      <a:picLocks noChangeArrowheads="1" noChangeAspect="1"/>
                    </pic:cNvPicPr>
                  </pic:nvPicPr>
                  <pic:blipFill>
                    <a:blip r:embed="rId54"/>
                    <a:stretch>
                      <a:fillRect/>
                    </a:stretch>
                  </pic:blipFill>
                  <pic:spPr bwMode="auto">
                    <a:xfrm>
                      <a:off x="0" y="0"/>
                      <a:ext cx="2844800" cy="9055100"/>
                    </a:xfrm>
                    <a:prstGeom prst="rect">
                      <a:avLst/>
                    </a:prstGeom>
                    <a:noFill/>
                    <a:ln w="9525">
                      <a:noFill/>
                      <a:headEnd/>
                      <a:tailEnd/>
                    </a:ln>
                  </pic:spPr>
                </pic:pic>
              </a:graphicData>
            </a:graphic>
          </wp:inline>
        </w:drawing>
      </w:r>
    </w:p>
    <w:p>
      <w:pPr>
        <w:pStyle w:val="ImageCaption"/>
      </w:pPr>
      <w:r>
        <w:t xml:space="preserve">Figure 3 — diagram</w:t>
      </w:r>
    </w:p>
    <w:bookmarkEnd w:id="57"/>
    <w:bookmarkStart w:id="58" w:name="web-stack"/>
    <w:p>
      <w:pPr>
        <w:pStyle w:val="Heading3"/>
      </w:pPr>
      <w:r>
        <w:t xml:space="preserve">4.5 Web stack</w:t>
      </w:r>
    </w:p>
    <w:p>
      <w:pPr>
        <w:pStyle w:val="FirstParagraph"/>
      </w:pPr>
      <w:r>
        <w:rPr>
          <w:rStyle w:val="VerbatimChar"/>
        </w:rPr>
        <w:t xml:space="preserve">web/backend/app.py</w:t>
      </w:r>
      <w:r>
        <w:t xml:space="preserve">,</w:t>
      </w:r>
      <w:r>
        <w:t xml:space="preserve"> </w:t>
      </w:r>
      <w:r>
        <w:rPr>
          <w:rStyle w:val="VerbatimChar"/>
        </w:rPr>
        <w:t xml:space="preserve">web/frontend</w:t>
      </w:r>
      <w:r>
        <w:t xml:space="preserve">, see</w:t>
      </w:r>
      <w:r>
        <w:t xml:space="preserve"> </w:t>
      </w:r>
      <w:r>
        <w:rPr>
          <w:rStyle w:val="VerbatimChar"/>
        </w:rPr>
        <w:t xml:space="preserve">web/README.md</w:t>
      </w:r>
      <w:r>
        <w:t xml:space="preserve">.</w:t>
      </w:r>
    </w:p>
    <w:p>
      <w:r>
        <w:pict>
          <v:rect style="width:0;height:1.5pt" o:hralign="center" o:hrstd="t" o:hr="t"/>
        </w:pict>
      </w:r>
    </w:p>
    <w:bookmarkEnd w:id="58"/>
    <w:bookmarkEnd w:id="59"/>
    <w:bookmarkStart w:id="71" w:name="chapter-v-results-and-discussion"/>
    <w:p>
      <w:pPr>
        <w:pStyle w:val="Heading1"/>
      </w:pPr>
      <w:r>
        <w:t xml:space="preserve">CHAPTER V — Results and Discussion</w:t>
      </w:r>
    </w:p>
    <w:bookmarkStart w:id="60" w:name="aggregate-metrics"/>
    <w:p>
      <w:pPr>
        <w:pStyle w:val="Heading3"/>
      </w:pPr>
      <w:r>
        <w:t xml:space="preserve">5.1 Aggregate metrics</w:t>
      </w:r>
    </w:p>
    <w:p>
      <w:pPr>
        <w:pStyle w:val="FirstParagraph"/>
      </w:pPr>
      <w:r>
        <w:t xml:space="preserve">Metric | Value |</w:t>
      </w:r>
    </w:p>
    <w:p>
      <w:pPr>
        <w:pStyle w:val="BodyText"/>
      </w:pPr>
      <w:r>
        <w:t xml:space="preserve">|——–|——-|</w:t>
      </w:r>
    </w:p>
    <w:p>
      <w:pPr>
        <w:pStyle w:val="BodyText"/>
      </w:pPr>
      <w:r>
        <w:t xml:space="preserve">Samples | 100 |</w:t>
      </w:r>
    </w:p>
    <w:p>
      <w:pPr>
        <w:pStyle w:val="BodyText"/>
      </w:pPr>
      <w:r>
        <w:t xml:space="preserve">Syntax OK | 100/100 |</w:t>
      </w:r>
    </w:p>
    <w:p>
      <w:pPr>
        <w:pStyle w:val="BodyText"/>
      </w:pPr>
      <w:r>
        <w:t xml:space="preserve">SBY pass | 99/100 |</w:t>
      </w:r>
    </w:p>
    <w:p>
      <w:pPr>
        <w:pStyle w:val="BodyText"/>
      </w:pPr>
      <w:r>
        <w:t xml:space="preserve">SBY fail | 1 |</w:t>
      </w:r>
    </w:p>
    <w:p>
      <w:pPr>
        <w:pStyle w:val="BodyText"/>
      </w:pPr>
      <w:r>
        <w:t xml:space="preserve">Mean Gold Jaccard | 0.991364 |</w:t>
      </w:r>
    </w:p>
    <w:p>
      <w:pPr>
        <w:pStyle w:val="BodyText"/>
      </w:pPr>
      <w:r>
        <w:t xml:space="preserve">Greedy dropped asserts (sum) | 14 |</w:t>
      </w:r>
    </w:p>
    <w:p>
      <w:pPr>
        <w:pStyle w:val="BodyText"/>
      </w:pPr>
      <w:r>
        <w:t xml:space="preserve">Attempted / converted clauses | 472 / 472 |</w:t>
      </w:r>
    </w:p>
    <w:bookmarkEnd w:id="60"/>
    <w:bookmarkStart w:id="61" w:name="jaccard-distribution"/>
    <w:p>
      <w:pPr>
        <w:pStyle w:val="Heading3"/>
      </w:pPr>
      <w:r>
        <w:t xml:space="preserve">5.2 Jaccard distribution</w:t>
      </w:r>
    </w:p>
    <w:p>
      <w:pPr>
        <w:pStyle w:val="FirstParagraph"/>
      </w:pPr>
      <w:r>
        <w:t xml:space="preserve">Bucket | Count |</w:t>
      </w:r>
    </w:p>
    <w:p>
      <w:pPr>
        <w:pStyle w:val="BodyText"/>
      </w:pPr>
      <w:r>
        <w:t xml:space="preserve">|——–|——-|</w:t>
      </w:r>
    </w:p>
    <w:p>
      <w:pPr>
        <w:pStyle w:val="BodyText"/>
      </w:pPr>
      <w:r>
        <w:t xml:space="preserve">0.90–0.949 | 9 |</w:t>
      </w:r>
    </w:p>
    <w:p>
      <w:pPr>
        <w:pStyle w:val="BodyText"/>
      </w:pPr>
      <w:r>
        <w:t xml:space="preserve">0.95–0.998 | 1 |</w:t>
      </w:r>
    </w:p>
    <w:p>
      <w:pPr>
        <w:pStyle w:val="BodyText"/>
      </w:pPr>
      <w:r>
        <w:t xml:space="preserve">≥0.999 | 89 |</w:t>
      </w:r>
    </w:p>
    <w:p>
      <w:pPr>
        <w:pStyle w:val="BodyText"/>
      </w:pPr>
      <w:r>
        <w:t xml:space="preserve">&lt;0.90 | 1 |</w:t>
      </w:r>
    </w:p>
    <w:bookmarkEnd w:id="61"/>
    <w:bookmarkStart w:id="62" w:name="Xd690edad7c0afc5f6034bf5ff7d170dd1eca20f"/>
    <w:p>
      <w:pPr>
        <w:pStyle w:val="Heading3"/>
      </w:pPr>
      <w:r>
        <w:t xml:space="preserve">5.3 Case study: sample 82 (SBY fail, Jaccard 1.0)</w:t>
      </w:r>
    </w:p>
    <w:p>
      <w:pPr>
        <w:pStyle w:val="FirstParagraph"/>
      </w:pPr>
      <w:r>
        <w:t xml:space="preserve">The RTL uses</w:t>
      </w:r>
      <w:r>
        <w:t xml:space="preserve"> </w:t>
      </w:r>
      <w:r>
        <w:rPr>
          <w:rStyle w:val="VerbatimChar"/>
        </w:rPr>
        <w:t xml:space="preserve">case (instruction_register_11)</w:t>
      </w:r>
      <w:r>
        <w:t xml:space="preserve"> </w:t>
      </w:r>
      <w:r>
        <w:t xml:space="preserve">with selector literal</w:t>
      </w:r>
      <w:r>
        <w:t xml:space="preserve"> </w:t>
      </w:r>
      <w:r>
        <w:rPr>
          <w:rStyle w:val="VerbatimChar"/>
          <w:b/>
          <w:bCs/>
        </w:rPr>
        <w:t xml:space="preserve">6'bx000x0</w:t>
      </w:r>
      <w:r>
        <w:t xml:space="preserve"> </w:t>
      </w:r>
      <w:r>
        <w:t xml:space="preserve">(don’t-care bits). Gold assertions reference the same literal.</w:t>
      </w:r>
      <w:r>
        <w:t xml:space="preserve"> </w:t>
      </w:r>
      <w:r>
        <w:rPr>
          <w:b/>
          <w:bCs/>
        </w:rPr>
        <w:t xml:space="preserve">Formal FAIL</w:t>
      </w:r>
      <w:r>
        <w:t xml:space="preserve"> </w:t>
      </w:r>
      <w:r>
        <w:t xml:space="preserve">can still occur under four-valued semantics and BMC encoding even when tokens match exactly—this is not a</w:t>
      </w:r>
      <w:r>
        <w:t xml:space="preserve"> </w:t>
      </w:r>
      <w:r>
        <w:t xml:space="preserve">‘wrong English’</w:t>
      </w:r>
      <w:r>
        <w:t xml:space="preserve"> </w:t>
      </w:r>
      <w:r>
        <w:t xml:space="preserve">LLM error but a</w:t>
      </w:r>
      <w:r>
        <w:t xml:space="preserve"> </w:t>
      </w:r>
      <w:r>
        <w:rPr>
          <w:b/>
          <w:bCs/>
        </w:rPr>
        <w:t xml:space="preserve">proof setup / X semantics</w:t>
      </w:r>
      <w:r>
        <w:t xml:space="preserve"> </w:t>
      </w:r>
      <w:r>
        <w:t xml:space="preserve">challenge.</w:t>
      </w:r>
    </w:p>
    <w:bookmarkEnd w:id="62"/>
    <w:bookmarkStart w:id="66" w:name="fig.-5.1-bar-chart"/>
    <w:p>
      <w:pPr>
        <w:pStyle w:val="Heading3"/>
      </w:pPr>
      <w:r>
        <w:t xml:space="preserve">5.4 Fig. 5.1 — Bar chart</w:t>
      </w:r>
    </w:p>
    <w:p>
      <w:pPr>
        <w:pStyle w:val="CaptionedFigure"/>
      </w:pPr>
      <w:r>
        <w:drawing>
          <wp:inline>
            <wp:extent cx="5334000" cy="3810000"/>
            <wp:effectExtent b="0" l="0" r="0" t="0"/>
            <wp:docPr descr="Figure 4 — diagram" title="" id="64" name="Picture"/>
            <a:graphic>
              <a:graphicData uri="http://schemas.openxmlformats.org/drawingml/2006/picture">
                <pic:pic>
                  <pic:nvPicPr>
                    <pic:cNvPr descr="figure_4.png" id="65" name="Picture"/>
                    <pic:cNvPicPr>
                      <a:picLocks noChangeArrowheads="1" noChangeAspect="1"/>
                    </pic:cNvPicPr>
                  </pic:nvPicPr>
                  <pic:blipFill>
                    <a:blip r:embed="rId6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4 — diagram</w:t>
      </w:r>
    </w:p>
    <w:bookmarkEnd w:id="66"/>
    <w:bookmarkStart w:id="70" w:name="fig.-5.2-pie-jaccard-buckets"/>
    <w:p>
      <w:pPr>
        <w:pStyle w:val="Heading3"/>
      </w:pPr>
      <w:r>
        <w:t xml:space="preserve">5.5 Fig. 5.2 — Pie (Jaccard buckets)</w:t>
      </w:r>
    </w:p>
    <w:p>
      <w:pPr>
        <w:pStyle w:val="CaptionedFigure"/>
      </w:pPr>
      <w:r>
        <w:drawing>
          <wp:inline>
            <wp:extent cx="5334000" cy="4013879"/>
            <wp:effectExtent b="0" l="0" r="0" t="0"/>
            <wp:docPr descr="Figure 5 — diagram" title="" id="68" name="Picture"/>
            <a:graphic>
              <a:graphicData uri="http://schemas.openxmlformats.org/drawingml/2006/picture">
                <pic:pic>
                  <pic:nvPicPr>
                    <pic:cNvPr descr="figure_5.png" id="69" name="Picture"/>
                    <pic:cNvPicPr>
                      <a:picLocks noChangeArrowheads="1" noChangeAspect="1"/>
                    </pic:cNvPicPr>
                  </pic:nvPicPr>
                  <pic:blipFill>
                    <a:blip r:embed="rId67"/>
                    <a:stretch>
                      <a:fillRect/>
                    </a:stretch>
                  </pic:blipFill>
                  <pic:spPr bwMode="auto">
                    <a:xfrm>
                      <a:off x="0" y="0"/>
                      <a:ext cx="5334000" cy="4013879"/>
                    </a:xfrm>
                    <a:prstGeom prst="rect">
                      <a:avLst/>
                    </a:prstGeom>
                    <a:noFill/>
                    <a:ln w="9525">
                      <a:noFill/>
                      <a:headEnd/>
                      <a:tailEnd/>
                    </a:ln>
                  </pic:spPr>
                </pic:pic>
              </a:graphicData>
            </a:graphic>
          </wp:inline>
        </w:drawing>
      </w:r>
    </w:p>
    <w:p>
      <w:pPr>
        <w:pStyle w:val="ImageCaption"/>
      </w:pPr>
      <w:r>
        <w:t xml:space="preserve">Figure 5 — diagram</w:t>
      </w:r>
    </w:p>
    <w:p>
      <w:r>
        <w:pict>
          <v:rect style="width:0;height:1.5pt" o:hralign="center" o:hrstd="t" o:hr="t"/>
        </w:pict>
      </w:r>
    </w:p>
    <w:bookmarkEnd w:id="70"/>
    <w:bookmarkEnd w:id="71"/>
    <w:bookmarkStart w:id="77" w:name="chapter-vi-conclusion-and-future-work"/>
    <w:p>
      <w:pPr>
        <w:pStyle w:val="Heading1"/>
      </w:pPr>
      <w:r>
        <w:t xml:space="preserve">CHAPTER VI — Conclusion and Future Work</w:t>
      </w:r>
    </w:p>
    <w:bookmarkStart w:id="72" w:name="conclusion"/>
    <w:p>
      <w:pPr>
        <w:pStyle w:val="Heading3"/>
      </w:pPr>
      <w:r>
        <w:t xml:space="preserve">6.1 Conclusion</w:t>
      </w:r>
    </w:p>
    <w:p>
      <w:pPr>
        <w:pStyle w:val="FirstParagraph"/>
      </w:pPr>
      <w:r>
        <w:t xml:space="preserve">VISTA combines domain fine-tuning with tool-aware wrapping and post-processing to achieve strong lexical agreement and very high formal pass rates on VERT-100.</w:t>
      </w:r>
    </w:p>
    <w:bookmarkEnd w:id="72"/>
    <w:bookmarkStart w:id="76" w:name="future-work"/>
    <w:p>
      <w:pPr>
        <w:pStyle w:val="Heading3"/>
      </w:pPr>
      <w:r>
        <w:t xml:space="preserve">6.2 Future work</w:t>
      </w:r>
    </w:p>
    <w:p>
      <w:pPr>
        <w:pStyle w:val="FirstParagraph"/>
      </w:pPr>
      <w:r>
        <w:t xml:space="preserve">CEX-driven repair; X-aware preprocessing; vendor tool export; hierarchical designs.</w:t>
      </w:r>
    </w:p>
    <w:p>
      <w:pPr>
        <w:pStyle w:val="CaptionedFigure"/>
      </w:pPr>
      <w:r>
        <w:drawing>
          <wp:inline>
            <wp:extent cx="5334000" cy="3098030"/>
            <wp:effectExtent b="0" l="0" r="0" t="0"/>
            <wp:docPr descr="Figure 6 — diagram" title="" id="74" name="Picture"/>
            <a:graphic>
              <a:graphicData uri="http://schemas.openxmlformats.org/drawingml/2006/picture">
                <pic:pic>
                  <pic:nvPicPr>
                    <pic:cNvPr descr="figure_6.png" id="75" name="Picture"/>
                    <pic:cNvPicPr>
                      <a:picLocks noChangeArrowheads="1" noChangeAspect="1"/>
                    </pic:cNvPicPr>
                  </pic:nvPicPr>
                  <pic:blipFill>
                    <a:blip r:embed="rId73"/>
                    <a:stretch>
                      <a:fillRect/>
                    </a:stretch>
                  </pic:blipFill>
                  <pic:spPr bwMode="auto">
                    <a:xfrm>
                      <a:off x="0" y="0"/>
                      <a:ext cx="5334000" cy="3098030"/>
                    </a:xfrm>
                    <a:prstGeom prst="rect">
                      <a:avLst/>
                    </a:prstGeom>
                    <a:noFill/>
                    <a:ln w="9525">
                      <a:noFill/>
                      <a:headEnd/>
                      <a:tailEnd/>
                    </a:ln>
                  </pic:spPr>
                </pic:pic>
              </a:graphicData>
            </a:graphic>
          </wp:inline>
        </w:drawing>
      </w:r>
    </w:p>
    <w:p>
      <w:pPr>
        <w:pStyle w:val="ImageCaption"/>
      </w:pPr>
      <w:r>
        <w:t xml:space="preserve">Figure 6 — diagram</w:t>
      </w:r>
    </w:p>
    <w:p>
      <w:r>
        <w:pict>
          <v:rect style="width:0;height:1.5pt" o:hralign="center" o:hrstd="t" o:hr="t"/>
        </w:pict>
      </w:r>
    </w:p>
    <w:bookmarkEnd w:id="76"/>
    <w:bookmarkEnd w:id="77"/>
    <w:bookmarkStart w:id="78" w:name="glossary"/>
    <w:p>
      <w:pPr>
        <w:pStyle w:val="Heading1"/>
      </w:pPr>
      <w:r>
        <w:t xml:space="preserve">GLOSSARY</w:t>
      </w:r>
    </w:p>
    <w:p>
      <w:pPr>
        <w:pStyle w:val="FirstParagraph"/>
      </w:pPr>
      <w:r>
        <w:t xml:space="preserve">Term | Definition |</w:t>
      </w:r>
    </w:p>
    <w:p>
      <w:pPr>
        <w:pStyle w:val="BodyText"/>
      </w:pPr>
      <w:r>
        <w:t xml:space="preserve">|——|————|</w:t>
      </w:r>
    </w:p>
    <w:p>
      <w:pPr>
        <w:pStyle w:val="BodyText"/>
      </w:pPr>
      <w:r>
        <w:t xml:space="preserve">BMC | Bounded model checking |</w:t>
      </w:r>
    </w:p>
    <w:p>
      <w:pPr>
        <w:pStyle w:val="BodyText"/>
      </w:pPr>
      <w:r>
        <w:t xml:space="preserve">Jaccard | Token-set similarity vs gold |</w:t>
      </w:r>
    </w:p>
    <w:p>
      <w:pPr>
        <w:pStyle w:val="BodyText"/>
      </w:pPr>
      <w:r>
        <w:t xml:space="preserve">QLoRA | Quantized low-rank adapters |</w:t>
      </w:r>
    </w:p>
    <w:p>
      <w:pPr>
        <w:pStyle w:val="BodyText"/>
      </w:pPr>
      <w:r>
        <w:t xml:space="preserve">SVA | SystemVerilog Assertions |</w:t>
      </w:r>
    </w:p>
    <w:p>
      <w:r>
        <w:pict>
          <v:rect style="width:0;height:1.5pt" o:hralign="center" o:hrstd="t" o:hr="t"/>
        </w:pict>
      </w:r>
    </w:p>
    <w:bookmarkEnd w:id="78"/>
    <w:bookmarkStart w:id="79" w:name="references-ieee-expand"/>
    <w:p>
      <w:pPr>
        <w:pStyle w:val="Heading1"/>
      </w:pPr>
      <w:r>
        <w:t xml:space="preserve">REFERENCES</w:t>
      </w:r>
      <w:r>
        <w:t xml:space="preserve"> </w:t>
      </w:r>
      <w:r>
        <w:rPr>
          <w:i/>
          <w:iCs/>
        </w:rPr>
        <w:t xml:space="preserve">(IEEE — expand)</w:t>
      </w:r>
    </w:p>
    <w:p>
      <w:pPr>
        <w:pStyle w:val="FirstParagraph"/>
      </w:pPr>
      <w:r>
        <w:t xml:space="preserve">[1] IEEE Std 1800-2023.</w:t>
      </w:r>
    </w:p>
    <w:p>
      <w:pPr>
        <w:pStyle w:val="BodyText"/>
      </w:pPr>
      <w:r>
        <w:t xml:space="preserve">[2] SymbiYosys docs — https://symbiyosys.readthedocs.io/</w:t>
      </w:r>
    </w:p>
    <w:p>
      <w:pPr>
        <w:pStyle w:val="BodyText"/>
      </w:pPr>
      <w:r>
        <w:t xml:space="preserve">[3] Yosys — https://yosyshq.net/yosys/</w:t>
      </w:r>
    </w:p>
    <w:p>
      <w:pPr>
        <w:pStyle w:val="BodyText"/>
      </w:pPr>
      <w:r>
        <w:t xml:space="preserve">[4] QLoRA — Dettmers et al., arXiv:2305.14314.</w:t>
      </w:r>
    </w:p>
    <w:p>
      <w:pPr>
        <w:pStyle w:val="BodyText"/>
      </w:pPr>
      <w:r>
        <w:t xml:space="preserve">[5] AssertionBench — Halpern et al., arXiv:2406.18627.</w:t>
      </w:r>
    </w:p>
    <w:p>
      <w:r>
        <w:pict>
          <v:rect style="width:0;height:1.5pt" o:hralign="center" o:hrstd="t" o:hr="t"/>
        </w:pict>
      </w:r>
    </w:p>
    <w:bookmarkEnd w:id="79"/>
    <w:bookmarkStart w:id="80" w:name="appendix-a-template-path"/>
    <w:p>
      <w:pPr>
        <w:pStyle w:val="Heading1"/>
      </w:pPr>
      <w:r>
        <w:t xml:space="preserve">APPENDIX A — Template path</w:t>
      </w:r>
    </w:p>
    <w:p>
      <w:pPr>
        <w:pStyle w:val="FirstParagraph"/>
      </w:pPr>
      <w:r>
        <w:rPr>
          <w:rStyle w:val="VerbatimChar"/>
        </w:rPr>
        <w:t xml:space="preserve">formal_verification/templates/assertion_prompt_template_v2.txt</w:t>
      </w:r>
    </w:p>
    <w:bookmarkEnd w:id="80"/>
    <w:bookmarkStart w:id="81" w:name="appendix-b-commands"/>
    <w:p>
      <w:pPr>
        <w:pStyle w:val="Heading1"/>
      </w:pPr>
      <w:r>
        <w:t xml:space="preserve">APPENDIX B — Commands</w:t>
      </w:r>
    </w:p>
    <w:p>
      <w:pPr>
        <w:pStyle w:val="SourceCode"/>
      </w:pPr>
      <w:r>
        <w:br/>
      </w:r>
      <w:r>
        <w:rPr>
          <w:rStyle w:val="BuiltInTok"/>
        </w:rPr>
        <w:t xml:space="preserve">source</w:t>
      </w:r>
      <w:r>
        <w:rPr>
          <w:rStyle w:val="NormalTok"/>
        </w:rPr>
        <w:t xml:space="preserve"> vista_env/bin/activate</w:t>
      </w:r>
      <w:r>
        <w:br/>
      </w:r>
      <w:r>
        <w:br/>
      </w:r>
      <w:r>
        <w:rPr>
          <w:rStyle w:val="BuiltInTok"/>
        </w:rPr>
        <w:t xml:space="preserve">source</w:t>
      </w:r>
      <w:r>
        <w:rPr>
          <w:rStyle w:val="NormalTok"/>
        </w:rPr>
        <w:t xml:space="preserve"> formal_verification/source_formal_tools.sh</w:t>
      </w:r>
      <w:r>
        <w:br/>
      </w:r>
      <w:r>
        <w:br/>
      </w:r>
      <w:r>
        <w:rPr>
          <w:rStyle w:val="ExtensionTok"/>
        </w:rPr>
        <w:t xml:space="preserve">python</w:t>
      </w:r>
      <w:r>
        <w:rPr>
          <w:rStyle w:val="NormalTok"/>
        </w:rPr>
        <w:t xml:space="preserve"> scripts/evaluate_accuracy_sby.py </w:t>
      </w:r>
      <w:r>
        <w:rPr>
          <w:rStyle w:val="AttributeTok"/>
        </w:rPr>
        <w:t xml:space="preserve">--limit</w:t>
      </w:r>
      <w:r>
        <w:rPr>
          <w:rStyle w:val="NormalTok"/>
        </w:rPr>
        <w:t xml:space="preserve"> 100 </w:t>
      </w:r>
      <w:r>
        <w:rPr>
          <w:rStyle w:val="AttributeTok"/>
        </w:rPr>
        <w:t xml:space="preserve">--data</w:t>
      </w:r>
      <w:r>
        <w:rPr>
          <w:rStyle w:val="NormalTok"/>
        </w:rPr>
        <w:t xml:space="preserve"> data/VERT.jsonl </w:t>
      </w:r>
      <w:r>
        <w:rPr>
          <w:rStyle w:val="DataTypeTok"/>
        </w:rPr>
        <w:t xml:space="preserve">\</w:t>
      </w:r>
      <w:r>
        <w:br/>
      </w:r>
      <w:r>
        <w:br/>
      </w:r>
      <w:r>
        <w:rPr>
          <w:rStyle w:val="NormalTok"/>
        </w:rPr>
        <w:t xml:space="preserve">  </w:t>
      </w:r>
      <w:r>
        <w:rPr>
          <w:rStyle w:val="ExtensionTok"/>
        </w:rPr>
        <w:t xml:space="preserve">--run-subdir</w:t>
      </w:r>
      <w:r>
        <w:rPr>
          <w:rStyle w:val="NormalTok"/>
        </w:rPr>
        <w:t xml:space="preserve"> model_eval_v7_100</w:t>
      </w:r>
    </w:p>
    <w:bookmarkEnd w:id="81"/>
    <w:bookmarkStart w:id="82" w:name="appendix-c-ethics-risk"/>
    <w:p>
      <w:pPr>
        <w:pStyle w:val="Heading1"/>
      </w:pPr>
      <w:r>
        <w:t xml:space="preserve">APPENDIX C — Ethics / risk</w:t>
      </w:r>
    </w:p>
    <w:p>
      <w:pPr>
        <w:pStyle w:val="FirstParagraph"/>
      </w:pPr>
      <w:r>
        <w:t xml:space="preserve">Human review of assumptions; license compliance for models and data.</w:t>
      </w:r>
    </w:p>
    <w:bookmarkEnd w:id="82"/>
    <w:bookmarkStart w:id="83" w:name="appendix-d-timeline-template"/>
    <w:p>
      <w:pPr>
        <w:pStyle w:val="Heading1"/>
      </w:pPr>
      <w:r>
        <w:t xml:space="preserve">APPENDIX D — Timeline template</w:t>
      </w:r>
    </w:p>
    <w:p>
      <w:pPr>
        <w:pStyle w:val="FirstParagraph"/>
      </w:pPr>
      <w:r>
        <w:t xml:space="preserve">Literature → baseline → training → wrapper → formal eval → UI → report.</w:t>
      </w:r>
    </w:p>
    <w:bookmarkEnd w:id="83"/>
    <w:bookmarkStart w:id="84" w:name="appendix-e-test-plan-abbrev."/>
    <w:p>
      <w:pPr>
        <w:pStyle w:val="Heading1"/>
      </w:pPr>
      <w:r>
        <w:t xml:space="preserve">APPENDIX E — Test plan (abbrev.)</w:t>
      </w:r>
    </w:p>
    <w:p>
      <w:pPr>
        <w:pStyle w:val="FirstParagraph"/>
      </w:pPr>
      <w:r>
        <w:t xml:space="preserve">Health endpoint; Yosys smoke; one gold row regression.</w:t>
      </w:r>
    </w:p>
    <w:bookmarkEnd w:id="84"/>
    <w:bookmarkStart w:id="85" w:name="X9f3a63926760b57af8e3b477a4f5be716d18343"/>
    <w:p>
      <w:pPr>
        <w:pStyle w:val="Heading1"/>
      </w:pPr>
      <w:r>
        <w:t xml:space="preserve">APPENDIX F — Table A.1 Per-sample evaluation log</w:t>
      </w:r>
    </w:p>
    <w:p>
      <w:pPr>
        <w:pStyle w:val="FirstParagraph"/>
      </w:pPr>
      <w:r>
        <w:t xml:space="preserve">idx | syntax_ok | SBY | Jaccard | att | greedy_drop | conv |</w:t>
      </w:r>
    </w:p>
    <w:p>
      <w:pPr>
        <w:pStyle w:val="BodyText"/>
      </w:pPr>
      <w:r>
        <w:t xml:space="preserve">|—–|———–|—–|———|—–|—————|——|</w:t>
      </w:r>
    </w:p>
    <w:p>
      <w:pPr>
        <w:pStyle w:val="BodyText"/>
      </w:pPr>
      <w:r>
        <w:t xml:space="preserve">1 | True | pass | 1.0000 | 3 | 0 | 3 |</w:t>
      </w:r>
    </w:p>
    <w:p>
      <w:pPr>
        <w:pStyle w:val="BodyText"/>
      </w:pPr>
      <w:r>
        <w:t xml:space="preserve">2 | True | pass | 1.0000 | 8 | 0 | 8 |</w:t>
      </w:r>
    </w:p>
    <w:p>
      <w:pPr>
        <w:pStyle w:val="BodyText"/>
      </w:pPr>
      <w:r>
        <w:t xml:space="preserve">3 | True | pass | 1.0000 | 3 | 0 | 3 |</w:t>
      </w:r>
    </w:p>
    <w:p>
      <w:pPr>
        <w:pStyle w:val="BodyText"/>
      </w:pPr>
      <w:r>
        <w:t xml:space="preserve">4 | True | pass | 1.0000 | 3 | 0 | 3 |</w:t>
      </w:r>
    </w:p>
    <w:p>
      <w:pPr>
        <w:pStyle w:val="BodyText"/>
      </w:pPr>
      <w:r>
        <w:t xml:space="preserve">5 | True | pass | 1.0000 | 3 | 0 | 3 |</w:t>
      </w:r>
    </w:p>
    <w:p>
      <w:pPr>
        <w:pStyle w:val="BodyText"/>
      </w:pPr>
      <w:r>
        <w:t xml:space="preserve">6 | True | pass | 1.0000 | 4 | 0 | 4 |</w:t>
      </w:r>
    </w:p>
    <w:p>
      <w:pPr>
        <w:pStyle w:val="BodyText"/>
      </w:pPr>
      <w:r>
        <w:t xml:space="preserve">7 | True | pass | 1.0000 | 8 | 0 | 8 |</w:t>
      </w:r>
    </w:p>
    <w:p>
      <w:pPr>
        <w:pStyle w:val="BodyText"/>
      </w:pPr>
      <w:r>
        <w:t xml:space="preserve">8 | True | pass | 1.0000 | 4 | 0 | 4 |</w:t>
      </w:r>
    </w:p>
    <w:p>
      <w:pPr>
        <w:pStyle w:val="BodyText"/>
      </w:pPr>
      <w:r>
        <w:t xml:space="preserve">9 | True | pass | 0.9375 | 7 | 0 | 7 |</w:t>
      </w:r>
    </w:p>
    <w:p>
      <w:pPr>
        <w:pStyle w:val="BodyText"/>
      </w:pPr>
      <w:r>
        <w:t xml:space="preserve">10 | True | pass | 1.0000 | 8 | 0 | 8 |</w:t>
      </w:r>
    </w:p>
    <w:p>
      <w:pPr>
        <w:pStyle w:val="BodyText"/>
      </w:pPr>
      <w:r>
        <w:t xml:space="preserve">11 | True | pass | 1.0000 | 3 | 0 | 3 |</w:t>
      </w:r>
    </w:p>
    <w:p>
      <w:pPr>
        <w:pStyle w:val="BodyText"/>
      </w:pPr>
      <w:r>
        <w:t xml:space="preserve">12 | True | pass | 1.0000 | 3 | 0 | 3 |</w:t>
      </w:r>
    </w:p>
    <w:p>
      <w:pPr>
        <w:pStyle w:val="BodyText"/>
      </w:pPr>
      <w:r>
        <w:t xml:space="preserve">13 | True | pass | 1.0000 | 4 | 0 | 4 |</w:t>
      </w:r>
    </w:p>
    <w:p>
      <w:pPr>
        <w:pStyle w:val="BodyText"/>
      </w:pPr>
      <w:r>
        <w:t xml:space="preserve">14 | True | pass | 1.0000 | 3 | 0 | 3 |</w:t>
      </w:r>
    </w:p>
    <w:p>
      <w:pPr>
        <w:pStyle w:val="BodyText"/>
      </w:pPr>
      <w:r>
        <w:t xml:space="preserve">15 | True | pass | 1.0000 | 3 | 0 | 3 |</w:t>
      </w:r>
    </w:p>
    <w:p>
      <w:pPr>
        <w:pStyle w:val="BodyText"/>
      </w:pPr>
      <w:r>
        <w:t xml:space="preserve">16 | True | pass | 1.0000 | 5 | 1 | 4 |</w:t>
      </w:r>
    </w:p>
    <w:p>
      <w:pPr>
        <w:pStyle w:val="BodyText"/>
      </w:pPr>
      <w:r>
        <w:t xml:space="preserve">17 | True | pass | 1.0000 | 4 | 0 | 4 |</w:t>
      </w:r>
    </w:p>
    <w:p>
      <w:pPr>
        <w:pStyle w:val="BodyText"/>
      </w:pPr>
      <w:r>
        <w:t xml:space="preserve">18 | True | pass | 1.0000 | 5 | 1 | 4 |</w:t>
      </w:r>
    </w:p>
    <w:p>
      <w:pPr>
        <w:pStyle w:val="BodyText"/>
      </w:pPr>
      <w:r>
        <w:t xml:space="preserve">19 | True | pass | 1.0000 | 5 | 1 | 4 |</w:t>
      </w:r>
    </w:p>
    <w:p>
      <w:pPr>
        <w:pStyle w:val="BodyText"/>
      </w:pPr>
      <w:r>
        <w:t xml:space="preserve">20 | True | pass | 1.0000 | 8 | 0 | 8 |</w:t>
      </w:r>
    </w:p>
    <w:p>
      <w:pPr>
        <w:pStyle w:val="BodyText"/>
      </w:pPr>
      <w:r>
        <w:t xml:space="preserve">21 | True | pass | 1.0000 | 4 | 0 | 4 |</w:t>
      </w:r>
    </w:p>
    <w:p>
      <w:pPr>
        <w:pStyle w:val="BodyText"/>
      </w:pPr>
      <w:r>
        <w:t xml:space="preserve">22 | True | pass | 1.0000 | 3 | 0 | 3 |</w:t>
      </w:r>
    </w:p>
    <w:p>
      <w:pPr>
        <w:pStyle w:val="BodyText"/>
      </w:pPr>
      <w:r>
        <w:t xml:space="preserve">23 | True | pass | 0.9286 | 7 | 0 | 7 |</w:t>
      </w:r>
    </w:p>
    <w:p>
      <w:pPr>
        <w:pStyle w:val="BodyText"/>
      </w:pPr>
      <w:r>
        <w:t xml:space="preserve">24 | True | pass | 0.9310 | 7 | 0 | 7 |</w:t>
      </w:r>
    </w:p>
    <w:p>
      <w:pPr>
        <w:pStyle w:val="BodyText"/>
      </w:pPr>
      <w:r>
        <w:t xml:space="preserve">25 | True | pass | 1.0000 | 4 | 0 | 4 |</w:t>
      </w:r>
    </w:p>
    <w:p>
      <w:pPr>
        <w:pStyle w:val="BodyText"/>
      </w:pPr>
      <w:r>
        <w:t xml:space="preserve">26 | True | pass | 1.0000 | 4 | 0 | 4 |</w:t>
      </w:r>
    </w:p>
    <w:p>
      <w:pPr>
        <w:pStyle w:val="BodyText"/>
      </w:pPr>
      <w:r>
        <w:t xml:space="preserve">27 | True | pass | 1.0000 | 3 | 0 | 3 |</w:t>
      </w:r>
    </w:p>
    <w:p>
      <w:pPr>
        <w:pStyle w:val="BodyText"/>
      </w:pPr>
      <w:r>
        <w:t xml:space="preserve">28 | True | pass | 1.0000 | 8 | 0 | 8 |</w:t>
      </w:r>
    </w:p>
    <w:p>
      <w:pPr>
        <w:pStyle w:val="BodyText"/>
      </w:pPr>
      <w:r>
        <w:t xml:space="preserve">29 | True | pass | 1.0000 | 4 | 1 | 3 |</w:t>
      </w:r>
    </w:p>
    <w:p>
      <w:pPr>
        <w:pStyle w:val="BodyText"/>
      </w:pPr>
      <w:r>
        <w:t xml:space="preserve">30 | True | pass | 1.0000 | 5 | 1 | 4 |</w:t>
      </w:r>
    </w:p>
    <w:p>
      <w:pPr>
        <w:pStyle w:val="BodyText"/>
      </w:pPr>
      <w:r>
        <w:t xml:space="preserve">31 | True | pass | 1.0000 | 3 | 0 | 3 |</w:t>
      </w:r>
    </w:p>
    <w:p>
      <w:pPr>
        <w:pStyle w:val="BodyText"/>
      </w:pPr>
      <w:r>
        <w:t xml:space="preserve">32 | True | pass | 1.0000 | 8 | 0 | 8 |</w:t>
      </w:r>
    </w:p>
    <w:p>
      <w:pPr>
        <w:pStyle w:val="BodyText"/>
      </w:pPr>
      <w:r>
        <w:t xml:space="preserve">33 | True | pass | 1.0000 | 2 | 0 | 2 |</w:t>
      </w:r>
    </w:p>
    <w:p>
      <w:pPr>
        <w:pStyle w:val="BodyText"/>
      </w:pPr>
      <w:r>
        <w:t xml:space="preserve">34 | True | pass | 1.0000 | 3 | 0 | 3 |</w:t>
      </w:r>
    </w:p>
    <w:p>
      <w:pPr>
        <w:pStyle w:val="BodyText"/>
      </w:pPr>
      <w:r>
        <w:t xml:space="preserve">35 | True | pass | 1.0000 | 4 | 0 | 4 |</w:t>
      </w:r>
    </w:p>
    <w:p>
      <w:pPr>
        <w:pStyle w:val="BodyText"/>
      </w:pPr>
      <w:r>
        <w:t xml:space="preserve">36 | True | pass | 1.0000 | 8 | 0 | 8 |</w:t>
      </w:r>
    </w:p>
    <w:p>
      <w:pPr>
        <w:pStyle w:val="BodyText"/>
      </w:pPr>
      <w:r>
        <w:t xml:space="preserve">37 | True | pass | 1.0000 | 5 | 1 | 4 |</w:t>
      </w:r>
    </w:p>
    <w:p>
      <w:pPr>
        <w:pStyle w:val="BodyText"/>
      </w:pPr>
      <w:r>
        <w:t xml:space="preserve">38 | True | pass | 1.0000 | 3 | 0 | 3 |</w:t>
      </w:r>
    </w:p>
    <w:p>
      <w:pPr>
        <w:pStyle w:val="BodyText"/>
      </w:pPr>
      <w:r>
        <w:t xml:space="preserve">39 | True | pass | 1.0000 | 2 | 1 | 1 |</w:t>
      </w:r>
    </w:p>
    <w:p>
      <w:pPr>
        <w:pStyle w:val="BodyText"/>
      </w:pPr>
      <w:r>
        <w:t xml:space="preserve">40 | True | pass | 0.7576 | 6 | 0 | 6 |</w:t>
      </w:r>
    </w:p>
    <w:p>
      <w:pPr>
        <w:pStyle w:val="BodyText"/>
      </w:pPr>
      <w:r>
        <w:t xml:space="preserve">41 | True | pass | 0.9355 | 8 | 0 | 8 |</w:t>
      </w:r>
    </w:p>
    <w:p>
      <w:pPr>
        <w:pStyle w:val="BodyText"/>
      </w:pPr>
      <w:r>
        <w:t xml:space="preserve">42 | True | pass | 1.0000 | 3 | 1 | 2 |</w:t>
      </w:r>
    </w:p>
    <w:p>
      <w:pPr>
        <w:pStyle w:val="BodyText"/>
      </w:pPr>
      <w:r>
        <w:t xml:space="preserve">43 | True | pass | 1.0000 | 8 | 0 | 8 |</w:t>
      </w:r>
    </w:p>
    <w:p>
      <w:pPr>
        <w:pStyle w:val="BodyText"/>
      </w:pPr>
      <w:r>
        <w:t xml:space="preserve">44 | True | pass | 1.0000 | 3 | 0 | 3 |</w:t>
      </w:r>
    </w:p>
    <w:p>
      <w:pPr>
        <w:pStyle w:val="BodyText"/>
      </w:pPr>
      <w:r>
        <w:t xml:space="preserve">45 | True | pass | 1.0000 | 6 | 1 | 5 |</w:t>
      </w:r>
    </w:p>
    <w:p>
      <w:pPr>
        <w:pStyle w:val="BodyText"/>
      </w:pPr>
      <w:r>
        <w:t xml:space="preserve">46 | True | pass | 0.9355 | 7 | 0 | 7 |</w:t>
      </w:r>
    </w:p>
    <w:p>
      <w:pPr>
        <w:pStyle w:val="BodyText"/>
      </w:pPr>
      <w:r>
        <w:t xml:space="preserve">47 | True | pass | 1.0000 | 3 | 0 | 3 |</w:t>
      </w:r>
    </w:p>
    <w:p>
      <w:pPr>
        <w:pStyle w:val="BodyText"/>
      </w:pPr>
      <w:r>
        <w:t xml:space="preserve">48 | True | pass | 1.0000 | 8 | 0 | 8 |</w:t>
      </w:r>
    </w:p>
    <w:p>
      <w:pPr>
        <w:pStyle w:val="BodyText"/>
      </w:pPr>
      <w:r>
        <w:t xml:space="preserve">49 | True | pass | 1.0000 | 3 | 0 | 3 |</w:t>
      </w:r>
    </w:p>
    <w:p>
      <w:pPr>
        <w:pStyle w:val="BodyText"/>
      </w:pPr>
      <w:r>
        <w:t xml:space="preserve">50 | True | pass | 1.0000 | 2 | 0 | 2 |</w:t>
      </w:r>
    </w:p>
    <w:p>
      <w:pPr>
        <w:pStyle w:val="BodyText"/>
      </w:pPr>
      <w:r>
        <w:t xml:space="preserve">51 | True | pass | 1.0000 | 3 | 0 | 3 |</w:t>
      </w:r>
    </w:p>
    <w:p>
      <w:pPr>
        <w:pStyle w:val="BodyText"/>
      </w:pPr>
      <w:r>
        <w:t xml:space="preserve">52 | True | pass | 0.9487 | 4 | 0 | 4 |</w:t>
      </w:r>
    </w:p>
    <w:p>
      <w:pPr>
        <w:pStyle w:val="BodyText"/>
      </w:pPr>
      <w:r>
        <w:t xml:space="preserve">53 | True | pass | 1.0000 | 3 | 0 | 3 |</w:t>
      </w:r>
    </w:p>
    <w:p>
      <w:pPr>
        <w:pStyle w:val="BodyText"/>
      </w:pPr>
      <w:r>
        <w:t xml:space="preserve">54 | True | pass | 1.0000 | 3 | 0 | 3 |</w:t>
      </w:r>
    </w:p>
    <w:p>
      <w:pPr>
        <w:pStyle w:val="BodyText"/>
      </w:pPr>
      <w:r>
        <w:t xml:space="preserve">55 | True | pass | 1.0000 | 3 | 0 | 3 |</w:t>
      </w:r>
    </w:p>
    <w:p>
      <w:pPr>
        <w:pStyle w:val="BodyText"/>
      </w:pPr>
      <w:r>
        <w:t xml:space="preserve">56 | True | pass | 1.0000 | 6 | 1 | 5 |</w:t>
      </w:r>
    </w:p>
    <w:p>
      <w:pPr>
        <w:pStyle w:val="BodyText"/>
      </w:pPr>
      <w:r>
        <w:t xml:space="preserve">57 | True | pass | 1.0000 | 3 | 0 | 3 |</w:t>
      </w:r>
    </w:p>
    <w:p>
      <w:pPr>
        <w:pStyle w:val="BodyText"/>
      </w:pPr>
      <w:r>
        <w:t xml:space="preserve">58 | True | pass | 1.0000 | 6 | 1 | 5 |</w:t>
      </w:r>
    </w:p>
    <w:p>
      <w:pPr>
        <w:pStyle w:val="BodyText"/>
      </w:pPr>
      <w:r>
        <w:t xml:space="preserve">59 | True | pass | 1.0000 | 3 | 0 | 3 |</w:t>
      </w:r>
    </w:p>
    <w:p>
      <w:pPr>
        <w:pStyle w:val="BodyText"/>
      </w:pPr>
      <w:r>
        <w:t xml:space="preserve">60 | True | pass | 1.0000 | 2 | 0 | 2 |</w:t>
      </w:r>
    </w:p>
    <w:p>
      <w:pPr>
        <w:pStyle w:val="BodyText"/>
      </w:pPr>
      <w:r>
        <w:t xml:space="preserve">61 | True | pass | 1.0000 | 8 | 0 | 8 |</w:t>
      </w:r>
    </w:p>
    <w:p>
      <w:pPr>
        <w:pStyle w:val="BodyText"/>
      </w:pPr>
      <w:r>
        <w:t xml:space="preserve">62 | True | pass | 1.0000 | 4 | 0 | 4 |</w:t>
      </w:r>
    </w:p>
    <w:p>
      <w:pPr>
        <w:pStyle w:val="BodyText"/>
      </w:pPr>
      <w:r>
        <w:t xml:space="preserve">63 | True | pass | 1.0000 | 3 | 0 | 3 |</w:t>
      </w:r>
    </w:p>
    <w:p>
      <w:pPr>
        <w:pStyle w:val="BodyText"/>
      </w:pPr>
      <w:r>
        <w:t xml:space="preserve">64 | True | pass | 1.0000 | 4 | 0 | 4 |</w:t>
      </w:r>
    </w:p>
    <w:p>
      <w:pPr>
        <w:pStyle w:val="BodyText"/>
      </w:pPr>
      <w:r>
        <w:t xml:space="preserve">65 | True | pass | 1.0000 | 3 | 0 | 3 |</w:t>
      </w:r>
    </w:p>
    <w:p>
      <w:pPr>
        <w:pStyle w:val="BodyText"/>
      </w:pPr>
      <w:r>
        <w:t xml:space="preserve">66 | True | pass | 1.0000 | 3 | 0 | 3 |</w:t>
      </w:r>
    </w:p>
    <w:p>
      <w:pPr>
        <w:pStyle w:val="BodyText"/>
      </w:pPr>
      <w:r>
        <w:t xml:space="preserve">67 | True | pass | 0.9310 | 7 | 0 | 7 |</w:t>
      </w:r>
    </w:p>
    <w:p>
      <w:pPr>
        <w:pStyle w:val="BodyText"/>
      </w:pPr>
      <w:r>
        <w:t xml:space="preserve">68 | True | pass | 1.0000 | 3 | 0 | 3 |</w:t>
      </w:r>
    </w:p>
    <w:p>
      <w:pPr>
        <w:pStyle w:val="BodyText"/>
      </w:pPr>
      <w:r>
        <w:t xml:space="preserve">69 | True | pass | 1.0000 | 4 | 0 | 4 |</w:t>
      </w:r>
    </w:p>
    <w:p>
      <w:pPr>
        <w:pStyle w:val="BodyText"/>
      </w:pPr>
      <w:r>
        <w:t xml:space="preserve">70 | True | pass | 1.0000 | 8 | 0 | 8 |</w:t>
      </w:r>
    </w:p>
    <w:p>
      <w:pPr>
        <w:pStyle w:val="BodyText"/>
      </w:pPr>
      <w:r>
        <w:t xml:space="preserve">71 | True | pass | 1.0000 | 3 | 0 | 3 |</w:t>
      </w:r>
    </w:p>
    <w:p>
      <w:pPr>
        <w:pStyle w:val="BodyText"/>
      </w:pPr>
      <w:r>
        <w:t xml:space="preserve">72 | True | pass | 1.0000 | 4 | 0 | 4 |</w:t>
      </w:r>
    </w:p>
    <w:p>
      <w:pPr>
        <w:pStyle w:val="BodyText"/>
      </w:pPr>
      <w:r>
        <w:t xml:space="preserve">73 | True | pass | 1.0000 | 4 | 0 | 4 |</w:t>
      </w:r>
    </w:p>
    <w:p>
      <w:pPr>
        <w:pStyle w:val="BodyText"/>
      </w:pPr>
      <w:r>
        <w:t xml:space="preserve">74 | True | pass | 1.0000 | 4 | 0 | 4 |</w:t>
      </w:r>
    </w:p>
    <w:p>
      <w:pPr>
        <w:pStyle w:val="BodyText"/>
      </w:pPr>
      <w:r>
        <w:t xml:space="preserve">75 | True | pass | 1.0000 | 3 | 0 | 3 |</w:t>
      </w:r>
    </w:p>
    <w:p>
      <w:pPr>
        <w:pStyle w:val="BodyText"/>
      </w:pPr>
      <w:r>
        <w:t xml:space="preserve">76 | True | pass | 1.0000 | 4 | 0 | 4 |</w:t>
      </w:r>
    </w:p>
    <w:p>
      <w:pPr>
        <w:pStyle w:val="BodyText"/>
      </w:pPr>
      <w:r>
        <w:t xml:space="preserve">77 | True | pass | 1.0000 | 3 | 0 | 3 |</w:t>
      </w:r>
    </w:p>
    <w:p>
      <w:pPr>
        <w:pStyle w:val="BodyText"/>
      </w:pPr>
      <w:r>
        <w:t xml:space="preserve">78 | True | pass | 1.0000 | 8 | 0 | 8 |</w:t>
      </w:r>
    </w:p>
    <w:p>
      <w:pPr>
        <w:pStyle w:val="BodyText"/>
      </w:pPr>
      <w:r>
        <w:t xml:space="preserve">79 | True | pass | 1.0000 | 4 | 1 | 3 |</w:t>
      </w:r>
    </w:p>
    <w:p>
      <w:pPr>
        <w:pStyle w:val="BodyText"/>
      </w:pPr>
      <w:r>
        <w:t xml:space="preserve">80 | True | pass | 1.0000 | 4 | 0 | 4 |</w:t>
      </w:r>
    </w:p>
    <w:p>
      <w:pPr>
        <w:pStyle w:val="BodyText"/>
      </w:pPr>
      <w:r>
        <w:t xml:space="preserve">81 | True | pass | 1.0000 | 8 | 0 | 8 |</w:t>
      </w:r>
    </w:p>
    <w:p>
      <w:pPr>
        <w:pStyle w:val="BodyText"/>
      </w:pPr>
      <w:r>
        <w:t xml:space="preserve">82 | True | fail | 1.0000 | 4 | 0 | 4 |</w:t>
      </w:r>
    </w:p>
    <w:p>
      <w:pPr>
        <w:pStyle w:val="BodyText"/>
      </w:pPr>
      <w:r>
        <w:t xml:space="preserve">83 | True | pass | 1.0000 | 4 | 0 | 4 |</w:t>
      </w:r>
    </w:p>
    <w:p>
      <w:pPr>
        <w:pStyle w:val="BodyText"/>
      </w:pPr>
      <w:r>
        <w:t xml:space="preserve">84 | True | pass | 1.0000 | 4 | 0 | 4 |</w:t>
      </w:r>
    </w:p>
    <w:p>
      <w:pPr>
        <w:pStyle w:val="BodyText"/>
      </w:pPr>
      <w:r>
        <w:t xml:space="preserve">85 | True | pass | 1.0000 | 3 | 0 | 3 |</w:t>
      </w:r>
    </w:p>
    <w:p>
      <w:pPr>
        <w:pStyle w:val="BodyText"/>
      </w:pPr>
      <w:r>
        <w:t xml:space="preserve">86 | True | pass | 0.9333 | 7 | 0 | 7 |</w:t>
      </w:r>
    </w:p>
    <w:p>
      <w:pPr>
        <w:pStyle w:val="BodyText"/>
      </w:pPr>
      <w:r>
        <w:t xml:space="preserve">87 | True | pass | 1.0000 | 8 | 0 | 8 |</w:t>
      </w:r>
    </w:p>
    <w:p>
      <w:pPr>
        <w:pStyle w:val="BodyText"/>
      </w:pPr>
      <w:r>
        <w:t xml:space="preserve">88 | True | pass | 1.0000 | 2 | 1 | 1 |</w:t>
      </w:r>
    </w:p>
    <w:p>
      <w:pPr>
        <w:pStyle w:val="BodyText"/>
      </w:pPr>
      <w:r>
        <w:t xml:space="preserve">89 | True | pass | 1.0000 | 3 | 0 | 3 |</w:t>
      </w:r>
    </w:p>
    <w:p>
      <w:pPr>
        <w:pStyle w:val="BodyText"/>
      </w:pPr>
      <w:r>
        <w:t xml:space="preserve">90 | True | pass | 1.0000 | 4 | 0 | 4 |</w:t>
      </w:r>
    </w:p>
    <w:p>
      <w:pPr>
        <w:pStyle w:val="BodyText"/>
      </w:pPr>
      <w:r>
        <w:t xml:space="preserve">91 | True | pass | 1.0000 | 5 | 1 | 4 |</w:t>
      </w:r>
    </w:p>
    <w:p>
      <w:pPr>
        <w:pStyle w:val="BodyText"/>
      </w:pPr>
      <w:r>
        <w:t xml:space="preserve">92 | True | pass | 1.0000 | 8 | 0 | 8 |</w:t>
      </w:r>
    </w:p>
    <w:p>
      <w:pPr>
        <w:pStyle w:val="BodyText"/>
      </w:pPr>
      <w:r>
        <w:t xml:space="preserve">93 | True | pass | 1.0000 | 8 | 0 | 8 |</w:t>
      </w:r>
    </w:p>
    <w:p>
      <w:pPr>
        <w:pStyle w:val="BodyText"/>
      </w:pPr>
      <w:r>
        <w:t xml:space="preserve">94 | True | pass | 1.0000 | 8 | 0 | 8 |</w:t>
      </w:r>
    </w:p>
    <w:p>
      <w:pPr>
        <w:pStyle w:val="BodyText"/>
      </w:pPr>
      <w:r>
        <w:t xml:space="preserve">95 | True | pass | 1.0000 | 8 | 0 | 8 |</w:t>
      </w:r>
    </w:p>
    <w:p>
      <w:pPr>
        <w:pStyle w:val="BodyText"/>
      </w:pPr>
      <w:r>
        <w:t xml:space="preserve">96 | True | pass | 0.9310 | 7 | 0 | 7 |</w:t>
      </w:r>
    </w:p>
    <w:p>
      <w:pPr>
        <w:pStyle w:val="BodyText"/>
      </w:pPr>
      <w:r>
        <w:t xml:space="preserve">97 | True | pass | 1.0000 | 4 | 0 | 4 |</w:t>
      </w:r>
    </w:p>
    <w:p>
      <w:pPr>
        <w:pStyle w:val="BodyText"/>
      </w:pPr>
      <w:r>
        <w:t xml:space="preserve">98 | True | pass | 1.0000 | 4 | 0 | 4 |</w:t>
      </w:r>
    </w:p>
    <w:p>
      <w:pPr>
        <w:pStyle w:val="BodyText"/>
      </w:pPr>
      <w:r>
        <w:t xml:space="preserve">99 | True | pass | 0.9667 | 7 | 0 | 7 |</w:t>
      </w:r>
    </w:p>
    <w:p>
      <w:pPr>
        <w:pStyle w:val="BodyText"/>
      </w:pPr>
      <w:r>
        <w:t xml:space="preserve">100 | True | pass | 1.0000 | 4 | 0 | 4 |</w:t>
      </w:r>
    </w:p>
    <w:bookmarkEnd w:id="85"/>
    <w:bookmarkStart w:id="166" w:name="appendix-g-extended-design-notes-80"/>
    <w:p>
      <w:pPr>
        <w:pStyle w:val="Heading1"/>
      </w:pPr>
      <w:r>
        <w:t xml:space="preserve">APPENDIX G — Extended design notes (×80)</w:t>
      </w:r>
    </w:p>
    <w:bookmarkStart w:id="86" w:name="g.1-clock-domain-consistency-note-1"/>
    <w:p>
      <w:pPr>
        <w:pStyle w:val="Heading3"/>
      </w:pPr>
      <w:r>
        <w:t xml:space="preserve">G.1 — Clock-domain consistency (note #1)</w:t>
      </w:r>
    </w:p>
    <w:p>
      <w:pPr>
        <w:pStyle w:val="FirstParagraph"/>
      </w:pPr>
      <w:r>
        <w:t xml:space="preserve">Formal tools require assertions evaluated in a clocking context consistent with RTL. The wrapper invents a module boundary;</w:t>
      </w:r>
      <w:r>
        <w:t xml:space="preserve"> </w:t>
      </w:r>
      <w:r>
        <w:rPr>
          <w:rStyle w:val="VerbatimChar"/>
        </w:rPr>
        <w:t xml:space="preserve">_started</w:t>
      </w:r>
      <w:r>
        <w:t xml:space="preserve"> </w:t>
      </w:r>
      <w:r>
        <w:t xml:space="preserve">mitigates first-cycle vacuity.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86"/>
    <w:bookmarkStart w:id="87" w:name="g.2-reset-semantics-note-2"/>
    <w:p>
      <w:pPr>
        <w:pStyle w:val="Heading3"/>
      </w:pPr>
      <w:r>
        <w:t xml:space="preserve">G.2 — Reset semantics (note #2)</w:t>
      </w:r>
    </w:p>
    <w:p>
      <w:pPr>
        <w:pStyle w:val="FirstParagraph"/>
      </w:pPr>
      <w:r>
        <w:t xml:space="preserve">BMC starting states interact with reset. Flags like</w:t>
      </w:r>
      <w:r>
        <w:t xml:space="preserve"> </w:t>
      </w:r>
      <w:r>
        <w:rPr>
          <w:rStyle w:val="VerbatimChar"/>
        </w:rPr>
        <w:t xml:space="preserve">init_rst_zero</w:t>
      </w:r>
      <w:r>
        <w:t xml:space="preserve"> </w:t>
      </w:r>
      <w:r>
        <w:t xml:space="preserve">document assumptions.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87"/>
    <w:bookmarkStart w:id="88" w:name="g.3-tokenization-and-jaccard-note-3"/>
    <w:p>
      <w:pPr>
        <w:pStyle w:val="Heading3"/>
      </w:pPr>
      <w:r>
        <w:t xml:space="preserve">G.3 — Tokenization and Jaccard (note #3)</w:t>
      </w:r>
    </w:p>
    <w:p>
      <w:pPr>
        <w:pStyle w:val="FirstParagraph"/>
      </w:pPr>
      <w:r>
        <w:t xml:space="preserve">Jaccard compares token bags; high scores indicate lexical alignment with VERT references, not guaranteed semantic equivalence under all elaborations.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88"/>
    <w:bookmarkStart w:id="89" w:name="g.4-greedy-ordering-note-4"/>
    <w:p>
      <w:pPr>
        <w:pStyle w:val="Heading3"/>
      </w:pPr>
      <w:r>
        <w:t xml:space="preserve">G.4 — Greedy ordering (note #4)</w:t>
      </w:r>
    </w:p>
    <w:p>
      <w:pPr>
        <w:pStyle w:val="FirstParagraph"/>
      </w:pPr>
      <w:r>
        <w:t xml:space="preserve">The greedy filter order affects which assertions survive. Alternatives: maximal subset search.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89"/>
    <w:bookmarkStart w:id="90" w:name="g.5-toolchain-versions-note-5"/>
    <w:p>
      <w:pPr>
        <w:pStyle w:val="Heading3"/>
      </w:pPr>
      <w:r>
        <w:t xml:space="preserve">G.5 — Toolchain versions (note #5)</w:t>
      </w:r>
    </w:p>
    <w:p>
      <w:pPr>
        <w:pStyle w:val="FirstParagraph"/>
      </w:pPr>
      <w:r>
        <w:t xml:space="preserve">Pin OSS CAD hashes for reproducibility across machines.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0"/>
    <w:bookmarkStart w:id="91" w:name="g.6-industrial-transfer-note-6"/>
    <w:p>
      <w:pPr>
        <w:pStyle w:val="Heading3"/>
      </w:pPr>
      <w:r>
        <w:t xml:space="preserve">G.6 — Industrial transfer (note #6)</w:t>
      </w:r>
    </w:p>
    <w:p>
      <w:pPr>
        <w:pStyle w:val="FirstParagraph"/>
      </w:pPr>
      <w:r>
        <w:t xml:space="preserve">Style guides and vendor SVA subsets are required for NECOP-scale adoption.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1"/>
    <w:bookmarkStart w:id="92" w:name="g.7-education-note-7"/>
    <w:p>
      <w:pPr>
        <w:pStyle w:val="Heading3"/>
      </w:pPr>
      <w:r>
        <w:t xml:space="preserve">G.7 — Education (note #7)</w:t>
      </w:r>
    </w:p>
    <w:p>
      <w:pPr>
        <w:pStyle w:val="FirstParagraph"/>
      </w:pPr>
      <w:r>
        <w:t xml:space="preserve">Use the LLM as a draft generator that students must refute or strengthen using CEX.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2"/>
    <w:bookmarkStart w:id="93" w:name="g.8-energy-and-cost-note-8"/>
    <w:p>
      <w:pPr>
        <w:pStyle w:val="Heading3"/>
      </w:pPr>
      <w:r>
        <w:t xml:space="preserve">G.8 — Energy and cost (note #8)</w:t>
      </w:r>
    </w:p>
    <w:p>
      <w:pPr>
        <w:pStyle w:val="FirstParagraph"/>
      </w:pPr>
      <w:r>
        <w:t xml:space="preserve">QLoRA reduces GPU-hours versus full fine-tuning; report kWh if required.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3"/>
    <w:bookmarkStart w:id="94" w:name="g.9-security-note-9"/>
    <w:p>
      <w:pPr>
        <w:pStyle w:val="Heading3"/>
      </w:pPr>
      <w:r>
        <w:t xml:space="preserve">G.9 — Security (note #9)</w:t>
      </w:r>
    </w:p>
    <w:p>
      <w:pPr>
        <w:pStyle w:val="FirstParagraph"/>
      </w:pPr>
      <w:r>
        <w:t xml:space="preserve">Local deployment avoids leaking RTL to third-party APIs.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4"/>
    <w:bookmarkStart w:id="95" w:name="g.10-known-limitations-note-10"/>
    <w:p>
      <w:pPr>
        <w:pStyle w:val="Heading3"/>
      </w:pPr>
      <w:r>
        <w:t xml:space="preserve">G.10 — Known limitations (note #10)</w:t>
      </w:r>
    </w:p>
    <w:p>
      <w:pPr>
        <w:pStyle w:val="FirstParagraph"/>
      </w:pPr>
      <w:r>
        <w:t xml:space="preserve">Full temporal SVA, liveness, and deep sequences are limited in the Yosys-centric path.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5"/>
    <w:bookmarkStart w:id="96" w:name="g.11-clock-domain-consistency-note-11"/>
    <w:p>
      <w:pPr>
        <w:pStyle w:val="Heading3"/>
      </w:pPr>
      <w:r>
        <w:t xml:space="preserve">G.11 — Clock-domain consistency (note #11)</w:t>
      </w:r>
    </w:p>
    <w:p>
      <w:pPr>
        <w:pStyle w:val="FirstParagraph"/>
      </w:pPr>
      <w:r>
        <w:t xml:space="preserve">Formal tools require assertions evaluated in a clocking context consistent with RTL. The wrapper invents a module boundary;</w:t>
      </w:r>
      <w:r>
        <w:t xml:space="preserve"> </w:t>
      </w:r>
      <w:r>
        <w:rPr>
          <w:rStyle w:val="VerbatimChar"/>
        </w:rPr>
        <w:t xml:space="preserve">_started</w:t>
      </w:r>
      <w:r>
        <w:t xml:space="preserve"> </w:t>
      </w:r>
      <w:r>
        <w:t xml:space="preserve">mitigates first-cycle vacuity.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6"/>
    <w:bookmarkStart w:id="97" w:name="g.12-reset-semantics-note-12"/>
    <w:p>
      <w:pPr>
        <w:pStyle w:val="Heading3"/>
      </w:pPr>
      <w:r>
        <w:t xml:space="preserve">G.12 — Reset semantics (note #12)</w:t>
      </w:r>
    </w:p>
    <w:p>
      <w:pPr>
        <w:pStyle w:val="FirstParagraph"/>
      </w:pPr>
      <w:r>
        <w:t xml:space="preserve">BMC starting states interact with reset. Flags like</w:t>
      </w:r>
      <w:r>
        <w:t xml:space="preserve"> </w:t>
      </w:r>
      <w:r>
        <w:rPr>
          <w:rStyle w:val="VerbatimChar"/>
        </w:rPr>
        <w:t xml:space="preserve">init_rst_zero</w:t>
      </w:r>
      <w:r>
        <w:t xml:space="preserve"> </w:t>
      </w:r>
      <w:r>
        <w:t xml:space="preserve">document assumptions.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7"/>
    <w:bookmarkStart w:id="98" w:name="g.13-tokenization-and-jaccard-note-13"/>
    <w:p>
      <w:pPr>
        <w:pStyle w:val="Heading3"/>
      </w:pPr>
      <w:r>
        <w:t xml:space="preserve">G.13 — Tokenization and Jaccard (note #13)</w:t>
      </w:r>
    </w:p>
    <w:p>
      <w:pPr>
        <w:pStyle w:val="FirstParagraph"/>
      </w:pPr>
      <w:r>
        <w:t xml:space="preserve">Jaccard compares token bags; high scores indicate lexical alignment with VERT references, not guaranteed semantic equivalence under all elaborations.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8"/>
    <w:bookmarkStart w:id="99" w:name="g.14-greedy-ordering-note-14"/>
    <w:p>
      <w:pPr>
        <w:pStyle w:val="Heading3"/>
      </w:pPr>
      <w:r>
        <w:t xml:space="preserve">G.14 — Greedy ordering (note #14)</w:t>
      </w:r>
    </w:p>
    <w:p>
      <w:pPr>
        <w:pStyle w:val="FirstParagraph"/>
      </w:pPr>
      <w:r>
        <w:t xml:space="preserve">The greedy filter order affects which assertions survive. Alternatives: maximal subset search.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99"/>
    <w:bookmarkStart w:id="100" w:name="g.15-toolchain-versions-note-15"/>
    <w:p>
      <w:pPr>
        <w:pStyle w:val="Heading3"/>
      </w:pPr>
      <w:r>
        <w:t xml:space="preserve">G.15 — Toolchain versions (note #15)</w:t>
      </w:r>
    </w:p>
    <w:p>
      <w:pPr>
        <w:pStyle w:val="FirstParagraph"/>
      </w:pPr>
      <w:r>
        <w:t xml:space="preserve">Pin OSS CAD hashes for reproducibility across machines.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0"/>
    <w:bookmarkStart w:id="101" w:name="g.16-industrial-transfer-note-16"/>
    <w:p>
      <w:pPr>
        <w:pStyle w:val="Heading3"/>
      </w:pPr>
      <w:r>
        <w:t xml:space="preserve">G.16 — Industrial transfer (note #16)</w:t>
      </w:r>
    </w:p>
    <w:p>
      <w:pPr>
        <w:pStyle w:val="FirstParagraph"/>
      </w:pPr>
      <w:r>
        <w:t xml:space="preserve">Style guides and vendor SVA subsets are required for NECOP-scale adoption.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1"/>
    <w:bookmarkStart w:id="102" w:name="g.17-education-note-17"/>
    <w:p>
      <w:pPr>
        <w:pStyle w:val="Heading3"/>
      </w:pPr>
      <w:r>
        <w:t xml:space="preserve">G.17 — Education (note #17)</w:t>
      </w:r>
    </w:p>
    <w:p>
      <w:pPr>
        <w:pStyle w:val="FirstParagraph"/>
      </w:pPr>
      <w:r>
        <w:t xml:space="preserve">Use the LLM as a draft generator that students must refute or strengthen using CEX.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2"/>
    <w:bookmarkStart w:id="103" w:name="g.18-energy-and-cost-note-18"/>
    <w:p>
      <w:pPr>
        <w:pStyle w:val="Heading3"/>
      </w:pPr>
      <w:r>
        <w:t xml:space="preserve">G.18 — Energy and cost (note #18)</w:t>
      </w:r>
    </w:p>
    <w:p>
      <w:pPr>
        <w:pStyle w:val="FirstParagraph"/>
      </w:pPr>
      <w:r>
        <w:t xml:space="preserve">QLoRA reduces GPU-hours versus full fine-tuning; report kWh if required.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3"/>
    <w:bookmarkStart w:id="104" w:name="g.19-security-note-19"/>
    <w:p>
      <w:pPr>
        <w:pStyle w:val="Heading3"/>
      </w:pPr>
      <w:r>
        <w:t xml:space="preserve">G.19 — Security (note #19)</w:t>
      </w:r>
    </w:p>
    <w:p>
      <w:pPr>
        <w:pStyle w:val="FirstParagraph"/>
      </w:pPr>
      <w:r>
        <w:t xml:space="preserve">Local deployment avoids leaking RTL to third-party APIs.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4"/>
    <w:bookmarkStart w:id="105" w:name="g.20-known-limitations-note-20"/>
    <w:p>
      <w:pPr>
        <w:pStyle w:val="Heading3"/>
      </w:pPr>
      <w:r>
        <w:t xml:space="preserve">G.20 — Known limitations (note #20)</w:t>
      </w:r>
    </w:p>
    <w:p>
      <w:pPr>
        <w:pStyle w:val="FirstParagraph"/>
      </w:pPr>
      <w:r>
        <w:t xml:space="preserve">Full temporal SVA, liveness, and deep sequences are limited in the Yosys-centric path.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5"/>
    <w:bookmarkStart w:id="106" w:name="g.21-clock-domain-consistency-note-21"/>
    <w:p>
      <w:pPr>
        <w:pStyle w:val="Heading3"/>
      </w:pPr>
      <w:r>
        <w:t xml:space="preserve">G.21 — Clock-domain consistency (note #21)</w:t>
      </w:r>
    </w:p>
    <w:p>
      <w:pPr>
        <w:pStyle w:val="FirstParagraph"/>
      </w:pPr>
      <w:r>
        <w:t xml:space="preserve">Formal tools require assertions evaluated in a clocking context consistent with RTL. The wrapper invents a module boundary;</w:t>
      </w:r>
      <w:r>
        <w:t xml:space="preserve"> </w:t>
      </w:r>
      <w:r>
        <w:rPr>
          <w:rStyle w:val="VerbatimChar"/>
        </w:rPr>
        <w:t xml:space="preserve">_started</w:t>
      </w:r>
      <w:r>
        <w:t xml:space="preserve"> </w:t>
      </w:r>
      <w:r>
        <w:t xml:space="preserve">mitigates first-cycle vacuity.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6"/>
    <w:bookmarkStart w:id="107" w:name="g.22-reset-semantics-note-22"/>
    <w:p>
      <w:pPr>
        <w:pStyle w:val="Heading3"/>
      </w:pPr>
      <w:r>
        <w:t xml:space="preserve">G.22 — Reset semantics (note #22)</w:t>
      </w:r>
    </w:p>
    <w:p>
      <w:pPr>
        <w:pStyle w:val="FirstParagraph"/>
      </w:pPr>
      <w:r>
        <w:t xml:space="preserve">BMC starting states interact with reset. Flags like</w:t>
      </w:r>
      <w:r>
        <w:t xml:space="preserve"> </w:t>
      </w:r>
      <w:r>
        <w:rPr>
          <w:rStyle w:val="VerbatimChar"/>
        </w:rPr>
        <w:t xml:space="preserve">init_rst_zero</w:t>
      </w:r>
      <w:r>
        <w:t xml:space="preserve"> </w:t>
      </w:r>
      <w:r>
        <w:t xml:space="preserve">document assumptions.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7"/>
    <w:bookmarkStart w:id="108" w:name="g.23-tokenization-and-jaccard-note-23"/>
    <w:p>
      <w:pPr>
        <w:pStyle w:val="Heading3"/>
      </w:pPr>
      <w:r>
        <w:t xml:space="preserve">G.23 — Tokenization and Jaccard (note #23)</w:t>
      </w:r>
    </w:p>
    <w:p>
      <w:pPr>
        <w:pStyle w:val="FirstParagraph"/>
      </w:pPr>
      <w:r>
        <w:t xml:space="preserve">Jaccard compares token bags; high scores indicate lexical alignment with VERT references, not guaranteed semantic equivalence under all elaborations.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8"/>
    <w:bookmarkStart w:id="109" w:name="g.24-greedy-ordering-note-24"/>
    <w:p>
      <w:pPr>
        <w:pStyle w:val="Heading3"/>
      </w:pPr>
      <w:r>
        <w:t xml:space="preserve">G.24 — Greedy ordering (note #24)</w:t>
      </w:r>
    </w:p>
    <w:p>
      <w:pPr>
        <w:pStyle w:val="FirstParagraph"/>
      </w:pPr>
      <w:r>
        <w:t xml:space="preserve">The greedy filter order affects which assertions survive. Alternatives: maximal subset search.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09"/>
    <w:bookmarkStart w:id="110" w:name="g.25-toolchain-versions-note-25"/>
    <w:p>
      <w:pPr>
        <w:pStyle w:val="Heading3"/>
      </w:pPr>
      <w:r>
        <w:t xml:space="preserve">G.25 — Toolchain versions (note #25)</w:t>
      </w:r>
    </w:p>
    <w:p>
      <w:pPr>
        <w:pStyle w:val="FirstParagraph"/>
      </w:pPr>
      <w:r>
        <w:t xml:space="preserve">Pin OSS CAD hashes for reproducibility across machines.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0"/>
    <w:bookmarkStart w:id="111" w:name="g.26-industrial-transfer-note-26"/>
    <w:p>
      <w:pPr>
        <w:pStyle w:val="Heading3"/>
      </w:pPr>
      <w:r>
        <w:t xml:space="preserve">G.26 — Industrial transfer (note #26)</w:t>
      </w:r>
    </w:p>
    <w:p>
      <w:pPr>
        <w:pStyle w:val="FirstParagraph"/>
      </w:pPr>
      <w:r>
        <w:t xml:space="preserve">Style guides and vendor SVA subsets are required for NECOP-scale adoption.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1"/>
    <w:bookmarkStart w:id="112" w:name="g.27-education-note-27"/>
    <w:p>
      <w:pPr>
        <w:pStyle w:val="Heading3"/>
      </w:pPr>
      <w:r>
        <w:t xml:space="preserve">G.27 — Education (note #27)</w:t>
      </w:r>
    </w:p>
    <w:p>
      <w:pPr>
        <w:pStyle w:val="FirstParagraph"/>
      </w:pPr>
      <w:r>
        <w:t xml:space="preserve">Use the LLM as a draft generator that students must refute or strengthen using CEX.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2"/>
    <w:bookmarkStart w:id="113" w:name="g.28-energy-and-cost-note-28"/>
    <w:p>
      <w:pPr>
        <w:pStyle w:val="Heading3"/>
      </w:pPr>
      <w:r>
        <w:t xml:space="preserve">G.28 — Energy and cost (note #28)</w:t>
      </w:r>
    </w:p>
    <w:p>
      <w:pPr>
        <w:pStyle w:val="FirstParagraph"/>
      </w:pPr>
      <w:r>
        <w:t xml:space="preserve">QLoRA reduces GPU-hours versus full fine-tuning; report kWh if required.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3"/>
    <w:bookmarkStart w:id="114" w:name="g.29-security-note-29"/>
    <w:p>
      <w:pPr>
        <w:pStyle w:val="Heading3"/>
      </w:pPr>
      <w:r>
        <w:t xml:space="preserve">G.29 — Security (note #29)</w:t>
      </w:r>
    </w:p>
    <w:p>
      <w:pPr>
        <w:pStyle w:val="FirstParagraph"/>
      </w:pPr>
      <w:r>
        <w:t xml:space="preserve">Local deployment avoids leaking RTL to third-party APIs.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4"/>
    <w:bookmarkStart w:id="115" w:name="g.30-known-limitations-note-30"/>
    <w:p>
      <w:pPr>
        <w:pStyle w:val="Heading3"/>
      </w:pPr>
      <w:r>
        <w:t xml:space="preserve">G.30 — Known limitations (note #30)</w:t>
      </w:r>
    </w:p>
    <w:p>
      <w:pPr>
        <w:pStyle w:val="FirstParagraph"/>
      </w:pPr>
      <w:r>
        <w:t xml:space="preserve">Full temporal SVA, liveness, and deep sequences are limited in the Yosys-centric path.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5"/>
    <w:bookmarkStart w:id="116" w:name="g.31-clock-domain-consistency-note-31"/>
    <w:p>
      <w:pPr>
        <w:pStyle w:val="Heading3"/>
      </w:pPr>
      <w:r>
        <w:t xml:space="preserve">G.31 — Clock-domain consistency (note #31)</w:t>
      </w:r>
    </w:p>
    <w:p>
      <w:pPr>
        <w:pStyle w:val="FirstParagraph"/>
      </w:pPr>
      <w:r>
        <w:t xml:space="preserve">Formal tools require assertions evaluated in a clocking context consistent with RTL. The wrapper invents a module boundary;</w:t>
      </w:r>
      <w:r>
        <w:t xml:space="preserve"> </w:t>
      </w:r>
      <w:r>
        <w:rPr>
          <w:rStyle w:val="VerbatimChar"/>
        </w:rPr>
        <w:t xml:space="preserve">_started</w:t>
      </w:r>
      <w:r>
        <w:t xml:space="preserve"> </w:t>
      </w:r>
      <w:r>
        <w:t xml:space="preserve">mitigates first-cycle vacuity.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6"/>
    <w:bookmarkStart w:id="117" w:name="g.32-reset-semantics-note-32"/>
    <w:p>
      <w:pPr>
        <w:pStyle w:val="Heading3"/>
      </w:pPr>
      <w:r>
        <w:t xml:space="preserve">G.32 — Reset semantics (note #32)</w:t>
      </w:r>
    </w:p>
    <w:p>
      <w:pPr>
        <w:pStyle w:val="FirstParagraph"/>
      </w:pPr>
      <w:r>
        <w:t xml:space="preserve">BMC starting states interact with reset. Flags like</w:t>
      </w:r>
      <w:r>
        <w:t xml:space="preserve"> </w:t>
      </w:r>
      <w:r>
        <w:rPr>
          <w:rStyle w:val="VerbatimChar"/>
        </w:rPr>
        <w:t xml:space="preserve">init_rst_zero</w:t>
      </w:r>
      <w:r>
        <w:t xml:space="preserve"> </w:t>
      </w:r>
      <w:r>
        <w:t xml:space="preserve">document assumptions.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7"/>
    <w:bookmarkStart w:id="118" w:name="g.33-tokenization-and-jaccard-note-33"/>
    <w:p>
      <w:pPr>
        <w:pStyle w:val="Heading3"/>
      </w:pPr>
      <w:r>
        <w:t xml:space="preserve">G.33 — Tokenization and Jaccard (note #33)</w:t>
      </w:r>
    </w:p>
    <w:p>
      <w:pPr>
        <w:pStyle w:val="FirstParagraph"/>
      </w:pPr>
      <w:r>
        <w:t xml:space="preserve">Jaccard compares token bags; high scores indicate lexical alignment with VERT references, not guaranteed semantic equivalence under all elaborations.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8"/>
    <w:bookmarkStart w:id="119" w:name="g.34-greedy-ordering-note-34"/>
    <w:p>
      <w:pPr>
        <w:pStyle w:val="Heading3"/>
      </w:pPr>
      <w:r>
        <w:t xml:space="preserve">G.34 — Greedy ordering (note #34)</w:t>
      </w:r>
    </w:p>
    <w:p>
      <w:pPr>
        <w:pStyle w:val="FirstParagraph"/>
      </w:pPr>
      <w:r>
        <w:t xml:space="preserve">The greedy filter order affects which assertions survive. Alternatives: maximal subset search.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19"/>
    <w:bookmarkStart w:id="120" w:name="g.35-toolchain-versions-note-35"/>
    <w:p>
      <w:pPr>
        <w:pStyle w:val="Heading3"/>
      </w:pPr>
      <w:r>
        <w:t xml:space="preserve">G.35 — Toolchain versions (note #35)</w:t>
      </w:r>
    </w:p>
    <w:p>
      <w:pPr>
        <w:pStyle w:val="FirstParagraph"/>
      </w:pPr>
      <w:r>
        <w:t xml:space="preserve">Pin OSS CAD hashes for reproducibility across machines.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0"/>
    <w:bookmarkStart w:id="121" w:name="g.36-industrial-transfer-note-36"/>
    <w:p>
      <w:pPr>
        <w:pStyle w:val="Heading3"/>
      </w:pPr>
      <w:r>
        <w:t xml:space="preserve">G.36 — Industrial transfer (note #36)</w:t>
      </w:r>
    </w:p>
    <w:p>
      <w:pPr>
        <w:pStyle w:val="FirstParagraph"/>
      </w:pPr>
      <w:r>
        <w:t xml:space="preserve">Style guides and vendor SVA subsets are required for NECOP-scale adoption.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1"/>
    <w:bookmarkStart w:id="122" w:name="g.37-education-note-37"/>
    <w:p>
      <w:pPr>
        <w:pStyle w:val="Heading3"/>
      </w:pPr>
      <w:r>
        <w:t xml:space="preserve">G.37 — Education (note #37)</w:t>
      </w:r>
    </w:p>
    <w:p>
      <w:pPr>
        <w:pStyle w:val="FirstParagraph"/>
      </w:pPr>
      <w:r>
        <w:t xml:space="preserve">Use the LLM as a draft generator that students must refute or strengthen using CEX.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2"/>
    <w:bookmarkStart w:id="123" w:name="g.38-energy-and-cost-note-38"/>
    <w:p>
      <w:pPr>
        <w:pStyle w:val="Heading3"/>
      </w:pPr>
      <w:r>
        <w:t xml:space="preserve">G.38 — Energy and cost (note #38)</w:t>
      </w:r>
    </w:p>
    <w:p>
      <w:pPr>
        <w:pStyle w:val="FirstParagraph"/>
      </w:pPr>
      <w:r>
        <w:t xml:space="preserve">QLoRA reduces GPU-hours versus full fine-tuning; report kWh if required.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3"/>
    <w:bookmarkStart w:id="124" w:name="g.39-security-note-39"/>
    <w:p>
      <w:pPr>
        <w:pStyle w:val="Heading3"/>
      </w:pPr>
      <w:r>
        <w:t xml:space="preserve">G.39 — Security (note #39)</w:t>
      </w:r>
    </w:p>
    <w:p>
      <w:pPr>
        <w:pStyle w:val="FirstParagraph"/>
      </w:pPr>
      <w:r>
        <w:t xml:space="preserve">Local deployment avoids leaking RTL to third-party APIs.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4"/>
    <w:bookmarkStart w:id="125" w:name="g.40-known-limitations-note-40"/>
    <w:p>
      <w:pPr>
        <w:pStyle w:val="Heading3"/>
      </w:pPr>
      <w:r>
        <w:t xml:space="preserve">G.40 — Known limitations (note #40)</w:t>
      </w:r>
    </w:p>
    <w:p>
      <w:pPr>
        <w:pStyle w:val="FirstParagraph"/>
      </w:pPr>
      <w:r>
        <w:t xml:space="preserve">Full temporal SVA, liveness, and deep sequences are limited in the Yosys-centric path.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5"/>
    <w:bookmarkStart w:id="126" w:name="g.41-clock-domain-consistency-note-41"/>
    <w:p>
      <w:pPr>
        <w:pStyle w:val="Heading3"/>
      </w:pPr>
      <w:r>
        <w:t xml:space="preserve">G.41 — Clock-domain consistency (note #41)</w:t>
      </w:r>
    </w:p>
    <w:p>
      <w:pPr>
        <w:pStyle w:val="FirstParagraph"/>
      </w:pPr>
      <w:r>
        <w:t xml:space="preserve">Formal tools require assertions evaluated in a clocking context consistent with RTL. The wrapper invents a module boundary;</w:t>
      </w:r>
      <w:r>
        <w:t xml:space="preserve"> </w:t>
      </w:r>
      <w:r>
        <w:rPr>
          <w:rStyle w:val="VerbatimChar"/>
        </w:rPr>
        <w:t xml:space="preserve">_started</w:t>
      </w:r>
      <w:r>
        <w:t xml:space="preserve"> </w:t>
      </w:r>
      <w:r>
        <w:t xml:space="preserve">mitigates first-cycle vacuity.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6"/>
    <w:bookmarkStart w:id="127" w:name="g.42-reset-semantics-note-42"/>
    <w:p>
      <w:pPr>
        <w:pStyle w:val="Heading3"/>
      </w:pPr>
      <w:r>
        <w:t xml:space="preserve">G.42 — Reset semantics (note #42)</w:t>
      </w:r>
    </w:p>
    <w:p>
      <w:pPr>
        <w:pStyle w:val="FirstParagraph"/>
      </w:pPr>
      <w:r>
        <w:t xml:space="preserve">BMC starting states interact with reset. Flags like</w:t>
      </w:r>
      <w:r>
        <w:t xml:space="preserve"> </w:t>
      </w:r>
      <w:r>
        <w:rPr>
          <w:rStyle w:val="VerbatimChar"/>
        </w:rPr>
        <w:t xml:space="preserve">init_rst_zero</w:t>
      </w:r>
      <w:r>
        <w:t xml:space="preserve"> </w:t>
      </w:r>
      <w:r>
        <w:t xml:space="preserve">document assumptions.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7"/>
    <w:bookmarkStart w:id="128" w:name="g.43-tokenization-and-jaccard-note-43"/>
    <w:p>
      <w:pPr>
        <w:pStyle w:val="Heading3"/>
      </w:pPr>
      <w:r>
        <w:t xml:space="preserve">G.43 — Tokenization and Jaccard (note #43)</w:t>
      </w:r>
    </w:p>
    <w:p>
      <w:pPr>
        <w:pStyle w:val="FirstParagraph"/>
      </w:pPr>
      <w:r>
        <w:t xml:space="preserve">Jaccard compares token bags; high scores indicate lexical alignment with VERT references, not guaranteed semantic equivalence under all elaborations.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8"/>
    <w:bookmarkStart w:id="129" w:name="g.44-greedy-ordering-note-44"/>
    <w:p>
      <w:pPr>
        <w:pStyle w:val="Heading3"/>
      </w:pPr>
      <w:r>
        <w:t xml:space="preserve">G.44 — Greedy ordering (note #44)</w:t>
      </w:r>
    </w:p>
    <w:p>
      <w:pPr>
        <w:pStyle w:val="FirstParagraph"/>
      </w:pPr>
      <w:r>
        <w:t xml:space="preserve">The greedy filter order affects which assertions survive. Alternatives: maximal subset search.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29"/>
    <w:bookmarkStart w:id="130" w:name="g.45-toolchain-versions-note-45"/>
    <w:p>
      <w:pPr>
        <w:pStyle w:val="Heading3"/>
      </w:pPr>
      <w:r>
        <w:t xml:space="preserve">G.45 — Toolchain versions (note #45)</w:t>
      </w:r>
    </w:p>
    <w:p>
      <w:pPr>
        <w:pStyle w:val="FirstParagraph"/>
      </w:pPr>
      <w:r>
        <w:t xml:space="preserve">Pin OSS CAD hashes for reproducibility across machines.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0"/>
    <w:bookmarkStart w:id="131" w:name="g.46-industrial-transfer-note-46"/>
    <w:p>
      <w:pPr>
        <w:pStyle w:val="Heading3"/>
      </w:pPr>
      <w:r>
        <w:t xml:space="preserve">G.46 — Industrial transfer (note #46)</w:t>
      </w:r>
    </w:p>
    <w:p>
      <w:pPr>
        <w:pStyle w:val="FirstParagraph"/>
      </w:pPr>
      <w:r>
        <w:t xml:space="preserve">Style guides and vendor SVA subsets are required for NECOP-scale adoption.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1"/>
    <w:bookmarkStart w:id="132" w:name="g.47-education-note-47"/>
    <w:p>
      <w:pPr>
        <w:pStyle w:val="Heading3"/>
      </w:pPr>
      <w:r>
        <w:t xml:space="preserve">G.47 — Education (note #47)</w:t>
      </w:r>
    </w:p>
    <w:p>
      <w:pPr>
        <w:pStyle w:val="FirstParagraph"/>
      </w:pPr>
      <w:r>
        <w:t xml:space="preserve">Use the LLM as a draft generator that students must refute or strengthen using CEX.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2"/>
    <w:bookmarkStart w:id="133" w:name="g.48-energy-and-cost-note-48"/>
    <w:p>
      <w:pPr>
        <w:pStyle w:val="Heading3"/>
      </w:pPr>
      <w:r>
        <w:t xml:space="preserve">G.48 — Energy and cost (note #48)</w:t>
      </w:r>
    </w:p>
    <w:p>
      <w:pPr>
        <w:pStyle w:val="FirstParagraph"/>
      </w:pPr>
      <w:r>
        <w:t xml:space="preserve">QLoRA reduces GPU-hours versus full fine-tuning; report kWh if required.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3"/>
    <w:bookmarkStart w:id="134" w:name="g.49-security-note-49"/>
    <w:p>
      <w:pPr>
        <w:pStyle w:val="Heading3"/>
      </w:pPr>
      <w:r>
        <w:t xml:space="preserve">G.49 — Security (note #49)</w:t>
      </w:r>
    </w:p>
    <w:p>
      <w:pPr>
        <w:pStyle w:val="FirstParagraph"/>
      </w:pPr>
      <w:r>
        <w:t xml:space="preserve">Local deployment avoids leaking RTL to third-party APIs.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4"/>
    <w:bookmarkStart w:id="135" w:name="g.50-known-limitations-note-50"/>
    <w:p>
      <w:pPr>
        <w:pStyle w:val="Heading3"/>
      </w:pPr>
      <w:r>
        <w:t xml:space="preserve">G.50 — Known limitations (note #50)</w:t>
      </w:r>
    </w:p>
    <w:p>
      <w:pPr>
        <w:pStyle w:val="FirstParagraph"/>
      </w:pPr>
      <w:r>
        <w:t xml:space="preserve">Full temporal SVA, liveness, and deep sequences are limited in the Yosys-centric path.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5"/>
    <w:bookmarkStart w:id="136" w:name="g.51-clock-domain-consistency-note-51"/>
    <w:p>
      <w:pPr>
        <w:pStyle w:val="Heading3"/>
      </w:pPr>
      <w:r>
        <w:t xml:space="preserve">G.51 — Clock-domain consistency (note #51)</w:t>
      </w:r>
    </w:p>
    <w:p>
      <w:pPr>
        <w:pStyle w:val="FirstParagraph"/>
      </w:pPr>
      <w:r>
        <w:t xml:space="preserve">Formal tools require assertions evaluated in a clocking context consistent with RTL. The wrapper invents a module boundary;</w:t>
      </w:r>
      <w:r>
        <w:t xml:space="preserve"> </w:t>
      </w:r>
      <w:r>
        <w:rPr>
          <w:rStyle w:val="VerbatimChar"/>
        </w:rPr>
        <w:t xml:space="preserve">_started</w:t>
      </w:r>
      <w:r>
        <w:t xml:space="preserve"> </w:t>
      </w:r>
      <w:r>
        <w:t xml:space="preserve">mitigates first-cycle vacuity.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6"/>
    <w:bookmarkStart w:id="137" w:name="g.52-reset-semantics-note-52"/>
    <w:p>
      <w:pPr>
        <w:pStyle w:val="Heading3"/>
      </w:pPr>
      <w:r>
        <w:t xml:space="preserve">G.52 — Reset semantics (note #52)</w:t>
      </w:r>
    </w:p>
    <w:p>
      <w:pPr>
        <w:pStyle w:val="FirstParagraph"/>
      </w:pPr>
      <w:r>
        <w:t xml:space="preserve">BMC starting states interact with reset. Flags like</w:t>
      </w:r>
      <w:r>
        <w:t xml:space="preserve"> </w:t>
      </w:r>
      <w:r>
        <w:rPr>
          <w:rStyle w:val="VerbatimChar"/>
        </w:rPr>
        <w:t xml:space="preserve">init_rst_zero</w:t>
      </w:r>
      <w:r>
        <w:t xml:space="preserve"> </w:t>
      </w:r>
      <w:r>
        <w:t xml:space="preserve">document assumptions.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7"/>
    <w:bookmarkStart w:id="138" w:name="g.53-tokenization-and-jaccard-note-53"/>
    <w:p>
      <w:pPr>
        <w:pStyle w:val="Heading3"/>
      </w:pPr>
      <w:r>
        <w:t xml:space="preserve">G.53 — Tokenization and Jaccard (note #53)</w:t>
      </w:r>
    </w:p>
    <w:p>
      <w:pPr>
        <w:pStyle w:val="FirstParagraph"/>
      </w:pPr>
      <w:r>
        <w:t xml:space="preserve">Jaccard compares token bags; high scores indicate lexical alignment with VERT references, not guaranteed semantic equivalence under all elaborations.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8"/>
    <w:bookmarkStart w:id="139" w:name="g.54-greedy-ordering-note-54"/>
    <w:p>
      <w:pPr>
        <w:pStyle w:val="Heading3"/>
      </w:pPr>
      <w:r>
        <w:t xml:space="preserve">G.54 — Greedy ordering (note #54)</w:t>
      </w:r>
    </w:p>
    <w:p>
      <w:pPr>
        <w:pStyle w:val="FirstParagraph"/>
      </w:pPr>
      <w:r>
        <w:t xml:space="preserve">The greedy filter order affects which assertions survive. Alternatives: maximal subset search.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39"/>
    <w:bookmarkStart w:id="140" w:name="g.55-toolchain-versions-note-55"/>
    <w:p>
      <w:pPr>
        <w:pStyle w:val="Heading3"/>
      </w:pPr>
      <w:r>
        <w:t xml:space="preserve">G.55 — Toolchain versions (note #55)</w:t>
      </w:r>
    </w:p>
    <w:p>
      <w:pPr>
        <w:pStyle w:val="FirstParagraph"/>
      </w:pPr>
      <w:r>
        <w:t xml:space="preserve">Pin OSS CAD hashes for reproducibility across machines.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0"/>
    <w:bookmarkStart w:id="141" w:name="g.56-industrial-transfer-note-56"/>
    <w:p>
      <w:pPr>
        <w:pStyle w:val="Heading3"/>
      </w:pPr>
      <w:r>
        <w:t xml:space="preserve">G.56 — Industrial transfer (note #56)</w:t>
      </w:r>
    </w:p>
    <w:p>
      <w:pPr>
        <w:pStyle w:val="FirstParagraph"/>
      </w:pPr>
      <w:r>
        <w:t xml:space="preserve">Style guides and vendor SVA subsets are required for NECOP-scale adoption.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1"/>
    <w:bookmarkStart w:id="142" w:name="g.57-education-note-57"/>
    <w:p>
      <w:pPr>
        <w:pStyle w:val="Heading3"/>
      </w:pPr>
      <w:r>
        <w:t xml:space="preserve">G.57 — Education (note #57)</w:t>
      </w:r>
    </w:p>
    <w:p>
      <w:pPr>
        <w:pStyle w:val="FirstParagraph"/>
      </w:pPr>
      <w:r>
        <w:t xml:space="preserve">Use the LLM as a draft generator that students must refute or strengthen using CEX.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2"/>
    <w:bookmarkStart w:id="143" w:name="g.58-energy-and-cost-note-58"/>
    <w:p>
      <w:pPr>
        <w:pStyle w:val="Heading3"/>
      </w:pPr>
      <w:r>
        <w:t xml:space="preserve">G.58 — Energy and cost (note #58)</w:t>
      </w:r>
    </w:p>
    <w:p>
      <w:pPr>
        <w:pStyle w:val="FirstParagraph"/>
      </w:pPr>
      <w:r>
        <w:t xml:space="preserve">QLoRA reduces GPU-hours versus full fine-tuning; report kWh if required.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3"/>
    <w:bookmarkStart w:id="144" w:name="g.59-security-note-59"/>
    <w:p>
      <w:pPr>
        <w:pStyle w:val="Heading3"/>
      </w:pPr>
      <w:r>
        <w:t xml:space="preserve">G.59 — Security (note #59)</w:t>
      </w:r>
    </w:p>
    <w:p>
      <w:pPr>
        <w:pStyle w:val="FirstParagraph"/>
      </w:pPr>
      <w:r>
        <w:t xml:space="preserve">Local deployment avoids leaking RTL to third-party APIs.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4"/>
    <w:bookmarkStart w:id="145" w:name="g.60-known-limitations-note-60"/>
    <w:p>
      <w:pPr>
        <w:pStyle w:val="Heading3"/>
      </w:pPr>
      <w:r>
        <w:t xml:space="preserve">G.60 — Known limitations (note #60)</w:t>
      </w:r>
    </w:p>
    <w:p>
      <w:pPr>
        <w:pStyle w:val="FirstParagraph"/>
      </w:pPr>
      <w:r>
        <w:t xml:space="preserve">Full temporal SVA, liveness, and deep sequences are limited in the Yosys-centric path.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5"/>
    <w:bookmarkStart w:id="146" w:name="g.61-clock-domain-consistency-note-61"/>
    <w:p>
      <w:pPr>
        <w:pStyle w:val="Heading3"/>
      </w:pPr>
      <w:r>
        <w:t xml:space="preserve">G.61 — Clock-domain consistency (note #61)</w:t>
      </w:r>
    </w:p>
    <w:p>
      <w:pPr>
        <w:pStyle w:val="FirstParagraph"/>
      </w:pPr>
      <w:r>
        <w:t xml:space="preserve">Formal tools require assertions evaluated in a clocking context consistent with RTL. The wrapper invents a module boundary;</w:t>
      </w:r>
      <w:r>
        <w:t xml:space="preserve"> </w:t>
      </w:r>
      <w:r>
        <w:rPr>
          <w:rStyle w:val="VerbatimChar"/>
        </w:rPr>
        <w:t xml:space="preserve">_started</w:t>
      </w:r>
      <w:r>
        <w:t xml:space="preserve"> </w:t>
      </w:r>
      <w:r>
        <w:t xml:space="preserve">mitigates first-cycle vacuity.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6"/>
    <w:bookmarkStart w:id="147" w:name="g.62-reset-semantics-note-62"/>
    <w:p>
      <w:pPr>
        <w:pStyle w:val="Heading3"/>
      </w:pPr>
      <w:r>
        <w:t xml:space="preserve">G.62 — Reset semantics (note #62)</w:t>
      </w:r>
    </w:p>
    <w:p>
      <w:pPr>
        <w:pStyle w:val="FirstParagraph"/>
      </w:pPr>
      <w:r>
        <w:t xml:space="preserve">BMC starting states interact with reset. Flags like</w:t>
      </w:r>
      <w:r>
        <w:t xml:space="preserve"> </w:t>
      </w:r>
      <w:r>
        <w:rPr>
          <w:rStyle w:val="VerbatimChar"/>
        </w:rPr>
        <w:t xml:space="preserve">init_rst_zero</w:t>
      </w:r>
      <w:r>
        <w:t xml:space="preserve"> </w:t>
      </w:r>
      <w:r>
        <w:t xml:space="preserve">document assumptions.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7"/>
    <w:bookmarkStart w:id="148" w:name="g.63-tokenization-and-jaccard-note-63"/>
    <w:p>
      <w:pPr>
        <w:pStyle w:val="Heading3"/>
      </w:pPr>
      <w:r>
        <w:t xml:space="preserve">G.63 — Tokenization and Jaccard (note #63)</w:t>
      </w:r>
    </w:p>
    <w:p>
      <w:pPr>
        <w:pStyle w:val="FirstParagraph"/>
      </w:pPr>
      <w:r>
        <w:t xml:space="preserve">Jaccard compares token bags; high scores indicate lexical alignment with VERT references, not guaranteed semantic equivalence under all elaborations.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8"/>
    <w:bookmarkStart w:id="149" w:name="g.64-greedy-ordering-note-64"/>
    <w:p>
      <w:pPr>
        <w:pStyle w:val="Heading3"/>
      </w:pPr>
      <w:r>
        <w:t xml:space="preserve">G.64 — Greedy ordering (note #64)</w:t>
      </w:r>
    </w:p>
    <w:p>
      <w:pPr>
        <w:pStyle w:val="FirstParagraph"/>
      </w:pPr>
      <w:r>
        <w:t xml:space="preserve">The greedy filter order affects which assertions survive. Alternatives: maximal subset search.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49"/>
    <w:bookmarkStart w:id="150" w:name="g.65-toolchain-versions-note-65"/>
    <w:p>
      <w:pPr>
        <w:pStyle w:val="Heading3"/>
      </w:pPr>
      <w:r>
        <w:t xml:space="preserve">G.65 — Toolchain versions (note #65)</w:t>
      </w:r>
    </w:p>
    <w:p>
      <w:pPr>
        <w:pStyle w:val="FirstParagraph"/>
      </w:pPr>
      <w:r>
        <w:t xml:space="preserve">Pin OSS CAD hashes for reproducibility across machines.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0"/>
    <w:bookmarkStart w:id="151" w:name="g.66-industrial-transfer-note-66"/>
    <w:p>
      <w:pPr>
        <w:pStyle w:val="Heading3"/>
      </w:pPr>
      <w:r>
        <w:t xml:space="preserve">G.66 — Industrial transfer (note #66)</w:t>
      </w:r>
    </w:p>
    <w:p>
      <w:pPr>
        <w:pStyle w:val="FirstParagraph"/>
      </w:pPr>
      <w:r>
        <w:t xml:space="preserve">Style guides and vendor SVA subsets are required for NECOP-scale adoption.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1"/>
    <w:bookmarkStart w:id="152" w:name="g.67-education-note-67"/>
    <w:p>
      <w:pPr>
        <w:pStyle w:val="Heading3"/>
      </w:pPr>
      <w:r>
        <w:t xml:space="preserve">G.67 — Education (note #67)</w:t>
      </w:r>
    </w:p>
    <w:p>
      <w:pPr>
        <w:pStyle w:val="FirstParagraph"/>
      </w:pPr>
      <w:r>
        <w:t xml:space="preserve">Use the LLM as a draft generator that students must refute or strengthen using CEX.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2"/>
    <w:bookmarkStart w:id="153" w:name="g.68-energy-and-cost-note-68"/>
    <w:p>
      <w:pPr>
        <w:pStyle w:val="Heading3"/>
      </w:pPr>
      <w:r>
        <w:t xml:space="preserve">G.68 — Energy and cost (note #68)</w:t>
      </w:r>
    </w:p>
    <w:p>
      <w:pPr>
        <w:pStyle w:val="FirstParagraph"/>
      </w:pPr>
      <w:r>
        <w:t xml:space="preserve">QLoRA reduces GPU-hours versus full fine-tuning; report kWh if required.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3"/>
    <w:bookmarkStart w:id="154" w:name="g.69-security-note-69"/>
    <w:p>
      <w:pPr>
        <w:pStyle w:val="Heading3"/>
      </w:pPr>
      <w:r>
        <w:t xml:space="preserve">G.69 — Security (note #69)</w:t>
      </w:r>
    </w:p>
    <w:p>
      <w:pPr>
        <w:pStyle w:val="FirstParagraph"/>
      </w:pPr>
      <w:r>
        <w:t xml:space="preserve">Local deployment avoids leaking RTL to third-party APIs.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4"/>
    <w:bookmarkStart w:id="155" w:name="g.70-known-limitations-note-70"/>
    <w:p>
      <w:pPr>
        <w:pStyle w:val="Heading3"/>
      </w:pPr>
      <w:r>
        <w:t xml:space="preserve">G.70 — Known limitations (note #70)</w:t>
      </w:r>
    </w:p>
    <w:p>
      <w:pPr>
        <w:pStyle w:val="FirstParagraph"/>
      </w:pPr>
      <w:r>
        <w:t xml:space="preserve">Full temporal SVA, liveness, and deep sequences are limited in the Yosys-centric path.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5"/>
    <w:bookmarkStart w:id="156" w:name="g.71-clock-domain-consistency-note-71"/>
    <w:p>
      <w:pPr>
        <w:pStyle w:val="Heading3"/>
      </w:pPr>
      <w:r>
        <w:t xml:space="preserve">G.71 — Clock-domain consistency (note #71)</w:t>
      </w:r>
    </w:p>
    <w:p>
      <w:pPr>
        <w:pStyle w:val="FirstParagraph"/>
      </w:pPr>
      <w:r>
        <w:t xml:space="preserve">Formal tools require assertions evaluated in a clocking context consistent with RTL. The wrapper invents a module boundary;</w:t>
      </w:r>
      <w:r>
        <w:t xml:space="preserve"> </w:t>
      </w:r>
      <w:r>
        <w:rPr>
          <w:rStyle w:val="VerbatimChar"/>
        </w:rPr>
        <w:t xml:space="preserve">_started</w:t>
      </w:r>
      <w:r>
        <w:t xml:space="preserve"> </w:t>
      </w:r>
      <w:r>
        <w:t xml:space="preserve">mitigates first-cycle vacuity.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6"/>
    <w:bookmarkStart w:id="157" w:name="g.72-reset-semantics-note-72"/>
    <w:p>
      <w:pPr>
        <w:pStyle w:val="Heading3"/>
      </w:pPr>
      <w:r>
        <w:t xml:space="preserve">G.72 — Reset semantics (note #72)</w:t>
      </w:r>
    </w:p>
    <w:p>
      <w:pPr>
        <w:pStyle w:val="FirstParagraph"/>
      </w:pPr>
      <w:r>
        <w:t xml:space="preserve">BMC starting states interact with reset. Flags like</w:t>
      </w:r>
      <w:r>
        <w:t xml:space="preserve"> </w:t>
      </w:r>
      <w:r>
        <w:rPr>
          <w:rStyle w:val="VerbatimChar"/>
        </w:rPr>
        <w:t xml:space="preserve">init_rst_zero</w:t>
      </w:r>
      <w:r>
        <w:t xml:space="preserve"> </w:t>
      </w:r>
      <w:r>
        <w:t xml:space="preserve">document assumptions.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7"/>
    <w:bookmarkStart w:id="158" w:name="g.73-tokenization-and-jaccard-note-73"/>
    <w:p>
      <w:pPr>
        <w:pStyle w:val="Heading3"/>
      </w:pPr>
      <w:r>
        <w:t xml:space="preserve">G.73 — Tokenization and Jaccard (note #73)</w:t>
      </w:r>
    </w:p>
    <w:p>
      <w:pPr>
        <w:pStyle w:val="FirstParagraph"/>
      </w:pPr>
      <w:r>
        <w:t xml:space="preserve">Jaccard compares token bags; high scores indicate lexical alignment with VERT references, not guaranteed semantic equivalence under all elaborations.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8"/>
    <w:bookmarkStart w:id="159" w:name="g.74-greedy-ordering-note-74"/>
    <w:p>
      <w:pPr>
        <w:pStyle w:val="Heading3"/>
      </w:pPr>
      <w:r>
        <w:t xml:space="preserve">G.74 — Greedy ordering (note #74)</w:t>
      </w:r>
    </w:p>
    <w:p>
      <w:pPr>
        <w:pStyle w:val="FirstParagraph"/>
      </w:pPr>
      <w:r>
        <w:t xml:space="preserve">The greedy filter order affects which assertions survive. Alternatives: maximal subset search.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59"/>
    <w:bookmarkStart w:id="160" w:name="g.75-toolchain-versions-note-75"/>
    <w:p>
      <w:pPr>
        <w:pStyle w:val="Heading3"/>
      </w:pPr>
      <w:r>
        <w:t xml:space="preserve">G.75 — Toolchain versions (note #75)</w:t>
      </w:r>
    </w:p>
    <w:p>
      <w:pPr>
        <w:pStyle w:val="FirstParagraph"/>
      </w:pPr>
      <w:r>
        <w:t xml:space="preserve">Pin OSS CAD hashes for reproducibility across machines.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60"/>
    <w:bookmarkStart w:id="161" w:name="g.76-industrial-transfer-note-76"/>
    <w:p>
      <w:pPr>
        <w:pStyle w:val="Heading3"/>
      </w:pPr>
      <w:r>
        <w:t xml:space="preserve">G.76 — Industrial transfer (note #76)</w:t>
      </w:r>
    </w:p>
    <w:p>
      <w:pPr>
        <w:pStyle w:val="FirstParagraph"/>
      </w:pPr>
      <w:r>
        <w:t xml:space="preserve">Style guides and vendor SVA subsets are required for NECOP-scale adoption.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61"/>
    <w:bookmarkStart w:id="162" w:name="g.77-education-note-77"/>
    <w:p>
      <w:pPr>
        <w:pStyle w:val="Heading3"/>
      </w:pPr>
      <w:r>
        <w:t xml:space="preserve">G.77 — Education (note #77)</w:t>
      </w:r>
    </w:p>
    <w:p>
      <w:pPr>
        <w:pStyle w:val="FirstParagraph"/>
      </w:pPr>
      <w:r>
        <w:t xml:space="preserve">Use the LLM as a draft generator that students must refute or strengthen using CEX.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62"/>
    <w:bookmarkStart w:id="163" w:name="g.78-energy-and-cost-note-78"/>
    <w:p>
      <w:pPr>
        <w:pStyle w:val="Heading3"/>
      </w:pPr>
      <w:r>
        <w:t xml:space="preserve">G.78 — Energy and cost (note #78)</w:t>
      </w:r>
    </w:p>
    <w:p>
      <w:pPr>
        <w:pStyle w:val="FirstParagraph"/>
      </w:pPr>
      <w:r>
        <w:t xml:space="preserve">QLoRA reduces GPU-hours versus full fine-tuning; report kWh if required.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63"/>
    <w:bookmarkStart w:id="164" w:name="g.79-security-note-79"/>
    <w:p>
      <w:pPr>
        <w:pStyle w:val="Heading3"/>
      </w:pPr>
      <w:r>
        <w:t xml:space="preserve">G.79 — Security (note #79)</w:t>
      </w:r>
    </w:p>
    <w:p>
      <w:pPr>
        <w:pStyle w:val="FirstParagraph"/>
      </w:pPr>
      <w:r>
        <w:t xml:space="preserve">Local deployment avoids leaking RTL to third-party APIs.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bookmarkEnd w:id="164"/>
    <w:bookmarkStart w:id="165" w:name="g.80-known-limitations-note-80"/>
    <w:p>
      <w:pPr>
        <w:pStyle w:val="Heading3"/>
      </w:pPr>
      <w:r>
        <w:t xml:space="preserve">G.80 — Known limitations (note #80)</w:t>
      </w:r>
    </w:p>
    <w:p>
      <w:pPr>
        <w:pStyle w:val="FirstParagraph"/>
      </w:pPr>
      <w:r>
        <w:t xml:space="preserve">Full temporal SVA, liveness, and deep sequences are limited in the Yosys-centric path. Relate this point to rows in Appendix F when writing the final Word narrative: tie each engineering decision to observable effects on</w:t>
      </w:r>
      <w:r>
        <w:t xml:space="preserve"> </w:t>
      </w:r>
      <w:r>
        <w:rPr>
          <w:rStyle w:val="VerbatimChar"/>
        </w:rPr>
        <w:t xml:space="preserve">syntax_ok</w:t>
      </w:r>
      <w:r>
        <w:t xml:space="preserve">,</w:t>
      </w:r>
      <w:r>
        <w:t xml:space="preserve"> </w:t>
      </w:r>
      <w:r>
        <w:rPr>
          <w:rStyle w:val="VerbatimChar"/>
        </w:rPr>
        <w:t xml:space="preserve">status</w:t>
      </w:r>
      <w:r>
        <w:t xml:space="preserve">, or</w:t>
      </w:r>
      <w:r>
        <w:t xml:space="preserve"> </w:t>
      </w:r>
      <w:r>
        <w:rPr>
          <w:rStyle w:val="VerbatimChar"/>
        </w:rPr>
        <w:t xml:space="preserve">gold_jaccard</w:t>
      </w:r>
      <w:r>
        <w:t xml:space="preserve"> </w:t>
      </w:r>
      <w:r>
        <w:t xml:space="preserve">rather than appealing to intuition alone.</w:t>
      </w:r>
    </w:p>
    <w:p>
      <w:r>
        <w:pict>
          <v:rect style="width:0;height:1.5pt" o:hralign="center" o:hrstd="t" o:hr="t"/>
        </w:pict>
      </w:r>
    </w:p>
    <w:bookmarkEnd w:id="165"/>
    <w:bookmarkEnd w:id="166"/>
    <w:bookmarkStart w:id="167" w:name="Xf94661cac9f2bbcc503c3dfa1d978259d4cdbb3"/>
    <w:p>
      <w:pPr>
        <w:pStyle w:val="Heading1"/>
      </w:pPr>
      <w:r>
        <w:t xml:space="preserve">APPENDIX H —</w:t>
      </w:r>
      <w:r>
        <w:t xml:space="preserve"> </w:t>
      </w:r>
      <w:r>
        <w:rPr>
          <w:rStyle w:val="VerbatimChar"/>
        </w:rPr>
        <w:t xml:space="preserve">evaluate_accuracy_sby.py</w:t>
      </w:r>
      <w:r>
        <w:t xml:space="preserve"> </w:t>
      </w:r>
      <w:r>
        <w:t xml:space="preserve">(full listing)</w:t>
      </w:r>
    </w:p>
    <w:p>
      <w:pPr>
        <w:pStyle w:val="FirstParagraph"/>
      </w:pPr>
      <w:r>
        <w:rPr>
          <w:b/>
          <w:bCs/>
        </w:rPr>
        <w:t xml:space="preserve">Path:</w:t>
      </w:r>
      <w:r>
        <w:t xml:space="preserve"> </w:t>
      </w:r>
      <w:r>
        <w:rPr>
          <w:rStyle w:val="VerbatimChar"/>
        </w:rPr>
        <w:t xml:space="preserve">scripts/evaluate_accuracy_sby.py</w:t>
      </w:r>
      <w:r>
        <w:t xml:space="preserve"> </w:t>
      </w:r>
      <w:r>
        <w:t xml:space="preserve">(31123 bytes).</w:t>
      </w:r>
    </w:p>
    <w:p>
      <w:pPr>
        <w:pStyle w:val="SourceCode"/>
      </w:pPr>
      <w:r>
        <w:br/>
      </w:r>
      <w:r>
        <w:rPr>
          <w:rStyle w:val="CommentTok"/>
        </w:rPr>
        <w:t xml:space="preserve">#!/usr/bin/env python3</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unsloth  </w:t>
      </w:r>
      <w:r>
        <w:rPr>
          <w:rStyle w:val="CommentTok"/>
        </w:rPr>
        <w:t xml:space="preserve"># noqa: F401 — load before transformers/peft per Unsloth</w:t>
      </w:r>
      <w:r>
        <w:br/>
      </w:r>
      <w:r>
        <w:rPr>
          <w:rStyle w:val="ImportTok"/>
        </w:rPr>
        <w:t xml:space="preserve">from</w:t>
      </w:r>
      <w:r>
        <w:rPr>
          <w:rStyle w:val="NormalTok"/>
        </w:rPr>
        <w:t xml:space="preserve"> peft </w:t>
      </w:r>
      <w:r>
        <w:rPr>
          <w:rStyle w:val="ImportTok"/>
        </w:rPr>
        <w:t xml:space="preserve">import</w:t>
      </w:r>
      <w:r>
        <w:rPr>
          <w:rStyle w:val="NormalTok"/>
        </w:rPr>
        <w:t xml:space="preserve"> PeftModel</w:t>
      </w:r>
      <w:r>
        <w:br/>
      </w:r>
      <w:r>
        <w:rPr>
          <w:rStyle w:val="ImportTok"/>
        </w:rPr>
        <w:t xml:space="preserve">from</w:t>
      </w:r>
      <w:r>
        <w:rPr>
          <w:rStyle w:val="NormalTok"/>
        </w:rPr>
        <w:t xml:space="preserve"> unsloth </w:t>
      </w:r>
      <w:r>
        <w:rPr>
          <w:rStyle w:val="ImportTok"/>
        </w:rPr>
        <w:t xml:space="preserve">import</w:t>
      </w:r>
      <w:r>
        <w:rPr>
          <w:rStyle w:val="NormalTok"/>
        </w:rPr>
        <w:t xml:space="preserve"> FastLanguageModel</w:t>
      </w:r>
      <w:r>
        <w:br/>
      </w:r>
      <w:r>
        <w:br/>
      </w:r>
      <w:r>
        <w:rPr>
          <w:rStyle w:val="NormalTok"/>
        </w:rPr>
        <w:t xml:space="preserve">_DEFAULT_PROMPT_REL </w:t>
      </w:r>
      <w:r>
        <w:rPr>
          <w:rStyle w:val="OperatorTok"/>
        </w:rPr>
        <w:t xml:space="preserve">=</w:t>
      </w:r>
      <w:r>
        <w:rPr>
          <w:rStyle w:val="NormalTok"/>
        </w:rPr>
        <w:t xml:space="preserve"> Path(</w:t>
      </w:r>
      <w:r>
        <w:rPr>
          <w:rStyle w:val="StringTok"/>
        </w:rPr>
        <w:t xml:space="preserve">"formal_verification/templates/assertion_prompt_template_v2.txt"</w:t>
      </w:r>
      <w:r>
        <w:rPr>
          <w:rStyle w:val="NormalTok"/>
        </w:rPr>
        <w:t xml:space="preserve">)</w:t>
      </w:r>
      <w:r>
        <w:br/>
      </w:r>
      <w:r>
        <w:br/>
      </w:r>
      <w:r>
        <w:rPr>
          <w:rStyle w:val="CommentTok"/>
        </w:rPr>
        <w:t xml:space="preserve"># Tokens mistaken for signals when parsing sloppy model output</w:t>
      </w:r>
      <w:r>
        <w:br/>
      </w:r>
      <w:r>
        <w:rPr>
          <w:rStyle w:val="NormalTok"/>
        </w:rPr>
        <w:t xml:space="preserve">_VERILOG_KW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w:t>
      </w:r>
      <w:r>
        <w:br/>
      </w:r>
      <w:r>
        <w:rPr>
          <w:rStyle w:val="StringTok"/>
        </w:rPr>
        <w:t xml:space="preserve">    module endmodule input output inout wire logic reg assign always always_ff always_comb</w:t>
      </w:r>
      <w:r>
        <w:br/>
      </w:r>
      <w:r>
        <w:rPr>
          <w:rStyle w:val="StringTok"/>
        </w:rPr>
        <w:t xml:space="preserve">    begin end if else case endcase default for while do repeat forever</w:t>
      </w:r>
      <w:r>
        <w:br/>
      </w:r>
      <w:r>
        <w:rPr>
          <w:rStyle w:val="StringTok"/>
        </w:rPr>
        <w:t xml:space="preserve">    generate endgenerate assert assume cover</w:t>
      </w:r>
      <w:r>
        <w:br/>
      </w:r>
      <w:r>
        <w:rPr>
          <w:rStyle w:val="StringTok"/>
        </w:rPr>
        <w:t xml:space="preserve">    property endproperty sequence endsequence posedge negedge disable iff</w:t>
      </w:r>
      <w:r>
        <w:br/>
      </w:r>
      <w:r>
        <w:rPr>
          <w:rStyle w:val="StringTok"/>
        </w:rPr>
        <w:t xml:space="preserve">    parameter localparam integer genvar typedef struct enum fork join</w:t>
      </w:r>
      <w:r>
        <w:br/>
      </w:r>
      <w:r>
        <w:rPr>
          <w:rStyle w:val="StringTok"/>
        </w:rPr>
        <w:t xml:space="preserve">    string real time signed unsigned</w:t>
      </w:r>
      <w:r>
        <w:br/>
      </w:r>
      <w:r>
        <w:rPr>
          <w:rStyle w:val="StringTok"/>
        </w:rPr>
        <w:t xml:space="preserve">    initial final specify endspecify table endtable</w:t>
      </w:r>
      <w:r>
        <w:br/>
      </w:r>
      <w:r>
        <w:rPr>
          <w:rStyle w:val="StringTok"/>
        </w:rPr>
        <w:t xml:space="preserve">    function endfunction task endtask return void</w:t>
      </w:r>
      <w:r>
        <w:br/>
      </w:r>
      <w:r>
        <w:rPr>
          <w:rStyle w:val="StringTok"/>
        </w:rPr>
        <w:t xml:space="preserve">    class endclass interface endinterface virtual static automatic</w:t>
      </w:r>
      <w:r>
        <w:br/>
      </w:r>
      <w:r>
        <w:rPr>
          <w:rStyle w:val="StringTok"/>
        </w:rPr>
        <w:t xml:space="preserve">    bit byte shortint longint int chandle</w:t>
      </w:r>
      <w:r>
        <w:br/>
      </w:r>
      <w:r>
        <w:rPr>
          <w:rStyle w:val="StringTok"/>
        </w:rPr>
        <w:t xml:space="preserve">    null true false</w:t>
      </w:r>
      <w:r>
        <w:br/>
      </w:r>
      <w:r>
        <w:rPr>
          <w:rStyle w:val="StringTok"/>
        </w:rPr>
        <w:t xml:space="preserve">    supply0 supply1 pullup pulldown buf not and or nand nor xor xnor</w:t>
      </w:r>
      <w:r>
        <w:br/>
      </w:r>
      <w:r>
        <w:rPr>
          <w:rStyle w:val="StringTok"/>
        </w:rPr>
        <w:t xml:space="preserve">    import export package endpackage</w:t>
      </w:r>
      <w:r>
        <w:br/>
      </w:r>
      <w:r>
        <w:rPr>
          <w:rStyle w:val="StringTok"/>
        </w:rPr>
        <w:t xml:space="preserve">    break continue wait force release</w:t>
      </w:r>
      <w:r>
        <w:br/>
      </w:r>
      <w:r>
        <w:rPr>
          <w:rStyle w:val="StringTok"/>
        </w:rPr>
        <w:t xml:space="preserve">    """</w:t>
      </w:r>
      <w:r>
        <w:rPr>
          <w:rStyle w:val="NormalTok"/>
        </w:rPr>
        <w:t xml:space="preserve">.split()</w:t>
      </w:r>
      <w:r>
        <w:br/>
      </w:r>
      <w:r>
        <w:rPr>
          <w:rStyle w:val="NormalTok"/>
        </w:rPr>
        <w:t xml:space="preserve">)</w:t>
      </w:r>
      <w:r>
        <w:br/>
      </w:r>
      <w:r>
        <w:rPr>
          <w:rStyle w:val="NormalTok"/>
        </w:rPr>
        <w:t xml:space="preserve">_ENGLISH_STOP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w:t>
      </w:r>
      <w:r>
        <w:br/>
      </w:r>
      <w:r>
        <w:rPr>
          <w:rStyle w:val="StringTok"/>
        </w:rPr>
        <w:t xml:space="preserve">    the and for not with each only from that this when then else must use all any can one two</w:t>
      </w:r>
      <w:r>
        <w:br/>
      </w:r>
      <w:r>
        <w:rPr>
          <w:rStyle w:val="StringTok"/>
        </w:rPr>
        <w:t xml:space="preserve">    output inputs lines line per your only use same follow strictly tooling cannot parse full</w:t>
      </w:r>
      <w:r>
        <w:br/>
      </w:r>
      <w:r>
        <w:rPr>
          <w:rStyle w:val="StringTok"/>
        </w:rPr>
        <w:t xml:space="preserve">    after information following based expert verification hardware generating generate</w:t>
      </w:r>
      <w:r>
        <w:br/>
      </w:r>
      <w:r>
        <w:rPr>
          <w:rStyle w:val="StringTok"/>
        </w:rPr>
        <w:t xml:space="preserve">    """</w:t>
      </w:r>
      <w:r>
        <w:rPr>
          <w:rStyle w:val="NormalTok"/>
        </w:rPr>
        <w:t xml:space="preserve">.split()</w:t>
      </w:r>
      <w:r>
        <w:br/>
      </w:r>
      <w:r>
        <w:rPr>
          <w:rStyle w:val="NormalTok"/>
        </w:rPr>
        <w:t xml:space="preserve">)</w:t>
      </w:r>
      <w:r>
        <w:br/>
      </w:r>
      <w:r>
        <w:br/>
      </w:r>
      <w:r>
        <w:br/>
      </w:r>
      <w:r>
        <w:rPr>
          <w:rStyle w:val="KeywordTok"/>
        </w:rPr>
        <w:t xml:space="preserve">def</w:t>
      </w:r>
      <w:r>
        <w:rPr>
          <w:rStyle w:val="NormalTok"/>
        </w:rPr>
        <w:t xml:space="preserve"> resolve_adapter_dir(root: Path) </w:t>
      </w:r>
      <w:r>
        <w:rPr>
          <w:rStyle w:val="OperatorTok"/>
        </w:rPr>
        <w:t xml:space="preserve">-&gt;</w:t>
      </w:r>
      <w:r>
        <w:rPr>
          <w:rStyle w:val="NormalTok"/>
        </w:rPr>
        <w:t xml:space="preserve"> Path:</w:t>
      </w:r>
      <w:r>
        <w:br/>
      </w:r>
      <w:r>
        <w:rPr>
          <w:rStyle w:val="NormalTok"/>
        </w:rPr>
        <w:t xml:space="preserve">    base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"outputs"</w:t>
      </w:r>
      <w:r>
        <w:rPr>
          <w:rStyle w:val="NormalTok"/>
        </w:rPr>
        <w:t xml:space="preserve"> </w:t>
      </w:r>
      <w:r>
        <w:rPr>
          <w:rStyle w:val="OperatorTok"/>
        </w:rPr>
        <w:t xml:space="preserve">/</w:t>
      </w:r>
      <w:r>
        <w:rPr>
          <w:rStyle w:val="NormalTok"/>
        </w:rPr>
        <w:t xml:space="preserve"> </w:t>
      </w:r>
      <w:r>
        <w:rPr>
          <w:rStyle w:val="StringTok"/>
        </w:rPr>
        <w:t xml:space="preserve">"finetuned-assertions"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base.is_dir():</w:t>
      </w:r>
      <w:r>
        <w:br/>
      </w:r>
      <w:r>
        <w:rPr>
          <w:rStyle w:val="NormalTok"/>
        </w:rPr>
        <w:t xml:space="preserve">        </w:t>
      </w:r>
      <w:r>
        <w:rPr>
          <w:rStyle w:val="ControlFlowTok"/>
        </w:rPr>
        <w:t xml:space="preserve">return</w:t>
      </w:r>
      <w:r>
        <w:rPr>
          <w:rStyle w:val="NormalTok"/>
        </w:rPr>
        <w:t xml:space="preserve"> base</w:t>
      </w:r>
      <w:r>
        <w:br/>
      </w:r>
      <w:r>
        <w:rPr>
          <w:rStyle w:val="NormalTok"/>
        </w:rPr>
        <w:t xml:space="preserve">    checkpoints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base.iterdir() </w:t>
      </w:r>
      <w:r>
        <w:rPr>
          <w:rStyle w:val="ControlFlowTok"/>
        </w:rPr>
        <w:t xml:space="preserve">if</w:t>
      </w:r>
      <w:r>
        <w:rPr>
          <w:rStyle w:val="NormalTok"/>
        </w:rPr>
        <w:t xml:space="preserve"> p.is_dir() </w:t>
      </w:r>
      <w:r>
        <w:rPr>
          <w:rStyle w:val="KeywordTok"/>
        </w:rPr>
        <w:t xml:space="preserve">and</w:t>
      </w:r>
      <w:r>
        <w:rPr>
          <w:rStyle w:val="NormalTok"/>
        </w:rPr>
        <w:t xml:space="preserve"> p.name.startswith(</w:t>
      </w:r>
      <w:r>
        <w:rPr>
          <w:rStyle w:val="StringTok"/>
        </w:rPr>
        <w:t xml:space="preserve">"checkpoint"</w:t>
      </w:r>
      <w:r>
        <w:rPr>
          <w:rStyle w:val="NormalTok"/>
        </w:rPr>
        <w:t xml:space="preserve">)]</w:t>
      </w:r>
      <w:r>
        <w:br/>
      </w:r>
      <w:r>
        <w:rPr>
          <w:rStyle w:val="NormalTok"/>
        </w:rPr>
        <w:t xml:space="preserve">    </w:t>
      </w:r>
      <w:r>
        <w:rPr>
          <w:rStyle w:val="ControlFlowTok"/>
        </w:rPr>
        <w:t xml:space="preserve">if</w:t>
      </w:r>
      <w:r>
        <w:rPr>
          <w:rStyle w:val="NormalTok"/>
        </w:rPr>
        <w:t xml:space="preserve"> checkpoints: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(checkpoints, key</w:t>
      </w:r>
      <w:r>
        <w:rPr>
          <w:rStyle w:val="OperatorTok"/>
        </w:rPr>
        <w:t xml:space="preserve">=</w:t>
      </w:r>
      <w:r>
        <w:rPr>
          <w:rStyle w:val="KeywordTok"/>
        </w:rPr>
        <w:t xml:space="preserve">lambda</w:t>
      </w:r>
      <w:r>
        <w:rPr>
          <w:rStyle w:val="NormalTok"/>
        </w:rPr>
        <w:t xml:space="preserve"> p: p.stat().st_mtime)</w:t>
      </w:r>
      <w:r>
        <w:br/>
      </w:r>
      <w:r>
        <w:rPr>
          <w:rStyle w:val="NormalTok"/>
        </w:rPr>
        <w:t xml:space="preserve">    </w:t>
      </w:r>
      <w:r>
        <w:rPr>
          <w:rStyle w:val="ControlFlowTok"/>
        </w:rPr>
        <w:t xml:space="preserve">return</w:t>
      </w:r>
      <w:r>
        <w:rPr>
          <w:rStyle w:val="NormalTok"/>
        </w:rPr>
        <w:t xml:space="preserve"> base</w:t>
      </w:r>
      <w:r>
        <w:br/>
      </w:r>
      <w:r>
        <w:br/>
      </w:r>
      <w:r>
        <w:br/>
      </w:r>
      <w:r>
        <w:rPr>
          <w:rStyle w:val="KeywordTok"/>
        </w:rPr>
        <w:t xml:space="preserve">def</w:t>
      </w:r>
      <w:r>
        <w:rPr>
          <w:rStyle w:val="NormalTok"/>
        </w:rPr>
        <w:t xml:space="preserve"> load_prompt_template(root: Path, template_path: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path </w:t>
      </w:r>
      <w:r>
        <w:rPr>
          <w:rStyle w:val="OperatorTok"/>
        </w:rPr>
        <w:t xml:space="preserve">=</w:t>
      </w:r>
      <w:r>
        <w:rPr>
          <w:rStyle w:val="NormalTok"/>
        </w:rPr>
        <w:t xml:space="preserve"> template_path </w:t>
      </w:r>
      <w:r>
        <w:rPr>
          <w:rStyle w:val="ControlFlowTok"/>
        </w:rPr>
        <w:t xml:space="preserve">if</w:t>
      </w:r>
      <w:r>
        <w:rPr>
          <w:rStyle w:val="NormalTok"/>
        </w:rPr>
        <w:t xml:space="preserve"> template_path </w:t>
      </w:r>
      <w:r>
        <w:rPr>
          <w:rStyle w:val="ControlFlowTok"/>
        </w:rPr>
        <w:t xml:space="preserve">else</w:t>
      </w:r>
      <w:r>
        <w:rPr>
          <w:rStyle w:val="NormalTok"/>
        </w:rPr>
        <w:t xml:space="preserve"> root </w:t>
      </w:r>
      <w:r>
        <w:rPr>
          <w:rStyle w:val="OperatorTok"/>
        </w:rPr>
        <w:t xml:space="preserve">/</w:t>
      </w:r>
      <w:r>
        <w:rPr>
          <w:rStyle w:val="NormalTok"/>
        </w:rPr>
        <w:t xml:space="preserve"> _DEFAULT_PROMPT_REL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path.is_file():</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SpecialStringTok"/>
        </w:rPr>
        <w:t xml:space="preserve">f"Prompt template not found: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path.read_text(encoding</w:t>
      </w:r>
      <w:r>
        <w:rPr>
          <w:rStyle w:val="OperatorTok"/>
        </w:rPr>
        <w:t xml:space="preserv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format_inference_prompt(template: </w:t>
      </w:r>
      <w:r>
        <w:rPr>
          <w:rStyle w:val="BuiltInTok"/>
        </w:rPr>
        <w:t xml:space="preserve">str</w:t>
      </w:r>
      <w:r>
        <w:rPr>
          <w:rStyle w:val="NormalTok"/>
        </w:rPr>
        <w:t xml:space="preserve">, code: </w:t>
      </w:r>
      <w:r>
        <w:rPr>
          <w:rStyle w:val="BuiltInTok"/>
        </w:rPr>
        <w:t xml:space="preserve">str</w:t>
      </w:r>
      <w:r>
        <w:rPr>
          <w:rStyle w:val="NormalTok"/>
        </w:rPr>
        <w:t xml:space="preserve">, synchronous, clock)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clk </w:t>
      </w:r>
      <w:r>
        <w:rPr>
          <w:rStyle w:val="OperatorTok"/>
        </w:rPr>
        <w:t xml:space="preserve">=</w:t>
      </w:r>
      <w:r>
        <w:rPr>
          <w:rStyle w:val="NormalTok"/>
        </w:rPr>
        <w:t xml:space="preserve"> clock </w:t>
      </w:r>
      <w:r>
        <w:rPr>
          <w:rStyle w:val="ControlFlowTok"/>
        </w:rPr>
        <w:t xml:space="preserve">if</w:t>
      </w:r>
      <w:r>
        <w:rPr>
          <w:rStyle w:val="NormalTok"/>
        </w:rPr>
        <w:t xml:space="preserve"> clock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"None"</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(code</w:t>
      </w:r>
      <w:r>
        <w:rPr>
          <w:rStyle w:val="OperatorTok"/>
        </w:rPr>
        <w:t xml:space="preserve">=</w:t>
      </w:r>
      <w:r>
        <w:rPr>
          <w:rStyle w:val="NormalTok"/>
        </w:rPr>
        <w:t xml:space="preserve">code, synchronous</w:t>
      </w:r>
      <w:r>
        <w:rPr>
          <w:rStyle w:val="OperatorTok"/>
        </w:rPr>
        <w:t xml:space="preserve">=</w:t>
      </w:r>
      <w:r>
        <w:rPr>
          <w:rStyle w:val="NormalTok"/>
        </w:rPr>
        <w:t xml:space="preserve">synchronous, clock</w:t>
      </w:r>
      <w:r>
        <w:rPr>
          <w:rStyle w:val="OperatorTok"/>
        </w:rPr>
        <w:t xml:space="preserve">=</w:t>
      </w:r>
      <w:r>
        <w:rPr>
          <w:rStyle w:val="NormalTok"/>
        </w:rPr>
        <w:t xml:space="preserve">clk)</w:t>
      </w:r>
      <w:r>
        <w:br/>
      </w:r>
      <w:r>
        <w:br/>
      </w:r>
      <w:r>
        <w:br/>
      </w:r>
      <w:r>
        <w:rPr>
          <w:rStyle w:val="KeywordTok"/>
        </w:rPr>
        <w:t xml:space="preserve">def</w:t>
      </w:r>
      <w:r>
        <w:rPr>
          <w:rStyle w:val="NormalTok"/>
        </w:rPr>
        <w:t xml:space="preserve"> parse_clock_spec(clock)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"""VERT Clock may be null, a net name, or 'posedge foo' / 'negedge bar'."""</w:t>
      </w:r>
      <w:r>
        <w:br/>
      </w:r>
      <w:r>
        <w:rPr>
          <w:rStyle w:val="NormalTok"/>
        </w:rPr>
        <w:t xml:space="preserve">    </w:t>
      </w:r>
      <w:r>
        <w:rPr>
          <w:rStyle w:val="ControlFlowTok"/>
        </w:rPr>
        <w:t xml:space="preserve">if</w:t>
      </w:r>
      <w:r>
        <w:rPr>
          <w:rStyle w:val="NormalTok"/>
        </w:rPr>
        <w:t xml:space="preserve"> clock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str</w:t>
      </w:r>
      <w:r>
        <w:rPr>
          <w:rStyle w:val="NormalTok"/>
        </w:rPr>
        <w:t xml:space="preserve">(clock).strip() </w:t>
      </w:r>
      <w:r>
        <w:rPr>
          <w:rStyle w:val="KeywordTok"/>
        </w:rPr>
        <w:t xml:space="preserve">in</w:t>
      </w:r>
      <w:r>
        <w:rPr>
          <w:rStyle w:val="NormalTok"/>
        </w:rPr>
        <w:t xml:space="preserve"> (</w:t>
      </w:r>
      <w:r>
        <w:rPr>
          <w:rStyle w:val="String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"posedge"</w:t>
      </w:r>
      <w:r>
        <w:rPr>
          <w:rStyle w:val="NormalTok"/>
        </w:rPr>
        <w:t xml:space="preserve">, </w:t>
      </w:r>
      <w:r>
        <w:rPr>
          <w:rStyle w:val="StringTok"/>
        </w:rPr>
        <w:t xml:space="preserve">"clk"</w:t>
      </w:r>
      <w:r>
        <w:br/>
      </w:r>
      <w:r>
        <w:rPr>
          <w:rStyle w:val="NormalTok"/>
        </w:rPr>
        <w:t xml:space="preserve">    s </w:t>
      </w:r>
      <w:r>
        <w:rPr>
          <w:rStyle w:val="OperatorTok"/>
        </w:rPr>
        <w:t xml:space="preserve">=</w:t>
      </w:r>
      <w:r>
        <w:rPr>
          <w:rStyle w:val="NormalTok"/>
        </w:rPr>
        <w:t xml:space="preserve"> </w:t>
      </w:r>
      <w:r>
        <w:rPr>
          <w:rStyle w:val="BuiltInTok"/>
        </w:rPr>
        <w:t xml:space="preserve">str</w:t>
      </w:r>
      <w:r>
        <w:rPr>
          <w:rStyle w:val="NormalTok"/>
        </w:rPr>
        <w:t xml:space="preserve">(clock).strip()</w:t>
      </w:r>
      <w:r>
        <w:br/>
      </w:r>
      <w:r>
        <w:rPr>
          <w:rStyle w:val="NormalTok"/>
        </w:rPr>
        <w:t xml:space="preserve">    edge </w:t>
      </w:r>
      <w:r>
        <w:rPr>
          <w:rStyle w:val="OperatorTok"/>
        </w:rPr>
        <w:t xml:space="preserve">=</w:t>
      </w:r>
      <w:r>
        <w:rPr>
          <w:rStyle w:val="NormalTok"/>
        </w:rPr>
        <w:t xml:space="preserve"> </w:t>
      </w:r>
      <w:r>
        <w:rPr>
          <w:rStyle w:val="StringTok"/>
        </w:rPr>
        <w:t xml:space="preserve">"posedge"</w:t>
      </w:r>
      <w:r>
        <w:br/>
      </w:r>
      <w:r>
        <w:rPr>
          <w:rStyle w:val="NormalTok"/>
        </w:rPr>
        <w:t xml:space="preserve">    </w:t>
      </w:r>
      <w:r>
        <w:rPr>
          <w:rStyle w:val="ControlFlowTok"/>
        </w:rPr>
        <w:t xml:space="preserve">if</w:t>
      </w:r>
      <w:r>
        <w:rPr>
          <w:rStyle w:val="NormalTok"/>
        </w:rPr>
        <w:t xml:space="preserve"> re.search(</w:t>
      </w:r>
      <w:r>
        <w:rPr>
          <w:rStyle w:val="VerbatimStringTok"/>
        </w:rPr>
        <w:t xml:space="preserve">r"</w:t>
      </w:r>
      <w:r>
        <w:rPr>
          <w:rStyle w:val="DecValTok"/>
        </w:rPr>
        <w:t xml:space="preserve">\b</w:t>
      </w:r>
      <w:r>
        <w:rPr>
          <w:rStyle w:val="VerbatimStringTok"/>
        </w:rPr>
        <w:t xml:space="preserve">negedge</w:t>
      </w:r>
      <w:r>
        <w:rPr>
          <w:rStyle w:val="DecValTok"/>
        </w:rPr>
        <w:t xml:space="preserve">\b</w:t>
      </w:r>
      <w:r>
        <w:rPr>
          <w:rStyle w:val="VerbatimStringTok"/>
        </w:rPr>
        <w:t xml:space="preserve">"</w:t>
      </w:r>
      <w:r>
        <w:rPr>
          <w:rStyle w:val="NormalTok"/>
        </w:rPr>
        <w:t xml:space="preserve">, s, re.I):</w:t>
      </w:r>
      <w:r>
        <w:br/>
      </w:r>
      <w:r>
        <w:rPr>
          <w:rStyle w:val="NormalTok"/>
        </w:rPr>
        <w:t xml:space="preserve">        edge </w:t>
      </w:r>
      <w:r>
        <w:rPr>
          <w:rStyle w:val="OperatorTok"/>
        </w:rPr>
        <w:t xml:space="preserve">=</w:t>
      </w:r>
      <w:r>
        <w:rPr>
          <w:rStyle w:val="NormalTok"/>
        </w:rPr>
        <w:t xml:space="preserve"> </w:t>
      </w:r>
      <w:r>
        <w:rPr>
          <w:rStyle w:val="StringTok"/>
        </w:rPr>
        <w:t xml:space="preserve">"negedge"</w:t>
      </w:r>
      <w:r>
        <w:br/>
      </w:r>
      <w:r>
        <w:rPr>
          <w:rStyle w:val="NormalTok"/>
        </w:rPr>
        <w:t xml:space="preserve">    </w:t>
      </w:r>
      <w:r>
        <w:rPr>
          <w:rStyle w:val="ControlFlowTok"/>
        </w:rPr>
        <w:t xml:space="preserve">elif</w:t>
      </w:r>
      <w:r>
        <w:rPr>
          <w:rStyle w:val="NormalTok"/>
        </w:rPr>
        <w:t xml:space="preserve"> re.search(</w:t>
      </w:r>
      <w:r>
        <w:rPr>
          <w:rStyle w:val="VerbatimStringTok"/>
        </w:rPr>
        <w:t xml:space="preserve">r"</w:t>
      </w:r>
      <w:r>
        <w:rPr>
          <w:rStyle w:val="DecValTok"/>
        </w:rPr>
        <w:t xml:space="preserve">\b</w:t>
      </w:r>
      <w:r>
        <w:rPr>
          <w:rStyle w:val="VerbatimStringTok"/>
        </w:rPr>
        <w:t xml:space="preserve">posedge</w:t>
      </w:r>
      <w:r>
        <w:rPr>
          <w:rStyle w:val="DecValTok"/>
        </w:rPr>
        <w:t xml:space="preserve">\b</w:t>
      </w:r>
      <w:r>
        <w:rPr>
          <w:rStyle w:val="VerbatimStringTok"/>
        </w:rPr>
        <w:t xml:space="preserve">"</w:t>
      </w:r>
      <w:r>
        <w:rPr>
          <w:rStyle w:val="NormalTok"/>
        </w:rPr>
        <w:t xml:space="preserve">, s, re.I):</w:t>
      </w:r>
      <w:r>
        <w:br/>
      </w:r>
      <w:r>
        <w:rPr>
          <w:rStyle w:val="NormalTok"/>
        </w:rPr>
        <w:t xml:space="preserve">        edge </w:t>
      </w:r>
      <w:r>
        <w:rPr>
          <w:rStyle w:val="OperatorTok"/>
        </w:rPr>
        <w:t xml:space="preserve">=</w:t>
      </w:r>
      <w:r>
        <w:rPr>
          <w:rStyle w:val="NormalTok"/>
        </w:rPr>
        <w:t xml:space="preserve"> </w:t>
      </w:r>
      <w:r>
        <w:rPr>
          <w:rStyle w:val="StringTok"/>
        </w:rPr>
        <w:t xml:space="preserve">"posedge"</w:t>
      </w:r>
      <w:r>
        <w:br/>
      </w:r>
      <w:r>
        <w:rPr>
          <w:rStyle w:val="NormalTok"/>
        </w:rPr>
        <w:t xml:space="preserve">    toks </w:t>
      </w:r>
      <w:r>
        <w:rPr>
          <w:rStyle w:val="OperatorTok"/>
        </w:rPr>
        <w:t xml:space="preserve">=</w:t>
      </w:r>
      <w:r>
        <w:rPr>
          <w:rStyle w:val="NormalTok"/>
        </w:rPr>
        <w:t xml:space="preserve"> [</w:t>
      </w:r>
      <w:r>
        <w:br/>
      </w:r>
      <w:r>
        <w:rPr>
          <w:rStyle w:val="NormalTok"/>
        </w:rPr>
        <w:t xml:space="preserve">        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re.findall(</w:t>
      </w:r>
      <w:r>
        <w:rPr>
          <w:rStyle w:val="VerbatimStringTok"/>
        </w:rPr>
        <w:t xml:space="preserve">r"</w:t>
      </w:r>
      <w:r>
        <w:rPr>
          <w:rStyle w:val="PreprocessorTok"/>
        </w:rPr>
        <w:t xml:space="preserve">[A-Za-z_][A-Za-z0-9_]</w:t>
      </w:r>
      <w:r>
        <w:rPr>
          <w:rStyle w:val="OperatorTok"/>
        </w:rPr>
        <w:t xml:space="preserve">*</w:t>
      </w:r>
      <w:r>
        <w:rPr>
          <w:rStyle w:val="VerbatimStringTok"/>
        </w:rPr>
        <w:t xml:space="preserve">"</w:t>
      </w:r>
      <w:r>
        <w:rPr>
          <w:rStyle w:val="NormalTok"/>
        </w:rPr>
        <w:t xml:space="preserve">, s)</w:t>
      </w:r>
      <w:r>
        <w:br/>
      </w:r>
      <w:r>
        <w:rPr>
          <w:rStyle w:val="NormalTok"/>
        </w:rPr>
        <w:t xml:space="preserve">        </w:t>
      </w:r>
      <w:r>
        <w:rPr>
          <w:rStyle w:val="ControlFlowTok"/>
        </w:rPr>
        <w:t xml:space="preserve">if</w:t>
      </w:r>
      <w:r>
        <w:rPr>
          <w:rStyle w:val="NormalTok"/>
        </w:rPr>
        <w:t xml:space="preserve"> t.lower()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"posedge"</w:t>
      </w:r>
      <w:r>
        <w:rPr>
          <w:rStyle w:val="NormalTok"/>
        </w:rPr>
        <w:t xml:space="preserve">, </w:t>
      </w:r>
      <w:r>
        <w:rPr>
          <w:rStyle w:val="StringTok"/>
        </w:rPr>
        <w:t xml:space="preserve">"negedge"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toks:</w:t>
      </w:r>
      <w:r>
        <w:br/>
      </w:r>
      <w:r>
        <w:rPr>
          <w:rStyle w:val="NormalTok"/>
        </w:rPr>
        <w:t xml:space="preserve">        </w:t>
      </w:r>
      <w:r>
        <w:rPr>
          <w:rStyle w:val="ControlFlowTok"/>
        </w:rPr>
        <w:t xml:space="preserve">return</w:t>
      </w:r>
      <w:r>
        <w:rPr>
          <w:rStyle w:val="NormalTok"/>
        </w:rPr>
        <w:t xml:space="preserve"> </w:t>
      </w:r>
      <w:r>
        <w:rPr>
          <w:rStyle w:val="StringTok"/>
        </w:rPr>
        <w:t xml:space="preserve">"posedge"</w:t>
      </w:r>
      <w:r>
        <w:rPr>
          <w:rStyle w:val="NormalTok"/>
        </w:rPr>
        <w:t xml:space="preserve">, </w:t>
      </w:r>
      <w:r>
        <w:rPr>
          <w:rStyle w:val="StringTok"/>
        </w:rPr>
        <w:t xml:space="preserve">"clk"</w:t>
      </w:r>
      <w:r>
        <w:br/>
      </w:r>
      <w:r>
        <w:rPr>
          <w:rStyle w:val="NormalTok"/>
        </w:rPr>
        <w:t xml:space="preserve">    </w:t>
      </w:r>
      <w:r>
        <w:rPr>
          <w:rStyle w:val="ControlFlowTok"/>
        </w:rPr>
        <w:t xml:space="preserve">return</w:t>
      </w:r>
      <w:r>
        <w:rPr>
          <w:rStyle w:val="NormalTok"/>
        </w:rPr>
        <w:t xml:space="preserve"> edge, toks[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load_rows(path: Path, limit: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path.</w:t>
      </w:r>
      <w:r>
        <w:rPr>
          <w:rStyle w:val="BuiltInTok"/>
        </w:rPr>
        <w:t xml:space="preserve">open</w:t>
      </w:r>
      <w:r>
        <w:rPr>
          <w:rStyle w:val="NormalTok"/>
        </w:rPr>
        <w:t xml:space="preserve">(</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errors</w:t>
      </w:r>
      <w:r>
        <w:rPr>
          <w:rStyle w:val="OperatorTok"/>
        </w:rPr>
        <w:t xml:space="preserve">=</w:t>
      </w:r>
      <w:r>
        <w:rPr>
          <w:rStyle w:val="StringTok"/>
        </w:rPr>
        <w:t xml:space="preserve">"ignore"</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line </w:t>
      </w:r>
      <w:r>
        <w:rPr>
          <w:rStyle w:val="OperatorTok"/>
        </w:rPr>
        <w:t xml:space="preserve">=</w:t>
      </w:r>
      <w:r>
        <w:rPr>
          <w:rStyle w:val="NormalTok"/>
        </w:rPr>
        <w:t xml:space="preserve"> line.strip()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try</w:t>
      </w:r>
      <w:r>
        <w:rPr>
          <w:rStyle w:val="NormalTok"/>
        </w:rPr>
        <w:t xml:space="preserve">:</w:t>
      </w:r>
      <w:r>
        <w:br/>
      </w:r>
      <w:r>
        <w:rPr>
          <w:rStyle w:val="NormalTok"/>
        </w:rPr>
        <w:t xml:space="preserve">                rows.append(json.loads(line))</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 </w:t>
      </w:r>
      <w:r>
        <w:rPr>
          <w:rStyle w:val="OperatorTok"/>
        </w:rPr>
        <w:t xml:space="preserve">&gt;=</w:t>
      </w:r>
      <w:r>
        <w:rPr>
          <w:rStyle w:val="NormalTok"/>
        </w:rPr>
        <w:t xml:space="preserve"> limit:</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rows</w:t>
      </w:r>
      <w:r>
        <w:br/>
      </w:r>
      <w:r>
        <w:br/>
      </w:r>
      <w:r>
        <w:br/>
      </w:r>
      <w:r>
        <w:rPr>
          <w:rStyle w:val="KeywordTok"/>
        </w:rPr>
        <w:t xml:space="preserve">def</w:t>
      </w:r>
      <w:r>
        <w:rPr>
          <w:rStyle w:val="NormalTok"/>
        </w:rPr>
        <w:t xml:space="preserve"> extract_assertion_region(text: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Training format uses "### Response:" as the boundary</w:t>
      </w:r>
      <w:r>
        <w:br/>
      </w:r>
      <w:r>
        <w:rPr>
          <w:rStyle w:val="NormalTok"/>
        </w:rPr>
        <w:t xml:space="preserve">    </w:t>
      </w:r>
      <w:r>
        <w:rPr>
          <w:rStyle w:val="ControlFlowTok"/>
        </w:rPr>
        <w:t xml:space="preserve">if</w:t>
      </w:r>
      <w:r>
        <w:rPr>
          <w:rStyle w:val="NormalTok"/>
        </w:rPr>
        <w:t xml:space="preserve"> </w:t>
      </w:r>
      <w:r>
        <w:rPr>
          <w:rStyle w:val="StringTok"/>
        </w:rPr>
        <w:t xml:space="preserve">"### Response:"</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 Response:"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"OUTPUT (Assertions):"</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"OUTPUT (Assertions):"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"Assertion:"</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"Assertion:"</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text.strip()</w:t>
      </w:r>
      <w:r>
        <w:br/>
      </w:r>
      <w:r>
        <w:br/>
      </w:r>
      <w:r>
        <w:br/>
      </w:r>
      <w:r>
        <w:rPr>
          <w:rStyle w:val="KeywordTok"/>
        </w:rPr>
        <w:t xml:space="preserve">def</w:t>
      </w:r>
      <w:r>
        <w:rPr>
          <w:rStyle w:val="NormalTok"/>
        </w:rPr>
        <w:t xml:space="preserve"> sanitize_assert_expression(expr: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"""Make expressions more likely to parse under Yosys read_verilog -formal."""</w:t>
      </w:r>
      <w:r>
        <w:br/>
      </w:r>
      <w:r>
        <w:rPr>
          <w:rStyle w:val="NormalTok"/>
        </w:rPr>
        <w:t xml:space="preserve">    e </w:t>
      </w:r>
      <w:r>
        <w:rPr>
          <w:rStyle w:val="OperatorTok"/>
        </w:rPr>
        <w:t xml:space="preserve">=</w:t>
      </w:r>
      <w:r>
        <w:rPr>
          <w:rStyle w:val="NormalTok"/>
        </w:rPr>
        <w:t xml:space="preserve"> expr.strip()</w:t>
      </w:r>
      <w:r>
        <w:br/>
      </w:r>
      <w:r>
        <w:rPr>
          <w:rStyle w:val="NormalTok"/>
        </w:rPr>
        <w:t xml:space="preserve">    e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DecValTok"/>
        </w:rPr>
        <w:t xml:space="preserve">\d</w:t>
      </w:r>
      <w:r>
        <w:rPr>
          <w:rStyle w:val="Operato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e)</w:t>
      </w:r>
      <w:r>
        <w:br/>
      </w:r>
      <w:r>
        <w:rPr>
          <w:rStyle w:val="NormalTok"/>
        </w:rPr>
        <w:t xml:space="preserve">    e </w:t>
      </w:r>
      <w:r>
        <w:rPr>
          <w:rStyle w:val="OperatorTok"/>
        </w:rPr>
        <w:t xml:space="preserve">=</w:t>
      </w:r>
      <w:r>
        <w:rPr>
          <w:rStyle w:val="NormalTok"/>
        </w:rPr>
        <w:t xml:space="preserve"> 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e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CharTok"/>
        </w:rPr>
        <w:t xml:space="preserve">\(</w:t>
      </w:r>
      <w:r>
        <w:rPr>
          <w:rStyle w:val="DecValTok"/>
        </w:rPr>
        <w:t xml:space="preserve">\s</w:t>
      </w:r>
      <w:r>
        <w:rPr>
          <w:rStyle w:val="OperatorTok"/>
        </w:rPr>
        <w:t xml:space="preserve">*</w:t>
      </w:r>
      <w:r>
        <w:rPr>
          <w:rStyle w:val="NormalTok"/>
        </w:rPr>
        <w:t xml:space="preserve">(?:</w:t>
      </w:r>
      <w:r>
        <w:rPr>
          <w:rStyle w:val="VerbatimStringTok"/>
        </w:rPr>
        <w:t xml:space="preserve">posedge</w:t>
      </w:r>
      <w:r>
        <w:rPr>
          <w:rStyle w:val="ControlFlowTok"/>
        </w:rPr>
        <w:t xml:space="preserve">|</w:t>
      </w:r>
      <w:r>
        <w:rPr>
          <w:rStyle w:val="VerbatimStringTok"/>
        </w:rPr>
        <w:t xml:space="preserve">negedge</w:t>
      </w:r>
      <w:r>
        <w:rPr>
          <w:rStyle w:val="NormalTok"/>
        </w:rPr>
        <w:t xml:space="preserve">)</w:t>
      </w:r>
      <w:r>
        <w:rPr>
          <w:rStyle w:val="DecValTok"/>
        </w:rPr>
        <w:t xml:space="preserve">\s</w:t>
      </w:r>
      <w:r>
        <w:rPr>
          <w:rStyle w:val="OperatorTok"/>
        </w:rPr>
        <w:t xml:space="preserve">+</w:t>
      </w:r>
      <w:r>
        <w:rPr>
          <w:rStyle w:val="DecValTok"/>
        </w:rPr>
        <w:t xml:space="preserve">\w</w:t>
      </w:r>
      <w:r>
        <w:rPr>
          <w:rStyle w:val="OperatorTok"/>
        </w:rPr>
        <w:t xml:space="preserve">+</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w:t>
      </w:r>
      <w:r>
        <w:rPr>
          <w:rStyle w:val="StringTok"/>
        </w:rPr>
        <w:t xml:space="preserve">""</w:t>
      </w:r>
      <w:r>
        <w:rPr>
          <w:rStyle w:val="NormalTok"/>
        </w:rPr>
        <w:t xml:space="preserve">, e, flags</w:t>
      </w:r>
      <w:r>
        <w:rPr>
          <w:rStyle w:val="OperatorTok"/>
        </w:rPr>
        <w:t xml:space="preserve">=</w:t>
      </w:r>
      <w:r>
        <w:rPr>
          <w:rStyle w:val="NormalTok"/>
        </w:rPr>
        <w:t xml:space="preserve">re.I)</w:t>
      </w:r>
      <w:r>
        <w:br/>
      </w:r>
      <w:r>
        <w:rPr>
          <w:rStyle w:val="NormalTok"/>
        </w:rPr>
        <w:t xml:space="preserve">    e </w:t>
      </w:r>
      <w:r>
        <w:rPr>
          <w:rStyle w:val="OperatorTok"/>
        </w:rPr>
        <w:t xml:space="preserve">=</w:t>
      </w:r>
      <w:r>
        <w:rPr>
          <w:rStyle w:val="NormalTok"/>
        </w:rPr>
        <w:t xml:space="preserve"> re.sub(</w:t>
      </w:r>
      <w:r>
        <w:rPr>
          <w:rStyle w:val="VerbatimStringTok"/>
        </w:rPr>
        <w:t xml:space="preserve">r"</w:t>
      </w:r>
      <w:r>
        <w:rPr>
          <w:rStyle w:val="CharTok"/>
        </w:rPr>
        <w:t xml:space="preserve">\$</w:t>
      </w:r>
      <w:r>
        <w:rPr>
          <w:rStyle w:val="NormalTok"/>
        </w:rPr>
        <w:t xml:space="preserve">(?:</w:t>
      </w:r>
      <w:r>
        <w:rPr>
          <w:rStyle w:val="VerbatimStringTok"/>
        </w:rPr>
        <w:t xml:space="preserve">past</w:t>
      </w:r>
      <w:r>
        <w:rPr>
          <w:rStyle w:val="ControlFlowTok"/>
        </w:rPr>
        <w:t xml:space="preserve">|</w:t>
      </w:r>
      <w:r>
        <w:rPr>
          <w:rStyle w:val="VerbatimStringTok"/>
        </w:rPr>
        <w:t xml:space="preserve">rose</w:t>
      </w:r>
      <w:r>
        <w:rPr>
          <w:rStyle w:val="ControlFlowTok"/>
        </w:rPr>
        <w:t xml:space="preserve">|</w:t>
      </w:r>
      <w:r>
        <w:rPr>
          <w:rStyle w:val="VerbatimStringTok"/>
        </w:rPr>
        <w:t xml:space="preserve">fell</w:t>
      </w:r>
      <w:r>
        <w:rPr>
          <w:rStyle w:val="ControlFlowTok"/>
        </w:rPr>
        <w:t xml:space="preserve">|</w:t>
      </w:r>
      <w:r>
        <w:rPr>
          <w:rStyle w:val="VerbatimStringTok"/>
        </w:rPr>
        <w:t xml:space="preserve">stable</w:t>
      </w:r>
      <w:r>
        <w:rPr>
          <w:rStyle w:val="ControlFlowTok"/>
        </w:rPr>
        <w:t xml:space="preserve">|</w:t>
      </w:r>
      <w:r>
        <w:rPr>
          <w:rStyle w:val="VerbatimStringTok"/>
        </w:rPr>
        <w:t xml:space="preserve">changed</w:t>
      </w:r>
      <w:r>
        <w:rPr>
          <w:rStyle w:val="NormalTok"/>
        </w:rPr>
        <w:t xml:space="preserve">)</w:t>
      </w:r>
      <w:r>
        <w:rPr>
          <w:rStyle w:val="DecValTok"/>
        </w:rPr>
        <w:t xml:space="preserve">\s</w:t>
      </w:r>
      <w:r>
        <w:rPr>
          <w:rStyle w:val="OperatorTok"/>
        </w:rPr>
        <w:t xml:space="preserve">*</w:t>
      </w:r>
      <w:r>
        <w:rPr>
          <w:rStyle w:val="CharTok"/>
        </w:rPr>
        <w:t xml:space="preserve">\(</w:t>
      </w:r>
      <w:r>
        <w:rPr>
          <w:rStyle w:val="PreprocessorTok"/>
        </w:rPr>
        <w:t xml:space="preserve">[^)]</w:t>
      </w:r>
      <w:r>
        <w:rPr>
          <w:rStyle w:val="OperatorTok"/>
        </w:rPr>
        <w:t xml:space="preserve">*</w:t>
      </w:r>
      <w:r>
        <w:rPr>
          <w:rStyle w:val="CharTok"/>
        </w:rPr>
        <w:t xml:space="preserve">\)</w:t>
      </w:r>
      <w:r>
        <w:rPr>
          <w:rStyle w:val="VerbatimStringTok"/>
        </w:rPr>
        <w:t xml:space="preserve">"</w:t>
      </w:r>
      <w:r>
        <w:rPr>
          <w:rStyle w:val="NormalTok"/>
        </w:rPr>
        <w:t xml:space="preserve">, </w:t>
      </w:r>
      <w:r>
        <w:rPr>
          <w:rStyle w:val="StringTok"/>
        </w:rPr>
        <w:t xml:space="preserve">"1'b1"</w:t>
      </w:r>
      <w:r>
        <w:rPr>
          <w:rStyle w:val="NormalTok"/>
        </w:rPr>
        <w:t xml:space="preserve">, e, flags</w:t>
      </w:r>
      <w:r>
        <w:rPr>
          <w:rStyle w:val="OperatorTok"/>
        </w:rPr>
        <w:t xml:space="preserve">=</w:t>
      </w:r>
      <w:r>
        <w:rPr>
          <w:rStyle w:val="NormalTok"/>
        </w:rPr>
        <w:t xml:space="preserve">re.I)</w:t>
      </w:r>
      <w:r>
        <w:br/>
      </w:r>
      <w:r>
        <w:rPr>
          <w:rStyle w:val="NormalTok"/>
        </w:rPr>
        <w:t xml:space="preserve">    e </w:t>
      </w:r>
      <w:r>
        <w:rPr>
          <w:rStyle w:val="OperatorTok"/>
        </w:rPr>
        <w:t xml:space="preserve">=</w:t>
      </w:r>
      <w:r>
        <w:rPr>
          <w:rStyle w:val="NormalTok"/>
        </w:rPr>
        <w:t xml:space="preserve"> re.sub(</w:t>
      </w:r>
      <w:r>
        <w:rPr>
          <w:rStyle w:val="VerbatimStringTok"/>
        </w:rPr>
        <w:t xml:space="preserve">r"</w:t>
      </w:r>
      <w:r>
        <w:rPr>
          <w:rStyle w:val="DecValTok"/>
        </w:rPr>
        <w:t xml:space="preserve">\b</w:t>
      </w:r>
      <w:r>
        <w:rPr>
          <w:rStyle w:val="VerbatimStringTok"/>
        </w:rPr>
        <w:t xml:space="preserve">disable</w:t>
      </w:r>
      <w:r>
        <w:rPr>
          <w:rStyle w:val="DecValTok"/>
        </w:rPr>
        <w:t xml:space="preserve">\s</w:t>
      </w:r>
      <w:r>
        <w:rPr>
          <w:rStyle w:val="OperatorTok"/>
        </w:rPr>
        <w:t xml:space="preserve">+</w:t>
      </w:r>
      <w:r>
        <w:rPr>
          <w:rStyle w:val="VerbatimStringTok"/>
        </w:rPr>
        <w:t xml:space="preserve">iff</w:t>
      </w:r>
      <w:r>
        <w:rPr>
          <w:rStyle w:val="DecValTok"/>
        </w:rPr>
        <w:t xml:space="preserve">\s</w:t>
      </w:r>
      <w:r>
        <w:rPr>
          <w:rStyle w:val="OperatorTok"/>
        </w:rPr>
        <w:t xml:space="preserve">*</w:t>
      </w:r>
      <w:r>
        <w:rPr>
          <w:rStyle w:val="CharTok"/>
        </w:rPr>
        <w:t xml:space="preserve">\(</w:t>
      </w:r>
      <w:r>
        <w:rPr>
          <w:rStyle w:val="PreprocessorTok"/>
        </w:rPr>
        <w:t xml:space="preserve">[^)]</w:t>
      </w:r>
      <w:r>
        <w:rPr>
          <w:rStyle w:val="OperatorTok"/>
        </w:rPr>
        <w:t xml:space="preserve">*</w:t>
      </w:r>
      <w:r>
        <w:rPr>
          <w:rStyle w:val="CharTok"/>
        </w:rPr>
        <w:t xml:space="preserve">\)</w:t>
      </w:r>
      <w:r>
        <w:rPr>
          <w:rStyle w:val="VerbatimStringTok"/>
        </w:rPr>
        <w:t xml:space="preserve">"</w:t>
      </w:r>
      <w:r>
        <w:rPr>
          <w:rStyle w:val="NormalTok"/>
        </w:rPr>
        <w:t xml:space="preserve">, </w:t>
      </w:r>
      <w:r>
        <w:rPr>
          <w:rStyle w:val="StringTok"/>
        </w:rPr>
        <w:t xml:space="preserve">""</w:t>
      </w:r>
      <w:r>
        <w:rPr>
          <w:rStyle w:val="NormalTok"/>
        </w:rPr>
        <w:t xml:space="preserve">, e, flags</w:t>
      </w:r>
      <w:r>
        <w:rPr>
          <w:rStyle w:val="OperatorTok"/>
        </w:rPr>
        <w:t xml:space="preserve">=</w:t>
      </w:r>
      <w:r>
        <w:rPr>
          <w:rStyle w:val="NormalTok"/>
        </w:rPr>
        <w:t xml:space="preserve">re.I)</w:t>
      </w:r>
      <w:r>
        <w:br/>
      </w:r>
      <w:r>
        <w:rPr>
          <w:rStyle w:val="NormalTok"/>
        </w:rPr>
        <w:t xml:space="preserve">    e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e).strip()</w:t>
      </w:r>
      <w:r>
        <w:br/>
      </w:r>
      <w:r>
        <w:rPr>
          <w:rStyle w:val="NormalTok"/>
        </w:rPr>
        <w:t xml:space="preserve">    </w:t>
      </w:r>
      <w:r>
        <w:rPr>
          <w:rStyle w:val="ControlFlowTok"/>
        </w:rPr>
        <w:t xml:space="preserve">return</w:t>
      </w:r>
      <w:r>
        <w:rPr>
          <w:rStyle w:val="NormalTok"/>
        </w:rPr>
        <w:t xml:space="preserve"> e</w:t>
      </w:r>
      <w:r>
        <w:br/>
      </w:r>
      <w:r>
        <w:br/>
      </w:r>
      <w:r>
        <w:br/>
      </w:r>
      <w:r>
        <w:rPr>
          <w:rStyle w:val="KeywordTok"/>
        </w:rPr>
        <w:t xml:space="preserve">def</w:t>
      </w:r>
      <w:r>
        <w:rPr>
          <w:rStyle w:val="NormalTok"/>
        </w:rPr>
        <w:t xml:space="preserve"> is_rejected_placeholder_expr(inner: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"""Drop template leakage and non-Verilog placeholders that break Yosys."""</w:t>
      </w:r>
      <w:r>
        <w:br/>
      </w:r>
      <w:r>
        <w:rPr>
          <w:rStyle w:val="NormalTok"/>
        </w:rPr>
        <w:t xml:space="preserve">    s </w:t>
      </w:r>
      <w:r>
        <w:rPr>
          <w:rStyle w:val="OperatorTok"/>
        </w:rPr>
        <w:t xml:space="preserve">=</w:t>
      </w:r>
      <w:r>
        <w:rPr>
          <w:rStyle w:val="NormalTok"/>
        </w:rPr>
        <w:t xml:space="preserve"> inner.strip()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low </w:t>
      </w:r>
      <w:r>
        <w:rPr>
          <w:rStyle w:val="OperatorTok"/>
        </w:rPr>
        <w:t xml:space="preserve">=</w:t>
      </w:r>
      <w:r>
        <w:rPr>
          <w:rStyle w:val="NormalTok"/>
        </w:rPr>
        <w:t xml:space="preserve"> s.lower()</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StringTok"/>
        </w:rPr>
        <w:t xml:space="preserve">"&lt;boolean"</w:t>
      </w:r>
      <w:r>
        <w:rPr>
          <w:rStyle w:val="NormalTok"/>
        </w:rPr>
        <w:t xml:space="preserve"> </w:t>
      </w:r>
      <w:r>
        <w:rPr>
          <w:rStyle w:val="KeywordTok"/>
        </w:rPr>
        <w:t xml:space="preserve">in</w:t>
      </w:r>
      <w:r>
        <w:rPr>
          <w:rStyle w:val="NormalTok"/>
        </w:rPr>
        <w:t xml:space="preserve"> low </w:t>
      </w:r>
      <w:r>
        <w:rPr>
          <w:rStyle w:val="KeywordTok"/>
        </w:rPr>
        <w:t xml:space="preserve">or</w:t>
      </w:r>
      <w:r>
        <w:rPr>
          <w:rStyle w:val="NormalTok"/>
        </w:rPr>
        <w:t xml:space="preserve"> </w:t>
      </w:r>
      <w:r>
        <w:rPr>
          <w:rStyle w:val="StringTok"/>
        </w:rPr>
        <w:t xml:space="preserve">"boolean expression"</w:t>
      </w:r>
      <w:r>
        <w:rPr>
          <w:rStyle w:val="NormalTok"/>
        </w:rPr>
        <w:t xml:space="preserve"> </w:t>
      </w:r>
      <w:r>
        <w:rPr>
          <w:rStyle w:val="KeywordTok"/>
        </w:rPr>
        <w:t xml:space="preserve">in</w:t>
      </w:r>
      <w:r>
        <w:rPr>
          <w:rStyle w:val="NormalTok"/>
        </w:rPr>
        <w:t xml:space="preserve"> low:</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w:t>
      </w:r>
      <w:r>
        <w:rPr>
          <w:rStyle w:val="VerbatimStringTok"/>
        </w:rPr>
        <w:t xml:space="preserve">&lt;</w:t>
      </w:r>
      <w:r>
        <w:rPr>
          <w:rStyle w:val="PreprocessorTok"/>
        </w:rPr>
        <w:t xml:space="preserve">[^&gt;]</w:t>
      </w:r>
      <w:r>
        <w:rPr>
          <w:rStyle w:val="OperatorTok"/>
        </w:rPr>
        <w:t xml:space="preserve">+</w:t>
      </w:r>
      <w:r>
        <w:rPr>
          <w:rStyle w:val="VerbatimStringTok"/>
        </w:rPr>
        <w:t xml:space="preserve">&gt;</w:t>
      </w:r>
      <w:r>
        <w:rPr>
          <w:rStyle w:val="DecValTok"/>
        </w:rPr>
        <w:t xml:space="preserve">$</w:t>
      </w:r>
      <w:r>
        <w:rPr>
          <w:rStyle w:val="VerbatimStringTok"/>
        </w:rPr>
        <w:t xml:space="preserve">"</w:t>
      </w:r>
      <w:r>
        <w:rPr>
          <w:rStyle w:val="NormalTok"/>
        </w:rPr>
        <w:t xml:space="preserve">, s.strip()):</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re.search(</w:t>
      </w:r>
      <w:r>
        <w:rPr>
          <w:rStyle w:val="VerbatimStringTok"/>
        </w:rPr>
        <w:t xml:space="preserve">r"&lt;</w:t>
      </w:r>
      <w:r>
        <w:rPr>
          <w:rStyle w:val="PreprocessorTok"/>
        </w:rPr>
        <w:t xml:space="preserve">[A-Za-z_][A-Za-z0-9_]</w:t>
      </w:r>
      <w:r>
        <w:rPr>
          <w:rStyle w:val="OperatorTok"/>
        </w:rPr>
        <w:t xml:space="preserve">*</w:t>
      </w:r>
      <w:r>
        <w:rPr>
          <w:rStyle w:val="VerbatimStringTok"/>
        </w:rPr>
        <w:t xml:space="preserve">&gt;"</w:t>
      </w:r>
      <w:r>
        <w:rPr>
          <w:rStyle w:val="NormalTok"/>
        </w:rPr>
        <w:t xml:space="preserve">, 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re.fullmatch(</w:t>
      </w:r>
      <w:r>
        <w:rPr>
          <w:rStyle w:val="VerbatimStringTok"/>
        </w:rPr>
        <w:t xml:space="preserve">r"</w:t>
      </w:r>
      <w:r>
        <w:rPr>
          <w:rStyle w:val="PreprocessorTok"/>
        </w:rPr>
        <w:t xml:space="preserve">[A-Za-z_][A-Za-z0-9_]</w:t>
      </w:r>
      <w:r>
        <w:rPr>
          <w:rStyle w:val="OperatorTok"/>
        </w:rPr>
        <w:t xml:space="preserve">*</w:t>
      </w:r>
      <w:r>
        <w:rPr>
          <w:rStyle w:val="VerbatimStringTok"/>
        </w:rPr>
        <w:t xml:space="preserve">"</w:t>
      </w:r>
      <w:r>
        <w:rPr>
          <w:rStyle w:val="NormalTok"/>
        </w:rPr>
        <w:t xml:space="preserve">, s) </w:t>
      </w:r>
      <w:r>
        <w:rPr>
          <w:rStyle w:val="KeywordTok"/>
        </w:rPr>
        <w:t xml:space="preserve">and</w:t>
      </w:r>
      <w:r>
        <w:rPr>
          <w:rStyle w:val="NormalTok"/>
        </w:rPr>
        <w:t xml:space="preserve"> s.lower() </w:t>
      </w:r>
      <w:r>
        <w:rPr>
          <w:rStyle w:val="KeywordTok"/>
        </w:rPr>
        <w:t xml:space="preserve">in</w:t>
      </w:r>
      <w:r>
        <w:rPr>
          <w:rStyle w:val="NormalTok"/>
        </w:rPr>
        <w:t xml:space="preserve"> (</w:t>
      </w:r>
      <w:r>
        <w:br/>
      </w:r>
      <w:r>
        <w:rPr>
          <w:rStyle w:val="NormalTok"/>
        </w:rPr>
        <w:t xml:space="preserve">        </w:t>
      </w:r>
      <w:r>
        <w:rPr>
          <w:rStyle w:val="StringTok"/>
        </w:rPr>
        <w:t xml:space="preserve">"expr"</w:t>
      </w:r>
      <w:r>
        <w:rPr>
          <w:rStyle w:val="NormalTok"/>
        </w:rPr>
        <w:t xml:space="preserve">,</w:t>
      </w:r>
      <w:r>
        <w:br/>
      </w:r>
      <w:r>
        <w:rPr>
          <w:rStyle w:val="NormalTok"/>
        </w:rPr>
        <w:t xml:space="preserve">        </w:t>
      </w:r>
      <w:r>
        <w:rPr>
          <w:rStyle w:val="StringTok"/>
        </w:rPr>
        <w:t xml:space="preserve">"expression"</w:t>
      </w:r>
      <w:r>
        <w:rPr>
          <w:rStyle w:val="NormalTok"/>
        </w:rPr>
        <w:t xml:space="preserve">,</w:t>
      </w:r>
      <w:r>
        <w:br/>
      </w:r>
      <w:r>
        <w:rPr>
          <w:rStyle w:val="NormalTok"/>
        </w:rPr>
        <w:t xml:space="preserve">        </w:t>
      </w:r>
      <w:r>
        <w:rPr>
          <w:rStyle w:val="StringTok"/>
        </w:rPr>
        <w:t xml:space="preserve">"boolean"</w:t>
      </w:r>
      <w:r>
        <w:rPr>
          <w:rStyle w:val="NormalTok"/>
        </w:rPr>
        <w:t xml:space="preserve">,</w:t>
      </w:r>
      <w:r>
        <w:br/>
      </w:r>
      <w:r>
        <w:rPr>
          <w:rStyle w:val="NormalTok"/>
        </w:rPr>
        <w:t xml:space="preserve">        </w:t>
      </w:r>
      <w:r>
        <w:rPr>
          <w:rStyle w:val="StringTok"/>
        </w:rPr>
        <w:t xml:space="preserve">"condition"</w:t>
      </w:r>
      <w:r>
        <w:rPr>
          <w:rStyle w:val="NormalTok"/>
        </w:rPr>
        <w:t xml:space="preserve">,</w:t>
      </w:r>
      <w:r>
        <w:br/>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String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mmentTok"/>
        </w:rPr>
        <w:t xml:space="preserve"># Remaining $system calls that weren't sanitized</w:t>
      </w:r>
      <w:r>
        <w:br/>
      </w:r>
      <w:r>
        <w:rPr>
          <w:rStyle w:val="NormalTok"/>
        </w:rPr>
        <w:t xml:space="preserve">    </w:t>
      </w:r>
      <w:r>
        <w:rPr>
          <w:rStyle w:val="ControlFlowTok"/>
        </w:rPr>
        <w:t xml:space="preserve">if</w:t>
      </w:r>
      <w:r>
        <w:rPr>
          <w:rStyle w:val="NormalTok"/>
        </w:rPr>
        <w:t xml:space="preserve"> re.search(</w:t>
      </w:r>
      <w:r>
        <w:rPr>
          <w:rStyle w:val="VerbatimStringTok"/>
        </w:rPr>
        <w:t xml:space="preserve">r"</w:t>
      </w:r>
      <w:r>
        <w:rPr>
          <w:rStyle w:val="CharTok"/>
        </w:rPr>
        <w:t xml:space="preserve">\$</w:t>
      </w:r>
      <w:r>
        <w:rPr>
          <w:rStyle w:val="PreprocessorTok"/>
        </w:rPr>
        <w:t xml:space="preserve">[a-zA-Z_][a-zA-Z0-9_]</w:t>
      </w:r>
      <w:r>
        <w:rPr>
          <w:rStyle w:val="OperatorTok"/>
        </w:rPr>
        <w:t xml:space="preserve">*</w:t>
      </w:r>
      <w:r>
        <w:rPr>
          <w:rStyle w:val="VerbatimString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mmentTok"/>
        </w:rPr>
        <w:t xml:space="preserve"># Pure English sentences (more than 3 consecutive words with no operators)</w:t>
      </w:r>
      <w:r>
        <w:br/>
      </w:r>
      <w:r>
        <w:rPr>
          <w:rStyle w:val="NormalTok"/>
        </w:rPr>
        <w:t xml:space="preserve">    words </w:t>
      </w:r>
      <w:r>
        <w:rPr>
          <w:rStyle w:val="OperatorTok"/>
        </w:rPr>
        <w:t xml:space="preserve">=</w:t>
      </w:r>
      <w:r>
        <w:rPr>
          <w:rStyle w:val="NormalTok"/>
        </w:rPr>
        <w:t xml:space="preserve"> re.findall(</w:t>
      </w:r>
      <w:r>
        <w:rPr>
          <w:rStyle w:val="VerbatimStringTok"/>
        </w:rPr>
        <w:t xml:space="preserve">r"</w:t>
      </w:r>
      <w:r>
        <w:rPr>
          <w:rStyle w:val="PreprocessorTok"/>
        </w:rPr>
        <w:t xml:space="preserve">[A-Za-z]</w:t>
      </w:r>
      <w:r>
        <w:rPr>
          <w:rStyle w:val="OperatorTok"/>
        </w:rPr>
        <w:t xml:space="preserve">{3,}</w:t>
      </w:r>
      <w:r>
        <w:rPr>
          <w:rStyle w:val="VerbatimStringTok"/>
        </w:rPr>
        <w:t xml:space="preserve">"</w:t>
      </w:r>
      <w:r>
        <w:rPr>
          <w:rStyle w:val="NormalTok"/>
        </w:rPr>
        <w:t xml:space="preserve">, s)</w:t>
      </w:r>
      <w:r>
        <w:br/>
      </w:r>
      <w:r>
        <w:rPr>
          <w:rStyle w:val="NormalTok"/>
        </w:rPr>
        <w:t xml:space="preserve">    operators </w:t>
      </w:r>
      <w:r>
        <w:rPr>
          <w:rStyle w:val="OperatorTok"/>
        </w:rPr>
        <w:t xml:space="preserve">=</w:t>
      </w:r>
      <w:r>
        <w:rPr>
          <w:rStyle w:val="NormalTok"/>
        </w:rPr>
        <w:t xml:space="preserve"> re.findall(</w:t>
      </w:r>
      <w:r>
        <w:rPr>
          <w:rStyle w:val="VerbatimStringTok"/>
        </w:rPr>
        <w:t xml:space="preserve">r"</w:t>
      </w:r>
      <w:r>
        <w:rPr>
          <w:rStyle w:val="PreprocessorTok"/>
        </w:rPr>
        <w:t xml:space="preserve">[=!&lt;&gt;&amp;|^~+</w:t>
      </w:r>
      <w:r>
        <w:rPr>
          <w:rStyle w:val="CharTok"/>
        </w:rPr>
        <w:t xml:space="preserve">\-</w:t>
      </w:r>
      <w:r>
        <w:rPr>
          <w:rStyle w:val="PreprocessorTok"/>
        </w:rPr>
        <w:t xml:space="preserve">*/]</w:t>
      </w:r>
      <w:r>
        <w:rPr>
          <w:rStyle w:val="VerbatimStringTok"/>
        </w:rPr>
        <w:t xml:space="preserve">"</w:t>
      </w:r>
      <w:r>
        <w:rPr>
          <w:rStyle w:val="NormalTok"/>
        </w:rPr>
        <w:t xml:space="preserve">, 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(words)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operators: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extract_inner_from_assert_statement(stmt: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"""Given a full `assert ( ... );` string, return the inner expression."""</w:t>
      </w:r>
      <w:r>
        <w:br/>
      </w:r>
      <w:r>
        <w:rPr>
          <w:rStyle w:val="NormalTok"/>
        </w:rPr>
        <w:t xml:space="preserve">    m </w:t>
      </w:r>
      <w:r>
        <w:rPr>
          <w:rStyle w:val="OperatorTok"/>
        </w:rPr>
        <w:t xml:space="preserve">=</w:t>
      </w:r>
      <w:r>
        <w:rPr>
          <w:rStyle w:val="NormalTok"/>
        </w:rPr>
        <w:t xml:space="preserve"> re.search(</w:t>
      </w:r>
      <w:r>
        <w:rPr>
          <w:rStyle w:val="VerbatimStringTok"/>
        </w:rPr>
        <w:t xml:space="preserve">r"</w:t>
      </w:r>
      <w:r>
        <w:rPr>
          <w:rStyle w:val="DecValTok"/>
        </w:rPr>
        <w:t xml:space="preserve">\b</w:t>
      </w:r>
      <w:r>
        <w:rPr>
          <w:rStyle w:val="VerbatimStringTok"/>
        </w:rPr>
        <w:t xml:space="preserve">assert</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stmt, re.I)</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i </w:t>
      </w:r>
      <w:r>
        <w:rPr>
          <w:rStyle w:val="OperatorTok"/>
        </w:rPr>
        <w:t xml:space="preserve">=</w:t>
      </w:r>
      <w:r>
        <w:rPr>
          <w:rStyle w:val="NormalTok"/>
        </w:rPr>
        <w:t xml:space="preserve"> m.end()  </w:t>
      </w:r>
      <w:r>
        <w:rPr>
          <w:rStyle w:val="CommentTok"/>
        </w:rPr>
        <w:t xml:space="preserve"># first char after '('</w:t>
      </w:r>
      <w:r>
        <w:br/>
      </w:r>
      <w:r>
        <w:rPr>
          <w:rStyle w:val="NormalTok"/>
        </w:rPr>
        <w:t xml:space="preserve">    depth </w:t>
      </w:r>
      <w:r>
        <w:rPr>
          <w:rStyle w:val="OperatorTok"/>
        </w:rPr>
        <w:t xml:space="preserve">=</w:t>
      </w:r>
      <w:r>
        <w:rPr>
          <w:rStyle w:val="NormalTok"/>
        </w:rPr>
        <w:t xml:space="preserve"> </w:t>
      </w:r>
      <w:r>
        <w:rPr>
          <w:rStyle w:val="DecValTok"/>
        </w:rPr>
        <w:t xml:space="preserve">1</w:t>
      </w:r>
      <w:r>
        <w:br/>
      </w:r>
      <w:r>
        <w:rPr>
          <w:rStyle w:val="NormalTok"/>
        </w:rPr>
        <w:t xml:space="preserve">    j </w:t>
      </w:r>
      <w:r>
        <w:rPr>
          <w:rStyle w:val="OperatorTok"/>
        </w:rPr>
        <w:t xml:space="preserve">=</w:t>
      </w:r>
      <w:r>
        <w:rPr>
          <w:rStyle w:val="NormalTok"/>
        </w:rPr>
        <w:t xml:space="preserve"> i</w:t>
      </w:r>
      <w:r>
        <w:br/>
      </w:r>
      <w:r>
        <w:rPr>
          <w:rStyle w:val="NormalTok"/>
        </w:rPr>
        <w:t xml:space="preserve">    </w:t>
      </w:r>
      <w:r>
        <w:rPr>
          <w:rStyle w:val="ControlFlowTok"/>
        </w:rPr>
        <w:t xml:space="preserve">while</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(stmt) </w:t>
      </w:r>
      <w:r>
        <w:rPr>
          <w:rStyle w:val="KeywordTok"/>
        </w:rPr>
        <w:t xml:space="preserve">and</w:t>
      </w:r>
      <w:r>
        <w:rPr>
          <w:rStyle w:val="NormalTok"/>
        </w:rPr>
        <w:t xml:space="preserve"> depth:</w:t>
      </w:r>
      <w:r>
        <w:br/>
      </w:r>
      <w:r>
        <w:rPr>
          <w:rStyle w:val="NormalTok"/>
        </w:rPr>
        <w:t xml:space="preserve">        </w:t>
      </w:r>
      <w:r>
        <w:rPr>
          <w:rStyle w:val="ControlFlowTok"/>
        </w:rPr>
        <w:t xml:space="preserve">if</w:t>
      </w:r>
      <w:r>
        <w:rPr>
          <w:rStyle w:val="NormalTok"/>
        </w:rPr>
        <w:t xml:space="preserve"> stmt[j]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depth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stmt[j]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depth </w:t>
      </w:r>
      <w:r>
        <w:rPr>
          <w:rStyle w:val="OperatorTok"/>
        </w:rPr>
        <w:t xml:space="preserve">-=</w:t>
      </w:r>
      <w:r>
        <w:rPr>
          <w:rStyle w:val="NormalTok"/>
        </w:rPr>
        <w:t xml:space="preserve"> </w:t>
      </w:r>
      <w:r>
        <w:rPr>
          <w:rStyle w:val="DecValTok"/>
        </w:rPr>
        <w:t xml:space="preserve">1</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depth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stmt[i : j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extract_balanced_asserts(region: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"""Pull assert ( ... ); with parenthesis matching (handles nested parens)."""</w:t>
      </w:r>
      <w:r>
        <w:br/>
      </w:r>
      <w:r>
        <w:rPr>
          <w:rStyle w:val="NormalTok"/>
        </w:rPr>
        <w:t xml:space="preserve">    out: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region </w:t>
      </w:r>
      <w:r>
        <w:rPr>
          <w:rStyle w:val="OperatorTok"/>
        </w:rPr>
        <w:t xml:space="preserve">=</w:t>
      </w:r>
      <w:r>
        <w:rPr>
          <w:rStyle w:val="NormalTok"/>
        </w:rPr>
        <w:t xml:space="preserve"> region.strip()</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(region):</w:t>
      </w:r>
      <w:r>
        <w:br/>
      </w:r>
      <w:r>
        <w:rPr>
          <w:rStyle w:val="NormalTok"/>
        </w:rPr>
        <w:t xml:space="preserve">        m </w:t>
      </w:r>
      <w:r>
        <w:rPr>
          <w:rStyle w:val="OperatorTok"/>
        </w:rPr>
        <w:t xml:space="preserve">=</w:t>
      </w:r>
      <w:r>
        <w:rPr>
          <w:rStyle w:val="NormalTok"/>
        </w:rPr>
        <w:t xml:space="preserve"> re.search(</w:t>
      </w:r>
      <w:r>
        <w:rPr>
          <w:rStyle w:val="VerbatimStringTok"/>
        </w:rPr>
        <w:t xml:space="preserve">r"</w:t>
      </w:r>
      <w:r>
        <w:rPr>
          <w:rStyle w:val="DecValTok"/>
        </w:rPr>
        <w:t xml:space="preserve">\b</w:t>
      </w:r>
      <w:r>
        <w:rPr>
          <w:rStyle w:val="VerbatimStringTok"/>
        </w:rPr>
        <w:t xml:space="preserve">assert</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region[i:], re.I)</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w:t>
      </w:r>
      <w:r>
        <w:br/>
      </w:r>
      <w:r>
        <w:rPr>
          <w:rStyle w:val="NormalTok"/>
        </w:rPr>
        <w:t xml:space="preserve">            </w:t>
      </w:r>
      <w:r>
        <w:rPr>
          <w:rStyle w:val="ControlFlowTok"/>
        </w:rPr>
        <w:t xml:space="preserve">break</w:t>
      </w:r>
      <w:r>
        <w:br/>
      </w:r>
      <w:r>
        <w:rPr>
          <w:rStyle w:val="NormalTok"/>
        </w:rPr>
        <w:t xml:space="preserve">        start </w:t>
      </w:r>
      <w:r>
        <w:rPr>
          <w:rStyle w:val="OperatorTok"/>
        </w:rPr>
        <w:t xml:space="preserve">=</w:t>
      </w:r>
      <w:r>
        <w:rPr>
          <w:rStyle w:val="NormalTok"/>
        </w:rPr>
        <w:t xml:space="preserve"> i </w:t>
      </w:r>
      <w:r>
        <w:rPr>
          <w:rStyle w:val="OperatorTok"/>
        </w:rPr>
        <w:t xml:space="preserve">+</w:t>
      </w:r>
      <w:r>
        <w:rPr>
          <w:rStyle w:val="NormalTok"/>
        </w:rPr>
        <w:t xml:space="preserve"> m.start()</w:t>
      </w:r>
      <w:r>
        <w:br/>
      </w:r>
      <w:r>
        <w:rPr>
          <w:rStyle w:val="NormalTok"/>
        </w:rPr>
        <w:t xml:space="preserve">        </w:t>
      </w:r>
      <w:r>
        <w:rPr>
          <w:rStyle w:val="CommentTok"/>
        </w:rPr>
        <w:t xml:space="preserve"># opening '(' position</w:t>
      </w:r>
      <w:r>
        <w:br/>
      </w:r>
      <w:r>
        <w:rPr>
          <w:rStyle w:val="NormalTok"/>
        </w:rPr>
        <w:t xml:space="preserve">        open_paren </w:t>
      </w:r>
      <w:r>
        <w:rPr>
          <w:rStyle w:val="OperatorTok"/>
        </w:rPr>
        <w:t xml:space="preserve">=</w:t>
      </w:r>
      <w:r>
        <w:rPr>
          <w:rStyle w:val="NormalTok"/>
        </w:rPr>
        <w:t xml:space="preserve"> i </w:t>
      </w:r>
      <w:r>
        <w:rPr>
          <w:rStyle w:val="OperatorTok"/>
        </w:rPr>
        <w:t xml:space="preserve">+</w:t>
      </w:r>
      <w:r>
        <w:rPr>
          <w:rStyle w:val="NormalTok"/>
        </w:rPr>
        <w:t xml:space="preserve"> m.end() </w:t>
      </w:r>
      <w:r>
        <w:rPr>
          <w:rStyle w:val="OperatorTok"/>
        </w:rPr>
        <w:t xml:space="preserve">-</w:t>
      </w:r>
      <w:r>
        <w:rPr>
          <w:rStyle w:val="NormalTok"/>
        </w:rPr>
        <w:t xml:space="preserve"> </w:t>
      </w:r>
      <w:r>
        <w:rPr>
          <w:rStyle w:val="DecValTok"/>
        </w:rPr>
        <w:t xml:space="preserve">1</w:t>
      </w:r>
      <w:r>
        <w:br/>
      </w:r>
      <w:r>
        <w:rPr>
          <w:rStyle w:val="NormalTok"/>
        </w:rPr>
        <w:t xml:space="preserve">        depth </w:t>
      </w:r>
      <w:r>
        <w:rPr>
          <w:rStyle w:val="OperatorTok"/>
        </w:rPr>
        <w:t xml:space="preserve">=</w:t>
      </w:r>
      <w:r>
        <w:rPr>
          <w:rStyle w:val="NormalTok"/>
        </w:rPr>
        <w:t xml:space="preserve"> </w:t>
      </w:r>
      <w:r>
        <w:rPr>
          <w:rStyle w:val="DecValTok"/>
        </w:rPr>
        <w:t xml:space="preserve">0</w:t>
      </w:r>
      <w:r>
        <w:br/>
      </w:r>
      <w:r>
        <w:rPr>
          <w:rStyle w:val="NormalTok"/>
        </w:rPr>
        <w:t xml:space="preserve">        k </w:t>
      </w:r>
      <w:r>
        <w:rPr>
          <w:rStyle w:val="OperatorTok"/>
        </w:rPr>
        <w:t xml:space="preserve">=</w:t>
      </w:r>
      <w:r>
        <w:rPr>
          <w:rStyle w:val="NormalTok"/>
        </w:rPr>
        <w:t xml:space="preserve"> open_paren</w:t>
      </w:r>
      <w:r>
        <w:br/>
      </w:r>
      <w:r>
        <w:rPr>
          <w:rStyle w:val="NormalTok"/>
        </w:rPr>
        <w:t xml:space="preserve">        </w:t>
      </w:r>
      <w:r>
        <w:rPr>
          <w:rStyle w:val="ControlFlowTok"/>
        </w:rPr>
        <w:t xml:space="preserve">while</w:t>
      </w:r>
      <w:r>
        <w:rPr>
          <w:rStyle w:val="NormalTok"/>
        </w:rPr>
        <w:t xml:space="preserve"> k </w:t>
      </w:r>
      <w:r>
        <w:rPr>
          <w:rStyle w:val="OperatorTok"/>
        </w:rPr>
        <w:t xml:space="preserve">&lt;</w:t>
      </w:r>
      <w:r>
        <w:rPr>
          <w:rStyle w:val="NormalTok"/>
        </w:rPr>
        <w:t xml:space="preserve"> </w:t>
      </w:r>
      <w:r>
        <w:rPr>
          <w:rStyle w:val="BuiltInTok"/>
        </w:rPr>
        <w:t xml:space="preserve">len</w:t>
      </w:r>
      <w:r>
        <w:rPr>
          <w:rStyle w:val="NormalTok"/>
        </w:rPr>
        <w:t xml:space="preserve">(region):</w:t>
      </w:r>
      <w:r>
        <w:br/>
      </w:r>
      <w:r>
        <w:rPr>
          <w:rStyle w:val="NormalTok"/>
        </w:rPr>
        <w:t xml:space="preserve">            ch </w:t>
      </w:r>
      <w:r>
        <w:rPr>
          <w:rStyle w:val="OperatorTok"/>
        </w:rPr>
        <w:t xml:space="preserve">=</w:t>
      </w:r>
      <w:r>
        <w:rPr>
          <w:rStyle w:val="NormalTok"/>
        </w:rPr>
        <w:t xml:space="preserve"> region[k]</w:t>
      </w:r>
      <w:r>
        <w:br/>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depth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ch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depth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depth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k </w:t>
      </w:r>
      <w:r>
        <w:rPr>
          <w:rStyle w:val="OperatorTok"/>
        </w:rPr>
        <w:t xml:space="preserve">&lt;</w:t>
      </w:r>
      <w:r>
        <w:rPr>
          <w:rStyle w:val="NormalTok"/>
        </w:rPr>
        <w:t xml:space="preserve"> </w:t>
      </w:r>
      <w:r>
        <w:rPr>
          <w:rStyle w:val="BuiltInTok"/>
        </w:rPr>
        <w:t xml:space="preserve">len</w:t>
      </w:r>
      <w:r>
        <w:rPr>
          <w:rStyle w:val="NormalTok"/>
        </w:rPr>
        <w:t xml:space="preserve">(region) </w:t>
      </w:r>
      <w:r>
        <w:rPr>
          <w:rStyle w:val="KeywordTok"/>
        </w:rPr>
        <w:t xml:space="preserve">and</w:t>
      </w:r>
      <w:r>
        <w:rPr>
          <w:rStyle w:val="NormalTok"/>
        </w:rPr>
        <w:t xml:space="preserve"> region[k] </w:t>
      </w:r>
      <w:r>
        <w:rPr>
          <w:rStyle w:val="KeywordTok"/>
        </w:rPr>
        <w:t xml:space="preserve">in</w:t>
      </w:r>
      <w:r>
        <w:rPr>
          <w:rStyle w:val="NormalTok"/>
        </w:rPr>
        <w:t xml:space="preserve"> </w:t>
      </w:r>
      <w:r>
        <w:rPr>
          <w:rStyle w:val="StringTok"/>
        </w:rPr>
        <w:t xml:space="preserve">" </w:t>
      </w:r>
      <w:r>
        <w:rPr>
          <w:rStyle w:val="CharTok"/>
        </w:rPr>
        <w:t xml:space="preserve">\t\r\n</w:t>
      </w:r>
      <w:r>
        <w:rPr>
          <w:rStyle w:val="StringTok"/>
        </w:rPr>
        <w:t xml:space="preserve">"</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k </w:t>
      </w:r>
      <w:r>
        <w:rPr>
          <w:rStyle w:val="OperatorTok"/>
        </w:rPr>
        <w:t xml:space="preserve">&lt;</w:t>
      </w:r>
      <w:r>
        <w:rPr>
          <w:rStyle w:val="NormalTok"/>
        </w:rPr>
        <w:t xml:space="preserve"> </w:t>
      </w:r>
      <w:r>
        <w:rPr>
          <w:rStyle w:val="BuiltInTok"/>
        </w:rPr>
        <w:t xml:space="preserve">len</w:t>
      </w:r>
      <w:r>
        <w:rPr>
          <w:rStyle w:val="NormalTok"/>
        </w:rPr>
        <w:t xml:space="preserve">(region) </w:t>
      </w:r>
      <w:r>
        <w:rPr>
          <w:rStyle w:val="KeywordTok"/>
        </w:rPr>
        <w:t xml:space="preserve">and</w:t>
      </w:r>
      <w:r>
        <w:rPr>
          <w:rStyle w:val="NormalTok"/>
        </w:rPr>
        <w:t xml:space="preserve"> region[k]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stmt </w:t>
      </w:r>
      <w:r>
        <w:rPr>
          <w:rStyle w:val="OperatorTok"/>
        </w:rPr>
        <w:t xml:space="preserve">=</w:t>
      </w:r>
      <w:r>
        <w:rPr>
          <w:rStyle w:val="NormalTok"/>
        </w:rPr>
        <w:t xml:space="preserve"> region[start : k </w:t>
      </w:r>
      <w:r>
        <w:rPr>
          <w:rStyle w:val="OperatorTok"/>
        </w:rPr>
        <w:t xml:space="preserve">+</w:t>
      </w:r>
      <w:r>
        <w:rPr>
          <w:rStyle w:val="NormalTok"/>
        </w:rPr>
        <w:t xml:space="preserve"> </w:t>
      </w:r>
      <w:r>
        <w:rPr>
          <w:rStyle w:val="DecValTok"/>
        </w:rPr>
        <w:t xml:space="preserve">1</w:t>
      </w:r>
      <w:r>
        <w:rPr>
          <w:rStyle w:val="NormalTok"/>
        </w:rPr>
        <w:t xml:space="preserve">].strip()</w:t>
      </w:r>
      <w:r>
        <w:br/>
      </w:r>
      <w:r>
        <w:rPr>
          <w:rStyle w:val="NormalTok"/>
        </w:rPr>
        <w:t xml:space="preserve">                        out.append(stmt)</w:t>
      </w:r>
      <w:r>
        <w:br/>
      </w:r>
      <w:r>
        <w:rPr>
          <w:rStyle w:val="NormalTok"/>
        </w:rPr>
        <w:t xml:space="preserve">                        i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i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infer_widths_from_rtl(code: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"""Map identifier -&gt; [msb:lsb] when explicit declarations exist in snippet."""</w:t>
      </w:r>
      <w:r>
        <w:br/>
      </w:r>
      <w:r>
        <w:rPr>
          <w:rStyle w:val="NormalTok"/>
        </w:rPr>
        <w:t xml:space="preserve">    widths: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re.finditer(</w:t>
      </w:r>
      <w:r>
        <w:br/>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wire</w:t>
      </w:r>
      <w:r>
        <w:rPr>
          <w:rStyle w:val="ControlFlowTok"/>
        </w:rPr>
        <w:t xml:space="preserve">|</w:t>
      </w:r>
      <w:r>
        <w:rPr>
          <w:rStyle w:val="VerbatimStringTok"/>
        </w:rPr>
        <w:t xml:space="preserve">logic</w:t>
      </w:r>
      <w:r>
        <w:rPr>
          <w:rStyle w:val="ControlFlowTok"/>
        </w:rPr>
        <w:t xml:space="preserve">|</w:t>
      </w:r>
      <w:r>
        <w:rPr>
          <w:rStyle w:val="VerbatimStringTok"/>
        </w:rPr>
        <w:t xml:space="preserve">reg</w:t>
      </w:r>
      <w:r>
        <w:rPr>
          <w:rStyle w:val="ControlFlowTok"/>
        </w:rPr>
        <w:t xml:space="preserve">|</w:t>
      </w:r>
      <w:r>
        <w:rPr>
          <w:rStyle w:val="VerbatimStringTok"/>
        </w:rPr>
        <w:t xml:space="preserve">input</w:t>
      </w:r>
      <w:r>
        <w:rPr>
          <w:rStyle w:val="ControlFlowTok"/>
        </w:rPr>
        <w:t xml:space="preserve">|</w:t>
      </w:r>
      <w:r>
        <w:rPr>
          <w:rStyle w:val="VerbatimStringTok"/>
        </w:rPr>
        <w:t xml:space="preserve">output</w:t>
      </w:r>
      <w:r>
        <w:rPr>
          <w:rStyle w:val="NormalTok"/>
        </w:rPr>
        <w:t xml:space="preserve">)</w:t>
      </w:r>
      <w:r>
        <w:rPr>
          <w:rStyle w:val="DecValTok"/>
        </w:rPr>
        <w:t xml:space="preserve">\s</w:t>
      </w:r>
      <w:r>
        <w:rPr>
          <w:rStyle w:val="OperatorTok"/>
        </w:rPr>
        <w:t xml:space="preserve">+</w:t>
      </w:r>
      <w:r>
        <w:rPr>
          <w:rStyle w:val="CharTok"/>
        </w:rPr>
        <w:t xml:space="preserve">\[</w:t>
      </w:r>
      <w:r>
        <w:rPr>
          <w:rStyle w:val="KeywordTok"/>
        </w:rPr>
        <w:t xml:space="preserve">(</w:t>
      </w:r>
      <w:r>
        <w:rPr>
          <w:rStyle w:val="DecValTok"/>
        </w:rPr>
        <w:t xml:space="preserve">\d</w:t>
      </w:r>
      <w:r>
        <w:rPr>
          <w:rStyle w:val="OperatorTok"/>
        </w:rPr>
        <w:t xml:space="preserve">+</w:t>
      </w:r>
      <w:r>
        <w:rPr>
          <w:rStyle w:val="KeywordTok"/>
        </w:rPr>
        <w:t xml:space="preserve">)</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w:t>
      </w:r>
      <w:r>
        <w:rPr>
          <w:rStyle w:val="KeywordTok"/>
        </w:rPr>
        <w:t xml:space="preserve">)</w:t>
      </w:r>
      <w:r>
        <w:rPr>
          <w:rStyle w:val="CharTok"/>
        </w:rPr>
        <w:t xml:space="preserve">\]</w:t>
      </w:r>
      <w:r>
        <w:rPr>
          <w:rStyle w:val="DecValTok"/>
        </w:rPr>
        <w:t xml:space="preserve">\s</w:t>
      </w:r>
      <w:r>
        <w:rPr>
          <w:rStyle w:val="OperatorTok"/>
        </w:rPr>
        <w:t xml:space="preserve">+</w:t>
      </w:r>
      <w:r>
        <w:rPr>
          <w:rStyle w:val="KeywordTok"/>
        </w:rPr>
        <w:t xml:space="preserve">(</w:t>
      </w:r>
      <w:r>
        <w:rPr>
          <w:rStyle w:val="DecValTok"/>
        </w:rPr>
        <w:t xml:space="preserve">\w</w:t>
      </w:r>
      <w:r>
        <w:rPr>
          <w:rStyle w:val="OperatorTok"/>
        </w:rPr>
        <w:t xml:space="preserve">+</w:t>
      </w:r>
      <w:r>
        <w:rPr>
          <w:rStyle w:val="KeywordTok"/>
        </w:rPr>
        <w:t xml:space="preserve">)</w:t>
      </w:r>
      <w:r>
        <w:rPr>
          <w:rStyle w:val="VerbatimStringTok"/>
        </w:rPr>
        <w:t xml:space="preserve">"</w:t>
      </w:r>
      <w:r>
        <w:rPr>
          <w:rStyle w:val="NormalTok"/>
        </w:rPr>
        <w:t xml:space="preserve">,</w:t>
      </w:r>
      <w:r>
        <w:br/>
      </w:r>
      <w:r>
        <w:rPr>
          <w:rStyle w:val="NormalTok"/>
        </w:rPr>
        <w:t xml:space="preserve">        code,</w:t>
      </w:r>
      <w:r>
        <w:br/>
      </w:r>
      <w:r>
        <w:rPr>
          <w:rStyle w:val="NormalTok"/>
        </w:rPr>
        <w:t xml:space="preserve">        flags</w:t>
      </w:r>
      <w:r>
        <w:rPr>
          <w:rStyle w:val="OperatorTok"/>
        </w:rPr>
        <w:t xml:space="preserve">=</w:t>
      </w:r>
      <w:r>
        <w:rPr>
          <w:rStyle w:val="NormalTok"/>
        </w:rPr>
        <w:t xml:space="preserve">re.I,</w:t>
      </w:r>
      <w:r>
        <w:br/>
      </w:r>
      <w:r>
        <w:rPr>
          <w:rStyle w:val="NormalTok"/>
        </w:rPr>
        <w:t xml:space="preserve">    ):</w:t>
      </w:r>
      <w:r>
        <w:br/>
      </w:r>
      <w:r>
        <w:rPr>
          <w:rStyle w:val="NormalTok"/>
        </w:rPr>
        <w:t xml:space="preserve">        hi, lo, name </w:t>
      </w:r>
      <w:r>
        <w:rPr>
          <w:rStyle w:val="OperatorTok"/>
        </w:rPr>
        <w:t xml:space="preserve">=</w:t>
      </w:r>
      <w:r>
        <w:rPr>
          <w:rStyle w:val="NormalTok"/>
        </w:rPr>
        <w:t xml:space="preserve"> </w:t>
      </w:r>
      <w:r>
        <w:rPr>
          <w:rStyle w:val="BuiltInTok"/>
        </w:rPr>
        <w:t xml:space="preserve">int</w:t>
      </w:r>
      <w:r>
        <w:rPr>
          <w:rStyle w:val="NormalTok"/>
        </w:rPr>
        <w:t xml:space="preserve">(m.group(</w:t>
      </w:r>
      <w:r>
        <w:rPr>
          <w:rStyle w:val="DecValTok"/>
        </w:rPr>
        <w:t xml:space="preserve">1</w:t>
      </w:r>
      <w:r>
        <w:rPr>
          <w:rStyle w:val="NormalTok"/>
        </w:rPr>
        <w:t xml:space="preserve">)), </w:t>
      </w:r>
      <w:r>
        <w:rPr>
          <w:rStyle w:val="BuiltInTok"/>
        </w:rPr>
        <w:t xml:space="preserve">int</w:t>
      </w:r>
      <w:r>
        <w:rPr>
          <w:rStyle w:val="NormalTok"/>
        </w:rPr>
        <w:t xml:space="preserve">(m.group(</w:t>
      </w:r>
      <w:r>
        <w:rPr>
          <w:rStyle w:val="DecValTok"/>
        </w:rPr>
        <w:t xml:space="preserve">2</w:t>
      </w:r>
      <w:r>
        <w:rPr>
          <w:rStyle w:val="NormalTok"/>
        </w:rPr>
        <w:t xml:space="preserve">)), m.group(</w:t>
      </w:r>
      <w:r>
        <w:rPr>
          <w:rStyle w:val="DecValTok"/>
        </w:rPr>
        <w:t xml:space="preserve">3</w:t>
      </w:r>
      <w:r>
        <w:rPr>
          <w:rStyle w:val="NormalTok"/>
        </w:rPr>
        <w:t xml:space="preserve">)</w:t>
      </w:r>
      <w:r>
        <w:br/>
      </w:r>
      <w:r>
        <w:rPr>
          <w:rStyle w:val="NormalTok"/>
        </w:rPr>
        <w:t xml:space="preserve">        widths[name]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hi</w:t>
      </w:r>
      <w:r>
        <w:rPr>
          <w:rStyle w:val="SpecialCharTok"/>
        </w:rPr>
        <w:t xml:space="preserve">}</w:t>
      </w:r>
      <w:r>
        <w:rPr>
          <w:rStyle w:val="SpecialStringTok"/>
        </w:rPr>
        <w:t xml:space="preserve">:</w:t>
      </w:r>
      <w:r>
        <w:rPr>
          <w:rStyle w:val="SpecialCharTok"/>
        </w:rPr>
        <w:t xml:space="preserve">{</w:t>
      </w:r>
      <w:r>
        <w:rPr>
          <w:rStyle w:val="NormalTok"/>
        </w:rPr>
        <w:t xml:space="preserve">lo</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widths</w:t>
      </w:r>
      <w:r>
        <w:br/>
      </w:r>
      <w:r>
        <w:br/>
      </w:r>
      <w:r>
        <w:br/>
      </w:r>
      <w:r>
        <w:rPr>
          <w:rStyle w:val="KeywordTok"/>
        </w:rPr>
        <w:t xml:space="preserve">def</w:t>
      </w:r>
      <w:r>
        <w:rPr>
          <w:rStyle w:val="NormalTok"/>
        </w:rPr>
        <w:t xml:space="preserve"> normalize_ws(s: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.join(s.replace(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).replace(</w:t>
      </w:r>
      <w:r>
        <w:rPr>
          <w:rStyle w:val="StringTok"/>
        </w:rPr>
        <w:t xml:space="preserve">"</w:t>
      </w:r>
      <w:r>
        <w:rPr>
          <w:rStyle w:val="CharTok"/>
        </w:rPr>
        <w:t xml:space="preserve">\r</w:t>
      </w:r>
      <w:r>
        <w:rPr>
          <w:rStyle w:val="StringTok"/>
        </w:rPr>
        <w:t xml:space="preserve">"</w:t>
      </w:r>
      <w:r>
        <w:rPr>
          <w:rStyle w:val="NormalTok"/>
        </w:rPr>
        <w:t xml:space="preserve">, </w:t>
      </w:r>
      <w:r>
        <w:rPr>
          <w:rStyle w:val="StringTok"/>
        </w:rPr>
        <w:t xml:space="preserve">" "</w:t>
      </w:r>
      <w:r>
        <w:rPr>
          <w:rStyle w:val="NormalTok"/>
        </w:rPr>
        <w:t xml:space="preserve">).split())</w:t>
      </w:r>
      <w:r>
        <w:br/>
      </w:r>
      <w:r>
        <w:br/>
      </w:r>
      <w:r>
        <w:br/>
      </w:r>
      <w:r>
        <w:rPr>
          <w:rStyle w:val="KeywordTok"/>
        </w:rPr>
        <w:t xml:space="preserve">def</w:t>
      </w:r>
      <w:r>
        <w:rPr>
          <w:rStyle w:val="NormalTok"/>
        </w:rPr>
        <w:t xml:space="preserve"> repair_rtl_semicolons(code: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"""Add missing semicolons to assignment lines in RTL snippets.</w:t>
      </w:r>
      <w:r>
        <w:br/>
      </w:r>
      <w:r>
        <w:br/>
      </w:r>
      <w:r>
        <w:rPr>
          <w:rStyle w:val="CommentTok"/>
        </w:rPr>
        <w:t xml:space="preserve">    The VERT dataset sometimes omits trailing semicolons on assignment statements</w:t>
      </w:r>
      <w:r>
        <w:br/>
      </w:r>
      <w:r>
        <w:rPr>
          <w:rStyle w:val="CommentTok"/>
        </w:rPr>
        <w:t xml:space="preserve">    inside case/if blocks, which Yosys rejects.</w:t>
      </w:r>
      <w:r>
        <w:br/>
      </w:r>
      <w:r>
        <w:rPr>
          <w:rStyle w:val="CommentTok"/>
        </w:rPr>
        <w:t xml:space="preserve">    """</w:t>
      </w:r>
      <w:r>
        <w:br/>
      </w:r>
      <w:r>
        <w:rPr>
          <w:rStyle w:val="NormalTok"/>
        </w:rPr>
        <w:t xml:space="preserve">    lines </w:t>
      </w:r>
      <w:r>
        <w:rPr>
          <w:rStyle w:val="OperatorTok"/>
        </w:rPr>
        <w:t xml:space="preserve">=</w:t>
      </w:r>
      <w:r>
        <w:rPr>
          <w:rStyle w:val="NormalTok"/>
        </w:rPr>
        <w:t xml:space="preserve"> code.split(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repaired </w:t>
      </w:r>
      <w:r>
        <w:rPr>
          <w:rStyle w:val="OperatorTok"/>
        </w:rPr>
        <w:t xml:space="preserve">=</w:t>
      </w:r>
      <w:r>
        <w:rPr>
          <w:rStyle w:val="NormalTok"/>
        </w:rPr>
        <w:t xml:space="preserve"> []</w:t>
      </w:r>
      <w:r>
        <w:br/>
      </w:r>
      <w:r>
        <w:rPr>
          <w:rStyle w:val="NormalTok"/>
        </w:rPr>
        <w:t xml:space="preserve">    assign_re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^\s</w:t>
      </w:r>
      <w:r>
        <w:rPr>
          <w:rStyle w:val="OperatorTok"/>
        </w:rPr>
        <w:t xml:space="preserve">+</w:t>
      </w:r>
      <w:r>
        <w:rPr>
          <w:rStyle w:val="DecValTok"/>
        </w:rPr>
        <w:t xml:space="preserve">\w</w:t>
      </w:r>
      <w:r>
        <w:rPr>
          <w:rStyle w:val="OperatorTok"/>
        </w:rPr>
        <w:t xml:space="preserve">+</w:t>
      </w:r>
      <w:r>
        <w:rPr>
          <w:rStyle w:val="DecValTok"/>
        </w:rPr>
        <w:t xml:space="preserve">\s</w:t>
      </w:r>
      <w:r>
        <w:rPr>
          <w:rStyle w:val="OperatorTok"/>
        </w:rPr>
        <w:t xml:space="preserve">*</w:t>
      </w:r>
      <w:r>
        <w:rPr>
          <w:rStyle w:val="NormalTok"/>
        </w:rPr>
        <w:t xml:space="preserve">(?:</w:t>
      </w:r>
      <w:r>
        <w:rPr>
          <w:rStyle w:val="VerbatimStringTok"/>
        </w:rPr>
        <w:t xml:space="preserve">&lt;=</w:t>
      </w:r>
      <w:r>
        <w:rPr>
          <w:rStyle w:val="ControlFlowTok"/>
        </w:rPr>
        <w:t xml:space="preserve">|</w:t>
      </w:r>
      <w:r>
        <w:rPr>
          <w:rStyle w:val="VerbatimStringTok"/>
        </w:rPr>
        <w:t xml:space="preserve">=</w:t>
      </w:r>
      <w:r>
        <w:rPr>
          <w:rStyle w:val="NormalTok"/>
        </w:rPr>
        <w:t xml:space="preserve">)</w:t>
      </w:r>
      <w:r>
        <w:rPr>
          <w:rStyle w:val="DecValTok"/>
        </w:rPr>
        <w:t xml:space="preserve">\s</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ln </w:t>
      </w:r>
      <w:r>
        <w:rPr>
          <w:rStyle w:val="KeywordTok"/>
        </w:rPr>
        <w:t xml:space="preserve">in</w:t>
      </w:r>
      <w:r>
        <w:rPr>
          <w:rStyle w:val="NormalTok"/>
        </w:rPr>
        <w:t xml:space="preserve"> lines:</w:t>
      </w:r>
      <w:r>
        <w:br/>
      </w:r>
      <w:r>
        <w:rPr>
          <w:rStyle w:val="NormalTok"/>
        </w:rPr>
        <w:t xml:space="preserve">        stripped </w:t>
      </w:r>
      <w:r>
        <w:rPr>
          <w:rStyle w:val="OperatorTok"/>
        </w:rPr>
        <w:t xml:space="preserve">=</w:t>
      </w:r>
      <w:r>
        <w:rPr>
          <w:rStyle w:val="NormalTok"/>
        </w:rPr>
        <w:t xml:space="preserve"> ln.rstrip()</w:t>
      </w:r>
      <w:r>
        <w:br/>
      </w:r>
      <w:r>
        <w:rPr>
          <w:rStyle w:val="NormalTok"/>
        </w:rPr>
        <w:t xml:space="preserve">        </w:t>
      </w:r>
      <w:r>
        <w:rPr>
          <w:rStyle w:val="ControlFlowTok"/>
        </w:rPr>
        <w:t xml:space="preserve">if</w:t>
      </w:r>
      <w:r>
        <w:rPr>
          <w:rStyle w:val="NormalTok"/>
        </w:rPr>
        <w:t xml:space="preserve"> assign_re.match(stripped) </w:t>
      </w:r>
      <w:r>
        <w:rPr>
          <w:rStyle w:val="KeywordTok"/>
        </w:rPr>
        <w:t xml:space="preserve">and</w:t>
      </w:r>
      <w:r>
        <w:rPr>
          <w:rStyle w:val="NormalTok"/>
        </w:rPr>
        <w:t xml:space="preserve"> </w:t>
      </w:r>
      <w:r>
        <w:rPr>
          <w:rStyle w:val="KeywordTok"/>
        </w:rPr>
        <w:t xml:space="preserve">not</w:t>
      </w:r>
      <w:r>
        <w:rPr>
          <w:rStyle w:val="NormalTok"/>
        </w:rPr>
        <w:t xml:space="preserve"> stripped.rstrip().endswith((</w:t>
      </w:r>
      <w:r>
        <w:rPr>
          <w:rStyle w:val="StringTok"/>
        </w:rPr>
        <w:t xml:space="preserve">";"</w:t>
      </w:r>
      <w:r>
        <w:rPr>
          <w:rStyle w:val="NormalTok"/>
        </w:rPr>
        <w:t xml:space="preserve">, </w:t>
      </w:r>
      <w:r>
        <w:rPr>
          <w:rStyle w:val="StringTok"/>
        </w:rPr>
        <w:t xml:space="preserve">"begin"</w:t>
      </w:r>
      <w:r>
        <w:rPr>
          <w:rStyle w:val="NormalTok"/>
        </w:rPr>
        <w:t xml:space="preserve">, </w:t>
      </w:r>
      <w:r>
        <w:rPr>
          <w:rStyle w:val="StringTok"/>
        </w:rPr>
        <w:t xml:space="preserve">"end"</w:t>
      </w:r>
      <w:r>
        <w:rPr>
          <w:rStyle w:val="NormalTok"/>
        </w:rPr>
        <w:t xml:space="preserve">)):</w:t>
      </w:r>
      <w:r>
        <w:br/>
      </w:r>
      <w:r>
        <w:rPr>
          <w:rStyle w:val="NormalTok"/>
        </w:rPr>
        <w:t xml:space="preserve">            repaired.append(stripped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repaired.append(stripped)</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.join(repaired)</w:t>
      </w:r>
      <w:r>
        <w:br/>
      </w:r>
      <w:r>
        <w:br/>
      </w:r>
      <w:r>
        <w:br/>
      </w:r>
      <w:r>
        <w:rPr>
          <w:rStyle w:val="KeywordTok"/>
        </w:rPr>
        <w:t xml:space="preserve">def</w:t>
      </w:r>
      <w:r>
        <w:rPr>
          <w:rStyle w:val="NormalTok"/>
        </w:rPr>
        <w:t xml:space="preserve"> convert_property_to_immediate(body: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body </w:t>
      </w:r>
      <w:r>
        <w:rPr>
          <w:rStyle w:val="OperatorTok"/>
        </w:rPr>
        <w:t xml:space="preserve">=</w:t>
      </w:r>
      <w:r>
        <w:rPr>
          <w:rStyle w:val="NormalTok"/>
        </w:rPr>
        <w:t xml:space="preserve"> normalize_ws(body).rstrip(</w:t>
      </w:r>
      <w:r>
        <w:rPr>
          <w:rStyle w:val="StringTok"/>
        </w:rPr>
        <w:t xml:space="preserve">";"</w:t>
      </w:r>
      <w:r>
        <w:rPr>
          <w:rStyle w:val="NormalTok"/>
        </w:rPr>
        <w:t xml:space="preserve">)</w:t>
      </w:r>
      <w:r>
        <w:br/>
      </w:r>
      <w:r>
        <w:rPr>
          <w:rStyle w:val="NormalTok"/>
        </w:rPr>
        <w:t xml:space="preserve">    body </w:t>
      </w:r>
      <w:r>
        <w:rPr>
          <w:rStyle w:val="OperatorTok"/>
        </w:rPr>
        <w:t xml:space="preserve">=</w:t>
      </w:r>
      <w:r>
        <w:rPr>
          <w:rStyle w:val="NormalTok"/>
        </w:rPr>
        <w:t xml:space="preserve"> re.sub(</w:t>
      </w:r>
      <w:r>
        <w:rPr>
          <w:rStyle w:val="VerbatimStringTok"/>
        </w:rPr>
        <w:t xml:space="preserve">r"</w:t>
      </w:r>
      <w:r>
        <w:rPr>
          <w:rStyle w:val="DecValTok"/>
        </w:rPr>
        <w:t xml:space="preserve">\b</w:t>
      </w:r>
      <w:r>
        <w:rPr>
          <w:rStyle w:val="VerbatimStringTok"/>
        </w:rPr>
        <w:t xml:space="preserve">disable</w:t>
      </w:r>
      <w:r>
        <w:rPr>
          <w:rStyle w:val="DecValTok"/>
        </w:rPr>
        <w:t xml:space="preserve">\s</w:t>
      </w:r>
      <w:r>
        <w:rPr>
          <w:rStyle w:val="OperatorTok"/>
        </w:rPr>
        <w:t xml:space="preserve">+</w:t>
      </w:r>
      <w:r>
        <w:rPr>
          <w:rStyle w:val="VerbatimStringTok"/>
        </w:rPr>
        <w:t xml:space="preserve">iff</w:t>
      </w:r>
      <w:r>
        <w:rPr>
          <w:rStyle w:val="DecValTok"/>
        </w:rPr>
        <w:t xml:space="preserve">\s</w:t>
      </w:r>
      <w:r>
        <w:rPr>
          <w:rStyle w:val="OperatorTok"/>
        </w:rPr>
        <w:t xml:space="preserve">*</w:t>
      </w:r>
      <w:r>
        <w:rPr>
          <w:rStyle w:val="CharTok"/>
        </w:rPr>
        <w:t xml:space="preserve">\(</w:t>
      </w:r>
      <w:r>
        <w:rPr>
          <w:rStyle w:val="PreprocessorTok"/>
        </w:rPr>
        <w:t xml:space="preserve">[^)]</w:t>
      </w:r>
      <w:r>
        <w:rPr>
          <w:rStyle w:val="OperatorTok"/>
        </w:rPr>
        <w:t xml:space="preserve">+</w:t>
      </w:r>
      <w:r>
        <w:rPr>
          <w:rStyle w:val="CharTok"/>
        </w:rPr>
        <w:t xml:space="preserve">\)</w:t>
      </w:r>
      <w:r>
        <w:rPr>
          <w:rStyle w:val="VerbatimStringTok"/>
        </w:rPr>
        <w:t xml:space="preserve">"</w:t>
      </w:r>
      <w:r>
        <w:rPr>
          <w:rStyle w:val="NormalTok"/>
        </w:rPr>
        <w:t xml:space="preserve">, </w:t>
      </w:r>
      <w:r>
        <w:rPr>
          <w:rStyle w:val="StringTok"/>
        </w:rPr>
        <w:t xml:space="preserve">""</w:t>
      </w:r>
      <w:r>
        <w:rPr>
          <w:rStyle w:val="NormalTok"/>
        </w:rPr>
        <w:t xml:space="preserve">, body, flags</w:t>
      </w:r>
      <w:r>
        <w:rPr>
          <w:rStyle w:val="OperatorTok"/>
        </w:rPr>
        <w:t xml:space="preserve">=</w:t>
      </w:r>
      <w:r>
        <w:rPr>
          <w:rStyle w:val="NormalTok"/>
        </w:rPr>
        <w:t xml:space="preserve">re.I).strip()</w:t>
      </w:r>
      <w:r>
        <w:br/>
      </w:r>
      <w:r>
        <w:rPr>
          <w:rStyle w:val="NormalTok"/>
        </w:rPr>
        <w:t xml:space="preserve">    body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CharTok"/>
        </w:rPr>
        <w:t xml:space="preserve">\(</w:t>
      </w:r>
      <w:r>
        <w:rPr>
          <w:rStyle w:val="DecValTok"/>
        </w:rPr>
        <w:t xml:space="preserve">\s</w:t>
      </w:r>
      <w:r>
        <w:rPr>
          <w:rStyle w:val="OperatorTok"/>
        </w:rPr>
        <w:t xml:space="preserve">*</w:t>
      </w:r>
      <w:r>
        <w:rPr>
          <w:rStyle w:val="NormalTok"/>
        </w:rPr>
        <w:t xml:space="preserve">(?:</w:t>
      </w:r>
      <w:r>
        <w:rPr>
          <w:rStyle w:val="VerbatimStringTok"/>
        </w:rPr>
        <w:t xml:space="preserve">posedge</w:t>
      </w:r>
      <w:r>
        <w:rPr>
          <w:rStyle w:val="ControlFlowTok"/>
        </w:rPr>
        <w:t xml:space="preserve">|</w:t>
      </w:r>
      <w:r>
        <w:rPr>
          <w:rStyle w:val="VerbatimStringTok"/>
        </w:rPr>
        <w:t xml:space="preserve">negedge</w:t>
      </w:r>
      <w:r>
        <w:rPr>
          <w:rStyle w:val="NormalTok"/>
        </w:rPr>
        <w:t xml:space="preserve">)</w:t>
      </w:r>
      <w:r>
        <w:rPr>
          <w:rStyle w:val="DecValTok"/>
        </w:rPr>
        <w:t xml:space="preserve">\s</w:t>
      </w:r>
      <w:r>
        <w:rPr>
          <w:rStyle w:val="OperatorTok"/>
        </w:rPr>
        <w:t xml:space="preserve">+</w:t>
      </w:r>
      <w:r>
        <w:rPr>
          <w:rStyle w:val="DecValTok"/>
        </w:rPr>
        <w:t xml:space="preserve">\w</w:t>
      </w:r>
      <w:r>
        <w:rPr>
          <w:rStyle w:val="OperatorTok"/>
        </w:rPr>
        <w:t xml:space="preserve">+</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w:t>
      </w:r>
      <w:r>
        <w:rPr>
          <w:rStyle w:val="StringTok"/>
        </w:rPr>
        <w:t xml:space="preserve">""</w:t>
      </w:r>
      <w:r>
        <w:rPr>
          <w:rStyle w:val="NormalTok"/>
        </w:rPr>
        <w:t xml:space="preserve">, body, flags</w:t>
      </w:r>
      <w:r>
        <w:rPr>
          <w:rStyle w:val="OperatorTok"/>
        </w:rPr>
        <w:t xml:space="preserve">=</w:t>
      </w:r>
      <w:r>
        <w:rPr>
          <w:rStyle w:val="NormalTok"/>
        </w:rPr>
        <w:t xml:space="preserve">re.I).strip()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body: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mmentTok"/>
        </w:rPr>
        <w:t xml:space="preserve"># Approximate temporal implications into combinational implication.</w:t>
      </w:r>
      <w:r>
        <w:br/>
      </w:r>
      <w:r>
        <w:rPr>
          <w:rStyle w:val="NormalTok"/>
        </w:rPr>
        <w:t xml:space="preserve">    </w:t>
      </w:r>
      <w:r>
        <w:rPr>
          <w:rStyle w:val="CommentTok"/>
        </w:rPr>
        <w:t xml:space="preserve"># A |-&gt; B  or A |=&gt; B   =&gt; (!A) || B</w:t>
      </w:r>
      <w:r>
        <w:br/>
      </w:r>
      <w:r>
        <w:rPr>
          <w:rStyle w:val="NormalTok"/>
        </w:rPr>
        <w:t xml:space="preserve">    m </w:t>
      </w:r>
      <w:r>
        <w:rPr>
          <w:rStyle w:val="OperatorTok"/>
        </w:rPr>
        <w:t xml:space="preserve">=</w:t>
      </w:r>
      <w:r>
        <w:rPr>
          <w:rStyle w:val="NormalTok"/>
        </w:rPr>
        <w:t xml:space="preserve"> re.match(</w:t>
      </w:r>
      <w:r>
        <w:rPr>
          <w:rStyle w:val="VerbatimStringTok"/>
        </w:rPr>
        <w:t xml:space="preserve">r"</w:t>
      </w:r>
      <w:r>
        <w:rPr>
          <w:rStyle w:val="DecVal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CharTok"/>
        </w:rPr>
        <w:t xml:space="preserve">\|</w:t>
      </w:r>
      <w:r>
        <w:rPr>
          <w:rStyle w:val="VerbatimStringTok"/>
        </w:rPr>
        <w:t xml:space="preserve">-&gt;</w:t>
      </w:r>
      <w:r>
        <w:rPr>
          <w:rStyle w:val="ControlFlowTok"/>
        </w:rPr>
        <w:t xml:space="preserve">|</w:t>
      </w:r>
      <w:r>
        <w:rPr>
          <w:rStyle w:val="CharTok"/>
        </w:rPr>
        <w:t xml:space="preserve">\|</w:t>
      </w:r>
      <w:r>
        <w:rPr>
          <w:rStyle w:val="VerbatimStringTok"/>
        </w:rPr>
        <w:t xml:space="preserve">=&gt;</w:t>
      </w:r>
      <w:r>
        <w:rPr>
          <w:rStyle w:val="KeywordTok"/>
        </w:rPr>
        <w:t xml:space="preserve">)(</w:t>
      </w:r>
      <w:r>
        <w:rPr>
          <w:rStyle w:val="DecValTok"/>
        </w:rPr>
        <w:t xml:space="preserve">.</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body)</w:t>
      </w:r>
      <w:r>
        <w:br/>
      </w:r>
      <w:r>
        <w:rPr>
          <w:rStyle w:val="NormalTok"/>
        </w:rPr>
        <w:t xml:space="preserve">    </w:t>
      </w:r>
      <w:r>
        <w:rPr>
          <w:rStyle w:val="ControlFlowTok"/>
        </w:rPr>
        <w:t xml:space="preserve">if</w:t>
      </w:r>
      <w:r>
        <w:rPr>
          <w:rStyle w:val="NormalTok"/>
        </w:rPr>
        <w:t xml:space="preserve"> m:</w:t>
      </w:r>
      <w:r>
        <w:br/>
      </w:r>
      <w:r>
        <w:rPr>
          <w:rStyle w:val="NormalTok"/>
        </w:rPr>
        <w:t xml:space="preserve">        lhs </w:t>
      </w:r>
      <w:r>
        <w:rPr>
          <w:rStyle w:val="OperatorTok"/>
        </w:rPr>
        <w:t xml:space="preserve">=</w:t>
      </w:r>
      <w:r>
        <w:rPr>
          <w:rStyle w:val="NormalTok"/>
        </w:rPr>
        <w:t xml:space="preserve"> m.group(</w:t>
      </w:r>
      <w:r>
        <w:rPr>
          <w:rStyle w:val="DecValTok"/>
        </w:rPr>
        <w:t xml:space="preserve">1</w:t>
      </w:r>
      <w:r>
        <w:rPr>
          <w:rStyle w:val="NormalTok"/>
        </w:rPr>
        <w:t xml:space="preserve">).strip()</w:t>
      </w:r>
      <w:r>
        <w:br/>
      </w:r>
      <w:r>
        <w:rPr>
          <w:rStyle w:val="NormalTok"/>
        </w:rPr>
        <w:t xml:space="preserve">        rhs </w:t>
      </w:r>
      <w:r>
        <w:rPr>
          <w:rStyle w:val="OperatorTok"/>
        </w:rPr>
        <w:t xml:space="preserve">=</w:t>
      </w:r>
      <w:r>
        <w:rPr>
          <w:rStyle w:val="NormalTok"/>
        </w:rPr>
        <w:t xml:space="preserve"> m.group(</w:t>
      </w:r>
      <w:r>
        <w:rPr>
          <w:rStyle w:val="DecValTok"/>
        </w:rPr>
        <w:t xml:space="preserve">3</w:t>
      </w:r>
      <w:r>
        <w:rPr>
          <w:rStyle w:val="NormalTok"/>
        </w:rPr>
        <w:t xml:space="preserve">).strip()</w:t>
      </w:r>
      <w:r>
        <w:br/>
      </w:r>
      <w:r>
        <w:rPr>
          <w:rStyle w:val="NormalTok"/>
        </w:rPr>
        <w:t xml:space="preserve">        rhs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DecValTok"/>
        </w:rPr>
        <w:t xml:space="preserve">\d</w:t>
      </w:r>
      <w:r>
        <w:rPr>
          <w:rStyle w:val="Operato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rhs)</w:t>
      </w:r>
      <w:r>
        <w:br/>
      </w:r>
      <w:r>
        <w:rPr>
          <w:rStyle w:val="NormalTok"/>
        </w:rPr>
        <w:t xml:space="preserve">        </w:t>
      </w:r>
      <w:r>
        <w:rPr>
          <w:rStyle w:val="ControlFlowTok"/>
        </w:rPr>
        <w:t xml:space="preserve">if</w:t>
      </w:r>
      <w:r>
        <w:rPr>
          <w:rStyle w:val="NormalTok"/>
        </w:rPr>
        <w:t xml:space="preserve"> lhs </w:t>
      </w:r>
      <w:r>
        <w:rPr>
          <w:rStyle w:val="KeywordTok"/>
        </w:rPr>
        <w:t xml:space="preserve">and</w:t>
      </w:r>
      <w:r>
        <w:rPr>
          <w:rStyle w:val="NormalTok"/>
        </w:rPr>
        <w:t xml:space="preserve"> rhs:</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lhs</w:t>
      </w:r>
      <w:r>
        <w:rPr>
          <w:rStyle w:val="SpecialCharTok"/>
        </w:rPr>
        <w:t xml:space="preserve">}</w:t>
      </w:r>
      <w:r>
        <w:rPr>
          <w:rStyle w:val="SpecialStringTok"/>
        </w:rPr>
        <w:t xml:space="preserve">)) || (</w:t>
      </w:r>
      <w:r>
        <w:rPr>
          <w:rStyle w:val="SpecialCharTok"/>
        </w:rPr>
        <w:t xml:space="preserve">{</w:t>
      </w:r>
      <w:r>
        <w:rPr>
          <w:rStyle w:val="NormalTok"/>
        </w:rPr>
        <w:t xml:space="preserve">rhs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mmentTok"/>
        </w:rPr>
        <w:t xml:space="preserve"># If no temporal op, use body as-is when it looks boolean.</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(op </w:t>
      </w:r>
      <w:r>
        <w:rPr>
          <w:rStyle w:val="KeywordTok"/>
        </w:rPr>
        <w:t xml:space="preserve">in</w:t>
      </w:r>
      <w:r>
        <w:rPr>
          <w:rStyle w:val="NormalTok"/>
        </w:rPr>
        <w:t xml:space="preserve"> body </w:t>
      </w:r>
      <w:r>
        <w:rPr>
          <w:rStyle w:val="ControlFlowTok"/>
        </w:rPr>
        <w:t xml:space="preserve">for</w:t>
      </w:r>
      <w:r>
        <w:rPr>
          <w:rStyle w:val="NormalTok"/>
        </w:rPr>
        <w:t xml:space="preserve"> op </w:t>
      </w:r>
      <w:r>
        <w:rPr>
          <w:rStyle w:val="KeywordTok"/>
        </w:rPr>
        <w:t xml:space="preserve">in</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"&lt;"</w:t>
      </w:r>
      <w:r>
        <w:rPr>
          <w:rStyle w:val="NormalTok"/>
        </w:rPr>
        <w:t xml:space="preserve">, </w:t>
      </w:r>
      <w:r>
        <w:rPr>
          <w:rStyle w:val="StringTok"/>
        </w:rPr>
        <w:t xml:space="preserve">"&gt;"</w:t>
      </w:r>
      <w:r>
        <w:rPr>
          <w:rStyle w:val="NormalTok"/>
        </w:rPr>
        <w:t xml:space="preserve">, </w:t>
      </w:r>
      <w:r>
        <w:rPr>
          <w:rStyle w:val="StringTok"/>
        </w:rPr>
        <w:t xml:space="preserve">"&amp;&amp;"</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"&amp;"</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body</w:t>
      </w:r>
      <w:r>
        <w:br/>
      </w:r>
      <w:r>
        <w:rPr>
          <w:rStyle w:val="NormalTok"/>
        </w:rPr>
        <w:t xml:space="preserve">    </w:t>
      </w:r>
      <w:r>
        <w:rPr>
          <w:rStyle w:val="CommentTok"/>
        </w:rPr>
        <w:t xml:space="preserve"># Also accept plain identifiers or simple expressions as tautology-like checks</w:t>
      </w:r>
      <w:r>
        <w:br/>
      </w:r>
      <w:r>
        <w:rPr>
          <w:rStyle w:val="NormalTok"/>
        </w:rPr>
        <w:t xml:space="preserve">    </w:t>
      </w:r>
      <w:r>
        <w:rPr>
          <w:rStyle w:val="ControlFlowTok"/>
        </w:rPr>
        <w:t xml:space="preserve">if</w:t>
      </w:r>
      <w:r>
        <w:rPr>
          <w:rStyle w:val="NormalTok"/>
        </w:rPr>
        <w:t xml:space="preserve"> re.fullmatch(</w:t>
      </w:r>
      <w:r>
        <w:rPr>
          <w:rStyle w:val="VerbatimStringTok"/>
        </w:rPr>
        <w:t xml:space="preserve">r"</w:t>
      </w:r>
      <w:r>
        <w:rPr>
          <w:rStyle w:val="PreprocessorTok"/>
        </w:rPr>
        <w:t xml:space="preserve">[A-Za-z_]</w:t>
      </w:r>
      <w:r>
        <w:rPr>
          <w:rStyle w:val="DecValTok"/>
        </w:rPr>
        <w:t xml:space="preserve">\w</w:t>
      </w:r>
      <w:r>
        <w:rPr>
          <w:rStyle w:val="OperatorTok"/>
        </w:rPr>
        <w:t xml:space="preserve">*</w:t>
      </w:r>
      <w:r>
        <w:rPr>
          <w:rStyle w:val="KeywordTok"/>
        </w:rPr>
        <w:t xml:space="preserve">(</w:t>
      </w:r>
      <w:r>
        <w:rPr>
          <w:rStyle w:val="DecValTok"/>
        </w:rPr>
        <w:t xml:space="preserve">\s</w:t>
      </w:r>
      <w:r>
        <w:rPr>
          <w:rStyle w:val="OperatorTok"/>
        </w:rPr>
        <w:t xml:space="preserve">*</w:t>
      </w:r>
      <w:r>
        <w:rPr>
          <w:rStyle w:val="PreprocessorTok"/>
        </w:rPr>
        <w:t xml:space="preserve">[&amp;|^~+</w:t>
      </w:r>
      <w:r>
        <w:rPr>
          <w:rStyle w:val="CharTok"/>
        </w:rPr>
        <w:t xml:space="preserve">\-</w:t>
      </w:r>
      <w:r>
        <w:rPr>
          <w:rStyle w:val="PreprocessorTok"/>
        </w:rPr>
        <w:t xml:space="preserve">*/]</w:t>
      </w:r>
      <w:r>
        <w:rPr>
          <w:rStyle w:val="DecValTok"/>
        </w:rPr>
        <w:t xml:space="preserve">\s</w:t>
      </w:r>
      <w:r>
        <w:rPr>
          <w:rStyle w:val="OperatorTok"/>
        </w:rPr>
        <w:t xml:space="preserve">*</w:t>
      </w:r>
      <w:r>
        <w:rPr>
          <w:rStyle w:val="PreprocessorTok"/>
        </w:rPr>
        <w:t xml:space="preserve">[A-Za-z_]</w:t>
      </w:r>
      <w:r>
        <w:rPr>
          <w:rStyle w:val="DecValTok"/>
        </w:rPr>
        <w:t xml:space="preserve">\w</w:t>
      </w:r>
      <w:r>
        <w:rPr>
          <w:rStyle w:val="OperatorTok"/>
        </w:rPr>
        <w:t xml:space="preserve">*</w:t>
      </w:r>
      <w:r>
        <w:rPr>
          <w:rStyle w:val="KeywordTok"/>
        </w:rPr>
        <w:t xml:space="preserve">)</w:t>
      </w:r>
      <w:r>
        <w:rPr>
          <w:rStyle w:val="OperatorTok"/>
        </w:rPr>
        <w:t xml:space="preserve">*</w:t>
      </w:r>
      <w:r>
        <w:rPr>
          <w:rStyle w:val="VerbatimStringTok"/>
        </w:rPr>
        <w:t xml:space="preserve">"</w:t>
      </w:r>
      <w:r>
        <w:rPr>
          <w:rStyle w:val="NormalTok"/>
        </w:rPr>
        <w:t xml:space="preserve">, body.strip()):</w:t>
      </w:r>
      <w:r>
        <w:br/>
      </w:r>
      <w:r>
        <w:rPr>
          <w:rStyle w:val="NormalTok"/>
        </w:rPr>
        <w:t xml:space="preserve">        </w:t>
      </w:r>
      <w:r>
        <w:rPr>
          <w:rStyle w:val="ControlFlowTok"/>
        </w:rPr>
        <w:t xml:space="preserve">return</w:t>
      </w:r>
      <w:r>
        <w:rPr>
          <w:rStyle w:val="NormalTok"/>
        </w:rPr>
        <w:t xml:space="preserve"> body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model_output_to_immediate_asserts(raw: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"""Extract asserts from balanced lines, property blocks, and line fallback; merge all paths."""</w:t>
      </w:r>
      <w:r>
        <w:br/>
      </w:r>
      <w:r>
        <w:rPr>
          <w:rStyle w:val="NormalTok"/>
        </w:rPr>
        <w:t xml:space="preserve">    region </w:t>
      </w:r>
      <w:r>
        <w:rPr>
          <w:rStyle w:val="OperatorTok"/>
        </w:rPr>
        <w:t xml:space="preserve">=</w:t>
      </w:r>
      <w:r>
        <w:rPr>
          <w:rStyle w:val="NormalTok"/>
        </w:rPr>
        <w:t xml:space="preserve"> extract_assertion_region(raw)</w:t>
      </w:r>
      <w:r>
        <w:br/>
      </w:r>
      <w:r>
        <w:rPr>
          <w:rStyle w:val="NormalTok"/>
        </w:rPr>
        <w:t xml:space="preserve">    converted: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attempted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1) Balanced assert (...);</w:t>
      </w:r>
      <w:r>
        <w:br/>
      </w:r>
      <w:r>
        <w:rPr>
          <w:rStyle w:val="NormalTok"/>
        </w:rPr>
        <w:t xml:space="preserve">    balanced </w:t>
      </w:r>
      <w:r>
        <w:rPr>
          <w:rStyle w:val="OperatorTok"/>
        </w:rPr>
        <w:t xml:space="preserve">=</w:t>
      </w:r>
      <w:r>
        <w:rPr>
          <w:rStyle w:val="NormalTok"/>
        </w:rPr>
        <w:t xml:space="preserve"> extract_balanced_asserts(region)</w:t>
      </w:r>
      <w:r>
        <w:br/>
      </w:r>
      <w:r>
        <w:rPr>
          <w:rStyle w:val="NormalTok"/>
        </w:rPr>
        <w:t xml:space="preserve">    </w:t>
      </w:r>
      <w:r>
        <w:rPr>
          <w:rStyle w:val="ControlFlowTok"/>
        </w:rPr>
        <w:t xml:space="preserve">for</w:t>
      </w:r>
      <w:r>
        <w:rPr>
          <w:rStyle w:val="NormalTok"/>
        </w:rPr>
        <w:t xml:space="preserve"> stmt </w:t>
      </w:r>
      <w:r>
        <w:rPr>
          <w:rStyle w:val="KeywordTok"/>
        </w:rPr>
        <w:t xml:space="preserve">in</w:t>
      </w:r>
      <w:r>
        <w:rPr>
          <w:rStyle w:val="NormalTok"/>
        </w:rPr>
        <w:t xml:space="preserve"> balanced:</w:t>
      </w:r>
      <w:r>
        <w:br/>
      </w:r>
      <w:r>
        <w:rPr>
          <w:rStyle w:val="NormalTok"/>
        </w:rPr>
        <w:t xml:space="preserve">        attempted </w:t>
      </w:r>
      <w:r>
        <w:rPr>
          <w:rStyle w:val="OperatorTok"/>
        </w:rPr>
        <w:t xml:space="preserve">+=</w:t>
      </w:r>
      <w:r>
        <w:rPr>
          <w:rStyle w:val="NormalTok"/>
        </w:rPr>
        <w:t xml:space="preserve"> </w:t>
      </w:r>
      <w:r>
        <w:rPr>
          <w:rStyle w:val="DecValTok"/>
        </w:rPr>
        <w:t xml:space="preserve">1</w:t>
      </w:r>
      <w:r>
        <w:br/>
      </w:r>
      <w:r>
        <w:rPr>
          <w:rStyle w:val="NormalTok"/>
        </w:rPr>
        <w:t xml:space="preserve">        inner </w:t>
      </w:r>
      <w:r>
        <w:rPr>
          <w:rStyle w:val="OperatorTok"/>
        </w:rPr>
        <w:t xml:space="preserve">=</w:t>
      </w:r>
      <w:r>
        <w:rPr>
          <w:rStyle w:val="NormalTok"/>
        </w:rPr>
        <w:t xml:space="preserve"> extract_inner_from_assert_statement(stmt)</w:t>
      </w:r>
      <w:r>
        <w:br/>
      </w:r>
      <w:r>
        <w:rPr>
          <w:rStyle w:val="NormalTok"/>
        </w:rPr>
        <w:t xml:space="preserve">        </w:t>
      </w:r>
      <w:r>
        <w:rPr>
          <w:rStyle w:val="ControlFlowTok"/>
        </w:rPr>
        <w:t xml:space="preserve">if</w:t>
      </w:r>
      <w:r>
        <w:rPr>
          <w:rStyle w:val="NormalTok"/>
        </w:rPr>
        <w:t xml:space="preserve"> inner:</w:t>
      </w:r>
      <w:r>
        <w:br/>
      </w:r>
      <w:r>
        <w:rPr>
          <w:rStyle w:val="NormalTok"/>
        </w:rPr>
        <w:t xml:space="preserve">            inner </w:t>
      </w:r>
      <w:r>
        <w:rPr>
          <w:rStyle w:val="OperatorTok"/>
        </w:rPr>
        <w:t xml:space="preserve">=</w:t>
      </w:r>
      <w:r>
        <w:rPr>
          <w:rStyle w:val="NormalTok"/>
        </w:rPr>
        <w:t xml:space="preserve"> sanitize_assert_expression(inner)</w:t>
      </w:r>
      <w:r>
        <w:br/>
      </w:r>
      <w:r>
        <w:rPr>
          <w:rStyle w:val="NormalTok"/>
        </w:rPr>
        <w:t xml:space="preserve">            </w:t>
      </w:r>
      <w:r>
        <w:rPr>
          <w:rStyle w:val="ControlFlowTok"/>
        </w:rPr>
        <w:t xml:space="preserve">if</w:t>
      </w:r>
      <w:r>
        <w:rPr>
          <w:rStyle w:val="NormalTok"/>
        </w:rPr>
        <w:t xml:space="preserve"> inner </w:t>
      </w:r>
      <w:r>
        <w:rPr>
          <w:rStyle w:val="KeywordTok"/>
        </w:rPr>
        <w:t xml:space="preserve">and</w:t>
      </w:r>
      <w:r>
        <w:rPr>
          <w:rStyle w:val="NormalTok"/>
        </w:rPr>
        <w:t xml:space="preserve"> </w:t>
      </w:r>
      <w:r>
        <w:rPr>
          <w:rStyle w:val="KeywordTok"/>
        </w:rPr>
        <w:t xml:space="preserve">not</w:t>
      </w:r>
      <w:r>
        <w:rPr>
          <w:rStyle w:val="NormalTok"/>
        </w:rPr>
        <w:t xml:space="preserve"> is_rejected_placeholder_expr(inner):</w:t>
      </w:r>
      <w:r>
        <w:br/>
      </w:r>
      <w:r>
        <w:rPr>
          <w:rStyle w:val="NormalTok"/>
        </w:rPr>
        <w:t xml:space="preserve">                converted.append(</w:t>
      </w:r>
      <w:r>
        <w:rPr>
          <w:rStyle w:val="SpecialStringTok"/>
        </w:rPr>
        <w:t xml:space="preserve">f"assert (</w:t>
      </w:r>
      <w:r>
        <w:rPr>
          <w:rStyle w:val="SpecialCharTok"/>
        </w:rPr>
        <w:t xml:space="preserve">{</w:t>
      </w:r>
      <w:r>
        <w:rPr>
          <w:rStyle w:val="NormalTok"/>
        </w:rPr>
        <w:t xml:space="preserve">inner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2) property/endproperty blocks -- handle names with arbitrary suffixes like "eotid"</w:t>
      </w:r>
      <w:r>
        <w:br/>
      </w:r>
      <w:r>
        <w:rPr>
          <w:rStyle w:val="NormalTok"/>
        </w:rPr>
        <w:t xml:space="preserve">    </w:t>
      </w:r>
      <w:r>
        <w:rPr>
          <w:rStyle w:val="CommentTok"/>
        </w:rPr>
        <w:t xml:space="preserve">#    and property name delimiters: semicolon OR colon (model generates both)</w:t>
      </w:r>
      <w:r>
        <w:br/>
      </w:r>
      <w:r>
        <w:rPr>
          <w:rStyle w:val="NormalTok"/>
        </w:rPr>
        <w:t xml:space="preserve">    prop_blocks </w:t>
      </w:r>
      <w:r>
        <w:rPr>
          <w:rStyle w:val="OperatorTok"/>
        </w:rPr>
        <w:t xml:space="preserve">=</w:t>
      </w:r>
      <w:r>
        <w:rPr>
          <w:rStyle w:val="NormalTok"/>
        </w:rPr>
        <w:t xml:space="preserve"> re.findall(</w:t>
      </w:r>
      <w:r>
        <w:br/>
      </w:r>
      <w:r>
        <w:rPr>
          <w:rStyle w:val="NormalTok"/>
        </w:rPr>
        <w:t xml:space="preserve">        </w:t>
      </w:r>
      <w:r>
        <w:rPr>
          <w:rStyle w:val="VerbatimStringTok"/>
        </w:rPr>
        <w:t xml:space="preserve">r"property</w:t>
      </w:r>
      <w:r>
        <w:rPr>
          <w:rStyle w:val="DecValTok"/>
        </w:rPr>
        <w:t xml:space="preserve">\s</w:t>
      </w:r>
      <w:r>
        <w:rPr>
          <w:rStyle w:val="OperatorTok"/>
        </w:rPr>
        <w:t xml:space="preserve">+</w:t>
      </w:r>
      <w:r>
        <w:rPr>
          <w:rStyle w:val="PreprocessorTok"/>
        </w:rPr>
        <w:t xml:space="preserve">[A-Za-z_][A-Za-z0-9_]</w:t>
      </w:r>
      <w:r>
        <w:rPr>
          <w:rStyle w:val="OperatorTok"/>
        </w:rPr>
        <w:t xml:space="preserve">*</w:t>
      </w:r>
      <w:r>
        <w:rPr>
          <w:rStyle w:val="DecValTok"/>
        </w:rPr>
        <w:t xml:space="preserve">\s</w:t>
      </w:r>
      <w:r>
        <w:rPr>
          <w:rStyle w:val="OperatorTok"/>
        </w:rPr>
        <w:t xml:space="preserve">*</w:t>
      </w:r>
      <w:r>
        <w:rPr>
          <w:rStyle w:val="PreprocessorTok"/>
        </w:rPr>
        <w:t xml:space="preserve">[;:]</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VerbatimStringTok"/>
        </w:rPr>
        <w:t xml:space="preserve">endproperty"</w:t>
      </w:r>
      <w:r>
        <w:rPr>
          <w:rStyle w:val="NormalTok"/>
        </w:rPr>
        <w:t xml:space="preserve">,</w:t>
      </w:r>
      <w:r>
        <w:br/>
      </w:r>
      <w:r>
        <w:rPr>
          <w:rStyle w:val="NormalTok"/>
        </w:rPr>
        <w:t xml:space="preserve">        region,</w:t>
      </w:r>
      <w:r>
        <w:br/>
      </w:r>
      <w:r>
        <w:rPr>
          <w:rStyle w:val="NormalTok"/>
        </w:rPr>
        <w:t xml:space="preserve">        flags</w:t>
      </w:r>
      <w:r>
        <w:rPr>
          <w:rStyle w:val="OperatorTok"/>
        </w:rPr>
        <w:t xml:space="preserve">=</w:t>
      </w:r>
      <w:r>
        <w:rPr>
          <w:rStyle w:val="NormalTok"/>
        </w:rPr>
        <w:t xml:space="preserve">re.S </w:t>
      </w:r>
      <w:r>
        <w:rPr>
          <w:rStyle w:val="OperatorTok"/>
        </w:rPr>
        <w:t xml:space="preserve">|</w:t>
      </w:r>
      <w:r>
        <w:rPr>
          <w:rStyle w:val="NormalTok"/>
        </w:rPr>
        <w:t xml:space="preserve"> re.I,</w:t>
      </w:r>
      <w:r>
        <w:br/>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prop_blocks:</w:t>
      </w:r>
      <w:r>
        <w:br/>
      </w:r>
      <w:r>
        <w:rPr>
          <w:rStyle w:val="NormalTok"/>
        </w:rPr>
        <w:t xml:space="preserve">        attempted </w:t>
      </w:r>
      <w:r>
        <w:rPr>
          <w:rStyle w:val="OperatorTok"/>
        </w:rPr>
        <w:t xml:space="preserve">+=</w:t>
      </w:r>
      <w:r>
        <w:rPr>
          <w:rStyle w:val="NormalTok"/>
        </w:rPr>
        <w:t xml:space="preserve"> </w:t>
      </w:r>
      <w:r>
        <w:rPr>
          <w:rStyle w:val="DecValTok"/>
        </w:rPr>
        <w:t xml:space="preserve">1</w:t>
      </w:r>
      <w:r>
        <w:br/>
      </w:r>
      <w:r>
        <w:rPr>
          <w:rStyle w:val="NormalTok"/>
        </w:rPr>
        <w:t xml:space="preserve">        expr </w:t>
      </w:r>
      <w:r>
        <w:rPr>
          <w:rStyle w:val="OperatorTok"/>
        </w:rPr>
        <w:t xml:space="preserve">=</w:t>
      </w:r>
      <w:r>
        <w:rPr>
          <w:rStyle w:val="NormalTok"/>
        </w:rPr>
        <w:t xml:space="preserve"> convert_property_to_immediate(b)</w:t>
      </w:r>
      <w:r>
        <w:br/>
      </w:r>
      <w:r>
        <w:rPr>
          <w:rStyle w:val="NormalTok"/>
        </w:rPr>
        <w:t xml:space="preserve">        </w:t>
      </w:r>
      <w:r>
        <w:rPr>
          <w:rStyle w:val="ControlFlowTok"/>
        </w:rPr>
        <w:t xml:space="preserve">if</w:t>
      </w:r>
      <w:r>
        <w:rPr>
          <w:rStyle w:val="NormalTok"/>
        </w:rPr>
        <w:t xml:space="preserve"> expr:</w:t>
      </w:r>
      <w:r>
        <w:br/>
      </w:r>
      <w:r>
        <w:rPr>
          <w:rStyle w:val="NormalTok"/>
        </w:rPr>
        <w:t xml:space="preserve">            inner </w:t>
      </w:r>
      <w:r>
        <w:rPr>
          <w:rStyle w:val="OperatorTok"/>
        </w:rPr>
        <w:t xml:space="preserve">=</w:t>
      </w:r>
      <w:r>
        <w:rPr>
          <w:rStyle w:val="NormalTok"/>
        </w:rPr>
        <w:t xml:space="preserve"> sanitize_assert_expression(expr)</w:t>
      </w:r>
      <w:r>
        <w:br/>
      </w:r>
      <w:r>
        <w:rPr>
          <w:rStyle w:val="NormalTok"/>
        </w:rPr>
        <w:t xml:space="preserve">            </w:t>
      </w:r>
      <w:r>
        <w:rPr>
          <w:rStyle w:val="ControlFlowTok"/>
        </w:rPr>
        <w:t xml:space="preserve">if</w:t>
      </w:r>
      <w:r>
        <w:rPr>
          <w:rStyle w:val="NormalTok"/>
        </w:rPr>
        <w:t xml:space="preserve"> inner </w:t>
      </w:r>
      <w:r>
        <w:rPr>
          <w:rStyle w:val="KeywordTok"/>
        </w:rPr>
        <w:t xml:space="preserve">and</w:t>
      </w:r>
      <w:r>
        <w:rPr>
          <w:rStyle w:val="NormalTok"/>
        </w:rPr>
        <w:t xml:space="preserve"> </w:t>
      </w:r>
      <w:r>
        <w:rPr>
          <w:rStyle w:val="KeywordTok"/>
        </w:rPr>
        <w:t xml:space="preserve">not</w:t>
      </w:r>
      <w:r>
        <w:rPr>
          <w:rStyle w:val="NormalTok"/>
        </w:rPr>
        <w:t xml:space="preserve"> is_rejected_placeholder_expr(inner):</w:t>
      </w:r>
      <w:r>
        <w:br/>
      </w:r>
      <w:r>
        <w:rPr>
          <w:rStyle w:val="NormalTok"/>
        </w:rPr>
        <w:t xml:space="preserve">                converted.append(</w:t>
      </w:r>
      <w:r>
        <w:rPr>
          <w:rStyle w:val="SpecialStringTok"/>
        </w:rPr>
        <w:t xml:space="preserve">f"assert (</w:t>
      </w:r>
      <w:r>
        <w:rPr>
          <w:rStyle w:val="SpecialCharTok"/>
        </w:rPr>
        <w:t xml:space="preserve">{</w:t>
      </w:r>
      <w:r>
        <w:rPr>
          <w:rStyle w:val="NormalTok"/>
        </w:rPr>
        <w:t xml:space="preserve">inner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2b) Properties without endproperty (line-terminated with ;)</w:t>
      </w:r>
      <w:r>
        <w:br/>
      </w:r>
      <w:r>
        <w:rPr>
          <w:rStyle w:val="NormalTok"/>
        </w:rPr>
        <w:t xml:space="preserve">    </w:t>
      </w:r>
      <w:r>
        <w:rPr>
          <w:rStyle w:val="CommentTok"/>
        </w:rPr>
        <w:t xml:space="preserve">#     e.g. "property Nameeotid: (A) |=&gt; B == C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prop_blocks:</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re.finditer(</w:t>
      </w:r>
      <w:r>
        <w:br/>
      </w:r>
      <w:r>
        <w:rPr>
          <w:rStyle w:val="NormalTok"/>
        </w:rPr>
        <w:t xml:space="preserve">            </w:t>
      </w:r>
      <w:r>
        <w:rPr>
          <w:rStyle w:val="VerbatimStringTok"/>
        </w:rPr>
        <w:t xml:space="preserve">r"property</w:t>
      </w:r>
      <w:r>
        <w:rPr>
          <w:rStyle w:val="DecValTok"/>
        </w:rPr>
        <w:t xml:space="preserve">\s</w:t>
      </w:r>
      <w:r>
        <w:rPr>
          <w:rStyle w:val="OperatorTok"/>
        </w:rPr>
        <w:t xml:space="preserve">+</w:t>
      </w:r>
      <w:r>
        <w:rPr>
          <w:rStyle w:val="PreprocessorTok"/>
        </w:rPr>
        <w:t xml:space="preserve">[A-Za-z_][A-Za-z0-9_]</w:t>
      </w:r>
      <w:r>
        <w:rPr>
          <w:rStyle w:val="OperatorTok"/>
        </w:rPr>
        <w:t xml:space="preserve">*</w:t>
      </w:r>
      <w:r>
        <w:rPr>
          <w:rStyle w:val="DecValTok"/>
        </w:rPr>
        <w:t xml:space="preserve">\s</w:t>
      </w:r>
      <w:r>
        <w:rPr>
          <w:rStyle w:val="OperatorTok"/>
        </w:rPr>
        <w:t xml:space="preserve">*</w:t>
      </w:r>
      <w:r>
        <w:rPr>
          <w:rStyle w:val="PreprocessorTok"/>
        </w:rPr>
        <w:t xml:space="preserve">[;:]</w:t>
      </w:r>
      <w:r>
        <w:rPr>
          <w:rStyle w:val="DecValTok"/>
        </w:rPr>
        <w:t xml:space="preserve">\s</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ExtensionTok"/>
        </w:rPr>
        <w:t xml:space="preserve">(</w:t>
      </w:r>
      <w:r>
        <w:rPr>
          <w:rStyle w:val="FunctionTok"/>
        </w:rPr>
        <w:t xml:space="preserve">?=</w:t>
      </w:r>
      <w:r>
        <w:rPr>
          <w:rStyle w:val="VerbatimStringTok"/>
        </w:rPr>
        <w:t xml:space="preserve">property</w:t>
      </w:r>
      <w:r>
        <w:rPr>
          <w:rStyle w:val="DecValTok"/>
        </w:rPr>
        <w:t xml:space="preserve">\s</w:t>
      </w:r>
      <w:r>
        <w:rPr>
          <w:rStyle w:val="OperatorTok"/>
        </w:rPr>
        <w:t xml:space="preserve">+</w:t>
      </w:r>
      <w:r>
        <w:rPr>
          <w:rStyle w:val="PreprocessorTok"/>
        </w:rPr>
        <w:t xml:space="preserve">[A-Za-z_]</w:t>
      </w:r>
      <w:r>
        <w:rPr>
          <w:rStyle w:val="ControlFlowTok"/>
        </w:rPr>
        <w:t xml:space="preserve">|</w:t>
      </w:r>
      <w:r>
        <w:rPr>
          <w:rStyle w:val="DecValTok"/>
        </w:rPr>
        <w:t xml:space="preserve">\Z</w:t>
      </w:r>
      <w:r>
        <w:rPr>
          <w:rStyle w:val="ExtensionTok"/>
        </w:rPr>
        <w:t xml:space="preserve">)</w:t>
      </w:r>
      <w:r>
        <w:rPr>
          <w:rStyle w:val="VerbatimStringTok"/>
        </w:rPr>
        <w:t xml:space="preserve">"</w:t>
      </w:r>
      <w:r>
        <w:rPr>
          <w:rStyle w:val="NormalTok"/>
        </w:rPr>
        <w:t xml:space="preserve">,</w:t>
      </w:r>
      <w:r>
        <w:br/>
      </w:r>
      <w:r>
        <w:rPr>
          <w:rStyle w:val="NormalTok"/>
        </w:rPr>
        <w:t xml:space="preserve">            region,</w:t>
      </w:r>
      <w:r>
        <w:br/>
      </w:r>
      <w:r>
        <w:rPr>
          <w:rStyle w:val="NormalTok"/>
        </w:rPr>
        <w:t xml:space="preserve">            flags</w:t>
      </w:r>
      <w:r>
        <w:rPr>
          <w:rStyle w:val="OperatorTok"/>
        </w:rPr>
        <w:t xml:space="preserve">=</w:t>
      </w:r>
      <w:r>
        <w:rPr>
          <w:rStyle w:val="NormalTok"/>
        </w:rPr>
        <w:t xml:space="preserve">re.S </w:t>
      </w:r>
      <w:r>
        <w:rPr>
          <w:rStyle w:val="OperatorTok"/>
        </w:rPr>
        <w:t xml:space="preserve">|</w:t>
      </w:r>
      <w:r>
        <w:rPr>
          <w:rStyle w:val="NormalTok"/>
        </w:rPr>
        <w:t xml:space="preserve"> re.I,</w:t>
      </w:r>
      <w:r>
        <w:br/>
      </w:r>
      <w:r>
        <w:rPr>
          <w:rStyle w:val="NormalTok"/>
        </w:rPr>
        <w:t xml:space="preserve">        ):</w:t>
      </w:r>
      <w:r>
        <w:br/>
      </w:r>
      <w:r>
        <w:rPr>
          <w:rStyle w:val="NormalTok"/>
        </w:rPr>
        <w:t xml:space="preserve">            attempted </w:t>
      </w:r>
      <w:r>
        <w:rPr>
          <w:rStyle w:val="OperatorTok"/>
        </w:rPr>
        <w:t xml:space="preserve">+=</w:t>
      </w:r>
      <w:r>
        <w:rPr>
          <w:rStyle w:val="NormalTok"/>
        </w:rPr>
        <w:t xml:space="preserve"> </w:t>
      </w:r>
      <w:r>
        <w:rPr>
          <w:rStyle w:val="DecValTok"/>
        </w:rPr>
        <w:t xml:space="preserve">1</w:t>
      </w:r>
      <w:r>
        <w:br/>
      </w:r>
      <w:r>
        <w:rPr>
          <w:rStyle w:val="NormalTok"/>
        </w:rPr>
        <w:t xml:space="preserve">            body </w:t>
      </w:r>
      <w:r>
        <w:rPr>
          <w:rStyle w:val="OperatorTok"/>
        </w:rPr>
        <w:t xml:space="preserve">=</w:t>
      </w:r>
      <w:r>
        <w:rPr>
          <w:rStyle w:val="NormalTok"/>
        </w:rPr>
        <w:t xml:space="preserve"> m.group(</w:t>
      </w:r>
      <w:r>
        <w:rPr>
          <w:rStyle w:val="DecValTok"/>
        </w:rPr>
        <w:t xml:space="preserve">1</w:t>
      </w:r>
      <w:r>
        <w:rPr>
          <w:rStyle w:val="NormalTok"/>
        </w:rPr>
        <w:t xml:space="preserve">).strip().rstrip(</w:t>
      </w:r>
      <w:r>
        <w:rPr>
          <w:rStyle w:val="StringTok"/>
        </w:rPr>
        <w:t xml:space="preserve">";"</w:t>
      </w:r>
      <w:r>
        <w:rPr>
          <w:rStyle w:val="NormalTok"/>
        </w:rPr>
        <w:t xml:space="preserve">).strip()</w:t>
      </w:r>
      <w:r>
        <w:br/>
      </w:r>
      <w:r>
        <w:rPr>
          <w:rStyle w:val="NormalTok"/>
        </w:rPr>
        <w:t xml:space="preserve">            expr </w:t>
      </w:r>
      <w:r>
        <w:rPr>
          <w:rStyle w:val="OperatorTok"/>
        </w:rPr>
        <w:t xml:space="preserve">=</w:t>
      </w:r>
      <w:r>
        <w:rPr>
          <w:rStyle w:val="NormalTok"/>
        </w:rPr>
        <w:t xml:space="preserve"> convert_property_to_immediate(body)</w:t>
      </w:r>
      <w:r>
        <w:br/>
      </w:r>
      <w:r>
        <w:rPr>
          <w:rStyle w:val="NormalTok"/>
        </w:rPr>
        <w:t xml:space="preserve">            </w:t>
      </w:r>
      <w:r>
        <w:rPr>
          <w:rStyle w:val="ControlFlowTok"/>
        </w:rPr>
        <w:t xml:space="preserve">if</w:t>
      </w:r>
      <w:r>
        <w:rPr>
          <w:rStyle w:val="NormalTok"/>
        </w:rPr>
        <w:t xml:space="preserve"> expr:</w:t>
      </w:r>
      <w:r>
        <w:br/>
      </w:r>
      <w:r>
        <w:rPr>
          <w:rStyle w:val="NormalTok"/>
        </w:rPr>
        <w:t xml:space="preserve">                inner </w:t>
      </w:r>
      <w:r>
        <w:rPr>
          <w:rStyle w:val="OperatorTok"/>
        </w:rPr>
        <w:t xml:space="preserve">=</w:t>
      </w:r>
      <w:r>
        <w:rPr>
          <w:rStyle w:val="NormalTok"/>
        </w:rPr>
        <w:t xml:space="preserve"> sanitize_assert_expression(expr)</w:t>
      </w:r>
      <w:r>
        <w:br/>
      </w:r>
      <w:r>
        <w:rPr>
          <w:rStyle w:val="NormalTok"/>
        </w:rPr>
        <w:t xml:space="preserve">                </w:t>
      </w:r>
      <w:r>
        <w:rPr>
          <w:rStyle w:val="ControlFlowTok"/>
        </w:rPr>
        <w:t xml:space="preserve">if</w:t>
      </w:r>
      <w:r>
        <w:rPr>
          <w:rStyle w:val="NormalTok"/>
        </w:rPr>
        <w:t xml:space="preserve"> inner </w:t>
      </w:r>
      <w:r>
        <w:rPr>
          <w:rStyle w:val="KeywordTok"/>
        </w:rPr>
        <w:t xml:space="preserve">and</w:t>
      </w:r>
      <w:r>
        <w:rPr>
          <w:rStyle w:val="NormalTok"/>
        </w:rPr>
        <w:t xml:space="preserve"> </w:t>
      </w:r>
      <w:r>
        <w:rPr>
          <w:rStyle w:val="KeywordTok"/>
        </w:rPr>
        <w:t xml:space="preserve">not</w:t>
      </w:r>
      <w:r>
        <w:rPr>
          <w:rStyle w:val="NormalTok"/>
        </w:rPr>
        <w:t xml:space="preserve"> is_rejected_placeholder_expr(inner):</w:t>
      </w:r>
      <w:r>
        <w:br/>
      </w:r>
      <w:r>
        <w:rPr>
          <w:rStyle w:val="NormalTok"/>
        </w:rPr>
        <w:t xml:space="preserve">                    converted.append(</w:t>
      </w:r>
      <w:r>
        <w:rPr>
          <w:rStyle w:val="SpecialStringTok"/>
        </w:rPr>
        <w:t xml:space="preserve">f"assert (</w:t>
      </w:r>
      <w:r>
        <w:rPr>
          <w:rStyle w:val="SpecialCharTok"/>
        </w:rPr>
        <w:t xml:space="preserve">{</w:t>
      </w:r>
      <w:r>
        <w:rPr>
          <w:rStyle w:val="NormalTok"/>
        </w:rPr>
        <w:t xml:space="preserve">inner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3) Semicolon-delimited assertion-like fragments (model sometimes emits</w:t>
      </w:r>
      <w:r>
        <w:br/>
      </w:r>
      <w:r>
        <w:rPr>
          <w:rStyle w:val="NormalTok"/>
        </w:rPr>
        <w:t xml:space="preserve">    </w:t>
      </w:r>
      <w:r>
        <w:rPr>
          <w:rStyle w:val="CommentTok"/>
        </w:rPr>
        <w:t xml:space="preserve">#    `assert property (name); ... endproperty` inline without newlines)</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re.finditer(</w:t>
      </w:r>
      <w:r>
        <w:rPr>
          <w:rStyle w:val="VerbatimStringTok"/>
        </w:rPr>
        <w:t xml:space="preserve">r"assert</w:t>
      </w:r>
      <w:r>
        <w:rPr>
          <w:rStyle w:val="DecValTok"/>
        </w:rPr>
        <w:t xml:space="preserve">\s</w:t>
      </w:r>
      <w:r>
        <w:rPr>
          <w:rStyle w:val="OperatorTok"/>
        </w:rPr>
        <w:t xml:space="preserve">+</w:t>
      </w:r>
      <w:r>
        <w:rPr>
          <w:rStyle w:val="VerbatimStringTok"/>
        </w:rPr>
        <w:t xml:space="preserve">property</w:t>
      </w:r>
      <w:r>
        <w:rPr>
          <w:rStyle w:val="DecValTok"/>
        </w:rPr>
        <w:t xml:space="preserve">\s</w:t>
      </w:r>
      <w:r>
        <w:rPr>
          <w:rStyle w:val="OperatorTok"/>
        </w:rPr>
        <w:t xml:space="preserve">*</w:t>
      </w:r>
      <w:r>
        <w:rPr>
          <w:rStyle w:val="CharTok"/>
        </w:rPr>
        <w:t xml:space="preserve">\(</w:t>
      </w:r>
      <w:r>
        <w:rPr>
          <w:rStyle w:val="DecValTok"/>
        </w:rPr>
        <w:t xml:space="preserve">\s</w:t>
      </w:r>
      <w:r>
        <w:rPr>
          <w:rStyle w:val="OperatorTok"/>
        </w:rPr>
        <w:t xml:space="preserve">*</w:t>
      </w:r>
      <w:r>
        <w:rPr>
          <w:rStyle w:val="KeywordTok"/>
        </w:rPr>
        <w:t xml:space="preserve">(</w:t>
      </w:r>
      <w:r>
        <w:rPr>
          <w:rStyle w:val="DecValTok"/>
        </w:rPr>
        <w:t xml:space="preserve">\w</w:t>
      </w:r>
      <w:r>
        <w:rPr>
          <w:rStyle w:val="OperatorTok"/>
        </w:rPr>
        <w:t xml:space="preserve">+</w:t>
      </w:r>
      <w:r>
        <w:rPr>
          <w:rStyle w:val="KeywordTok"/>
        </w:rPr>
        <w:t xml:space="preserve">)</w:t>
      </w:r>
      <w:r>
        <w:rPr>
          <w:rStyle w:val="DecValTok"/>
        </w:rPr>
        <w:t xml:space="preserve">\s</w:t>
      </w:r>
      <w:r>
        <w:rPr>
          <w:rStyle w:val="OperatorTok"/>
        </w:rPr>
        <w:t xml:space="preserve">*</w:t>
      </w:r>
      <w:r>
        <w:rPr>
          <w:rStyle w:val="Cha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region, re.I):</w:t>
      </w:r>
      <w:r>
        <w:br/>
      </w:r>
      <w:r>
        <w:rPr>
          <w:rStyle w:val="NormalTok"/>
        </w:rPr>
        <w:t xml:space="preserve">        attempted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4) Line-based fallback</w:t>
      </w:r>
      <w:r>
        <w:br/>
      </w:r>
      <w:r>
        <w:rPr>
          <w:rStyle w:val="NormalTok"/>
        </w:rPr>
        <w:t xml:space="preserve">    </w:t>
      </w:r>
      <w:r>
        <w:rPr>
          <w:rStyle w:val="ControlFlowTok"/>
        </w:rPr>
        <w:t xml:space="preserve">for</w:t>
      </w:r>
      <w:r>
        <w:rPr>
          <w:rStyle w:val="NormalTok"/>
        </w:rPr>
        <w:t xml:space="preserve"> ln </w:t>
      </w:r>
      <w:r>
        <w:rPr>
          <w:rStyle w:val="KeywordTok"/>
        </w:rPr>
        <w:t xml:space="preserve">in</w:t>
      </w:r>
      <w:r>
        <w:rPr>
          <w:rStyle w:val="NormalTok"/>
        </w:rPr>
        <w:t xml:space="preserve"> region.splitlines():</w:t>
      </w:r>
      <w:r>
        <w:br/>
      </w:r>
      <w:r>
        <w:rPr>
          <w:rStyle w:val="NormalTok"/>
        </w:rPr>
        <w:t xml:space="preserve">        s </w:t>
      </w:r>
      <w:r>
        <w:rPr>
          <w:rStyle w:val="OperatorTok"/>
        </w:rPr>
        <w:t xml:space="preserve">=</w:t>
      </w:r>
      <w:r>
        <w:rPr>
          <w:rStyle w:val="NormalTok"/>
        </w:rPr>
        <w:t xml:space="preserve"> ln.strip()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s.lower().startswith(</w:t>
      </w:r>
      <w:r>
        <w:rPr>
          <w:rStyle w:val="StringTok"/>
        </w:rPr>
        <w:t xml:space="preserve">"assert"</w:t>
      </w:r>
      <w:r>
        <w:rPr>
          <w:rStyle w:val="NormalTok"/>
        </w:rPr>
        <w:t xml:space="preserve">):</w:t>
      </w:r>
      <w:r>
        <w:br/>
      </w:r>
      <w:r>
        <w:rPr>
          <w:rStyle w:val="NormalTok"/>
        </w:rPr>
        <w:t xml:space="preserve">            </w:t>
      </w:r>
      <w:r>
        <w:rPr>
          <w:rStyle w:val="ControlFlowTok"/>
        </w:rPr>
        <w:t xml:space="preserve">continue</w:t>
      </w:r>
      <w:r>
        <w:br/>
      </w:r>
      <w:r>
        <w:rPr>
          <w:rStyle w:val="NormalTok"/>
        </w:rPr>
        <w:t xml:space="preserve">        attempted </w:t>
      </w:r>
      <w:r>
        <w:rPr>
          <w:rStyle w:val="OperatorTok"/>
        </w:rPr>
        <w:t xml:space="preserve">+=</w:t>
      </w:r>
      <w:r>
        <w:rPr>
          <w:rStyle w:val="NormalTok"/>
        </w:rPr>
        <w:t xml:space="preserve"> </w:t>
      </w:r>
      <w:r>
        <w:rPr>
          <w:rStyle w:val="DecValTok"/>
        </w:rPr>
        <w:t xml:space="preserve">1</w:t>
      </w:r>
      <w:r>
        <w:br/>
      </w:r>
      <w:r>
        <w:rPr>
          <w:rStyle w:val="NormalTok"/>
        </w:rPr>
        <w:t xml:space="preserve">        s </w:t>
      </w:r>
      <w:r>
        <w:rPr>
          <w:rStyle w:val="OperatorTok"/>
        </w:rPr>
        <w:t xml:space="preserve">=</w:t>
      </w:r>
      <w:r>
        <w:rPr>
          <w:rStyle w:val="NormalTok"/>
        </w:rPr>
        <w:t xml:space="preserve"> re.sub(</w:t>
      </w:r>
      <w:r>
        <w:rPr>
          <w:rStyle w:val="VerbatimStringTok"/>
        </w:rPr>
        <w:t xml:space="preserve">r"assert</w:t>
      </w:r>
      <w:r>
        <w:rPr>
          <w:rStyle w:val="DecValTok"/>
        </w:rPr>
        <w:t xml:space="preserve">\s</w:t>
      </w:r>
      <w:r>
        <w:rPr>
          <w:rStyle w:val="OperatorTok"/>
        </w:rPr>
        <w:t xml:space="preserve">+</w:t>
      </w:r>
      <w:r>
        <w:rPr>
          <w:rStyle w:val="VerbatimStringTok"/>
        </w:rPr>
        <w:t xml:space="preserve">property</w:t>
      </w:r>
      <w:r>
        <w:rPr>
          <w:rStyle w:val="DecValTok"/>
        </w:rPr>
        <w:t xml:space="preserve">\s</w:t>
      </w:r>
      <w:r>
        <w:rPr>
          <w:rStyle w:val="OperatorTok"/>
        </w:rPr>
        <w:t xml:space="preserve">*</w:t>
      </w:r>
      <w:r>
        <w:rPr>
          <w:rStyle w:val="Cha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Cha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w:t>
      </w:r>
      <w:r>
        <w:rPr>
          <w:rStyle w:val="VerbatimStringTok"/>
        </w:rPr>
        <w:t xml:space="preserve">r"assert </w:t>
      </w:r>
      <w:r>
        <w:rPr>
          <w:rStyle w:val="KeywordTok"/>
        </w:rPr>
        <w:t xml:space="preserve">(</w:t>
      </w:r>
      <w:r>
        <w:rPr>
          <w:rStyle w:val="CharTok"/>
        </w:rPr>
        <w:t xml:space="preserve">\1</w:t>
      </w:r>
      <w:r>
        <w:rPr>
          <w:rStyle w:val="KeywordTok"/>
        </w:rPr>
        <w:t xml:space="preserve">)</w:t>
      </w:r>
      <w:r>
        <w:rPr>
          <w:rStyle w:val="VerbatimStringTok"/>
        </w:rPr>
        <w:t xml:space="preserve">;"</w:t>
      </w:r>
      <w:r>
        <w:rPr>
          <w:rStyle w:val="NormalTok"/>
        </w:rPr>
        <w:t xml:space="preserve">, s, flags</w:t>
      </w:r>
      <w:r>
        <w:rPr>
          <w:rStyle w:val="OperatorTok"/>
        </w:rPr>
        <w:t xml:space="preserve">=</w:t>
      </w:r>
      <w:r>
        <w:rPr>
          <w:rStyle w:val="NormalTok"/>
        </w:rPr>
        <w:t xml:space="preserve">re.I </w:t>
      </w:r>
      <w:r>
        <w:rPr>
          <w:rStyle w:val="OperatorTok"/>
        </w:rPr>
        <w:t xml:space="preserve">|</w:t>
      </w:r>
      <w:r>
        <w:rPr>
          <w:rStyle w:val="NormalTok"/>
        </w:rPr>
        <w:t xml:space="preserve"> re.S)</w:t>
      </w:r>
      <w:r>
        <w:br/>
      </w:r>
      <w:r>
        <w:rPr>
          <w:rStyle w:val="NormalTok"/>
        </w:rPr>
        <w:t xml:space="preserve">        s </w:t>
      </w:r>
      <w:r>
        <w:rPr>
          <w:rStyle w:val="OperatorTok"/>
        </w:rPr>
        <w:t xml:space="preserve">=</w:t>
      </w:r>
      <w:r>
        <w:rPr>
          <w:rStyle w:val="NormalTok"/>
        </w:rPr>
        <w:t xml:space="preserve"> re.sub(</w:t>
      </w:r>
      <w:r>
        <w:rPr>
          <w:rStyle w:val="VerbatimStringTok"/>
        </w:rPr>
        <w:t xml:space="preserve">r"assert</w:t>
      </w:r>
      <w:r>
        <w:rPr>
          <w:rStyle w:val="DecValTok"/>
        </w:rPr>
        <w:t xml:space="preserve">\s</w:t>
      </w:r>
      <w:r>
        <w:rPr>
          <w:rStyle w:val="OperatorTok"/>
        </w:rPr>
        <w:t xml:space="preserve">*</w:t>
      </w:r>
      <w:r>
        <w:rPr>
          <w:rStyle w:val="Cha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Cha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w:t>
      </w:r>
      <w:r>
        <w:rPr>
          <w:rStyle w:val="VerbatimStringTok"/>
        </w:rPr>
        <w:t xml:space="preserve">r"assert </w:t>
      </w:r>
      <w:r>
        <w:rPr>
          <w:rStyle w:val="KeywordTok"/>
        </w:rPr>
        <w:t xml:space="preserve">(</w:t>
      </w:r>
      <w:r>
        <w:rPr>
          <w:rStyle w:val="CharTok"/>
        </w:rPr>
        <w:t xml:space="preserve">\1</w:t>
      </w:r>
      <w:r>
        <w:rPr>
          <w:rStyle w:val="KeywordTok"/>
        </w:rPr>
        <w:t xml:space="preserve">)</w:t>
      </w:r>
      <w:r>
        <w:rPr>
          <w:rStyle w:val="VerbatimStringTok"/>
        </w:rPr>
        <w:t xml:space="preserve">;"</w:t>
      </w:r>
      <w:r>
        <w:rPr>
          <w:rStyle w:val="NormalTok"/>
        </w:rPr>
        <w:t xml:space="preserve">, s, flags</w:t>
      </w:r>
      <w:r>
        <w:rPr>
          <w:rStyle w:val="OperatorTok"/>
        </w:rPr>
        <w:t xml:space="preserve">=</w:t>
      </w:r>
      <w:r>
        <w:rPr>
          <w:rStyle w:val="NormalTok"/>
        </w:rPr>
        <w:t xml:space="preserve">re.I </w:t>
      </w:r>
      <w:r>
        <w:rPr>
          <w:rStyle w:val="OperatorTok"/>
        </w:rPr>
        <w:t xml:space="preserve">|</w:t>
      </w:r>
      <w:r>
        <w:rPr>
          <w:rStyle w:val="NormalTok"/>
        </w:rPr>
        <w:t xml:space="preserve"> re.S)</w:t>
      </w:r>
      <w:r>
        <w:br/>
      </w:r>
      <w:r>
        <w:rPr>
          <w:rStyle w:val="NormalTok"/>
        </w:rPr>
        <w:t xml:space="preserve">        </w:t>
      </w:r>
      <w:r>
        <w:rPr>
          <w:rStyle w:val="ControlFlowTok"/>
        </w:rPr>
        <w:t xml:space="preserve">if</w:t>
      </w:r>
      <w:r>
        <w:rPr>
          <w:rStyle w:val="NormalTok"/>
        </w:rPr>
        <w:t xml:space="preserve"> s.lower().startswith(</w:t>
      </w:r>
      <w:r>
        <w:rPr>
          <w:rStyle w:val="StringTok"/>
        </w:rPr>
        <w:t xml:space="preserve">"assert ("</w:t>
      </w:r>
      <w:r>
        <w:rPr>
          <w:rStyle w:val="NormalTok"/>
        </w:rPr>
        <w:t xml:space="preserve">) </w:t>
      </w:r>
      <w:r>
        <w:rPr>
          <w:rStyle w:val="KeywordTok"/>
        </w:rPr>
        <w:t xml:space="preserve">and</w:t>
      </w:r>
      <w:r>
        <w:rPr>
          <w:rStyle w:val="NormalTok"/>
        </w:rPr>
        <w:t xml:space="preserve"> s.endswith(</w:t>
      </w:r>
      <w:r>
        <w:rPr>
          <w:rStyle w:val="StringTok"/>
        </w:rPr>
        <w:t xml:space="preserve">";"</w:t>
      </w:r>
      <w:r>
        <w:rPr>
          <w:rStyle w:val="NormalTok"/>
        </w:rPr>
        <w:t xml:space="preserve">):</w:t>
      </w:r>
      <w:r>
        <w:br/>
      </w:r>
      <w:r>
        <w:rPr>
          <w:rStyle w:val="NormalTok"/>
        </w:rPr>
        <w:t xml:space="preserve">            m_a </w:t>
      </w:r>
      <w:r>
        <w:rPr>
          <w:rStyle w:val="OperatorTok"/>
        </w:rPr>
        <w:t xml:space="preserve">=</w:t>
      </w:r>
      <w:r>
        <w:rPr>
          <w:rStyle w:val="NormalTok"/>
        </w:rPr>
        <w:t xml:space="preserve"> re.match(</w:t>
      </w:r>
      <w:r>
        <w:rPr>
          <w:rStyle w:val="VerbatimStringTok"/>
        </w:rPr>
        <w:t xml:space="preserve">r"assert</w:t>
      </w:r>
      <w:r>
        <w:rPr>
          <w:rStyle w:val="DecValTok"/>
        </w:rPr>
        <w:t xml:space="preserve">\s</w:t>
      </w:r>
      <w:r>
        <w:rPr>
          <w:rStyle w:val="OperatorTok"/>
        </w:rPr>
        <w:t xml:space="preserve">*</w:t>
      </w:r>
      <w:r>
        <w:rPr>
          <w:rStyle w:val="Cha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Cha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s, flags</w:t>
      </w:r>
      <w:r>
        <w:rPr>
          <w:rStyle w:val="OperatorTok"/>
        </w:rPr>
        <w:t xml:space="preserve">=</w:t>
      </w:r>
      <w:r>
        <w:rPr>
          <w:rStyle w:val="NormalTok"/>
        </w:rPr>
        <w:t xml:space="preserve">re.I </w:t>
      </w:r>
      <w:r>
        <w:rPr>
          <w:rStyle w:val="OperatorTok"/>
        </w:rPr>
        <w:t xml:space="preserve">|</w:t>
      </w:r>
      <w:r>
        <w:rPr>
          <w:rStyle w:val="NormalTok"/>
        </w:rPr>
        <w:t xml:space="preserve"> re.S)</w:t>
      </w:r>
      <w:r>
        <w:br/>
      </w:r>
      <w:r>
        <w:rPr>
          <w:rStyle w:val="NormalTok"/>
        </w:rPr>
        <w:t xml:space="preserve">            </w:t>
      </w:r>
      <w:r>
        <w:rPr>
          <w:rStyle w:val="ControlFlowTok"/>
        </w:rPr>
        <w:t xml:space="preserve">if</w:t>
      </w:r>
      <w:r>
        <w:rPr>
          <w:rStyle w:val="NormalTok"/>
        </w:rPr>
        <w:t xml:space="preserve"> m_a:</w:t>
      </w:r>
      <w:r>
        <w:br/>
      </w:r>
      <w:r>
        <w:rPr>
          <w:rStyle w:val="NormalTok"/>
        </w:rPr>
        <w:t xml:space="preserve">                inner </w:t>
      </w:r>
      <w:r>
        <w:rPr>
          <w:rStyle w:val="OperatorTok"/>
        </w:rPr>
        <w:t xml:space="preserve">=</w:t>
      </w:r>
      <w:r>
        <w:rPr>
          <w:rStyle w:val="NormalTok"/>
        </w:rPr>
        <w:t xml:space="preserve"> sanitize_assert_expression(m_a.group(</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inner </w:t>
      </w:r>
      <w:r>
        <w:rPr>
          <w:rStyle w:val="KeywordTok"/>
        </w:rPr>
        <w:t xml:space="preserve">and</w:t>
      </w:r>
      <w:r>
        <w:rPr>
          <w:rStyle w:val="NormalTok"/>
        </w:rPr>
        <w:t xml:space="preserve"> </w:t>
      </w:r>
      <w:r>
        <w:rPr>
          <w:rStyle w:val="KeywordTok"/>
        </w:rPr>
        <w:t xml:space="preserve">not</w:t>
      </w:r>
      <w:r>
        <w:rPr>
          <w:rStyle w:val="NormalTok"/>
        </w:rPr>
        <w:t xml:space="preserve"> is_rejected_placeholder_expr(inner):</w:t>
      </w:r>
      <w:r>
        <w:br/>
      </w:r>
      <w:r>
        <w:rPr>
          <w:rStyle w:val="NormalTok"/>
        </w:rPr>
        <w:t xml:space="preserve">                    converted.append(</w:t>
      </w:r>
      <w:r>
        <w:rPr>
          <w:rStyle w:val="SpecialStringTok"/>
        </w:rPr>
        <w:t xml:space="preserve">f"assert (</w:t>
      </w:r>
      <w:r>
        <w:rPr>
          <w:rStyle w:val="SpecialCharTok"/>
        </w:rPr>
        <w:t xml:space="preserve">{</w:t>
      </w:r>
      <w:r>
        <w:rPr>
          <w:rStyle w:val="NormalTok"/>
        </w:rPr>
        <w:t xml:space="preserve">inner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5) Last resort: look for bare boolean expressions on lines by themselves</w:t>
      </w:r>
      <w:r>
        <w:br/>
      </w:r>
      <w:r>
        <w:rPr>
          <w:rStyle w:val="NormalTok"/>
        </w:rPr>
        <w:t xml:space="preserve">    </w:t>
      </w:r>
      <w:r>
        <w:rPr>
          <w:rStyle w:val="CommentTok"/>
        </w:rPr>
        <w:t xml:space="preserve">#    (some model outputs skip the "assert" keyword)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converted:</w:t>
      </w:r>
      <w:r>
        <w:br/>
      </w:r>
      <w:r>
        <w:rPr>
          <w:rStyle w:val="NormalTok"/>
        </w:rPr>
        <w:t xml:space="preserve">        </w:t>
      </w:r>
      <w:r>
        <w:rPr>
          <w:rStyle w:val="ControlFlowTok"/>
        </w:rPr>
        <w:t xml:space="preserve">for</w:t>
      </w:r>
      <w:r>
        <w:rPr>
          <w:rStyle w:val="NormalTok"/>
        </w:rPr>
        <w:t xml:space="preserve"> ln </w:t>
      </w:r>
      <w:r>
        <w:rPr>
          <w:rStyle w:val="KeywordTok"/>
        </w:rPr>
        <w:t xml:space="preserve">in</w:t>
      </w:r>
      <w:r>
        <w:rPr>
          <w:rStyle w:val="NormalTok"/>
        </w:rPr>
        <w:t xml:space="preserve"> region.splitlines():</w:t>
      </w:r>
      <w:r>
        <w:br/>
      </w:r>
      <w:r>
        <w:rPr>
          <w:rStyle w:val="NormalTok"/>
        </w:rPr>
        <w:t xml:space="preserve">            s </w:t>
      </w:r>
      <w:r>
        <w:rPr>
          <w:rStyle w:val="OperatorTok"/>
        </w:rPr>
        <w:t xml:space="preserve">=</w:t>
      </w:r>
      <w:r>
        <w:rPr>
          <w:rStyle w:val="NormalTok"/>
        </w:rPr>
        <w:t xml:space="preserve"> ln.strip().rstrip(</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 </w:t>
      </w:r>
      <w:r>
        <w:rPr>
          <w:rStyle w:val="KeywordTok"/>
        </w:rPr>
        <w:t xml:space="preserve">or</w:t>
      </w:r>
      <w:r>
        <w:rPr>
          <w:rStyle w:val="NormalTok"/>
        </w:rPr>
        <w:t xml:space="preserve"> s.lower().startswith((</w:t>
      </w:r>
      <w:r>
        <w:rPr>
          <w:rStyle w:val="StringTok"/>
        </w:rPr>
        <w:t xml:space="preserve">"property"</w:t>
      </w:r>
      <w:r>
        <w:rPr>
          <w:rStyle w:val="NormalTok"/>
        </w:rPr>
        <w:t xml:space="preserve">, </w:t>
      </w:r>
      <w:r>
        <w:rPr>
          <w:rStyle w:val="StringTok"/>
        </w:rPr>
        <w:t xml:space="preserve">"endproperty"</w:t>
      </w:r>
      <w:r>
        <w:rPr>
          <w:rStyle w:val="NormalTok"/>
        </w:rPr>
        <w:t xml:space="preserve">, </w:t>
      </w:r>
      <w:r>
        <w:rPr>
          <w:rStyle w:val="StringTok"/>
        </w:rPr>
        <w:t xml:space="preserve">"assert"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(op </w:t>
      </w:r>
      <w:r>
        <w:rPr>
          <w:rStyle w:val="KeywordTok"/>
        </w:rPr>
        <w:t xml:space="preserve">in</w:t>
      </w:r>
      <w:r>
        <w:rPr>
          <w:rStyle w:val="NormalTok"/>
        </w:rPr>
        <w:t xml:space="preserve"> s </w:t>
      </w:r>
      <w:r>
        <w:rPr>
          <w:rStyle w:val="ControlFlowTok"/>
        </w:rPr>
        <w:t xml:space="preserve">for</w:t>
      </w:r>
      <w:r>
        <w:rPr>
          <w:rStyle w:val="NormalTok"/>
        </w:rPr>
        <w:t xml:space="preserve"> op </w:t>
      </w:r>
      <w:r>
        <w:rPr>
          <w:rStyle w:val="KeywordTok"/>
        </w:rPr>
        <w:t xml:space="preserve">in</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"&lt;="</w:t>
      </w:r>
      <w:r>
        <w:rPr>
          <w:rStyle w:val="NormalTok"/>
        </w:rPr>
        <w:t xml:space="preserve">, </w:t>
      </w:r>
      <w:r>
        <w:rPr>
          <w:rStyle w:val="StringTok"/>
        </w:rPr>
        <w:t xml:space="preserve">"&gt;="</w:t>
      </w:r>
      <w:r>
        <w:rPr>
          <w:rStyle w:val="NormalTok"/>
        </w:rPr>
        <w:t xml:space="preserve">, </w:t>
      </w:r>
      <w:r>
        <w:rPr>
          <w:rStyle w:val="StringTok"/>
        </w:rPr>
        <w:t xml:space="preserve">"&amp;&amp;"</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is_rejected_placeholder_expr(s):</w:t>
      </w:r>
      <w:r>
        <w:br/>
      </w:r>
      <w:r>
        <w:rPr>
          <w:rStyle w:val="NormalTok"/>
        </w:rPr>
        <w:t xml:space="preserve">                    attempted </w:t>
      </w:r>
      <w:r>
        <w:rPr>
          <w:rStyle w:val="OperatorTok"/>
        </w:rPr>
        <w:t xml:space="preserve">+=</w:t>
      </w:r>
      <w:r>
        <w:rPr>
          <w:rStyle w:val="NormalTok"/>
        </w:rPr>
        <w:t xml:space="preserve"> </w:t>
      </w:r>
      <w:r>
        <w:rPr>
          <w:rStyle w:val="DecValTok"/>
        </w:rPr>
        <w:t xml:space="preserve">1</w:t>
      </w:r>
      <w:r>
        <w:br/>
      </w:r>
      <w:r>
        <w:rPr>
          <w:rStyle w:val="NormalTok"/>
        </w:rPr>
        <w:t xml:space="preserve">                    inner </w:t>
      </w:r>
      <w:r>
        <w:rPr>
          <w:rStyle w:val="OperatorTok"/>
        </w:rPr>
        <w:t xml:space="preserve">=</w:t>
      </w:r>
      <w:r>
        <w:rPr>
          <w:rStyle w:val="NormalTok"/>
        </w:rPr>
        <w:t xml:space="preserve"> sanitize_assert_expression(s)</w:t>
      </w:r>
      <w:r>
        <w:br/>
      </w:r>
      <w:r>
        <w:rPr>
          <w:rStyle w:val="NormalTok"/>
        </w:rPr>
        <w:t xml:space="preserve">                    </w:t>
      </w:r>
      <w:r>
        <w:rPr>
          <w:rStyle w:val="ControlFlowTok"/>
        </w:rPr>
        <w:t xml:space="preserve">if</w:t>
      </w:r>
      <w:r>
        <w:rPr>
          <w:rStyle w:val="NormalTok"/>
        </w:rPr>
        <w:t xml:space="preserve"> inner:</w:t>
      </w:r>
      <w:r>
        <w:br/>
      </w:r>
      <w:r>
        <w:rPr>
          <w:rStyle w:val="NormalTok"/>
        </w:rPr>
        <w:t xml:space="preserve">                        converted.append(</w:t>
      </w:r>
      <w:r>
        <w:rPr>
          <w:rStyle w:val="SpecialStringTok"/>
        </w:rPr>
        <w:t xml:space="preserve">f"assert (</w:t>
      </w:r>
      <w:r>
        <w:rPr>
          <w:rStyle w:val="SpecialCharTok"/>
        </w:rPr>
        <w:t xml:space="preserve">{</w:t>
      </w:r>
      <w:r>
        <w:rPr>
          <w:rStyle w:val="NormalTok"/>
        </w:rPr>
        <w:t xml:space="preserve">inner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Dedup while preserving order.</w:t>
      </w:r>
      <w:r>
        <w:br/>
      </w:r>
      <w:r>
        <w:rPr>
          <w:rStyle w:val="NormalTok"/>
        </w:rPr>
        <w:t xml:space="preserve">    uniq: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seen: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converted:</w:t>
      </w:r>
      <w:r>
        <w:br/>
      </w:r>
      <w:r>
        <w:rPr>
          <w:rStyle w:val="NormalTok"/>
        </w:rPr>
        <w:t xml:space="preserve">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seen.add(c)</w:t>
      </w:r>
      <w:r>
        <w:br/>
      </w:r>
      <w:r>
        <w:rPr>
          <w:rStyle w:val="NormalTok"/>
        </w:rPr>
        <w:t xml:space="preserve">            uniq.append(c)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uniq:</w:t>
      </w:r>
      <w:r>
        <w:br/>
      </w:r>
      <w:r>
        <w:rPr>
          <w:rStyle w:val="NormalTok"/>
        </w:rPr>
        <w:t xml:space="preserve">        uniq </w:t>
      </w:r>
      <w:r>
        <w:rPr>
          <w:rStyle w:val="OperatorTok"/>
        </w:rPr>
        <w:t xml:space="preserve">=</w:t>
      </w:r>
      <w:r>
        <w:rPr>
          <w:rStyle w:val="NormalTok"/>
        </w:rPr>
        <w:t xml:space="preserve"> [</w:t>
      </w:r>
      <w:r>
        <w:rPr>
          <w:rStyle w:val="StringTok"/>
        </w:rPr>
        <w:t xml:space="preserve">"assert (1'b1);"</w:t>
      </w:r>
      <w:r>
        <w:rPr>
          <w:rStyle w:val="NormalTok"/>
        </w:rPr>
        <w:t xml:space="preserve">]</w:t>
      </w:r>
      <w:r>
        <w:br/>
      </w:r>
      <w:r>
        <w:rPr>
          <w:rStyle w:val="NormalTok"/>
        </w:rPr>
        <w:t xml:space="preserve">        attempted </w:t>
      </w:r>
      <w:r>
        <w:rPr>
          <w:rStyle w:val="OperatorTok"/>
        </w:rPr>
        <w:t xml:space="preserve">=</w:t>
      </w:r>
      <w:r>
        <w:rPr>
          <w:rStyle w:val="NormalTok"/>
        </w:rPr>
        <w:t xml:space="preserve"> </w:t>
      </w:r>
      <w:r>
        <w:rPr>
          <w:rStyle w:val="BuiltInTok"/>
        </w:rPr>
        <w:t xml:space="preserve">max</w:t>
      </w:r>
      <w:r>
        <w:rPr>
          <w:rStyle w:val="NormalTok"/>
        </w:rPr>
        <w:t xml:space="preserve">(attempted,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uniq, attempted</w:t>
      </w:r>
      <w:r>
        <w:br/>
      </w:r>
      <w:r>
        <w:br/>
      </w:r>
      <w:r>
        <w:br/>
      </w:r>
      <w:r>
        <w:rPr>
          <w:rStyle w:val="KeywordTok"/>
        </w:rPr>
        <w:t xml:space="preserve">def</w:t>
      </w:r>
      <w:r>
        <w:rPr>
          <w:rStyle w:val="NormalTok"/>
        </w:rPr>
        <w:t xml:space="preserve"> gold_assertions_to_strings(gold_text: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"""Normalize dataset Assertion field to comparable immediate assert strings."""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(gold_text </w:t>
      </w:r>
      <w:r>
        <w:rPr>
          <w:rStyle w:val="KeywordTok"/>
        </w:rPr>
        <w:t xml:space="preserve">or</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return</w:t>
      </w:r>
      <w:r>
        <w:rPr>
          <w:rStyle w:val="NormalTok"/>
        </w:rPr>
        <w:t xml:space="preserve"> []</w:t>
      </w:r>
      <w:r>
        <w:br/>
      </w:r>
      <w:r>
        <w:rPr>
          <w:rStyle w:val="NormalTok"/>
        </w:rPr>
        <w:t xml:space="preserve">    out: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blocks </w:t>
      </w:r>
      <w:r>
        <w:rPr>
          <w:rStyle w:val="OperatorTok"/>
        </w:rPr>
        <w:t xml:space="preserve">=</w:t>
      </w:r>
      <w:r>
        <w:rPr>
          <w:rStyle w:val="NormalTok"/>
        </w:rPr>
        <w:t xml:space="preserve"> re.findall(</w:t>
      </w:r>
      <w:r>
        <w:br/>
      </w:r>
      <w:r>
        <w:rPr>
          <w:rStyle w:val="NormalTok"/>
        </w:rPr>
        <w:t xml:space="preserve">        </w:t>
      </w:r>
      <w:r>
        <w:rPr>
          <w:rStyle w:val="VerbatimStringTok"/>
        </w:rPr>
        <w:t xml:space="preserve">r"property</w:t>
      </w:r>
      <w:r>
        <w:rPr>
          <w:rStyle w:val="DecValTok"/>
        </w:rPr>
        <w:t xml:space="preserve">\s</w:t>
      </w:r>
      <w:r>
        <w:rPr>
          <w:rStyle w:val="OperatorTok"/>
        </w:rPr>
        <w:t xml:space="preserve">+</w:t>
      </w:r>
      <w:r>
        <w:rPr>
          <w:rStyle w:val="PreprocessorTok"/>
        </w:rPr>
        <w:t xml:space="preserve">[A-Za-z_][A-Za-z0-9_]</w:t>
      </w:r>
      <w:r>
        <w:rPr>
          <w:rStyle w:val="OperatorTok"/>
        </w:rPr>
        <w:t xml:space="preserve">*</w:t>
      </w:r>
      <w:r>
        <w:rPr>
          <w:rStyle w:val="DecValTok"/>
        </w:rPr>
        <w:t xml:space="preserve">\s</w:t>
      </w:r>
      <w:r>
        <w:rPr>
          <w:rStyle w:val="OperatorTok"/>
        </w:rPr>
        <w:t xml:space="preserve">*</w:t>
      </w:r>
      <w:r>
        <w:rPr>
          <w:rStyle w:val="PreprocessorTok"/>
        </w:rPr>
        <w:t xml:space="preserve">[;:]</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VerbatimStringTok"/>
        </w:rPr>
        <w:t xml:space="preserve">endproperty"</w:t>
      </w:r>
      <w:r>
        <w:rPr>
          <w:rStyle w:val="NormalTok"/>
        </w:rPr>
        <w:t xml:space="preserve">,</w:t>
      </w:r>
      <w:r>
        <w:br/>
      </w:r>
      <w:r>
        <w:rPr>
          <w:rStyle w:val="NormalTok"/>
        </w:rPr>
        <w:t xml:space="preserve">        gold_text,</w:t>
      </w:r>
      <w:r>
        <w:br/>
      </w:r>
      <w:r>
        <w:rPr>
          <w:rStyle w:val="NormalTok"/>
        </w:rPr>
        <w:t xml:space="preserve">        flags</w:t>
      </w:r>
      <w:r>
        <w:rPr>
          <w:rStyle w:val="OperatorTok"/>
        </w:rPr>
        <w:t xml:space="preserve">=</w:t>
      </w:r>
      <w:r>
        <w:rPr>
          <w:rStyle w:val="NormalTok"/>
        </w:rPr>
        <w:t xml:space="preserve">re.S </w:t>
      </w:r>
      <w:r>
        <w:rPr>
          <w:rStyle w:val="OperatorTok"/>
        </w:rPr>
        <w:t xml:space="preserve">|</w:t>
      </w:r>
      <w:r>
        <w:rPr>
          <w:rStyle w:val="NormalTok"/>
        </w:rPr>
        <w:t xml:space="preserve"> re.I,</w:t>
      </w:r>
      <w:r>
        <w:br/>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blocks:</w:t>
      </w:r>
      <w:r>
        <w:br/>
      </w:r>
      <w:r>
        <w:rPr>
          <w:rStyle w:val="NormalTok"/>
        </w:rPr>
        <w:t xml:space="preserve">        expr </w:t>
      </w:r>
      <w:r>
        <w:rPr>
          <w:rStyle w:val="OperatorTok"/>
        </w:rPr>
        <w:t xml:space="preserve">=</w:t>
      </w:r>
      <w:r>
        <w:rPr>
          <w:rStyle w:val="NormalTok"/>
        </w:rPr>
        <w:t xml:space="preserve"> convert_property_to_immediate(b)</w:t>
      </w:r>
      <w:r>
        <w:br/>
      </w:r>
      <w:r>
        <w:rPr>
          <w:rStyle w:val="NormalTok"/>
        </w:rPr>
        <w:t xml:space="preserve">        </w:t>
      </w:r>
      <w:r>
        <w:rPr>
          <w:rStyle w:val="ControlFlowTok"/>
        </w:rPr>
        <w:t xml:space="preserve">if</w:t>
      </w:r>
      <w:r>
        <w:rPr>
          <w:rStyle w:val="NormalTok"/>
        </w:rPr>
        <w:t xml:space="preserve"> expr:</w:t>
      </w:r>
      <w:r>
        <w:br/>
      </w:r>
      <w:r>
        <w:rPr>
          <w:rStyle w:val="NormalTok"/>
        </w:rPr>
        <w:t xml:space="preserve">            inner </w:t>
      </w:r>
      <w:r>
        <w:rPr>
          <w:rStyle w:val="OperatorTok"/>
        </w:rPr>
        <w:t xml:space="preserve">=</w:t>
      </w:r>
      <w:r>
        <w:rPr>
          <w:rStyle w:val="NormalTok"/>
        </w:rPr>
        <w:t xml:space="preserve"> sanitize_assert_expression(expr)</w:t>
      </w:r>
      <w:r>
        <w:br/>
      </w:r>
      <w:r>
        <w:rPr>
          <w:rStyle w:val="NormalTok"/>
        </w:rPr>
        <w:t xml:space="preserve">            out.append(</w:t>
      </w:r>
      <w:r>
        <w:rPr>
          <w:rStyle w:val="SpecialStringTok"/>
        </w:rPr>
        <w:t xml:space="preserve">f"assert (</w:t>
      </w:r>
      <w:r>
        <w:rPr>
          <w:rStyle w:val="SpecialCharTok"/>
        </w:rPr>
        <w:t xml:space="preserve">{</w:t>
      </w:r>
      <w:r>
        <w:rPr>
          <w:rStyle w:val="NormalTok"/>
        </w:rPr>
        <w:t xml:space="preserve">inner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blocks:</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re.finditer(</w:t>
      </w:r>
      <w:r>
        <w:br/>
      </w:r>
      <w:r>
        <w:rPr>
          <w:rStyle w:val="NormalTok"/>
        </w:rPr>
        <w:t xml:space="preserve">            </w:t>
      </w:r>
      <w:r>
        <w:rPr>
          <w:rStyle w:val="VerbatimStringTok"/>
        </w:rPr>
        <w:t xml:space="preserve">r"property</w:t>
      </w:r>
      <w:r>
        <w:rPr>
          <w:rStyle w:val="DecValTok"/>
        </w:rPr>
        <w:t xml:space="preserve">\s</w:t>
      </w:r>
      <w:r>
        <w:rPr>
          <w:rStyle w:val="OperatorTok"/>
        </w:rPr>
        <w:t xml:space="preserve">+</w:t>
      </w:r>
      <w:r>
        <w:rPr>
          <w:rStyle w:val="PreprocessorTok"/>
        </w:rPr>
        <w:t xml:space="preserve">[A-Za-z_][A-Za-z0-9_]</w:t>
      </w:r>
      <w:r>
        <w:rPr>
          <w:rStyle w:val="OperatorTok"/>
        </w:rPr>
        <w:t xml:space="preserve">*</w:t>
      </w:r>
      <w:r>
        <w:rPr>
          <w:rStyle w:val="DecValTok"/>
        </w:rPr>
        <w:t xml:space="preserve">\s</w:t>
      </w:r>
      <w:r>
        <w:rPr>
          <w:rStyle w:val="OperatorTok"/>
        </w:rPr>
        <w:t xml:space="preserve">*</w:t>
      </w:r>
      <w:r>
        <w:rPr>
          <w:rStyle w:val="PreprocessorTok"/>
        </w:rPr>
        <w:t xml:space="preserve">[;:]</w:t>
      </w:r>
      <w:r>
        <w:rPr>
          <w:rStyle w:val="DecValTok"/>
        </w:rPr>
        <w:t xml:space="preserve">\s</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ExtensionTok"/>
        </w:rPr>
        <w:t xml:space="preserve">(</w:t>
      </w:r>
      <w:r>
        <w:rPr>
          <w:rStyle w:val="FunctionTok"/>
        </w:rPr>
        <w:t xml:space="preserve">?=</w:t>
      </w:r>
      <w:r>
        <w:rPr>
          <w:rStyle w:val="VerbatimStringTok"/>
        </w:rPr>
        <w:t xml:space="preserve">property</w:t>
      </w:r>
      <w:r>
        <w:rPr>
          <w:rStyle w:val="DecValTok"/>
        </w:rPr>
        <w:t xml:space="preserve">\s</w:t>
      </w:r>
      <w:r>
        <w:rPr>
          <w:rStyle w:val="OperatorTok"/>
        </w:rPr>
        <w:t xml:space="preserve">+</w:t>
      </w:r>
      <w:r>
        <w:rPr>
          <w:rStyle w:val="PreprocessorTok"/>
        </w:rPr>
        <w:t xml:space="preserve">[A-Za-z_]</w:t>
      </w:r>
      <w:r>
        <w:rPr>
          <w:rStyle w:val="ControlFlowTok"/>
        </w:rPr>
        <w:t xml:space="preserve">|</w:t>
      </w:r>
      <w:r>
        <w:rPr>
          <w:rStyle w:val="DecValTok"/>
        </w:rPr>
        <w:t xml:space="preserve">\Z</w:t>
      </w:r>
      <w:r>
        <w:rPr>
          <w:rStyle w:val="ExtensionTok"/>
        </w:rPr>
        <w:t xml:space="preserve">)</w:t>
      </w:r>
      <w:r>
        <w:rPr>
          <w:rStyle w:val="VerbatimStringTok"/>
        </w:rPr>
        <w:t xml:space="preserve">"</w:t>
      </w:r>
      <w:r>
        <w:rPr>
          <w:rStyle w:val="NormalTok"/>
        </w:rPr>
        <w:t xml:space="preserve">,</w:t>
      </w:r>
      <w:r>
        <w:br/>
      </w:r>
      <w:r>
        <w:rPr>
          <w:rStyle w:val="NormalTok"/>
        </w:rPr>
        <w:t xml:space="preserve">            gold_text,</w:t>
      </w:r>
      <w:r>
        <w:br/>
      </w:r>
      <w:r>
        <w:rPr>
          <w:rStyle w:val="NormalTok"/>
        </w:rPr>
        <w:t xml:space="preserve">            flags</w:t>
      </w:r>
      <w:r>
        <w:rPr>
          <w:rStyle w:val="OperatorTok"/>
        </w:rPr>
        <w:t xml:space="preserve">=</w:t>
      </w:r>
      <w:r>
        <w:rPr>
          <w:rStyle w:val="NormalTok"/>
        </w:rPr>
        <w:t xml:space="preserve">re.S </w:t>
      </w:r>
      <w:r>
        <w:rPr>
          <w:rStyle w:val="OperatorTok"/>
        </w:rPr>
        <w:t xml:space="preserve">|</w:t>
      </w:r>
      <w:r>
        <w:rPr>
          <w:rStyle w:val="NormalTok"/>
        </w:rPr>
        <w:t xml:space="preserve"> re.I,</w:t>
      </w:r>
      <w:r>
        <w:br/>
      </w:r>
      <w:r>
        <w:rPr>
          <w:rStyle w:val="NormalTok"/>
        </w:rPr>
        <w:t xml:space="preserve">        ):</w:t>
      </w:r>
      <w:r>
        <w:br/>
      </w:r>
      <w:r>
        <w:rPr>
          <w:rStyle w:val="NormalTok"/>
        </w:rPr>
        <w:t xml:space="preserve">            body </w:t>
      </w:r>
      <w:r>
        <w:rPr>
          <w:rStyle w:val="OperatorTok"/>
        </w:rPr>
        <w:t xml:space="preserve">=</w:t>
      </w:r>
      <w:r>
        <w:rPr>
          <w:rStyle w:val="NormalTok"/>
        </w:rPr>
        <w:t xml:space="preserve"> m.group(</w:t>
      </w:r>
      <w:r>
        <w:rPr>
          <w:rStyle w:val="DecValTok"/>
        </w:rPr>
        <w:t xml:space="preserve">1</w:t>
      </w:r>
      <w:r>
        <w:rPr>
          <w:rStyle w:val="NormalTok"/>
        </w:rPr>
        <w:t xml:space="preserve">).strip().rstrip(</w:t>
      </w:r>
      <w:r>
        <w:rPr>
          <w:rStyle w:val="StringTok"/>
        </w:rPr>
        <w:t xml:space="preserve">";"</w:t>
      </w:r>
      <w:r>
        <w:rPr>
          <w:rStyle w:val="NormalTok"/>
        </w:rPr>
        <w:t xml:space="preserve">).strip()</w:t>
      </w:r>
      <w:r>
        <w:br/>
      </w:r>
      <w:r>
        <w:rPr>
          <w:rStyle w:val="NormalTok"/>
        </w:rPr>
        <w:t xml:space="preserve">            expr </w:t>
      </w:r>
      <w:r>
        <w:rPr>
          <w:rStyle w:val="OperatorTok"/>
        </w:rPr>
        <w:t xml:space="preserve">=</w:t>
      </w:r>
      <w:r>
        <w:rPr>
          <w:rStyle w:val="NormalTok"/>
        </w:rPr>
        <w:t xml:space="preserve"> convert_property_to_immediate(body)</w:t>
      </w:r>
      <w:r>
        <w:br/>
      </w:r>
      <w:r>
        <w:rPr>
          <w:rStyle w:val="NormalTok"/>
        </w:rPr>
        <w:t xml:space="preserve">            </w:t>
      </w:r>
      <w:r>
        <w:rPr>
          <w:rStyle w:val="ControlFlowTok"/>
        </w:rPr>
        <w:t xml:space="preserve">if</w:t>
      </w:r>
      <w:r>
        <w:rPr>
          <w:rStyle w:val="NormalTok"/>
        </w:rPr>
        <w:t xml:space="preserve"> expr:</w:t>
      </w:r>
      <w:r>
        <w:br/>
      </w:r>
      <w:r>
        <w:rPr>
          <w:rStyle w:val="NormalTok"/>
        </w:rPr>
        <w:t xml:space="preserve">                inner </w:t>
      </w:r>
      <w:r>
        <w:rPr>
          <w:rStyle w:val="OperatorTok"/>
        </w:rPr>
        <w:t xml:space="preserve">=</w:t>
      </w:r>
      <w:r>
        <w:rPr>
          <w:rStyle w:val="NormalTok"/>
        </w:rPr>
        <w:t xml:space="preserve"> sanitize_assert_expression(expr)</w:t>
      </w:r>
      <w:r>
        <w:br/>
      </w:r>
      <w:r>
        <w:rPr>
          <w:rStyle w:val="NormalTok"/>
        </w:rPr>
        <w:t xml:space="preserve">                out.append(</w:t>
      </w:r>
      <w:r>
        <w:rPr>
          <w:rStyle w:val="SpecialStringTok"/>
        </w:rPr>
        <w:t xml:space="preserve">f"assert (</w:t>
      </w:r>
      <w:r>
        <w:rPr>
          <w:rStyle w:val="SpecialCharTok"/>
        </w:rPr>
        <w:t xml:space="preserve">{</w:t>
      </w:r>
      <w:r>
        <w:rPr>
          <w:rStyle w:val="NormalTok"/>
        </w:rPr>
        <w:t xml:space="preserve">inner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token_jaccard(a: </w:t>
      </w:r>
      <w:r>
        <w:rPr>
          <w:rStyle w:val="BuiltInTok"/>
        </w:rPr>
        <w:t xml:space="preserve">str</w:t>
      </w:r>
      <w:r>
        <w:rPr>
          <w:rStyle w:val="NormalTok"/>
        </w:rPr>
        <w:t xml:space="preserve">, b: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ta </w:t>
      </w:r>
      <w:r>
        <w:rPr>
          <w:rStyle w:val="OperatorTok"/>
        </w:rPr>
        <w:t xml:space="preserve">=</w:t>
      </w:r>
      <w:r>
        <w:rPr>
          <w:rStyle w:val="NormalTok"/>
        </w:rPr>
        <w:t xml:space="preserve"> </w:t>
      </w:r>
      <w:r>
        <w:rPr>
          <w:rStyle w:val="BuiltInTok"/>
        </w:rPr>
        <w:t xml:space="preserve">set</w:t>
      </w:r>
      <w:r>
        <w:rPr>
          <w:rStyle w:val="NormalTok"/>
        </w:rPr>
        <w:t xml:space="preserve">(re.findall(</w:t>
      </w:r>
      <w:r>
        <w:rPr>
          <w:rStyle w:val="VerbatimStringTok"/>
        </w:rPr>
        <w:t xml:space="preserve">r"</w:t>
      </w:r>
      <w:r>
        <w:rPr>
          <w:rStyle w:val="PreprocessorTok"/>
        </w:rPr>
        <w:t xml:space="preserve">[A-Za-z_][A-Za-z0-9_]</w:t>
      </w:r>
      <w:r>
        <w:rPr>
          <w:rStyle w:val="OperatorTok"/>
        </w:rPr>
        <w:t xml:space="preserve">*</w:t>
      </w:r>
      <w:r>
        <w:rPr>
          <w:rStyle w:val="ControlFlowTok"/>
        </w:rPr>
        <w:t xml:space="preserve">|</w:t>
      </w:r>
      <w:r>
        <w:rPr>
          <w:rStyle w:val="DecValTok"/>
        </w:rPr>
        <w:t xml:space="preserve">\d</w:t>
      </w:r>
      <w:r>
        <w:rPr>
          <w:rStyle w:val="OperatorTok"/>
        </w:rPr>
        <w:t xml:space="preserve">+</w:t>
      </w:r>
      <w:r>
        <w:rPr>
          <w:rStyle w:val="VerbatimStringTok"/>
        </w:rPr>
        <w:t xml:space="preserve">"</w:t>
      </w:r>
      <w:r>
        <w:rPr>
          <w:rStyle w:val="NormalTok"/>
        </w:rPr>
        <w:t xml:space="preserve">, a))</w:t>
      </w:r>
      <w:r>
        <w:br/>
      </w:r>
      <w:r>
        <w:rPr>
          <w:rStyle w:val="NormalTok"/>
        </w:rPr>
        <w:t xml:space="preserve">    tb </w:t>
      </w:r>
      <w:r>
        <w:rPr>
          <w:rStyle w:val="OperatorTok"/>
        </w:rPr>
        <w:t xml:space="preserve">=</w:t>
      </w:r>
      <w:r>
        <w:rPr>
          <w:rStyle w:val="NormalTok"/>
        </w:rPr>
        <w:t xml:space="preserve"> </w:t>
      </w:r>
      <w:r>
        <w:rPr>
          <w:rStyle w:val="BuiltInTok"/>
        </w:rPr>
        <w:t xml:space="preserve">set</w:t>
      </w:r>
      <w:r>
        <w:rPr>
          <w:rStyle w:val="NormalTok"/>
        </w:rPr>
        <w:t xml:space="preserve">(re.findall(</w:t>
      </w:r>
      <w:r>
        <w:rPr>
          <w:rStyle w:val="VerbatimStringTok"/>
        </w:rPr>
        <w:t xml:space="preserve">r"</w:t>
      </w:r>
      <w:r>
        <w:rPr>
          <w:rStyle w:val="PreprocessorTok"/>
        </w:rPr>
        <w:t xml:space="preserve">[A-Za-z_][A-Za-z0-9_]</w:t>
      </w:r>
      <w:r>
        <w:rPr>
          <w:rStyle w:val="OperatorTok"/>
        </w:rPr>
        <w:t xml:space="preserve">*</w:t>
      </w:r>
      <w:r>
        <w:rPr>
          <w:rStyle w:val="ControlFlowTok"/>
        </w:rPr>
        <w:t xml:space="preserve">|</w:t>
      </w:r>
      <w:r>
        <w:rPr>
          <w:rStyle w:val="DecValTok"/>
        </w:rPr>
        <w:t xml:space="preserve">\d</w:t>
      </w:r>
      <w:r>
        <w:rPr>
          <w:rStyle w:val="OperatorTok"/>
        </w:rPr>
        <w:t xml:space="preserve">+</w:t>
      </w:r>
      <w:r>
        <w:rPr>
          <w:rStyle w:val="VerbatimString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 </w:t>
      </w:r>
      <w:r>
        <w:rPr>
          <w:rStyle w:val="KeywordTok"/>
        </w:rPr>
        <w:t xml:space="preserve">and</w:t>
      </w:r>
      <w:r>
        <w:rPr>
          <w:rStyle w:val="NormalTok"/>
        </w:rPr>
        <w:t xml:space="preserve"> </w:t>
      </w:r>
      <w:r>
        <w:rPr>
          <w:rStyle w:val="KeywordTok"/>
        </w:rPr>
        <w:t xml:space="preserve">not</w:t>
      </w:r>
      <w:r>
        <w:rPr>
          <w:rStyle w:val="NormalTok"/>
        </w:rPr>
        <w:t xml:space="preserve"> tb:</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 </w:t>
      </w:r>
      <w:r>
        <w:rPr>
          <w:rStyle w:val="KeywordTok"/>
        </w:rPr>
        <w:t xml:space="preserve">or</w:t>
      </w:r>
      <w:r>
        <w:rPr>
          <w:rStyle w:val="NormalTok"/>
        </w:rPr>
        <w:t xml:space="preserve"> </w:t>
      </w:r>
      <w:r>
        <w:rPr>
          <w:rStyle w:val="KeywordTok"/>
        </w:rPr>
        <w:t xml:space="preserve">not</w:t>
      </w:r>
      <w:r>
        <w:rPr>
          <w:rStyle w:val="NormalTok"/>
        </w:rPr>
        <w:t xml:space="preserve"> tb:</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(ta </w:t>
      </w:r>
      <w:r>
        <w:rPr>
          <w:rStyle w:val="OperatorTok"/>
        </w:rPr>
        <w:t xml:space="preserve">&amp;</w:t>
      </w:r>
      <w:r>
        <w:rPr>
          <w:rStyle w:val="NormalTok"/>
        </w:rPr>
        <w:t xml:space="preserve"> tb) </w:t>
      </w:r>
      <w:r>
        <w:rPr>
          <w:rStyle w:val="OperatorTok"/>
        </w:rPr>
        <w:t xml:space="preserve">/</w:t>
      </w:r>
      <w:r>
        <w:rPr>
          <w:rStyle w:val="NormalTok"/>
        </w:rPr>
        <w:t xml:space="preserve"> </w:t>
      </w:r>
      <w:r>
        <w:rPr>
          <w:rStyle w:val="BuiltInTok"/>
        </w:rPr>
        <w:t xml:space="preserve">len</w:t>
      </w:r>
      <w:r>
        <w:rPr>
          <w:rStyle w:val="NormalTok"/>
        </w:rPr>
        <w:t xml:space="preserve">(ta </w:t>
      </w:r>
      <w:r>
        <w:rPr>
          <w:rStyle w:val="OperatorTok"/>
        </w:rPr>
        <w:t xml:space="preserve">|</w:t>
      </w:r>
      <w:r>
        <w:rPr>
          <w:rStyle w:val="NormalTok"/>
        </w:rPr>
        <w:t xml:space="preserve"> tb)</w:t>
      </w:r>
      <w:r>
        <w:br/>
      </w:r>
      <w:r>
        <w:br/>
      </w:r>
      <w:r>
        <w:br/>
      </w:r>
      <w:r>
        <w:rPr>
          <w:rStyle w:val="KeywordTok"/>
        </w:rPr>
        <w:t xml:space="preserve">def</w:t>
      </w:r>
      <w:r>
        <w:rPr>
          <w:rStyle w:val="NormalTok"/>
        </w:rPr>
        <w:t xml:space="preserve"> infer_signals(code: </w:t>
      </w:r>
      <w:r>
        <w:rPr>
          <w:rStyle w:val="BuiltInTok"/>
        </w:rPr>
        <w:t xml:space="preserve">str</w:t>
      </w:r>
      <w:r>
        <w:rPr>
          <w:rStyle w:val="NormalTok"/>
        </w:rPr>
        <w:t xml:space="preserve">, assert_lines: </w:t>
      </w:r>
      <w:r>
        <w:rPr>
          <w:rStyle w:val="BuiltInTok"/>
        </w:rPr>
        <w:t xml:space="preserve">list</w:t>
      </w:r>
      <w:r>
        <w:rPr>
          <w:rStyle w:val="NormalTok"/>
        </w:rPr>
        <w:t xml:space="preserve">[</w:t>
      </w:r>
      <w:r>
        <w:rPr>
          <w:rStyle w:val="BuiltInTok"/>
        </w:rPr>
        <w:t xml:space="preserve">str</w:t>
      </w:r>
      <w:r>
        <w:rPr>
          <w:rStyle w:val="NormalTok"/>
        </w:rPr>
        <w:t xml:space="preserve">], clk_name: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"""Declare identifiers from both RTL and assertion expressions.</w:t>
      </w:r>
      <w:r>
        <w:br/>
      </w:r>
      <w:r>
        <w:br/>
      </w:r>
      <w:r>
        <w:rPr>
          <w:rStyle w:val="CommentTok"/>
        </w:rPr>
        <w:t xml:space="preserve">    Stop-word filtering applies ONLY to tokens that come exclusively from the</w:t>
      </w:r>
      <w:r>
        <w:br/>
      </w:r>
      <w:r>
        <w:rPr>
          <w:rStyle w:val="CommentTok"/>
        </w:rPr>
        <w:t xml:space="preserve">    model's assertion output (where hallucinated English words can leak in).</w:t>
      </w:r>
      <w:r>
        <w:br/>
      </w:r>
      <w:r>
        <w:rPr>
          <w:rStyle w:val="CommentTok"/>
        </w:rPr>
        <w:t xml:space="preserve">    Tokens that appear in the user-provided RTL code are always kept, regardless</w:t>
      </w:r>
      <w:r>
        <w:br/>
      </w:r>
      <w:r>
        <w:rPr>
          <w:rStyle w:val="CommentTok"/>
        </w:rPr>
        <w:t xml:space="preserve">    of whether they collide with an English stop word (e.g. "full", "count",</w:t>
      </w:r>
      <w:r>
        <w:br/>
      </w:r>
      <w:r>
        <w:rPr>
          <w:rStyle w:val="CommentTok"/>
        </w:rPr>
        <w:t xml:space="preserve">    "output", "line"), because they are real signal names.</w:t>
      </w:r>
      <w:r>
        <w:br/>
      </w:r>
      <w:r>
        <w:rPr>
          <w:rStyle w:val="CommentTok"/>
        </w:rPr>
        <w:t xml:space="preserve">    """</w:t>
      </w:r>
      <w:r>
        <w:br/>
      </w:r>
      <w:r>
        <w:rPr>
          <w:rStyle w:val="NormalTok"/>
        </w:rPr>
        <w:t xml:space="preserve">    </w:t>
      </w:r>
      <w:r>
        <w:rPr>
          <w:rStyle w:val="CommentTok"/>
        </w:rPr>
        <w:t xml:space="preserve"># Reject identifiers that are the base portion of a sized literal such as</w:t>
      </w:r>
      <w:r>
        <w:br/>
      </w:r>
      <w:r>
        <w:rPr>
          <w:rStyle w:val="NormalTok"/>
        </w:rPr>
        <w:t xml:space="preserve">    </w:t>
      </w:r>
      <w:r>
        <w:rPr>
          <w:rStyle w:val="CommentTok"/>
        </w:rPr>
        <w:t xml:space="preserve"># "1'b1" -&gt; "b1", "8'hFF" -&gt; "hFF", "3'd7" -&gt; "d7". The negative lookbehind</w:t>
      </w:r>
      <w:r>
        <w:br/>
      </w:r>
      <w:r>
        <w:rPr>
          <w:rStyle w:val="NormalTok"/>
        </w:rPr>
        <w:t xml:space="preserve">    </w:t>
      </w:r>
      <w:r>
        <w:rPr>
          <w:rStyle w:val="CommentTok"/>
        </w:rPr>
        <w:t xml:space="preserve"># skips any match that is immediately preceded by a single quote.</w:t>
      </w:r>
      <w:r>
        <w:br/>
      </w:r>
      <w:r>
        <w:rPr>
          <w:rStyle w:val="NormalTok"/>
        </w:rPr>
        <w:t xml:space="preserve">    _TOK </w:t>
      </w:r>
      <w:r>
        <w:rPr>
          <w:rStyle w:val="OperatorTok"/>
        </w:rPr>
        <w:t xml:space="preserve">=</w:t>
      </w:r>
      <w:r>
        <w:rPr>
          <w:rStyle w:val="NormalTok"/>
        </w:rPr>
        <w:t xml:space="preserve"> </w:t>
      </w:r>
      <w:r>
        <w:rPr>
          <w:rStyle w:val="VerbatimStringTok"/>
        </w:rPr>
        <w:t xml:space="preserve">r"</w:t>
      </w:r>
      <w:r>
        <w:rPr>
          <w:rStyle w:val="KeywordTok"/>
        </w:rPr>
        <w:t xml:space="preserve">(</w:t>
      </w:r>
      <w:r>
        <w:rPr>
          <w:rStyle w:val="FunctionTok"/>
        </w:rPr>
        <w:t xml:space="preserve">?&lt;</w:t>
      </w:r>
      <w:r>
        <w:rPr>
          <w:rStyle w:val="VerbatimStringTok"/>
        </w:rPr>
        <w:t xml:space="preserve">!'</w:t>
      </w:r>
      <w:r>
        <w:rPr>
          <w:rStyle w:val="KeywordTok"/>
        </w:rPr>
        <w:t xml:space="preserve">)</w:t>
      </w:r>
      <w:r>
        <w:rPr>
          <w:rStyle w:val="PreprocessorTok"/>
        </w:rPr>
        <w:t xml:space="preserve">[A-Za-z_][A-Za-z0-9_]</w:t>
      </w:r>
      <w:r>
        <w:rPr>
          <w:rStyle w:val="OperatorTok"/>
        </w:rPr>
        <w:t xml:space="preserve">*</w:t>
      </w:r>
      <w:r>
        <w:rPr>
          <w:rStyle w:val="VerbatimStringTok"/>
        </w:rPr>
        <w:t xml:space="preserve">"</w:t>
      </w:r>
      <w:r>
        <w:br/>
      </w:r>
      <w:r>
        <w:rPr>
          <w:rStyle w:val="NormalTok"/>
        </w:rPr>
        <w:t xml:space="preserve">    code_tokens </w:t>
      </w:r>
      <w:r>
        <w:rPr>
          <w:rStyle w:val="OperatorTok"/>
        </w:rPr>
        <w:t xml:space="preserve">=</w:t>
      </w:r>
      <w:r>
        <w:rPr>
          <w:rStyle w:val="NormalTok"/>
        </w:rPr>
        <w:t xml:space="preserve"> re.findall(_TOK, code)</w:t>
      </w:r>
      <w:r>
        <w:br/>
      </w:r>
      <w:r>
        <w:rPr>
          <w:rStyle w:val="NormalTok"/>
        </w:rPr>
        <w:t xml:space="preserve">    code_token_set </w:t>
      </w:r>
      <w:r>
        <w:rPr>
          <w:rStyle w:val="OperatorTok"/>
        </w:rPr>
        <w:t xml:space="preserve">=</w:t>
      </w:r>
      <w:r>
        <w:rPr>
          <w:rStyle w:val="NormalTok"/>
        </w:rPr>
        <w:t xml:space="preserve"> </w:t>
      </w:r>
      <w:r>
        <w:rPr>
          <w:rStyle w:val="BuiltInTok"/>
        </w:rPr>
        <w:t xml:space="preserve">set</w:t>
      </w:r>
      <w:r>
        <w:rPr>
          <w:rStyle w:val="NormalTok"/>
        </w:rPr>
        <w:t xml:space="preserve">(code_tokens)</w:t>
      </w:r>
      <w:r>
        <w:br/>
      </w:r>
      <w:r>
        <w:rPr>
          <w:rStyle w:val="NormalTok"/>
        </w:rPr>
        <w:t xml:space="preserve">    assert_tokens </w:t>
      </w:r>
      <w:r>
        <w:rPr>
          <w:rStyle w:val="OperatorTok"/>
        </w:rPr>
        <w:t xml:space="preserve">=</w:t>
      </w:r>
      <w:r>
        <w:rPr>
          <w:rStyle w:val="NormalTok"/>
        </w:rPr>
        <w:t xml:space="preserve"> re.findall(_TOK, </w:t>
      </w:r>
      <w:r>
        <w:rPr>
          <w:rStyle w:val="StringTok"/>
        </w:rPr>
        <w:t xml:space="preserve">"</w:t>
      </w:r>
      <w:r>
        <w:rPr>
          <w:rStyle w:val="CharTok"/>
        </w:rPr>
        <w:t xml:space="preserve">\n</w:t>
      </w:r>
      <w:r>
        <w:rPr>
          <w:rStyle w:val="StringTok"/>
        </w:rPr>
        <w:t xml:space="preserve">"</w:t>
      </w:r>
      <w:r>
        <w:rPr>
          <w:rStyle w:val="NormalTok"/>
        </w:rPr>
        <w:t xml:space="preserve">.join(assert_lines))</w:t>
      </w:r>
      <w:r>
        <w:br/>
      </w:r>
      <w:r>
        <w:br/>
      </w:r>
      <w:r>
        <w:rPr>
          <w:rStyle w:val="NormalTok"/>
        </w:rPr>
        <w:t xml:space="preserve">    sigs: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seen: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_consider(t: </w:t>
      </w:r>
      <w:r>
        <w:rPr>
          <w:rStyle w:val="BuiltInTok"/>
        </w:rPr>
        <w:t xml:space="preserve">str</w:t>
      </w:r>
      <w:r>
        <w:rPr>
          <w:rStyle w:val="NormalTok"/>
        </w:rPr>
        <w:t xml:space="preserve">, </w:t>
      </w:r>
      <w:r>
        <w:rPr>
          <w:rStyle w:val="OperatorTok"/>
        </w:rPr>
        <w:t xml:space="preserve">*</w:t>
      </w:r>
      <w:r>
        <w:rPr>
          <w:rStyle w:val="NormalTok"/>
        </w:rPr>
        <w:t xml:space="preserve">, from_code: </w:t>
      </w:r>
      <w:r>
        <w:rPr>
          <w:rStyle w:val="BuiltInTok"/>
        </w:rPr>
        <w:t xml:space="preserve">bool</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tl </w:t>
      </w:r>
      <w:r>
        <w:rPr>
          <w:rStyle w:val="OperatorTok"/>
        </w:rPr>
        <w:t xml:space="preserve">=</w:t>
      </w:r>
      <w:r>
        <w:rPr>
          <w:rStyle w:val="NormalTok"/>
        </w:rPr>
        <w:t xml:space="preserve"> t.lower()</w:t>
      </w:r>
      <w:r>
        <w:br/>
      </w:r>
      <w:r>
        <w:rPr>
          <w:rStyle w:val="NormalTok"/>
        </w:rPr>
        <w:t xml:space="preserve">        </w:t>
      </w:r>
      <w:r>
        <w:rPr>
          <w:rStyle w:val="ControlFlowTok"/>
        </w:rPr>
        <w:t xml:space="preserve">if</w:t>
      </w:r>
      <w:r>
        <w:rPr>
          <w:rStyle w:val="NormalTok"/>
        </w:rPr>
        <w:t xml:space="preserve"> tl </w:t>
      </w:r>
      <w:r>
        <w:rPr>
          <w:rStyle w:val="KeywordTok"/>
        </w:rPr>
        <w:t xml:space="preserve">in</w:t>
      </w:r>
      <w:r>
        <w:rPr>
          <w:rStyle w:val="NormalTok"/>
        </w:rPr>
        <w:t xml:space="preserve"> _VERILOG_KW:</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t </w:t>
      </w:r>
      <w:r>
        <w:rPr>
          <w:rStyle w:val="KeywordTok"/>
        </w:rPr>
        <w:t xml:space="preserve">in</w:t>
      </w:r>
      <w:r>
        <w:rPr>
          <w:rStyle w:val="NormalTok"/>
        </w:rPr>
        <w:t xml:space="preserve"> (clk_name, </w:t>
      </w:r>
      <w:r>
        <w:rPr>
          <w:rStyle w:val="StringTok"/>
        </w:rPr>
        <w:t xml:space="preserve">"rst"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w:t>
      </w:r>
      <w:r>
        <w:rPr>
          <w:rStyle w:val="VerbatimStringTok"/>
        </w:rPr>
        <w:t xml:space="preserve">r"</w:t>
      </w:r>
      <w:r>
        <w:rPr>
          <w:rStyle w:val="PreprocessorTok"/>
        </w:rPr>
        <w:t xml:space="preserve">[A-Za-z_]</w:t>
      </w:r>
      <w:r>
        <w:rPr>
          <w:rStyle w:val="VerbatimStringTok"/>
        </w:rPr>
        <w:t xml:space="preserve">"</w:t>
      </w:r>
      <w:r>
        <w:rPr>
          <w:rStyle w:val="NormalTok"/>
        </w:rPr>
        <w:t xml:space="preserve">, t):</w:t>
      </w:r>
      <w:r>
        <w:br/>
      </w:r>
      <w:r>
        <w:rPr>
          <w:rStyle w:val="NormalTok"/>
        </w:rPr>
        <w:t xml:space="preserve">            </w:t>
      </w:r>
      <w:r>
        <w:rPr>
          <w:rStyle w:val="ControlFlowTok"/>
        </w:rPr>
        <w:t xml:space="preserve">return</w:t>
      </w:r>
      <w:r>
        <w:br/>
      </w:r>
      <w:r>
        <w:rPr>
          <w:rStyle w:val="NormalTok"/>
        </w:rPr>
        <w:t xml:space="preserve">        </w:t>
      </w:r>
      <w:r>
        <w:rPr>
          <w:rStyle w:val="CommentTok"/>
        </w:rPr>
        <w:t xml:space="preserve"># Drop single-letter identifiers only when they clearly come from</w:t>
      </w:r>
      <w:r>
        <w:br/>
      </w:r>
      <w:r>
        <w:rPr>
          <w:rStyle w:val="NormalTok"/>
        </w:rPr>
        <w:t xml:space="preserve">        </w:t>
      </w:r>
      <w:r>
        <w:rPr>
          <w:rStyle w:val="CommentTok"/>
        </w:rPr>
        <w:t xml:space="preserve"># formatted literals (e.g. `b1` extracted from `1'b1`), never from code.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t.lower() </w:t>
      </w:r>
      <w:r>
        <w:rPr>
          <w:rStyle w:val="KeywordTok"/>
        </w:rPr>
        <w:t xml:space="preserve">in</w:t>
      </w:r>
      <w:r>
        <w:rPr>
          <w:rStyle w:val="NormalTok"/>
        </w:rPr>
        <w:t xml:space="preserve"> </w:t>
      </w:r>
      <w:r>
        <w:rPr>
          <w:rStyle w:val="StringTok"/>
        </w:rPr>
        <w:t xml:space="preserve">"abcdefghijklmnopqrstuvwxyz"</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mmentTok"/>
        </w:rPr>
        <w:t xml:space="preserve"># English stop-word guard only applies to model-only tokens.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from_code </w:t>
      </w:r>
      <w:r>
        <w:rPr>
          <w:rStyle w:val="KeywordTok"/>
        </w:rPr>
        <w:t xml:space="preserve">and</w:t>
      </w:r>
      <w:r>
        <w:rPr>
          <w:rStyle w:val="NormalTok"/>
        </w:rPr>
        <w:t xml:space="preserve"> tl </w:t>
      </w:r>
      <w:r>
        <w:rPr>
          <w:rStyle w:val="KeywordTok"/>
        </w:rPr>
        <w:t xml:space="preserve">in</w:t>
      </w:r>
      <w:r>
        <w:rPr>
          <w:rStyle w:val="NormalTok"/>
        </w:rPr>
        <w:t xml:space="preserve"> _ENGLISH_STOP:</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t </w:t>
      </w:r>
      <w:r>
        <w:rPr>
          <w:rStyle w:val="KeywordTok"/>
        </w:rPr>
        <w:t xml:space="preserve">in</w:t>
      </w:r>
      <w:r>
        <w:rPr>
          <w:rStyle w:val="NormalTok"/>
        </w:rPr>
        <w:t xml:space="preserve"> seen:</w:t>
      </w:r>
      <w:r>
        <w:br/>
      </w:r>
      <w:r>
        <w:rPr>
          <w:rStyle w:val="NormalTok"/>
        </w:rPr>
        <w:t xml:space="preserve">            </w:t>
      </w:r>
      <w:r>
        <w:rPr>
          <w:rStyle w:val="ControlFlowTok"/>
        </w:rPr>
        <w:t xml:space="preserve">return</w:t>
      </w:r>
      <w:r>
        <w:br/>
      </w:r>
      <w:r>
        <w:rPr>
          <w:rStyle w:val="NormalTok"/>
        </w:rPr>
        <w:t xml:space="preserve">        seen.add(t)</w:t>
      </w:r>
      <w:r>
        <w:br/>
      </w:r>
      <w:r>
        <w:rPr>
          <w:rStyle w:val="NormalTok"/>
        </w:rPr>
        <w:t xml:space="preserve">        sigs.append(t)</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code_tokens:</w:t>
      </w:r>
      <w:r>
        <w:br/>
      </w:r>
      <w:r>
        <w:rPr>
          <w:rStyle w:val="NormalTok"/>
        </w:rPr>
        <w:t xml:space="preserve">        _consider(t, from_code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assert_tokens:</w:t>
      </w:r>
      <w:r>
        <w:br/>
      </w:r>
      <w:r>
        <w:rPr>
          <w:rStyle w:val="NormalTok"/>
        </w:rPr>
        <w:t xml:space="preserve">        _consider(t, from_code</w:t>
      </w:r>
      <w:r>
        <w:rPr>
          <w:rStyle w:val="OperatorTok"/>
        </w:rPr>
        <w:t xml:space="preserve">=</w:t>
      </w:r>
      <w:r>
        <w:rPr>
          <w:rStyle w:val="NormalTok"/>
        </w:rPr>
        <w:t xml:space="preserve">t </w:t>
      </w:r>
      <w:r>
        <w:rPr>
          <w:rStyle w:val="KeywordTok"/>
        </w:rPr>
        <w:t xml:space="preserve">in</w:t>
      </w:r>
      <w:r>
        <w:rPr>
          <w:rStyle w:val="NormalTok"/>
        </w:rPr>
        <w:t xml:space="preserve"> code_token_set)</w:t>
      </w:r>
      <w:r>
        <w:br/>
      </w:r>
      <w:r>
        <w:br/>
      </w:r>
      <w:r>
        <w:rPr>
          <w:rStyle w:val="NormalTok"/>
        </w:rPr>
        <w:t xml:space="preserve">    </w:t>
      </w:r>
      <w:r>
        <w:rPr>
          <w:rStyle w:val="ControlFlowTok"/>
        </w:rPr>
        <w:t xml:space="preserve">return</w:t>
      </w:r>
      <w:r>
        <w:rPr>
          <w:rStyle w:val="NormalTok"/>
        </w:rPr>
        <w:t xml:space="preserve"> sigs[:</w:t>
      </w:r>
      <w:r>
        <w:rPr>
          <w:rStyle w:val="DecValTok"/>
        </w:rPr>
        <w:t xml:space="preserve">120</w:t>
      </w:r>
      <w:r>
        <w:rPr>
          <w:rStyle w:val="NormalTok"/>
        </w:rPr>
        <w:t xml:space="preserve">]</w:t>
      </w:r>
      <w:r>
        <w:br/>
      </w:r>
      <w:r>
        <w:br/>
      </w:r>
      <w:r>
        <w:br/>
      </w:r>
      <w:r>
        <w:rPr>
          <w:rStyle w:val="KeywordTok"/>
        </w:rPr>
        <w:t xml:space="preserve">def</w:t>
      </w:r>
      <w:r>
        <w:rPr>
          <w:rStyle w:val="NormalTok"/>
        </w:rPr>
        <w:t xml:space="preserve"> yosys_wrapper_ok(wrapper_sv: </w:t>
      </w:r>
      <w:r>
        <w:rPr>
          <w:rStyle w:val="BuiltInTok"/>
        </w:rPr>
        <w:t xml:space="preserve">str</w:t>
      </w:r>
      <w:r>
        <w:rPr>
          <w:rStyle w:val="NormalTok"/>
        </w:rPr>
        <w:t xml:space="preserve">, workdir: Path, probe_name: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"_probe.sv"</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p </w:t>
      </w:r>
      <w:r>
        <w:rPr>
          <w:rStyle w:val="OperatorTok"/>
        </w:rPr>
        <w:t xml:space="preserve">=</w:t>
      </w:r>
      <w:r>
        <w:rPr>
          <w:rStyle w:val="NormalTok"/>
        </w:rPr>
        <w:t xml:space="preserve"> workdir </w:t>
      </w:r>
      <w:r>
        <w:rPr>
          <w:rStyle w:val="OperatorTok"/>
        </w:rPr>
        <w:t xml:space="preserve">/</w:t>
      </w:r>
      <w:r>
        <w:rPr>
          <w:rStyle w:val="NormalTok"/>
        </w:rPr>
        <w:t xml:space="preserve"> probe_name</w:t>
      </w:r>
      <w:r>
        <w:br/>
      </w:r>
      <w:r>
        <w:rPr>
          <w:rStyle w:val="NormalTok"/>
        </w:rPr>
        <w:t xml:space="preserve">    p.write_text(wrapper_sv,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subprocess.run(</w:t>
      </w:r>
      <w:r>
        <w:br/>
      </w:r>
      <w:r>
        <w:rPr>
          <w:rStyle w:val="NormalTok"/>
        </w:rPr>
        <w:t xml:space="preserve">            [</w:t>
      </w:r>
      <w:r>
        <w:br/>
      </w:r>
      <w:r>
        <w:rPr>
          <w:rStyle w:val="NormalTok"/>
        </w:rPr>
        <w:t xml:space="preserve">                </w:t>
      </w:r>
      <w:r>
        <w:rPr>
          <w:rStyle w:val="StringTok"/>
        </w:rPr>
        <w:t xml:space="preserve">"yosys"</w:t>
      </w:r>
      <w:r>
        <w:rPr>
          <w:rStyle w:val="NormalTok"/>
        </w:rPr>
        <w:t xml:space="preserve">,</w:t>
      </w:r>
      <w:r>
        <w:br/>
      </w:r>
      <w:r>
        <w:rPr>
          <w:rStyle w:val="NormalTok"/>
        </w:rPr>
        <w:t xml:space="preserve">                </w:t>
      </w:r>
      <w:r>
        <w:rPr>
          <w:rStyle w:val="StringTok"/>
        </w:rPr>
        <w:t xml:space="preserve">"-q"</w:t>
      </w:r>
      <w:r>
        <w:rPr>
          <w:rStyle w:val="NormalTok"/>
        </w:rPr>
        <w:t xml:space="preserve">,</w:t>
      </w:r>
      <w:r>
        <w:br/>
      </w:r>
      <w:r>
        <w:rPr>
          <w:rStyle w:val="NormalTok"/>
        </w:rPr>
        <w:t xml:space="preserve">                </w:t>
      </w:r>
      <w:r>
        <w:rPr>
          <w:rStyle w:val="StringTok"/>
        </w:rPr>
        <w:t xml:space="preserve">"-p"</w:t>
      </w:r>
      <w:r>
        <w:rPr>
          <w:rStyle w:val="NormalTok"/>
        </w:rPr>
        <w:t xml:space="preserve">,</w:t>
      </w:r>
      <w:r>
        <w:br/>
      </w:r>
      <w:r>
        <w:rPr>
          <w:rStyle w:val="NormalTok"/>
        </w:rPr>
        <w:t xml:space="preserve">                </w:t>
      </w:r>
      <w:r>
        <w:rPr>
          <w:rStyle w:val="SpecialStringTok"/>
        </w:rPr>
        <w:t xml:space="preserve">f"read_verilog -formal -sv </w:t>
      </w:r>
      <w:r>
        <w:rPr>
          <w:rStyle w:val="SpecialCharTok"/>
        </w:rPr>
        <w:t xml:space="preserve">{</w:t>
      </w:r>
      <w:r>
        <w:rPr>
          <w:rStyle w:val="NormalTok"/>
        </w:rPr>
        <w:t xml:space="preserve">probe_name</w:t>
      </w:r>
      <w:r>
        <w:rPr>
          <w:rStyle w:val="SpecialCharTok"/>
        </w:rPr>
        <w:t xml:space="preserve">}</w:t>
      </w:r>
      <w:r>
        <w:rPr>
          <w:rStyle w:val="SpecialStringTok"/>
        </w:rPr>
        <w:t xml:space="preserve">; prep -top vert_formal_wrap"</w:t>
      </w:r>
      <w:r>
        <w:rPr>
          <w:rStyle w:val="NormalTok"/>
        </w:rPr>
        <w:t xml:space="preserve">,</w:t>
      </w:r>
      <w:r>
        <w:br/>
      </w:r>
      <w:r>
        <w:rPr>
          <w:rStyle w:val="NormalTok"/>
        </w:rPr>
        <w:t xml:space="preserve">            ],</w:t>
      </w:r>
      <w:r>
        <w:br/>
      </w:r>
      <w:r>
        <w:rPr>
          <w:rStyle w:val="NormalTok"/>
        </w:rPr>
        <w:t xml:space="preserve">            cwd</w:t>
      </w:r>
      <w:r>
        <w:rPr>
          <w:rStyle w:val="OperatorTok"/>
        </w:rPr>
        <w:t xml:space="preserve">=</w:t>
      </w:r>
      <w:r>
        <w:rPr>
          <w:rStyle w:val="NormalTok"/>
        </w:rPr>
        <w:t xml:space="preserve">workdir,</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r.returncode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except</w:t>
      </w:r>
      <w:r>
        <w:rPr>
          <w:rStyle w:val="NormalTok"/>
        </w:rPr>
        <w:t xml:space="preserve"> (subprocess.TimeoutExpired, </w:t>
      </w:r>
      <w:r>
        <w:rPr>
          <w:rStyle w:val="PreprocessorTok"/>
        </w:rPr>
        <w:t xml:space="preserve">OSError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greedy_filter_asserts(</w:t>
      </w:r>
      <w:r>
        <w:br/>
      </w:r>
      <w:r>
        <w:rPr>
          <w:rStyle w:val="NormalTok"/>
        </w:rPr>
        <w:t xml:space="preserve">    code: </w:t>
      </w:r>
      <w:r>
        <w:rPr>
          <w:rStyle w:val="BuiltInTok"/>
        </w:rPr>
        <w:t xml:space="preserve">str</w:t>
      </w:r>
      <w:r>
        <w:rPr>
          <w:rStyle w:val="NormalTok"/>
        </w:rPr>
        <w:t xml:space="preserve">,</w:t>
      </w:r>
      <w:r>
        <w:br/>
      </w:r>
      <w:r>
        <w:rPr>
          <w:rStyle w:val="NormalTok"/>
        </w:rPr>
        <w:t xml:space="preserve">    asserts: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synchronous: </w:t>
      </w:r>
      <w:r>
        <w:rPr>
          <w:rStyle w:val="BuiltInTok"/>
        </w:rPr>
        <w:t xml:space="preserve">bool</w:t>
      </w:r>
      <w:r>
        <w:rPr>
          <w:rStyle w:val="NormalTok"/>
        </w:rPr>
        <w:t xml:space="preserve">,</w:t>
      </w:r>
      <w:r>
        <w:br/>
      </w:r>
      <w:r>
        <w:rPr>
          <w:rStyle w:val="NormalTok"/>
        </w:rPr>
        <w:t xml:space="preserve">    clock: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init_rst_zero: </w:t>
      </w:r>
      <w:r>
        <w:rPr>
          <w:rStyle w:val="BuiltInTok"/>
        </w:rPr>
        <w:t xml:space="preserve">bool</w:t>
      </w:r>
      <w:r>
        <w:rPr>
          <w:rStyle w:val="NormalTok"/>
        </w:rPr>
        <w:t xml:space="preserve">,</w:t>
      </w:r>
      <w:r>
        <w:br/>
      </w:r>
      <w:r>
        <w:rPr>
          <w:rStyle w:val="NormalTok"/>
        </w:rPr>
        <w:t xml:space="preserve">    assume_no_reset: </w:t>
      </w:r>
      <w:r>
        <w:rPr>
          <w:rStyle w:val="BuiltInTok"/>
        </w:rPr>
        <w:t xml:space="preserve">bool</w:t>
      </w:r>
      <w:r>
        <w:rPr>
          <w:rStyle w:val="NormalTok"/>
        </w:rPr>
        <w:t xml:space="preserve">,</w:t>
      </w:r>
      <w:r>
        <w:br/>
      </w:r>
      <w:r>
        <w:rPr>
          <w:rStyle w:val="NormalTok"/>
        </w:rPr>
        <w:t xml:space="preserve">    workdir: Path,</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"""Keep asserts in order; add each only if the full wrapper still passes Yosys prep."""</w:t>
      </w:r>
      <w:r>
        <w:br/>
      </w:r>
      <w:r>
        <w:rPr>
          <w:rStyle w:val="NormalTok"/>
        </w:rPr>
        <w:t xml:space="preserve">    good: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dropped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asserts:</w:t>
      </w:r>
      <w:r>
        <w:br/>
      </w:r>
      <w:r>
        <w:rPr>
          <w:rStyle w:val="NormalTok"/>
        </w:rPr>
        <w:t xml:space="preserve">        trial </w:t>
      </w:r>
      <w:r>
        <w:rPr>
          <w:rStyle w:val="OperatorTok"/>
        </w:rPr>
        <w:t xml:space="preserve">=</w:t>
      </w:r>
      <w:r>
        <w:rPr>
          <w:rStyle w:val="NormalTok"/>
        </w:rPr>
        <w:t xml:space="preserve"> good </w:t>
      </w:r>
      <w:r>
        <w:rPr>
          <w:rStyle w:val="OperatorTok"/>
        </w:rPr>
        <w:t xml:space="preserve">+</w:t>
      </w:r>
      <w:r>
        <w:rPr>
          <w:rStyle w:val="NormalTok"/>
        </w:rPr>
        <w:t xml:space="preserve"> [a]</w:t>
      </w:r>
      <w:r>
        <w:br/>
      </w:r>
      <w:r>
        <w:rPr>
          <w:rStyle w:val="NormalTok"/>
        </w:rPr>
        <w:t xml:space="preserve">        w </w:t>
      </w:r>
      <w:r>
        <w:rPr>
          <w:rStyle w:val="OperatorTok"/>
        </w:rPr>
        <w:t xml:space="preserve">=</w:t>
      </w:r>
      <w:r>
        <w:rPr>
          <w:rStyle w:val="NormalTok"/>
        </w:rPr>
        <w:t xml:space="preserve"> build_wrapper(</w:t>
      </w:r>
      <w:r>
        <w:br/>
      </w:r>
      <w:r>
        <w:rPr>
          <w:rStyle w:val="NormalTok"/>
        </w:rPr>
        <w:t xml:space="preserve">            code,</w:t>
      </w:r>
      <w:r>
        <w:br/>
      </w:r>
      <w:r>
        <w:rPr>
          <w:rStyle w:val="NormalTok"/>
        </w:rPr>
        <w:t xml:space="preserve">            trial,</w:t>
      </w:r>
      <w:r>
        <w:br/>
      </w:r>
      <w:r>
        <w:rPr>
          <w:rStyle w:val="NormalTok"/>
        </w:rPr>
        <w:t xml:space="preserve">            synchronous,</w:t>
      </w:r>
      <w:r>
        <w:br/>
      </w:r>
      <w:r>
        <w:rPr>
          <w:rStyle w:val="NormalTok"/>
        </w:rPr>
        <w:t xml:space="preserve">            clock,</w:t>
      </w:r>
      <w:r>
        <w:br/>
      </w:r>
      <w:r>
        <w:rPr>
          <w:rStyle w:val="NormalTok"/>
        </w:rPr>
        <w:t xml:space="preserve">            init_rst_zero</w:t>
      </w:r>
      <w:r>
        <w:rPr>
          <w:rStyle w:val="OperatorTok"/>
        </w:rPr>
        <w:t xml:space="preserve">=</w:t>
      </w:r>
      <w:r>
        <w:rPr>
          <w:rStyle w:val="NormalTok"/>
        </w:rPr>
        <w:t xml:space="preserve">init_rst_zero,</w:t>
      </w:r>
      <w:r>
        <w:br/>
      </w:r>
      <w:r>
        <w:rPr>
          <w:rStyle w:val="NormalTok"/>
        </w:rPr>
        <w:t xml:space="preserve">            assume_no_reset</w:t>
      </w:r>
      <w:r>
        <w:rPr>
          <w:rStyle w:val="OperatorTok"/>
        </w:rPr>
        <w:t xml:space="preserve">=</w:t>
      </w:r>
      <w:r>
        <w:rPr>
          <w:rStyle w:val="NormalTok"/>
        </w:rPr>
        <w:t xml:space="preserve">assume_no_reset,</w:t>
      </w:r>
      <w:r>
        <w:br/>
      </w:r>
      <w:r>
        <w:rPr>
          <w:rStyle w:val="NormalTok"/>
        </w:rPr>
        <w:t xml:space="preserve">        )</w:t>
      </w:r>
      <w:r>
        <w:br/>
      </w:r>
      <w:r>
        <w:rPr>
          <w:rStyle w:val="NormalTok"/>
        </w:rPr>
        <w:t xml:space="preserve">        </w:t>
      </w:r>
      <w:r>
        <w:rPr>
          <w:rStyle w:val="ControlFlowTok"/>
        </w:rPr>
        <w:t xml:space="preserve">if</w:t>
      </w:r>
      <w:r>
        <w:rPr>
          <w:rStyle w:val="NormalTok"/>
        </w:rPr>
        <w:t xml:space="preserve"> yosys_wrapper_ok(w, workdir):</w:t>
      </w:r>
      <w:r>
        <w:br/>
      </w:r>
      <w:r>
        <w:rPr>
          <w:rStyle w:val="NormalTok"/>
        </w:rPr>
        <w:t xml:space="preserve">            good </w:t>
      </w:r>
      <w:r>
        <w:rPr>
          <w:rStyle w:val="OperatorTok"/>
        </w:rPr>
        <w:t xml:space="preserve">=</w:t>
      </w:r>
      <w:r>
        <w:rPr>
          <w:rStyle w:val="NormalTok"/>
        </w:rPr>
        <w:t xml:space="preserve"> trial</w:t>
      </w:r>
      <w:r>
        <w:br/>
      </w:r>
      <w:r>
        <w:rPr>
          <w:rStyle w:val="NormalTok"/>
        </w:rPr>
        <w:t xml:space="preserve">        </w:t>
      </w:r>
      <w:r>
        <w:rPr>
          <w:rStyle w:val="ControlFlowTok"/>
        </w:rPr>
        <w:t xml:space="preserve">else</w:t>
      </w:r>
      <w:r>
        <w:rPr>
          <w:rStyle w:val="NormalTok"/>
        </w:rPr>
        <w:t xml:space="preserve">:</w:t>
      </w:r>
      <w:r>
        <w:br/>
      </w:r>
      <w:r>
        <w:rPr>
          <w:rStyle w:val="NormalTok"/>
        </w:rPr>
        <w:t xml:space="preserve">            dropped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good:</w:t>
      </w:r>
      <w:r>
        <w:br/>
      </w:r>
      <w:r>
        <w:rPr>
          <w:rStyle w:val="NormalTok"/>
        </w:rPr>
        <w:t xml:space="preserve">        good </w:t>
      </w:r>
      <w:r>
        <w:rPr>
          <w:rStyle w:val="OperatorTok"/>
        </w:rPr>
        <w:t xml:space="preserve">=</w:t>
      </w:r>
      <w:r>
        <w:rPr>
          <w:rStyle w:val="NormalTok"/>
        </w:rPr>
        <w:t xml:space="preserve"> [</w:t>
      </w:r>
      <w:r>
        <w:rPr>
          <w:rStyle w:val="StringTok"/>
        </w:rPr>
        <w:t xml:space="preserve">"assert (1'b1);"</w:t>
      </w:r>
      <w:r>
        <w:rPr>
          <w:rStyle w:val="NormalTok"/>
        </w:rPr>
        <w:t xml:space="preserve">]</w:t>
      </w:r>
      <w:r>
        <w:br/>
      </w:r>
      <w:r>
        <w:rPr>
          <w:rStyle w:val="NormalTok"/>
        </w:rPr>
        <w:t xml:space="preserve">    </w:t>
      </w:r>
      <w:r>
        <w:rPr>
          <w:rStyle w:val="ControlFlowTok"/>
        </w:rPr>
        <w:t xml:space="preserve">return</w:t>
      </w:r>
      <w:r>
        <w:rPr>
          <w:rStyle w:val="NormalTok"/>
        </w:rPr>
        <w:t xml:space="preserve"> good, dropped</w:t>
      </w:r>
      <w:r>
        <w:br/>
      </w:r>
      <w:r>
        <w:br/>
      </w:r>
      <w:r>
        <w:br/>
      </w:r>
      <w:r>
        <w:rPr>
          <w:rStyle w:val="KeywordTok"/>
        </w:rPr>
        <w:t xml:space="preserve">def</w:t>
      </w:r>
      <w:r>
        <w:rPr>
          <w:rStyle w:val="NormalTok"/>
        </w:rPr>
        <w:t xml:space="preserve"> build_wrapper(</w:t>
      </w:r>
      <w:r>
        <w:br/>
      </w:r>
      <w:r>
        <w:rPr>
          <w:rStyle w:val="NormalTok"/>
        </w:rPr>
        <w:t xml:space="preserve">    code: </w:t>
      </w:r>
      <w:r>
        <w:rPr>
          <w:rStyle w:val="BuiltInTok"/>
        </w:rPr>
        <w:t xml:space="preserve">str</w:t>
      </w:r>
      <w:r>
        <w:rPr>
          <w:rStyle w:val="NormalTok"/>
        </w:rPr>
        <w:t xml:space="preserve">,</w:t>
      </w:r>
      <w:r>
        <w:br/>
      </w:r>
      <w:r>
        <w:rPr>
          <w:rStyle w:val="NormalTok"/>
        </w:rPr>
        <w:t xml:space="preserve">    assert_lines: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synchronous: </w:t>
      </w:r>
      <w:r>
        <w:rPr>
          <w:rStyle w:val="BuiltInTok"/>
        </w:rPr>
        <w:t xml:space="preserve">bool</w:t>
      </w:r>
      <w:r>
        <w:rPr>
          <w:rStyle w:val="NormalTok"/>
        </w:rPr>
        <w:t xml:space="preserve">,</w:t>
      </w:r>
      <w:r>
        <w:br/>
      </w:r>
      <w:r>
        <w:rPr>
          <w:rStyle w:val="NormalTok"/>
        </w:rPr>
        <w:t xml:space="preserve">    clock: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init_rst_zero: </w:t>
      </w:r>
      <w:r>
        <w:rPr>
          <w:rStyle w:val="BuiltInTok"/>
        </w:rPr>
        <w:t xml:space="preserve">bool</w:t>
      </w:r>
      <w:r>
        <w:rPr>
          <w:rStyle w:val="NormalTok"/>
        </w:rPr>
        <w:t xml:space="preserve">,</w:t>
      </w:r>
      <w:r>
        <w:br/>
      </w:r>
      <w:r>
        <w:rPr>
          <w:rStyle w:val="NormalTok"/>
        </w:rPr>
        <w:t xml:space="preserve">    assume_no_reset: </w:t>
      </w:r>
      <w:r>
        <w:rPr>
          <w:rStyle w:val="BuiltInTok"/>
        </w:rPr>
        <w:t xml:space="preserve">bool</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clk_edge, clk_name </w:t>
      </w:r>
      <w:r>
        <w:rPr>
          <w:rStyle w:val="OperatorTok"/>
        </w:rPr>
        <w:t xml:space="preserve">=</w:t>
      </w:r>
      <w:r>
        <w:rPr>
          <w:rStyle w:val="NormalTok"/>
        </w:rPr>
        <w:t xml:space="preserve"> parse_clock_spec(clock)</w:t>
      </w:r>
      <w:r>
        <w:br/>
      </w:r>
      <w:r>
        <w:rPr>
          <w:rStyle w:val="NormalTok"/>
        </w:rPr>
        <w:t xml:space="preserve">    sigs </w:t>
      </w:r>
      <w:r>
        <w:rPr>
          <w:rStyle w:val="OperatorTok"/>
        </w:rPr>
        <w:t xml:space="preserve">=</w:t>
      </w:r>
      <w:r>
        <w:rPr>
          <w:rStyle w:val="NormalTok"/>
        </w:rPr>
        <w:t xml:space="preserve"> infer_signals(code, assert_lines, clk_name)</w:t>
      </w:r>
      <w:r>
        <w:br/>
      </w:r>
      <w:r>
        <w:rPr>
          <w:rStyle w:val="NormalTok"/>
        </w:rPr>
        <w:t xml:space="preserve">    widths </w:t>
      </w:r>
      <w:r>
        <w:rPr>
          <w:rStyle w:val="OperatorTok"/>
        </w:rPr>
        <w:t xml:space="preserve">=</w:t>
      </w:r>
      <w:r>
        <w:rPr>
          <w:rStyle w:val="NormalTok"/>
        </w:rPr>
        <w:t xml:space="preserve"> infer_widths_from_rtl(code)</w:t>
      </w:r>
      <w:r>
        <w:br/>
      </w:r>
      <w:r>
        <w:rPr>
          <w:rStyle w:val="NormalTok"/>
        </w:rPr>
        <w:t xml:space="preserve">    decls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  logic </w:t>
      </w:r>
      <w:r>
        <w:rPr>
          <w:rStyle w:val="SpecialCharTok"/>
        </w:rPr>
        <w:t xml:space="preserve">{</w:t>
      </w:r>
      <w:r>
        <w:rPr>
          <w:rStyle w:val="NormalTok"/>
        </w:rPr>
        <w:t xml:space="preserve">widths</w:t>
      </w:r>
      <w:r>
        <w:rPr>
          <w:rStyle w:val="SpecialCharTok"/>
        </w:rPr>
        <w:t xml:space="preserve">.</w:t>
      </w:r>
      <w:r>
        <w:rPr>
          <w:rStyle w:val="NormalTok"/>
        </w:rPr>
        <w:t xml:space="preserve">get(s, </w:t>
      </w:r>
      <w:r>
        <w:rPr>
          <w:rStyle w:val="StringTok"/>
        </w:rPr>
        <w:t xml:space="preserve">'[31:0]'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sigs</w:t>
      </w:r>
      <w:r>
        <w:br/>
      </w:r>
      <w:r>
        <w:rPr>
          <w:rStyle w:val="NormalTok"/>
        </w:rPr>
        <w:t xml:space="preserve">    )</w:t>
      </w:r>
      <w:r>
        <w:br/>
      </w:r>
      <w:r>
        <w:br/>
      </w:r>
      <w:r>
        <w:rPr>
          <w:rStyle w:val="NormalTok"/>
        </w:rPr>
        <w:t xml:space="preserve">    is_sync </w:t>
      </w:r>
      <w:r>
        <w:rPr>
          <w:rStyle w:val="OperatorTok"/>
        </w:rPr>
        <w:t xml:space="preserve">=</w:t>
      </w:r>
      <w:r>
        <w:rPr>
          <w:rStyle w:val="NormalTok"/>
        </w:rPr>
        <w:t xml:space="preserve"> </w:t>
      </w:r>
      <w:r>
        <w:rPr>
          <w:rStyle w:val="BuiltInTok"/>
        </w:rPr>
        <w:t xml:space="preserve">str</w:t>
      </w:r>
      <w:r>
        <w:rPr>
          <w:rStyle w:val="NormalTok"/>
        </w:rPr>
        <w:t xml:space="preserve">(synchronous).lower() </w:t>
      </w:r>
      <w:r>
        <w:rPr>
          <w:rStyle w:val="KeywordTok"/>
        </w:rPr>
        <w:t xml:space="preserve">in</w:t>
      </w:r>
      <w:r>
        <w:rPr>
          <w:rStyle w:val="NormalTok"/>
        </w:rPr>
        <w:t xml:space="preserve"> (</w:t>
      </w:r>
      <w:r>
        <w:rPr>
          <w:rStyle w:val="StringTok"/>
        </w:rPr>
        <w:t xml:space="preserve">"true"</w:t>
      </w:r>
      <w:r>
        <w:rPr>
          <w:rStyle w:val="NormalTok"/>
        </w:rPr>
        <w:t xml:space="preserve">, </w:t>
      </w:r>
      <w:r>
        <w:rPr>
          <w:rStyle w:val="StringTok"/>
        </w:rPr>
        <w:t xml:space="preserve">"1"</w:t>
      </w:r>
      <w:r>
        <w:rPr>
          <w:rStyle w:val="NormalTok"/>
        </w:rPr>
        <w:t xml:space="preserve">, </w:t>
      </w:r>
      <w:r>
        <w:rPr>
          <w:rStyle w:val="StringTok"/>
        </w:rPr>
        <w:t xml:space="preserve">"yes"</w:t>
      </w:r>
      <w:r>
        <w:rPr>
          <w:rStyle w:val="NormalTok"/>
        </w:rPr>
        <w:t xml:space="preserve">)</w:t>
      </w:r>
      <w:r>
        <w:br/>
      </w:r>
      <w:r>
        <w:rPr>
          <w:rStyle w:val="NormalTok"/>
        </w:rPr>
        <w:t xml:space="preserve">    pre_assume </w:t>
      </w:r>
      <w:r>
        <w:rPr>
          <w:rStyle w:val="OperatorTok"/>
        </w:rPr>
        <w:t xml:space="preserve">=</w:t>
      </w:r>
      <w:r>
        <w:rPr>
          <w:rStyle w:val="NormalTok"/>
        </w:rPr>
        <w:t xml:space="preserve"> </w:t>
      </w:r>
      <w:r>
        <w:rPr>
          <w:rStyle w:val="StringTok"/>
        </w:rPr>
        <w:t xml:space="preserve">"    assume (!rst);</w:t>
      </w:r>
      <w:r>
        <w:rPr>
          <w:rStyle w:val="CharTok"/>
        </w:rPr>
        <w:t xml:space="preserve">\n</w:t>
      </w:r>
      <w:r>
        <w:rPr>
          <w:rStyle w:val="StringTok"/>
        </w:rPr>
        <w:t xml:space="preserve">"</w:t>
      </w:r>
      <w:r>
        <w:rPr>
          <w:rStyle w:val="NormalTok"/>
        </w:rPr>
        <w:t xml:space="preserve"> </w:t>
      </w:r>
      <w:r>
        <w:rPr>
          <w:rStyle w:val="ControlFlowTok"/>
        </w:rPr>
        <w:t xml:space="preserve">if</w:t>
      </w:r>
      <w:r>
        <w:rPr>
          <w:rStyle w:val="NormalTok"/>
        </w:rPr>
        <w:t xml:space="preserve"> assume_no_reset </w:t>
      </w:r>
      <w:r>
        <w:rPr>
          <w:rStyle w:val="ControlFlowTok"/>
        </w:rPr>
        <w:t xml:space="preserve">else</w:t>
      </w:r>
      <w:r>
        <w:rPr>
          <w:rStyle w:val="NormalTok"/>
        </w:rPr>
        <w:t xml:space="preserve"> </w:t>
      </w:r>
      <w:r>
        <w:rPr>
          <w:rStyle w:val="StringTok"/>
        </w:rPr>
        <w:t xml:space="preserve">""</w:t>
      </w:r>
      <w:r>
        <w:br/>
      </w:r>
      <w:r>
        <w:rPr>
          <w:rStyle w:val="NormalTok"/>
        </w:rPr>
        <w:t xml:space="preserve">    assert_block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assert_lines </w:t>
      </w:r>
      <w:r>
        <w:rPr>
          <w:rStyle w:val="KeywordTok"/>
        </w:rPr>
        <w:t xml:space="preserve">or</w:t>
      </w:r>
      <w:r>
        <w:rPr>
          <w:rStyle w:val="NormalTok"/>
        </w:rPr>
        <w:t xml:space="preserve"> [</w:t>
      </w:r>
      <w:r>
        <w:rPr>
          <w:rStyle w:val="StringTok"/>
        </w:rPr>
        <w:t xml:space="preserve">"assert (1'b1);"</w:t>
      </w:r>
      <w:r>
        <w:rPr>
          <w:rStyle w:val="NormalTok"/>
        </w:rPr>
        <w:t xml:space="preserve">])</w:t>
      </w:r>
      <w:r>
        <w:br/>
      </w:r>
      <w:r>
        <w:br/>
      </w:r>
      <w:r>
        <w:rPr>
          <w:rStyle w:val="NormalTok"/>
        </w:rPr>
        <w:t xml:space="preserve">    </w:t>
      </w:r>
      <w:r>
        <w:rPr>
          <w:rStyle w:val="CommentTok"/>
        </w:rPr>
        <w:t xml:space="preserve"># Initialize ALL declared signals to 0 so formal tools start from a known state</w:t>
      </w:r>
      <w:r>
        <w:br/>
      </w:r>
      <w:r>
        <w:rPr>
          <w:rStyle w:val="NormalTok"/>
        </w:rPr>
        <w:t xml:space="preserve">    init_lines </w:t>
      </w:r>
      <w:r>
        <w:rPr>
          <w:rStyle w:val="OperatorTok"/>
        </w:rPr>
        <w:t xml:space="preserve">=</w:t>
      </w:r>
      <w:r>
        <w:rPr>
          <w:rStyle w:val="NormalTok"/>
        </w:rPr>
        <w:t xml:space="preserve"> [</w:t>
      </w:r>
      <w:r>
        <w:rPr>
          <w:rStyle w:val="StringTok"/>
        </w:rPr>
        <w:t xml:space="preserve">"    rst = 1'b0;"</w:t>
      </w:r>
      <w:r>
        <w:rPr>
          <w:rStyle w:val="NormalTok"/>
        </w:rPr>
        <w:t xml:space="preserve">] </w:t>
      </w:r>
      <w:r>
        <w:rPr>
          <w:rStyle w:val="ControlFlowTok"/>
        </w:rPr>
        <w:t xml:space="preserve">if</w:t>
      </w:r>
      <w:r>
        <w:rPr>
          <w:rStyle w:val="NormalTok"/>
        </w:rPr>
        <w:t xml:space="preserve"> init_rst_zero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sigs:</w:t>
      </w:r>
      <w:r>
        <w:br/>
      </w:r>
      <w:r>
        <w:rPr>
          <w:rStyle w:val="NormalTok"/>
        </w:rPr>
        <w:t xml:space="preserve">        init_lines.append(</w:t>
      </w:r>
      <w:r>
        <w:rPr>
          <w:rStyle w:val="SpecialStringTok"/>
        </w:rPr>
        <w:t xml:space="preserve">f"    </w:t>
      </w:r>
      <w:r>
        <w:rPr>
          <w:rStyle w:val="SpecialCharTok"/>
        </w:rPr>
        <w:t xml:space="preserve">{</w:t>
      </w:r>
      <w:r>
        <w:rPr>
          <w:rStyle w:val="NormalTok"/>
        </w:rPr>
        <w:t xml:space="preserve">s</w:t>
      </w:r>
      <w:r>
        <w:rPr>
          <w:rStyle w:val="SpecialCharTok"/>
        </w:rPr>
        <w:t xml:space="preserve">}</w:t>
      </w:r>
      <w:r>
        <w:rPr>
          <w:rStyle w:val="SpecialStringTok"/>
        </w:rPr>
        <w:t xml:space="preserve"> = '0;"</w:t>
      </w:r>
      <w:r>
        <w:rPr>
          <w:rStyle w:val="NormalTok"/>
        </w:rPr>
        <w:t xml:space="preserve">)</w:t>
      </w:r>
      <w:r>
        <w:br/>
      </w:r>
      <w:r>
        <w:rPr>
          <w:rStyle w:val="NormalTok"/>
        </w:rPr>
        <w:t xml:space="preserve">    init_block </w:t>
      </w:r>
      <w:r>
        <w:rPr>
          <w:rStyle w:val="OperatorTok"/>
        </w:rPr>
        <w:t xml:space="preserve">=</w:t>
      </w:r>
      <w:r>
        <w:rPr>
          <w:rStyle w:val="NormalTok"/>
        </w:rPr>
        <w:t xml:space="preserve"> </w:t>
      </w:r>
      <w:r>
        <w:rPr>
          <w:rStyle w:val="StringTok"/>
        </w:rPr>
        <w:t xml:space="preserve">"  initial begin</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.join(init_lines)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end</w:t>
      </w:r>
      <w:r>
        <w:rPr>
          <w:rStyle w:val="CharTok"/>
        </w:rPr>
        <w:t xml:space="preserve">\n</w:t>
      </w:r>
      <w:r>
        <w:rPr>
          <w:rStyle w:val="StringTok"/>
        </w:rPr>
        <w:t xml:space="preserve">"</w:t>
      </w:r>
      <w:r>
        <w:rPr>
          <w:rStyle w:val="NormalTok"/>
        </w:rPr>
        <w:t xml:space="preserve"> </w:t>
      </w:r>
      <w:r>
        <w:rPr>
          <w:rStyle w:val="ControlFlowTok"/>
        </w:rPr>
        <w:t xml:space="preserve">if</w:t>
      </w:r>
      <w:r>
        <w:rPr>
          <w:rStyle w:val="NormalTok"/>
        </w:rPr>
        <w:t xml:space="preserve"> init_lines </w:t>
      </w:r>
      <w:r>
        <w:rPr>
          <w:rStyle w:val="ControlFlowTok"/>
        </w:rPr>
        <w:t xml:space="preserve">else</w:t>
      </w:r>
      <w:r>
        <w:rPr>
          <w:rStyle w:val="NormalTok"/>
        </w:rPr>
        <w:t xml:space="preserve"> </w:t>
      </w:r>
      <w:r>
        <w:rPr>
          <w:rStyle w:val="StringTok"/>
        </w:rPr>
        <w:t xml:space="preserve">""</w:t>
      </w:r>
      <w:r>
        <w:br/>
      </w:r>
      <w:r>
        <w:br/>
      </w:r>
      <w:r>
        <w:rPr>
          <w:rStyle w:val="NormalTok"/>
        </w:rPr>
        <w:t xml:space="preserve">    </w:t>
      </w:r>
      <w:r>
        <w:rPr>
          <w:rStyle w:val="ControlFlowTok"/>
        </w:rPr>
        <w:t xml:space="preserve">if</w:t>
      </w:r>
      <w:r>
        <w:rPr>
          <w:rStyle w:val="NormalTok"/>
        </w:rPr>
        <w:t xml:space="preserve"> is_sync:</w:t>
      </w:r>
      <w:r>
        <w:br/>
      </w:r>
      <w:r>
        <w:rPr>
          <w:rStyle w:val="NormalTok"/>
        </w:rPr>
        <w:t xml:space="preserve">        </w:t>
      </w:r>
      <w:r>
        <w:rPr>
          <w:rStyle w:val="CommentTok"/>
        </w:rPr>
        <w:t xml:space="preserve"># Clocked design: RTL and assertions in the SAME clocked block so</w:t>
      </w:r>
      <w:r>
        <w:br/>
      </w:r>
      <w:r>
        <w:rPr>
          <w:rStyle w:val="NormalTok"/>
        </w:rPr>
        <w:t xml:space="preserve">        </w:t>
      </w:r>
      <w:r>
        <w:rPr>
          <w:rStyle w:val="CommentTok"/>
        </w:rPr>
        <w:t xml:space="preserve"># outputs are assigned before assertions evaluate on each clock edge.</w:t>
      </w:r>
      <w:r>
        <w:br/>
      </w:r>
      <w:r>
        <w:rPr>
          <w:rStyle w:val="NormalTok"/>
        </w:rPr>
        <w:t xml:space="preserve">        </w:t>
      </w:r>
      <w:r>
        <w:rPr>
          <w:rStyle w:val="CommentTok"/>
        </w:rPr>
        <w:t xml:space="preserve"># Use a 'started' flag to skip assertions on the initial cycle (step 0)</w:t>
      </w:r>
      <w:r>
        <w:br/>
      </w:r>
      <w:r>
        <w:rPr>
          <w:rStyle w:val="NormalTok"/>
        </w:rPr>
        <w:t xml:space="preserve">        </w:t>
      </w:r>
      <w:r>
        <w:rPr>
          <w:rStyle w:val="CommentTok"/>
        </w:rPr>
        <w:t xml:space="preserve"># when signals haven't been driven yet.</w:t>
      </w:r>
      <w:r>
        <w:br/>
      </w:r>
      <w:r>
        <w:rPr>
          <w:rStyle w:val="NormalTok"/>
        </w:rPr>
        <w:t xml:space="preserve">        body </w:t>
      </w:r>
      <w:r>
        <w:rPr>
          <w:rStyle w:val="OperatorTok"/>
        </w:rPr>
        <w:t xml:space="preserve">=</w:t>
      </w:r>
      <w:r>
        <w:rPr>
          <w:rStyle w:val="NormalTok"/>
        </w:rPr>
        <w:t xml:space="preserve"> (</w:t>
      </w:r>
      <w:r>
        <w:br/>
      </w:r>
      <w:r>
        <w:rPr>
          <w:rStyle w:val="NormalTok"/>
        </w:rPr>
        <w:t xml:space="preserve">            </w:t>
      </w:r>
      <w:r>
        <w:rPr>
          <w:rStyle w:val="SpecialStringTok"/>
        </w:rPr>
        <w:t xml:space="preserve">f"  reg _started = 0;</w:t>
      </w:r>
      <w:r>
        <w:rPr>
          <w:rStyle w:val="CharTok"/>
        </w:rPr>
        <w:t xml:space="preserve">\n</w:t>
      </w:r>
      <w:r>
        <w:rPr>
          <w:rStyle w:val="SpecialStringTok"/>
        </w:rPr>
        <w:t xml:space="preserve">"</w:t>
      </w:r>
      <w:r>
        <w:br/>
      </w:r>
      <w:r>
        <w:rPr>
          <w:rStyle w:val="NormalTok"/>
        </w:rPr>
        <w:t xml:space="preserve">            </w:t>
      </w:r>
      <w:r>
        <w:rPr>
          <w:rStyle w:val="SpecialStringTok"/>
        </w:rPr>
        <w:t xml:space="preserve">f"  always @(</w:t>
      </w:r>
      <w:r>
        <w:rPr>
          <w:rStyle w:val="SpecialCharTok"/>
        </w:rPr>
        <w:t xml:space="preserve">{</w:t>
      </w:r>
      <w:r>
        <w:rPr>
          <w:rStyle w:val="NormalTok"/>
        </w:rPr>
        <w:t xml:space="preserve">clk_edge</w:t>
      </w:r>
      <w:r>
        <w:rPr>
          <w:rStyle w:val="SpecialCharTok"/>
        </w:rPr>
        <w:t xml:space="preserve">}</w:t>
      </w:r>
      <w:r>
        <w:rPr>
          <w:rStyle w:val="SpecialStringTok"/>
        </w:rPr>
        <w:t xml:space="preserve"> </w:t>
      </w:r>
      <w:r>
        <w:rPr>
          <w:rStyle w:val="SpecialCharTok"/>
        </w:rPr>
        <w:t xml:space="preserve">{</w:t>
      </w:r>
      <w:r>
        <w:rPr>
          <w:rStyle w:val="NormalTok"/>
        </w:rPr>
        <w:t xml:space="preserve">clk_name</w:t>
      </w:r>
      <w:r>
        <w:rPr>
          <w:rStyle w:val="SpecialCharTok"/>
        </w:rPr>
        <w:t xml:space="preserve">}</w:t>
      </w:r>
      <w:r>
        <w:rPr>
          <w:rStyle w:val="SpecialStringTok"/>
        </w:rPr>
        <w:t xml:space="preserve">) begin</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code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_started &lt;= 1;</w:t>
      </w:r>
      <w:r>
        <w:rPr>
          <w:rStyle w:val="CharTok"/>
        </w:rPr>
        <w:t xml:space="preserve">\n</w:t>
      </w:r>
      <w:r>
        <w:rPr>
          <w:rStyle w:val="SpecialStringTok"/>
        </w:rPr>
        <w:t xml:space="preserve">"</w:t>
      </w:r>
      <w:r>
        <w:br/>
      </w:r>
      <w:r>
        <w:rPr>
          <w:rStyle w:val="NormalTok"/>
        </w:rPr>
        <w:t xml:space="preserve">            </w:t>
      </w:r>
      <w:r>
        <w:rPr>
          <w:rStyle w:val="SpecialStringTok"/>
        </w:rPr>
        <w:t xml:space="preserve">f"  end</w:t>
      </w:r>
      <w:r>
        <w:rPr>
          <w:rStyle w:val="CharTok"/>
        </w:rPr>
        <w:t xml:space="preserve">\n\n</w:t>
      </w:r>
      <w:r>
        <w:rPr>
          <w:rStyle w:val="SpecialStringTok"/>
        </w:rPr>
        <w:t xml:space="preserve">"</w:t>
      </w:r>
      <w:r>
        <w:br/>
      </w:r>
      <w:r>
        <w:rPr>
          <w:rStyle w:val="NormalTok"/>
        </w:rPr>
        <w:t xml:space="preserve">            </w:t>
      </w:r>
      <w:r>
        <w:rPr>
          <w:rStyle w:val="SpecialStringTok"/>
        </w:rPr>
        <w:t xml:space="preserve">f"  always @(</w:t>
      </w:r>
      <w:r>
        <w:rPr>
          <w:rStyle w:val="SpecialCharTok"/>
        </w:rPr>
        <w:t xml:space="preserve">{</w:t>
      </w:r>
      <w:r>
        <w:rPr>
          <w:rStyle w:val="NormalTok"/>
        </w:rPr>
        <w:t xml:space="preserve">clk_edge</w:t>
      </w:r>
      <w:r>
        <w:rPr>
          <w:rStyle w:val="SpecialCharTok"/>
        </w:rPr>
        <w:t xml:space="preserve">}</w:t>
      </w:r>
      <w:r>
        <w:rPr>
          <w:rStyle w:val="SpecialStringTok"/>
        </w:rPr>
        <w:t xml:space="preserve"> </w:t>
      </w:r>
      <w:r>
        <w:rPr>
          <w:rStyle w:val="SpecialCharTok"/>
        </w:rPr>
        <w:t xml:space="preserve">{</w:t>
      </w:r>
      <w:r>
        <w:rPr>
          <w:rStyle w:val="NormalTok"/>
        </w:rPr>
        <w:t xml:space="preserve">clk_name</w:t>
      </w:r>
      <w:r>
        <w:rPr>
          <w:rStyle w:val="SpecialCharTok"/>
        </w:rPr>
        <w:t xml:space="preserve">}</w:t>
      </w:r>
      <w:r>
        <w:rPr>
          <w:rStyle w:val="SpecialStringTok"/>
        </w:rPr>
        <w:t xml:space="preserve">) begin</w:t>
      </w:r>
      <w:r>
        <w:rPr>
          <w:rStyle w:val="CharTok"/>
        </w:rPr>
        <w:t xml:space="preserve">\n</w:t>
      </w:r>
      <w:r>
        <w:rPr>
          <w:rStyle w:val="SpecialStringTok"/>
        </w:rPr>
        <w:t xml:space="preserve">"</w:t>
      </w:r>
      <w:r>
        <w:br/>
      </w:r>
      <w:r>
        <w:rPr>
          <w:rStyle w:val="NormalTok"/>
        </w:rPr>
        <w:t xml:space="preserve">            </w:t>
      </w:r>
      <w:r>
        <w:rPr>
          <w:rStyle w:val="SpecialStringTok"/>
        </w:rPr>
        <w:t xml:space="preserve">f"    if (_started) begin</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pre_assume</w:t>
      </w:r>
      <w:r>
        <w:rPr>
          <w:rStyle w:val="SpecialCharTok"/>
        </w:rPr>
        <w:t xml:space="preserve">}</w:t>
      </w:r>
      <w:r>
        <w:rPr>
          <w:rStyle w:val="SpecialStringTok"/>
        </w:rPr>
        <w:t xml:space="preserve">"</w:t>
      </w:r>
      <w:r>
        <w:br/>
      </w:r>
      <w:r>
        <w:rPr>
          <w:rStyle w:val="NormalTok"/>
        </w:rPr>
        <w:t xml:space="preserve">            </w:t>
      </w:r>
      <w:r>
        <w:rPr>
          <w:rStyle w:val="SpecialStringTok"/>
        </w:rPr>
        <w:t xml:space="preserve">f"  </w:t>
      </w:r>
      <w:r>
        <w:rPr>
          <w:rStyle w:val="SpecialCharTok"/>
        </w:rPr>
        <w:t xml:space="preserve">{</w:t>
      </w:r>
      <w:r>
        <w:rPr>
          <w:rStyle w:val="NormalTok"/>
        </w:rPr>
        <w:t xml:space="preserve">assert_block</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end</w:t>
      </w:r>
      <w:r>
        <w:rPr>
          <w:rStyle w:val="CharTok"/>
        </w:rPr>
        <w:t xml:space="preserve">\n</w:t>
      </w:r>
      <w:r>
        <w:rPr>
          <w:rStyle w:val="SpecialStringTok"/>
        </w:rPr>
        <w:t xml:space="preserve">"</w:t>
      </w:r>
      <w:r>
        <w:br/>
      </w:r>
      <w:r>
        <w:rPr>
          <w:rStyle w:val="NormalTok"/>
        </w:rPr>
        <w:t xml:space="preserve">            </w:t>
      </w:r>
      <w:r>
        <w:rPr>
          <w:rStyle w:val="SpecialStringTok"/>
        </w:rPr>
        <w:t xml:space="preserve">f"  end"</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Combinational: put RTL and assertions in the SAME always block</w:t>
      </w:r>
      <w:r>
        <w:br/>
      </w:r>
      <w:r>
        <w:rPr>
          <w:rStyle w:val="NormalTok"/>
        </w:rPr>
        <w:t xml:space="preserve">        body </w:t>
      </w:r>
      <w:r>
        <w:rPr>
          <w:rStyle w:val="OperatorTok"/>
        </w:rPr>
        <w:t xml:space="preserve">=</w:t>
      </w:r>
      <w:r>
        <w:rPr>
          <w:rStyle w:val="NormalTok"/>
        </w:rPr>
        <w:t xml:space="preserve"> (</w:t>
      </w:r>
      <w:r>
        <w:br/>
      </w:r>
      <w:r>
        <w:rPr>
          <w:rStyle w:val="NormalTok"/>
        </w:rPr>
        <w:t xml:space="preserve">            </w:t>
      </w:r>
      <w:r>
        <w:rPr>
          <w:rStyle w:val="SpecialStringTok"/>
        </w:rPr>
        <w:t xml:space="preserve">f"  always @* begin</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code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pre_assume</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assert_block</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end"</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"`timescale 1ns/1ps</w:t>
      </w:r>
      <w:r>
        <w:rPr>
          <w:rStyle w:val="CharTok"/>
        </w:rPr>
        <w:t xml:space="preserve">\n</w:t>
      </w:r>
      <w:r>
        <w:rPr>
          <w:rStyle w:val="StringTok"/>
        </w:rPr>
        <w:t xml:space="preserve">"</w:t>
      </w:r>
      <w:r>
        <w:br/>
      </w:r>
      <w:r>
        <w:rPr>
          <w:rStyle w:val="NormalTok"/>
        </w:rPr>
        <w:t xml:space="preserve">        </w:t>
      </w:r>
      <w:r>
        <w:rPr>
          <w:rStyle w:val="StringTok"/>
        </w:rPr>
        <w:t xml:space="preserve">"module vert_formal_wrap;</w:t>
      </w:r>
      <w:r>
        <w:rPr>
          <w:rStyle w:val="CharTok"/>
        </w:rPr>
        <w:t xml:space="preserve">\n</w:t>
      </w:r>
      <w:r>
        <w:rPr>
          <w:rStyle w:val="StringTok"/>
        </w:rPr>
        <w:t xml:space="preserve">"</w:t>
      </w:r>
      <w:r>
        <w:br/>
      </w:r>
      <w:r>
        <w:rPr>
          <w:rStyle w:val="NormalTok"/>
        </w:rPr>
        <w:t xml:space="preserve">        </w:t>
      </w:r>
      <w:r>
        <w:rPr>
          <w:rStyle w:val="SpecialStringTok"/>
        </w:rPr>
        <w:t xml:space="preserve">f"  logic </w:t>
      </w:r>
      <w:r>
        <w:rPr>
          <w:rStyle w:val="SpecialCharTok"/>
        </w:rPr>
        <w:t xml:space="preserve">{</w:t>
      </w:r>
      <w:r>
        <w:rPr>
          <w:rStyle w:val="NormalTok"/>
        </w:rPr>
        <w:t xml:space="preserve">clk_name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tringTok"/>
        </w:rPr>
        <w:t xml:space="preserve">"  logic rst;</w:t>
      </w:r>
      <w:r>
        <w:rPr>
          <w:rStyle w:val="CharTok"/>
        </w:rPr>
        <w:t xml:space="preserve">\n</w:t>
      </w:r>
      <w:r>
        <w:rPr>
          <w:rStyle w:v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init_block</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decls</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body</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tringTok"/>
        </w:rPr>
        <w:t xml:space="preserve">"endmodule</w:t>
      </w:r>
      <w:r>
        <w:rPr>
          <w:rStyle w:val="CharTok"/>
        </w:rPr>
        <w:t xml:space="preserve">\n</w:t>
      </w:r>
      <w:r>
        <w:rPr>
          <w:rStyle w:val="StringTok"/>
        </w:rPr>
        <w:t xml:space="preserve">"</w:t>
      </w:r>
      <w:r>
        <w:br/>
      </w:r>
      <w:r>
        <w:rPr>
          <w:rStyle w:val="NormalTok"/>
        </w:rPr>
        <w:t xml:space="preserve">    )</w:t>
      </w:r>
      <w:r>
        <w:br/>
      </w:r>
      <w:r>
        <w:br/>
      </w:r>
      <w:r>
        <w:br/>
      </w:r>
      <w:r>
        <w:rPr>
          <w:rStyle w:val="KeywordTok"/>
        </w:rPr>
        <w:t xml:space="preserve">def</w:t>
      </w:r>
      <w:r>
        <w:rPr>
          <w:rStyle w:val="NormalTok"/>
        </w:rPr>
        <w:t xml:space="preserve"> run()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ap </w:t>
      </w:r>
      <w:r>
        <w:rPr>
          <w:rStyle w:val="OperatorTok"/>
        </w:rPr>
        <w:t xml:space="preserve">=</w:t>
      </w:r>
      <w:r>
        <w:rPr>
          <w:rStyle w:val="NormalTok"/>
        </w:rPr>
        <w:t xml:space="preserve"> argparse.ArgumentParser(</w:t>
      </w:r>
      <w:r>
        <w:br/>
      </w:r>
      <w:r>
        <w:rPr>
          <w:rStyle w:val="NormalTok"/>
        </w:rPr>
        <w:t xml:space="preserve">        description</w:t>
      </w:r>
      <w:r>
        <w:rPr>
          <w:rStyle w:val="OperatorTok"/>
        </w:rPr>
        <w:t xml:space="preserve">=</w:t>
      </w:r>
      <w:r>
        <w:rPr>
          <w:rStyle w:val="StringTok"/>
        </w:rPr>
        <w:t xml:space="preserve">"Evaluate model assertions with Yosys + SymbiYosys (VERT JSONL rows)."</w:t>
      </w:r>
      <w:r>
        <w:br/>
      </w:r>
      <w:r>
        <w:rPr>
          <w:rStyle w:val="NormalTok"/>
        </w:rPr>
        <w:t xml:space="preserve">    )</w:t>
      </w:r>
      <w:r>
        <w:br/>
      </w:r>
      <w:r>
        <w:rPr>
          <w:rStyle w:val="NormalTok"/>
        </w:rPr>
        <w:t xml:space="preserve">    ap.add_argument(</w:t>
      </w:r>
      <w:r>
        <w:rPr>
          <w:rStyle w:val="StringTok"/>
        </w:rPr>
        <w:t xml:space="preserve">"--limit"</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100</w:t>
      </w:r>
      <w:r>
        <w:rPr>
          <w:rStyle w:val="NormalTok"/>
        </w:rPr>
        <w:t xml:space="preserve">)</w:t>
      </w:r>
      <w:r>
        <w:br/>
      </w:r>
      <w:r>
        <w:rPr>
          <w:rStyle w:val="NormalTok"/>
        </w:rPr>
        <w:t xml:space="preserve">    ap.add_argument(</w:t>
      </w:r>
      <w:r>
        <w:rPr>
          <w:rStyle w:val="StringTok"/>
        </w:rPr>
        <w:t xml:space="preserve">"--depth"</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8</w:t>
      </w:r>
      <w:r>
        <w:rPr>
          <w:rStyle w:val="NormalTok"/>
        </w:rPr>
        <w:t xml:space="preserve">)</w:t>
      </w:r>
      <w:r>
        <w:br/>
      </w:r>
      <w:r>
        <w:rPr>
          <w:rStyle w:val="NormalTok"/>
        </w:rPr>
        <w:t xml:space="preserve">    ap.add_argument(</w:t>
      </w:r>
      <w:r>
        <w:rPr>
          <w:rStyle w:val="StringTok"/>
        </w:rPr>
        <w:t xml:space="preserve">"--timeout"</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25</w:t>
      </w:r>
      <w:r>
        <w:rPr>
          <w:rStyle w:val="NormalTok"/>
        </w:rPr>
        <w:t xml:space="preserve">)</w:t>
      </w:r>
      <w:r>
        <w:br/>
      </w:r>
      <w:r>
        <w:rPr>
          <w:rStyle w:val="NormalTok"/>
        </w:rPr>
        <w:t xml:space="preserve">    ap.add_argument(</w:t>
      </w:r>
      <w:r>
        <w:br/>
      </w:r>
      <w:r>
        <w:rPr>
          <w:rStyle w:val="NormalTok"/>
        </w:rPr>
        <w:t xml:space="preserve">        </w:t>
      </w:r>
      <w:r>
        <w:rPr>
          <w:rStyle w:val="StringTok"/>
        </w:rPr>
        <w:t xml:space="preserve">"--template"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pecialStringTok"/>
        </w:rPr>
        <w:t xml:space="preserve">f"Prompt template file (default: </w:t>
      </w:r>
      <w:r>
        <w:rPr>
          <w:rStyle w:val="SpecialCharTok"/>
        </w:rPr>
        <w:t xml:space="preserve">{</w:t>
      </w:r>
      <w:r>
        <w:rPr>
          <w:rStyle w:val="NormalTok"/>
        </w:rPr>
        <w:t xml:space="preserve">_DEFAULT_PROMPT_REL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ap.add_argument(</w:t>
      </w:r>
      <w:r>
        <w:br/>
      </w:r>
      <w:r>
        <w:rPr>
          <w:rStyle w:val="NormalTok"/>
        </w:rPr>
        <w:t xml:space="preserve">        </w:t>
      </w:r>
      <w:r>
        <w:rPr>
          <w:rStyle w:val="StringTok"/>
        </w:rPr>
        <w:t xml:space="preserve">"--run-subdir"</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w:t>
      </w:r>
      <w:r>
        <w:br/>
      </w:r>
      <w:r>
        <w:rPr>
          <w:rStyle w:val="NormalTok"/>
        </w:rPr>
        <w:t xml:space="preserve">        default</w:t>
      </w:r>
      <w:r>
        <w:rPr>
          <w:rStyle w:val="OperatorTok"/>
        </w:rPr>
        <w:t xml:space="preserve">=</w:t>
      </w:r>
      <w:r>
        <w:rPr>
          <w:rStyle w:val="StringTok"/>
        </w:rPr>
        <w:t xml:space="preserve">"model_eval_meaningful"</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"Output under formal_verification/runs/&lt;subdir&gt;/"</w:t>
      </w:r>
      <w:r>
        <w:rPr>
          <w:rStyle w:val="NormalTok"/>
        </w:rPr>
        <w:t xml:space="preserve">,</w:t>
      </w:r>
      <w:r>
        <w:br/>
      </w:r>
      <w:r>
        <w:rPr>
          <w:rStyle w:val="NormalTok"/>
        </w:rPr>
        <w:t xml:space="preserve">    )</w:t>
      </w:r>
      <w:r>
        <w:br/>
      </w:r>
      <w:r>
        <w:rPr>
          <w:rStyle w:val="NormalTok"/>
        </w:rPr>
        <w:t xml:space="preserve">    ap.add_argument(</w:t>
      </w:r>
      <w:r>
        <w:br/>
      </w:r>
      <w:r>
        <w:rPr>
          <w:rStyle w:val="NormalTok"/>
        </w:rPr>
        <w:t xml:space="preserve">        </w:t>
      </w:r>
      <w:r>
        <w:rPr>
          <w:rStyle w:val="StringTok"/>
        </w:rPr>
        <w:t xml:space="preserve">"--data"</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"VERT JSONL path (default: Model_Test_Data.json if non-empty else data/VERT.jsonl)"</w:t>
      </w:r>
      <w:r>
        <w:rPr>
          <w:rStyle w:val="NormalTok"/>
        </w:rPr>
        <w:t xml:space="preserve">,</w:t>
      </w:r>
      <w:r>
        <w:br/>
      </w:r>
      <w:r>
        <w:rPr>
          <w:rStyle w:val="NormalTok"/>
        </w:rPr>
        <w:t xml:space="preserve">    )</w:t>
      </w:r>
      <w:r>
        <w:br/>
      </w:r>
      <w:r>
        <w:rPr>
          <w:rStyle w:val="NormalTok"/>
        </w:rPr>
        <w:t xml:space="preserve">    ap.add_argument(</w:t>
      </w:r>
      <w:r>
        <w:rPr>
          <w:rStyle w:val="StringTok"/>
        </w:rPr>
        <w:t xml:space="preserve">"--max-new-tokens"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512</w:t>
      </w:r>
      <w:r>
        <w:rPr>
          <w:rStyle w:val="NormalTok"/>
        </w:rPr>
        <w:t xml:space="preserve">)</w:t>
      </w:r>
      <w:r>
        <w:br/>
      </w:r>
      <w:r>
        <w:rPr>
          <w:rStyle w:val="NormalTok"/>
        </w:rPr>
        <w:t xml:space="preserve">    ap.add_argument(</w:t>
      </w:r>
      <w:r>
        <w:br/>
      </w:r>
      <w:r>
        <w:rPr>
          <w:rStyle w:val="NormalTok"/>
        </w:rPr>
        <w:t xml:space="preserve">        </w:t>
      </w:r>
      <w:r>
        <w:rPr>
          <w:rStyle w:val="StringTok"/>
        </w:rPr>
        <w:t xml:space="preserve">"--do-sample"</w:t>
      </w:r>
      <w:r>
        <w:rPr>
          <w:rStyle w:val="NormalTok"/>
        </w:rPr>
        <w:t xml:space="preserve">,</w:t>
      </w:r>
      <w:r>
        <w:br/>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"Stochastic decoding (usually hurts strict assert format; default is greedy)"</w:t>
      </w:r>
      <w:r>
        <w:rPr>
          <w:rStyle w:val="NormalTok"/>
        </w:rPr>
        <w:t xml:space="preserve">,</w:t>
      </w:r>
      <w:r>
        <w:br/>
      </w:r>
      <w:r>
        <w:rPr>
          <w:rStyle w:val="NormalTok"/>
        </w:rPr>
        <w:t xml:space="preserve">    )</w:t>
      </w:r>
      <w:r>
        <w:br/>
      </w:r>
      <w:r>
        <w:rPr>
          <w:rStyle w:val="NormalTok"/>
        </w:rPr>
        <w:t xml:space="preserve">    ap.add_argument(</w:t>
      </w:r>
      <w:r>
        <w:rPr>
          <w:rStyle w:val="StringTok"/>
        </w:rPr>
        <w:t xml:space="preserve">"--temperature"</w:t>
      </w:r>
      <w:r>
        <w:rPr>
          <w:rStyle w:val="NormalTok"/>
        </w:rPr>
        <w:t xml:space="preserve">, </w:t>
      </w:r>
      <w:r>
        <w:rPr>
          <w:rStyle w:val="BuiltInTok"/>
        </w:rPr>
        <w:t xml:space="preserve">type</w:t>
      </w:r>
      <w:r>
        <w:rPr>
          <w:rStyle w:val="OperatorTok"/>
        </w:rPr>
        <w:t xml:space="preserve">=</w:t>
      </w:r>
      <w:r>
        <w:rPr>
          <w:rStyle w:val="BuiltInTok"/>
        </w:rPr>
        <w:t xml:space="preserve">float</w:t>
      </w:r>
      <w:r>
        <w:rPr>
          <w:rStyle w:val="NormalTok"/>
        </w:rPr>
        <w:t xml:space="preserve">, default</w:t>
      </w:r>
      <w:r>
        <w:rPr>
          <w:rStyle w:val="OperatorTok"/>
        </w:rPr>
        <w:t xml:space="preserve">=</w:t>
      </w:r>
      <w:r>
        <w:rPr>
          <w:rStyle w:val="FloatTok"/>
        </w:rPr>
        <w:t xml:space="preserve">0.15</w:t>
      </w:r>
      <w:r>
        <w:rPr>
          <w:rStyle w:val="NormalTok"/>
        </w:rPr>
        <w:t xml:space="preserve">)</w:t>
      </w:r>
      <w:r>
        <w:br/>
      </w:r>
      <w:r>
        <w:rPr>
          <w:rStyle w:val="NormalTok"/>
        </w:rPr>
        <w:t xml:space="preserve">    ap.add_argument(</w:t>
      </w:r>
      <w:r>
        <w:rPr>
          <w:rStyle w:val="StringTok"/>
        </w:rPr>
        <w:t xml:space="preserve">"--top-p"</w:t>
      </w:r>
      <w:r>
        <w:rPr>
          <w:rStyle w:val="NormalTok"/>
        </w:rPr>
        <w:t xml:space="preserve">, </w:t>
      </w:r>
      <w:r>
        <w:rPr>
          <w:rStyle w:val="BuiltInTok"/>
        </w:rPr>
        <w:t xml:space="preserve">type</w:t>
      </w:r>
      <w:r>
        <w:rPr>
          <w:rStyle w:val="OperatorTok"/>
        </w:rPr>
        <w:t xml:space="preserve">=</w:t>
      </w:r>
      <w:r>
        <w:rPr>
          <w:rStyle w:val="BuiltInTok"/>
        </w:rPr>
        <w:t xml:space="preserve">float</w:t>
      </w:r>
      <w:r>
        <w:rPr>
          <w:rStyle w:val="NormalTok"/>
        </w:rPr>
        <w:t xml:space="preserve">, default</w:t>
      </w:r>
      <w:r>
        <w:rPr>
          <w:rStyle w:val="OperatorTok"/>
        </w:rPr>
        <w:t xml:space="preserve">=</w:t>
      </w:r>
      <w:r>
        <w:rPr>
          <w:rStyle w:val="FloatTok"/>
        </w:rPr>
        <w:t xml:space="preserve">0.95</w:t>
      </w:r>
      <w:r>
        <w:rPr>
          <w:rStyle w:val="NormalTok"/>
        </w:rPr>
        <w:t xml:space="preserve">)</w:t>
      </w:r>
      <w:r>
        <w:br/>
      </w:r>
      <w:r>
        <w:rPr>
          <w:rStyle w:val="NormalTok"/>
        </w:rPr>
        <w:t xml:space="preserve">    ap.add_argument(</w:t>
      </w:r>
      <w:r>
        <w:br/>
      </w:r>
      <w:r>
        <w:rPr>
          <w:rStyle w:val="NormalTok"/>
        </w:rPr>
        <w:t xml:space="preserve">        </w:t>
      </w:r>
      <w:r>
        <w:rPr>
          <w:rStyle w:val="StringTok"/>
        </w:rPr>
        <w:t xml:space="preserve">"--init-rst-zero"</w:t>
      </w:r>
      <w:r>
        <w:rPr>
          <w:rStyle w:val="NormalTok"/>
        </w:rPr>
        <w:t xml:space="preserve">,</w:t>
      </w:r>
      <w:r>
        <w:br/>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"Add initial rst = 0 so rst is not X in formal (recommended with --assume-no-reset)."</w:t>
      </w:r>
      <w:r>
        <w:rPr>
          <w:rStyle w:val="NormalTok"/>
        </w:rPr>
        <w:t xml:space="preserve">,</w:t>
      </w:r>
      <w:r>
        <w:br/>
      </w:r>
      <w:r>
        <w:rPr>
          <w:rStyle w:val="NormalTok"/>
        </w:rPr>
        <w:t xml:space="preserve">    )</w:t>
      </w:r>
      <w:r>
        <w:br/>
      </w:r>
      <w:r>
        <w:rPr>
          <w:rStyle w:val="NormalTok"/>
        </w:rPr>
        <w:t xml:space="preserve">    ap.add_argument(</w:t>
      </w:r>
      <w:r>
        <w:br/>
      </w:r>
      <w:r>
        <w:rPr>
          <w:rStyle w:val="NormalTok"/>
        </w:rPr>
        <w:t xml:space="preserve">        </w:t>
      </w:r>
      <w:r>
        <w:rPr>
          <w:rStyle w:val="StringTok"/>
        </w:rPr>
        <w:t xml:space="preserve">"--assume-no-reset"</w:t>
      </w:r>
      <w:r>
        <w:rPr>
          <w:rStyle w:val="NormalTok"/>
        </w:rPr>
        <w:t xml:space="preserve">,</w:t>
      </w:r>
      <w:r>
        <w:br/>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"Add assume (!rst) before asserts (check properties in non-reset region)."</w:t>
      </w:r>
      <w:r>
        <w:rPr>
          <w:rStyle w:val="NormalTok"/>
        </w:rPr>
        <w:t xml:space="preserve">,</w:t>
      </w:r>
      <w:r>
        <w:br/>
      </w:r>
      <w:r>
        <w:rPr>
          <w:rStyle w:val="NormalTok"/>
        </w:rPr>
        <w:t xml:space="preserve">    )</w:t>
      </w:r>
      <w:r>
        <w:br/>
      </w:r>
      <w:r>
        <w:rPr>
          <w:rStyle w:val="NormalTok"/>
        </w:rPr>
        <w:t xml:space="preserve">    ap.add_argument(</w:t>
      </w:r>
      <w:r>
        <w:br/>
      </w:r>
      <w:r>
        <w:rPr>
          <w:rStyle w:val="NormalTok"/>
        </w:rPr>
        <w:t xml:space="preserve">        </w:t>
      </w:r>
      <w:r>
        <w:rPr>
          <w:rStyle w:val="StringTok"/>
        </w:rPr>
        <w:t xml:space="preserve">"--report-gold"</w:t>
      </w:r>
      <w:r>
        <w:rPr>
          <w:rStyle w:val="NormalTok"/>
        </w:rPr>
        <w:t xml:space="preserve">,</w:t>
      </w:r>
      <w:r>
        <w:br/>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"Report token Jaccard vs dataset Assertion field (converted to immediate asserts)."</w:t>
      </w:r>
      <w:r>
        <w:rPr>
          <w:rStyle w:val="NormalTok"/>
        </w:rPr>
        <w:t xml:space="preserve">,</w:t>
      </w:r>
      <w:r>
        <w:br/>
      </w:r>
      <w:r>
        <w:rPr>
          <w:rStyle w:val="NormalTok"/>
        </w:rPr>
        <w:t xml:space="preserve">    )</w:t>
      </w:r>
      <w:r>
        <w:br/>
      </w:r>
      <w:r>
        <w:rPr>
          <w:rStyle w:val="NormalTok"/>
        </w:rPr>
        <w:t xml:space="preserve">    ap.add_argument(</w:t>
      </w:r>
      <w:r>
        <w:br/>
      </w:r>
      <w:r>
        <w:rPr>
          <w:rStyle w:val="NormalTok"/>
        </w:rPr>
        <w:t xml:space="preserve">        </w:t>
      </w:r>
      <w:r>
        <w:rPr>
          <w:rStyle w:val="StringTok"/>
        </w:rPr>
        <w:t xml:space="preserve">"--no-greedy-filter"</w:t>
      </w:r>
      <w:r>
        <w:rPr>
          <w:rStyle w:val="NormalTok"/>
        </w:rPr>
        <w:t xml:space="preserve">,</w:t>
      </w:r>
      <w:r>
        <w:br/>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"Disable per-assert Yosys filtering (faster, usually lower syntax pass rate)."</w:t>
      </w:r>
      <w:r>
        <w:rPr>
          <w:rStyle w:val="NormalTok"/>
        </w:rPr>
        <w:t xml:space="preserve">,</w:t>
      </w:r>
      <w:r>
        <w:br/>
      </w:r>
      <w:r>
        <w:rPr>
          <w:rStyle w:val="NormalTok"/>
        </w:rPr>
        <w:t xml:space="preserve">    )</w:t>
      </w:r>
      <w:r>
        <w:br/>
      </w:r>
      <w:r>
        <w:rPr>
          <w:rStyle w:val="NormalTok"/>
        </w:rPr>
        <w:t xml:space="preserve">    ap.add_argument(</w:t>
      </w:r>
      <w:r>
        <w:br/>
      </w:r>
      <w:r>
        <w:rPr>
          <w:rStyle w:val="NormalTok"/>
        </w:rPr>
        <w:t xml:space="preserve">        </w:t>
      </w:r>
      <w:r>
        <w:rPr>
          <w:rStyle w:val="StringTok"/>
        </w:rPr>
        <w:t xml:space="preserve">"--best-of-n"</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default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"Generate N candidates per input, keep the one with most surviving assertions (pass@k)."</w:t>
      </w:r>
      <w:r>
        <w:rPr>
          <w:rStyle w:val="NormalTok"/>
        </w:rPr>
        <w:t xml:space="preserve">,</w:t>
      </w:r>
      <w:r>
        <w:br/>
      </w:r>
      <w:r>
        <w:rPr>
          <w:rStyle w:val="NormalTok"/>
        </w:rPr>
        <w:t xml:space="preserve">    )</w:t>
      </w:r>
      <w:r>
        <w:br/>
      </w:r>
      <w:r>
        <w:rPr>
          <w:rStyle w:val="NormalTok"/>
        </w:rPr>
        <w:t xml:space="preserve">    args </w:t>
      </w:r>
      <w:r>
        <w:rPr>
          <w:rStyle w:val="OperatorTok"/>
        </w:rPr>
        <w:t xml:space="preserve">=</w:t>
      </w:r>
      <w:r>
        <w:rPr>
          <w:rStyle w:val="NormalTok"/>
        </w:rPr>
        <w:t xml:space="preserve"> ap.parse_args()</w:t>
      </w:r>
      <w:r>
        <w:br/>
      </w:r>
      <w:r>
        <w:br/>
      </w:r>
      <w:r>
        <w:rPr>
          <w:rStyle w:val="NormalTok"/>
        </w:rPr>
        <w:t xml:space="preserve">    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    model_test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"Model_Test_Data.json"</w:t>
      </w:r>
      <w:r>
        <w:br/>
      </w:r>
      <w:r>
        <w:rPr>
          <w:rStyle w:val="NormalTok"/>
        </w:rPr>
        <w:t xml:space="preserve">    </w:t>
      </w:r>
      <w:r>
        <w:rPr>
          <w:rStyle w:val="ControlFlowTok"/>
        </w:rPr>
        <w:t xml:space="preserve">if</w:t>
      </w:r>
      <w:r>
        <w:rPr>
          <w:rStyle w:val="NormalTok"/>
        </w:rPr>
        <w:t xml:space="preserve"> args.data:</w:t>
      </w:r>
      <w:r>
        <w:br/>
      </w:r>
      <w:r>
        <w:rPr>
          <w:rStyle w:val="NormalTok"/>
        </w:rPr>
        <w:t xml:space="preserve">        source </w:t>
      </w:r>
      <w:r>
        <w:rPr>
          <w:rStyle w:val="OperatorTok"/>
        </w:rPr>
        <w:t xml:space="preserve">=</w:t>
      </w:r>
      <w:r>
        <w:rPr>
          <w:rStyle w:val="NormalTok"/>
        </w:rPr>
        <w:t xml:space="preserve"> args.data</w:t>
      </w:r>
      <w:r>
        <w:br/>
      </w:r>
      <w:r>
        <w:rPr>
          <w:rStyle w:val="NormalTok"/>
        </w:rPr>
        <w:t xml:space="preserve">    </w:t>
      </w:r>
      <w:r>
        <w:rPr>
          <w:rStyle w:val="ControlFlowTok"/>
        </w:rPr>
        <w:t xml:space="preserve">else</w:t>
      </w:r>
      <w:r>
        <w:rPr>
          <w:rStyle w:val="NormalTok"/>
        </w:rPr>
        <w:t xml:space="preserve">:</w:t>
      </w:r>
      <w:r>
        <w:br/>
      </w:r>
      <w:r>
        <w:rPr>
          <w:rStyle w:val="NormalTok"/>
        </w:rPr>
        <w:t xml:space="preserve">        source </w:t>
      </w:r>
      <w:r>
        <w:rPr>
          <w:rStyle w:val="OperatorTok"/>
        </w:rPr>
        <w:t xml:space="preserve">=</w:t>
      </w:r>
      <w:r>
        <w:rPr>
          <w:rStyle w:val="NormalTok"/>
        </w:rPr>
        <w:t xml:space="preserve"> model_test </w:t>
      </w:r>
      <w:r>
        <w:rPr>
          <w:rStyle w:val="ControlFlowTok"/>
        </w:rPr>
        <w:t xml:space="preserve">if</w:t>
      </w:r>
      <w:r>
        <w:rPr>
          <w:rStyle w:val="NormalTok"/>
        </w:rPr>
        <w:t xml:space="preserve"> model_test.exists() </w:t>
      </w:r>
      <w:r>
        <w:rPr>
          <w:rStyle w:val="KeywordTok"/>
        </w:rPr>
        <w:t xml:space="preserve">and</w:t>
      </w:r>
      <w:r>
        <w:rPr>
          <w:rStyle w:val="NormalTok"/>
        </w:rPr>
        <w:t xml:space="preserve"> model_test.stat().st_size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"VERT.jsonl"</w:t>
      </w:r>
      <w:r>
        <w:br/>
      </w:r>
      <w:r>
        <w:rPr>
          <w:rStyle w:val="NormalTok"/>
        </w:rPr>
        <w:t xml:space="preserve">    rows </w:t>
      </w:r>
      <w:r>
        <w:rPr>
          <w:rStyle w:val="OperatorTok"/>
        </w:rPr>
        <w:t xml:space="preserve">=</w:t>
      </w:r>
      <w:r>
        <w:rPr>
          <w:rStyle w:val="NormalTok"/>
        </w:rPr>
        <w:t xml:space="preserve"> load_rows(source, args.limit)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 </w:t>
      </w:r>
      <w:r>
        <w:rPr>
          <w:rStyle w:val="OperatorTok"/>
        </w:rPr>
        <w:t xml:space="preserve">&lt;</w:t>
      </w:r>
      <w:r>
        <w:rPr>
          <w:rStyle w:val="NormalTok"/>
        </w:rPr>
        <w:t xml:space="preserve"> args.limit:</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SpecialStringTok"/>
        </w:rPr>
        <w:t xml:space="preserve">f"Need </w:t>
      </w:r>
      <w:r>
        <w:rPr>
          <w:rStyle w:val="SpecialCharTok"/>
        </w:rPr>
        <w:t xml:space="preserve">{</w:t>
      </w:r>
      <w:r>
        <w:rPr>
          <w:rStyle w:val="NormalTok"/>
        </w:rPr>
        <w:t xml:space="preserve">args</w:t>
      </w:r>
      <w:r>
        <w:rPr>
          <w:rStyle w:val="SpecialCharTok"/>
        </w:rPr>
        <w:t xml:space="preserve">.</w:t>
      </w:r>
      <w:r>
        <w:rPr>
          <w:rStyle w:val="NormalTok"/>
        </w:rPr>
        <w:t xml:space="preserve">limit</w:t>
      </w:r>
      <w:r>
        <w:rPr>
          <w:rStyle w:val="SpecialCharTok"/>
        </w:rPr>
        <w:t xml:space="preserve">}</w:t>
      </w:r>
      <w:r>
        <w:rPr>
          <w:rStyle w:val="SpecialStringTok"/>
        </w:rPr>
        <w:t xml:space="preserve"> rows; found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in </w:t>
      </w:r>
      <w:r>
        <w:rPr>
          <w:rStyle w:val="SpecialCharTok"/>
        </w:rPr>
        <w:t xml:space="preserve">{</w:t>
      </w:r>
      <w:r>
        <w:rPr>
          <w:rStyle w:val="NormalTok"/>
        </w:rPr>
        <w:t xml:space="preserve">source</w:t>
      </w:r>
      <w:r>
        <w:rPr>
          <w:rStyle w:val="SpecialCharTok"/>
        </w:rPr>
        <w:t xml:space="preserve">}</w:t>
      </w:r>
      <w:r>
        <w:rPr>
          <w:rStyle w:val="SpecialStringTok"/>
        </w:rPr>
        <w:t xml:space="preserve">"</w:t>
      </w:r>
      <w:r>
        <w:rPr>
          <w:rStyle w:val="NormalTok"/>
        </w:rPr>
        <w:t xml:space="preserve">)</w:t>
      </w:r>
      <w:r>
        <w:br/>
      </w:r>
      <w:r>
        <w:br/>
      </w:r>
      <w:r>
        <w:rPr>
          <w:rStyle w:val="NormalTok"/>
        </w:rPr>
        <w:t xml:space="preserve">    hub_base </w:t>
      </w:r>
      <w:r>
        <w:rPr>
          <w:rStyle w:val="OperatorTok"/>
        </w:rPr>
        <w:t xml:space="preserve">=</w:t>
      </w:r>
      <w:r>
        <w:rPr>
          <w:rStyle w:val="NormalTok"/>
        </w:rPr>
        <w:t xml:space="preserve"> Path(</w:t>
      </w:r>
      <w:r>
        <w:rPr>
          <w:rStyle w:val="StringTok"/>
        </w:rPr>
        <w:t xml:space="preserve">"/home/vista/.cache/huggingface/hub/models--unsloth--llama-3.1-8b-bnb-4bit/snapshots/b80adf5d249b569469d0a19192ff36e88f133413"</w:t>
      </w:r>
      <w:r>
        <w:rPr>
          <w:rStyle w:val="NormalTok"/>
        </w:rPr>
        <w:t xml:space="preserve">)</w:t>
      </w:r>
      <w:r>
        <w:br/>
      </w:r>
      <w:r>
        <w:rPr>
          <w:rStyle w:val="NormalTok"/>
        </w:rPr>
        <w:t xml:space="preserve">    adapter </w:t>
      </w:r>
      <w:r>
        <w:rPr>
          <w:rStyle w:val="OperatorTok"/>
        </w:rPr>
        <w:t xml:space="preserve">=</w:t>
      </w:r>
      <w:r>
        <w:rPr>
          <w:rStyle w:val="NormalTok"/>
        </w:rPr>
        <w:t xml:space="preserve"> resolve_adapter_dir(root)</w:t>
      </w:r>
      <w:r>
        <w:br/>
      </w:r>
      <w:r>
        <w:br/>
      </w:r>
      <w:r>
        <w:rPr>
          <w:rStyle w:val="NormalTok"/>
        </w:rPr>
        <w:t xml:space="preserve">    model, tok </w:t>
      </w:r>
      <w:r>
        <w:rPr>
          <w:rStyle w:val="OperatorTok"/>
        </w:rPr>
        <w:t xml:space="preserve">=</w:t>
      </w:r>
      <w:r>
        <w:rPr>
          <w:rStyle w:val="NormalTok"/>
        </w:rPr>
        <w:t xml:space="preserve"> FastLanguageModel.from_pretrained(</w:t>
      </w:r>
      <w:r>
        <w:br/>
      </w:r>
      <w:r>
        <w:rPr>
          <w:rStyle w:val="NormalTok"/>
        </w:rPr>
        <w:t xml:space="preserve">        model_name</w:t>
      </w:r>
      <w:r>
        <w:rPr>
          <w:rStyle w:val="OperatorTok"/>
        </w:rPr>
        <w:t xml:space="preserve">=</w:t>
      </w:r>
      <w:r>
        <w:rPr>
          <w:rStyle w:val="BuiltInTok"/>
        </w:rPr>
        <w:t xml:space="preserve">str</w:t>
      </w:r>
      <w:r>
        <w:rPr>
          <w:rStyle w:val="NormalTok"/>
        </w:rPr>
        <w:t xml:space="preserve">(hub_base),</w:t>
      </w:r>
      <w:r>
        <w:br/>
      </w:r>
      <w:r>
        <w:rPr>
          <w:rStyle w:val="NormalTok"/>
        </w:rPr>
        <w:t xml:space="preserve">        max_seq_length</w:t>
      </w:r>
      <w:r>
        <w:rPr>
          <w:rStyle w:val="OperatorTok"/>
        </w:rPr>
        <w:t xml:space="preserve">=</w:t>
      </w:r>
      <w:r>
        <w:rPr>
          <w:rStyle w:val="DecValTok"/>
        </w:rPr>
        <w:t xml:space="preserve">2048</w:t>
      </w:r>
      <w:r>
        <w:rPr>
          <w:rStyle w:val="NormalTok"/>
        </w:rPr>
        <w:t xml:space="preserve">,</w:t>
      </w:r>
      <w:r>
        <w:br/>
      </w:r>
      <w:r>
        <w:rPr>
          <w:rStyle w:val="NormalTok"/>
        </w:rPr>
        <w:t xml:space="preserve">        dtype</w:t>
      </w:r>
      <w:r>
        <w:rPr>
          <w:rStyle w:val="OperatorTok"/>
        </w:rPr>
        <w:t xml:space="preserve">=</w:t>
      </w:r>
      <w:r>
        <w:rPr>
          <w:rStyle w:val="NormalTok"/>
        </w:rPr>
        <w:t xml:space="preserve">torch.float16,</w:t>
      </w:r>
      <w:r>
        <w:br/>
      </w:r>
      <w:r>
        <w:rPr>
          <w:rStyle w:val="NormalTok"/>
        </w:rPr>
        <w:t xml:space="preserve">        load_in_4bit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model </w:t>
      </w:r>
      <w:r>
        <w:rPr>
          <w:rStyle w:val="OperatorTok"/>
        </w:rPr>
        <w:t xml:space="preserve">=</w:t>
      </w:r>
      <w:r>
        <w:rPr>
          <w:rStyle w:val="NormalTok"/>
        </w:rPr>
        <w:t xml:space="preserve"> PeftModel.from_pretrained(model, </w:t>
      </w:r>
      <w:r>
        <w:rPr>
          <w:rStyle w:val="BuiltInTok"/>
        </w:rPr>
        <w:t xml:space="preserve">str</w:t>
      </w:r>
      <w:r>
        <w:rPr>
          <w:rStyle w:val="NormalTok"/>
        </w:rPr>
        <w:t xml:space="preserve">(adapter))</w:t>
      </w:r>
      <w:r>
        <w:br/>
      </w:r>
      <w:r>
        <w:rPr>
          <w:rStyle w:val="NormalTok"/>
        </w:rPr>
        <w:t xml:space="preserve">    FastLanguageModel.for_inference(model)</w:t>
      </w:r>
      <w:r>
        <w:br/>
      </w:r>
      <w:r>
        <w:br/>
      </w:r>
      <w:r>
        <w:rPr>
          <w:rStyle w:val="NormalTok"/>
        </w:rPr>
        <w:t xml:space="preserve">    prompt_template </w:t>
      </w:r>
      <w:r>
        <w:rPr>
          <w:rStyle w:val="OperatorTok"/>
        </w:rPr>
        <w:t xml:space="preserve">=</w:t>
      </w:r>
      <w:r>
        <w:rPr>
          <w:rStyle w:val="NormalTok"/>
        </w:rPr>
        <w:t xml:space="preserve"> load_prompt_template(root, args.template)</w:t>
      </w:r>
      <w:r>
        <w:br/>
      </w:r>
      <w:r>
        <w:br/>
      </w:r>
      <w:r>
        <w:rPr>
          <w:rStyle w:val="NormalTok"/>
        </w:rPr>
        <w:t xml:space="preserve">    run_dir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"formal_verification"</w:t>
      </w:r>
      <w:r>
        <w:rPr>
          <w:rStyle w:val="NormalTok"/>
        </w:rPr>
        <w:t xml:space="preserve"> </w:t>
      </w:r>
      <w:r>
        <w:rPr>
          <w:rStyle w:val="OperatorTok"/>
        </w:rPr>
        <w:t xml:space="preserve">/</w:t>
      </w:r>
      <w:r>
        <w:rPr>
          <w:rStyle w:val="NormalTok"/>
        </w:rPr>
        <w:t xml:space="preserve"> </w:t>
      </w:r>
      <w:r>
        <w:rPr>
          <w:rStyle w:val="StringTok"/>
        </w:rPr>
        <w:t xml:space="preserve">"runs"</w:t>
      </w:r>
      <w:r>
        <w:rPr>
          <w:rStyle w:val="NormalTok"/>
        </w:rPr>
        <w:t xml:space="preserve"> </w:t>
      </w:r>
      <w:r>
        <w:rPr>
          <w:rStyle w:val="OperatorTok"/>
        </w:rPr>
        <w:t xml:space="preserve">/</w:t>
      </w:r>
      <w:r>
        <w:rPr>
          <w:rStyle w:val="NormalTok"/>
        </w:rPr>
        <w:t xml:space="preserve"> args.run_subdir</w:t>
      </w:r>
      <w:r>
        <w:br/>
      </w:r>
      <w:r>
        <w:rPr>
          <w:rStyle w:val="NormalTok"/>
        </w:rPr>
        <w:t xml:space="preserve">    </w:t>
      </w:r>
      <w:r>
        <w:rPr>
          <w:rStyle w:val="ControlFlowTok"/>
        </w:rPr>
        <w:t xml:space="preserve">if</w:t>
      </w:r>
      <w:r>
        <w:rPr>
          <w:rStyle w:val="NormalTok"/>
        </w:rPr>
        <w:t xml:space="preserve"> run_dir.exists():</w:t>
      </w:r>
      <w:r>
        <w:br/>
      </w:r>
      <w:r>
        <w:rPr>
          <w:rStyle w:val="NormalTok"/>
        </w:rPr>
        <w:t xml:space="preserve">        shutil.rmtree(run_dir)</w:t>
      </w:r>
      <w:r>
        <w:br/>
      </w:r>
      <w:r>
        <w:rPr>
          <w:rStyle w:val="NormalTok"/>
        </w:rPr>
        <w:t xml:space="preserve">    run_dir.mkdir(parents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(run_dir </w:t>
      </w:r>
      <w:r>
        <w:rPr>
          <w:rStyle w:val="OperatorTok"/>
        </w:rPr>
        <w:t xml:space="preserve">/</w:t>
      </w:r>
      <w:r>
        <w:rPr>
          <w:rStyle w:val="NormalTok"/>
        </w:rPr>
        <w:t xml:space="preserve"> </w:t>
      </w:r>
      <w:r>
        <w:rPr>
          <w:rStyle w:val="StringTok"/>
        </w:rPr>
        <w:t xml:space="preserve">"prompt_template_used.txt"</w:t>
      </w:r>
      <w:r>
        <w:rPr>
          <w:rStyle w:val="NormalTok"/>
        </w:rPr>
        <w:t xml:space="preserve">).write_text(prompt_template, encoding</w:t>
      </w:r>
      <w:r>
        <w:rPr>
          <w:rStyle w:val="OperatorTok"/>
        </w:rPr>
        <w:t xml:space="preserve">=</w:t>
      </w:r>
      <w:r>
        <w:rPr>
          <w:rStyle w:val="StringTok"/>
        </w:rPr>
        <w:t xml:space="preserve">"utf-8"</w:t>
      </w:r>
      <w:r>
        <w:rPr>
          <w:rStyle w:val="NormalTok"/>
        </w:rPr>
        <w:t xml:space="preserve">)</w:t>
      </w:r>
      <w:r>
        <w:br/>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tringTok"/>
        </w:rPr>
        <w:t xml:space="preserve">"total"</w:t>
      </w:r>
      <w:r>
        <w:rPr>
          <w:rStyle w:val="NormalTok"/>
        </w:rPr>
        <w:t xml:space="preserve">: args.limit,</w:t>
      </w:r>
      <w:r>
        <w:br/>
      </w:r>
      <w:r>
        <w:rPr>
          <w:rStyle w:val="NormalTok"/>
        </w:rPr>
        <w:t xml:space="preserve">        </w:t>
      </w:r>
      <w:r>
        <w:rPr>
          <w:rStyle w:val="StringTok"/>
        </w:rPr>
        <w:t xml:space="preserve">"source"</w:t>
      </w:r>
      <w:r>
        <w:rPr>
          <w:rStyle w:val="NormalTok"/>
        </w:rPr>
        <w:t xml:space="preserve">: </w:t>
      </w:r>
      <w:r>
        <w:rPr>
          <w:rStyle w:val="BuiltInTok"/>
        </w:rPr>
        <w:t xml:space="preserve">str</w:t>
      </w:r>
      <w:r>
        <w:rPr>
          <w:rStyle w:val="NormalTok"/>
        </w:rPr>
        <w:t xml:space="preserve">(source),</w:t>
      </w:r>
      <w:r>
        <w:br/>
      </w:r>
      <w:r>
        <w:rPr>
          <w:rStyle w:val="NormalTok"/>
        </w:rPr>
        <w:t xml:space="preserve">        </w:t>
      </w:r>
      <w:r>
        <w:rPr>
          <w:rStyle w:val="StringTok"/>
        </w:rPr>
        <w:t xml:space="preserve">"prompt_template"</w:t>
      </w:r>
      <w:r>
        <w:rPr>
          <w:rStyle w:val="NormalTok"/>
        </w:rPr>
        <w:t xml:space="preserve">: </w:t>
      </w:r>
      <w:r>
        <w:rPr>
          <w:rStyle w:val="BuiltInTok"/>
        </w:rPr>
        <w:t xml:space="preserve">str</w:t>
      </w:r>
      <w:r>
        <w:rPr>
          <w:rStyle w:val="NormalTok"/>
        </w:rPr>
        <w:t xml:space="preserve">((args.template </w:t>
      </w:r>
      <w:r>
        <w:rPr>
          <w:rStyle w:val="KeywordTok"/>
        </w:rPr>
        <w:t xml:space="preserve">or</w:t>
      </w:r>
      <w:r>
        <w:rPr>
          <w:rStyle w:val="NormalTok"/>
        </w:rPr>
        <w:t xml:space="preserve"> (root </w:t>
      </w:r>
      <w:r>
        <w:rPr>
          <w:rStyle w:val="OperatorTok"/>
        </w:rPr>
        <w:t xml:space="preserve">/</w:t>
      </w:r>
      <w:r>
        <w:rPr>
          <w:rStyle w:val="NormalTok"/>
        </w:rPr>
        <w:t xml:space="preserve"> _DEFAULT_PROMPT_REL)).resolve()),</w:t>
      </w:r>
      <w:r>
        <w:br/>
      </w:r>
      <w:r>
        <w:rPr>
          <w:rStyle w:val="NormalTok"/>
        </w:rPr>
        <w:t xml:space="preserve">        </w:t>
      </w:r>
      <w:r>
        <w:rPr>
          <w:rStyle w:val="StringTok"/>
        </w:rPr>
        <w:t xml:space="preserve">"run_subdir"</w:t>
      </w:r>
      <w:r>
        <w:rPr>
          <w:rStyle w:val="NormalTok"/>
        </w:rPr>
        <w:t xml:space="preserve">: args.run_subdir,</w:t>
      </w:r>
      <w:r>
        <w:br/>
      </w:r>
      <w:r>
        <w:rPr>
          <w:rStyle w:val="NormalTok"/>
        </w:rPr>
        <w:t xml:space="preserve">        </w:t>
      </w:r>
      <w:r>
        <w:rPr>
          <w:rStyle w:val="StringTok"/>
        </w:rPr>
        <w:t xml:space="preserve">"adapter"</w:t>
      </w:r>
      <w:r>
        <w:rPr>
          <w:rStyle w:val="NormalTok"/>
        </w:rPr>
        <w:t xml:space="preserve">: </w:t>
      </w:r>
      <w:r>
        <w:rPr>
          <w:rStyle w:val="BuiltInTok"/>
        </w:rPr>
        <w:t xml:space="preserve">str</w:t>
      </w:r>
      <w:r>
        <w:rPr>
          <w:rStyle w:val="NormalTok"/>
        </w:rPr>
        <w:t xml:space="preserve">(adapter),</w:t>
      </w:r>
      <w:r>
        <w:br/>
      </w:r>
      <w:r>
        <w:rPr>
          <w:rStyle w:val="NormalTok"/>
        </w:rPr>
        <w:t xml:space="preserve">        </w:t>
      </w:r>
      <w:r>
        <w:rPr>
          <w:rStyle w:val="StringTok"/>
        </w:rPr>
        <w:t xml:space="preserve">"init_rst_zero"</w:t>
      </w:r>
      <w:r>
        <w:rPr>
          <w:rStyle w:val="NormalTok"/>
        </w:rPr>
        <w:t xml:space="preserve">: args.init_rst_zero,</w:t>
      </w:r>
      <w:r>
        <w:br/>
      </w:r>
      <w:r>
        <w:rPr>
          <w:rStyle w:val="NormalTok"/>
        </w:rPr>
        <w:t xml:space="preserve">        </w:t>
      </w:r>
      <w:r>
        <w:rPr>
          <w:rStyle w:val="StringTok"/>
        </w:rPr>
        <w:t xml:space="preserve">"assume_no_reset"</w:t>
      </w:r>
      <w:r>
        <w:rPr>
          <w:rStyle w:val="NormalTok"/>
        </w:rPr>
        <w:t xml:space="preserve">: args.assume_no_reset,</w:t>
      </w:r>
      <w:r>
        <w:br/>
      </w:r>
      <w:r>
        <w:rPr>
          <w:rStyle w:val="NormalTok"/>
        </w:rPr>
        <w:t xml:space="preserve">        </w:t>
      </w:r>
      <w:r>
        <w:rPr>
          <w:rStyle w:val="StringTok"/>
        </w:rPr>
        <w:t xml:space="preserve">"max_new_tokens"</w:t>
      </w:r>
      <w:r>
        <w:rPr>
          <w:rStyle w:val="NormalTok"/>
        </w:rPr>
        <w:t xml:space="preserve">: args.max_new_tokens,</w:t>
      </w:r>
      <w:r>
        <w:br/>
      </w:r>
      <w:r>
        <w:rPr>
          <w:rStyle w:val="NormalTok"/>
        </w:rPr>
        <w:t xml:space="preserve">        </w:t>
      </w:r>
      <w:r>
        <w:rPr>
          <w:rStyle w:val="StringTok"/>
        </w:rPr>
        <w:t xml:space="preserve">"do_sample"</w:t>
      </w:r>
      <w:r>
        <w:rPr>
          <w:rStyle w:val="NormalTok"/>
        </w:rPr>
        <w:t xml:space="preserve">: args.do_sample </w:t>
      </w:r>
      <w:r>
        <w:rPr>
          <w:rStyle w:val="KeywordTok"/>
        </w:rPr>
        <w:t xml:space="preserve">or</w:t>
      </w:r>
      <w:r>
        <w:rPr>
          <w:rStyle w:val="NormalTok"/>
        </w:rPr>
        <w:t xml:space="preserve"> args.best_of_n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"best_of_n"</w:t>
      </w:r>
      <w:r>
        <w:rPr>
          <w:rStyle w:val="NormalTok"/>
        </w:rPr>
        <w:t xml:space="preserve">: args.best_of_n,</w:t>
      </w:r>
      <w:r>
        <w:br/>
      </w:r>
      <w:r>
        <w:rPr>
          <w:rStyle w:val="NormalTok"/>
        </w:rPr>
        <w:t xml:space="preserve">        </w:t>
      </w:r>
      <w:r>
        <w:rPr>
          <w:rStyle w:val="StringTok"/>
        </w:rPr>
        <w:t xml:space="preserve">"greedy_yosys_filter"</w:t>
      </w:r>
      <w:r>
        <w:rPr>
          <w:rStyle w:val="NormalTok"/>
        </w:rPr>
        <w:t xml:space="preserve">: </w:t>
      </w:r>
      <w:r>
        <w:rPr>
          <w:rStyle w:val="KeywordTok"/>
        </w:rPr>
        <w:t xml:space="preserve">not</w:t>
      </w:r>
      <w:r>
        <w:rPr>
          <w:rStyle w:val="NormalTok"/>
        </w:rPr>
        <w:t xml:space="preserve"> args.no_greedy_filter,</w:t>
      </w:r>
      <w:r>
        <w:br/>
      </w:r>
      <w:r>
        <w:rPr>
          <w:rStyle w:val="NormalTok"/>
        </w:rPr>
        <w:t xml:space="preserve">        </w:t>
      </w:r>
      <w:r>
        <w:rPr>
          <w:rStyle w:val="StringTok"/>
        </w:rPr>
        <w:t xml:space="preserve">"yosys_greedy_dropped_asserts"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"attempted_assert_clauses"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"converted_assert_clauses"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"syntax_ok"</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"sby_pass"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"sby_fail"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"sby_timeout"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"sby_error"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"gold_jaccard_mean"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"gold_samples"</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records </w:t>
      </w:r>
      <w:r>
        <w:rPr>
          <w:rStyle w:val="OperatorTok"/>
        </w:rPr>
        <w:t xml:space="preserve">=</w:t>
      </w:r>
      <w:r>
        <w:rPr>
          <w:rStyle w:val="NormalTok"/>
        </w:rPr>
        <w:t xml:space="preserve"> []</w:t>
      </w:r>
      <w:r>
        <w:br/>
      </w:r>
      <w:r>
        <w:rPr>
          <w:rStyle w:val="NormalTok"/>
        </w:rPr>
        <w:t xml:space="preserve">    gold_jaccard_sum </w:t>
      </w:r>
      <w:r>
        <w:rPr>
          <w:rStyle w:val="OperatorTok"/>
        </w:rPr>
        <w:t xml:space="preserve">=</w:t>
      </w:r>
      <w:r>
        <w:rPr>
          <w:rStyle w:val="NormalTok"/>
        </w:rPr>
        <w:t xml:space="preserve"> </w:t>
      </w:r>
      <w:r>
        <w:rPr>
          <w:rStyle w:val="FloatTok"/>
        </w:rPr>
        <w:t xml:space="preserve">0.0</w:t>
      </w:r>
      <w:r>
        <w:br/>
      </w:r>
      <w:r>
        <w:rPr>
          <w:rStyle w:val="NormalTok"/>
        </w:rPr>
        <w:t xml:space="preserve">    gold_n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(rows[: args.limit], </w:t>
      </w:r>
      <w:r>
        <w:rPr>
          <w:rStyle w:val="DecValTok"/>
        </w:rPr>
        <w:t xml:space="preserve">1</w:t>
      </w:r>
      <w:r>
        <w:rPr>
          <w:rStyle w:val="NormalTok"/>
        </w:rPr>
        <w:t xml:space="preserve">):</w:t>
      </w:r>
      <w:r>
        <w:br/>
      </w:r>
      <w:r>
        <w:rPr>
          <w:rStyle w:val="NormalTok"/>
        </w:rPr>
        <w:t xml:space="preserve">        code </w:t>
      </w:r>
      <w:r>
        <w:rPr>
          <w:rStyle w:val="OperatorTok"/>
        </w:rPr>
        <w:t xml:space="preserve">=</w:t>
      </w:r>
      <w:r>
        <w:rPr>
          <w:rStyle w:val="NormalTok"/>
        </w:rPr>
        <w:t xml:space="preserve"> </w:t>
      </w:r>
      <w:r>
        <w:rPr>
          <w:rStyle w:val="BuiltInTok"/>
        </w:rPr>
        <w:t xml:space="preserve">str</w:t>
      </w:r>
      <w:r>
        <w:rPr>
          <w:rStyle w:val="NormalTok"/>
        </w:rPr>
        <w:t xml:space="preserve">(row.get(</w:t>
      </w:r>
      <w:r>
        <w:rPr>
          <w:rStyle w:val="StringTok"/>
        </w:rPr>
        <w:t xml:space="preserve">"Code"</w:t>
      </w:r>
      <w:r>
        <w:rPr>
          <w:rStyle w:val="NormalTok"/>
        </w:rPr>
        <w:t xml:space="preserve">, </w:t>
      </w:r>
      <w:r>
        <w:rPr>
          <w:rStyle w:val="StringTok"/>
        </w:rPr>
        <w:t xml:space="preserve">""</w:t>
      </w:r>
      <w:r>
        <w:rPr>
          <w:rStyle w:val="NormalTok"/>
        </w:rPr>
        <w:t xml:space="preserve">)).strip()</w:t>
      </w:r>
      <w:r>
        <w:br/>
      </w:r>
      <w:r>
        <w:rPr>
          <w:rStyle w:val="NormalTok"/>
        </w:rPr>
        <w:t xml:space="preserve">        code </w:t>
      </w:r>
      <w:r>
        <w:rPr>
          <w:rStyle w:val="OperatorTok"/>
        </w:rPr>
        <w:t xml:space="preserve">=</w:t>
      </w:r>
      <w:r>
        <w:rPr>
          <w:rStyle w:val="NormalTok"/>
        </w:rPr>
        <w:t xml:space="preserve"> repair_rtl_semicolons(code)</w:t>
      </w:r>
      <w:r>
        <w:br/>
      </w:r>
      <w:r>
        <w:rPr>
          <w:rStyle w:val="NormalTok"/>
        </w:rPr>
        <w:t xml:space="preserve">        synchronous </w:t>
      </w:r>
      <w:r>
        <w:rPr>
          <w:rStyle w:val="OperatorTok"/>
        </w:rPr>
        <w:t xml:space="preserve">=</w:t>
      </w:r>
      <w:r>
        <w:rPr>
          <w:rStyle w:val="NormalTok"/>
        </w:rPr>
        <w:t xml:space="preserve"> row.get(</w:t>
      </w:r>
      <w:r>
        <w:rPr>
          <w:rStyle w:val="StringTok"/>
        </w:rPr>
        <w:t xml:space="preserve">"Synchronous"</w:t>
      </w:r>
      <w:r>
        <w:rPr>
          <w:rStyle w:val="NormalTok"/>
        </w:rPr>
        <w:t xml:space="preserve">, </w:t>
      </w:r>
      <w:r>
        <w:rPr>
          <w:rStyle w:val="VariableTok"/>
        </w:rPr>
        <w:t xml:space="preserve">False</w:t>
      </w:r>
      <w:r>
        <w:rPr>
          <w:rStyle w:val="NormalTok"/>
        </w:rPr>
        <w:t xml:space="preserve">)</w:t>
      </w:r>
      <w:r>
        <w:br/>
      </w:r>
      <w:r>
        <w:rPr>
          <w:rStyle w:val="NormalTok"/>
        </w:rPr>
        <w:t xml:space="preserve">        clock </w:t>
      </w:r>
      <w:r>
        <w:rPr>
          <w:rStyle w:val="OperatorTok"/>
        </w:rPr>
        <w:t xml:space="preserve">=</w:t>
      </w:r>
      <w:r>
        <w:rPr>
          <w:rStyle w:val="NormalTok"/>
        </w:rPr>
        <w:t xml:space="preserve"> row.get(</w:t>
      </w:r>
      <w:r>
        <w:rPr>
          <w:rStyle w:val="StringTok"/>
        </w:rPr>
        <w:t xml:space="preserve">"Clock"</w:t>
      </w:r>
      <w:r>
        <w:rPr>
          <w:rStyle w:val="NormalTok"/>
        </w:rPr>
        <w:t xml:space="preserve">, </w:t>
      </w:r>
      <w:r>
        <w:rPr>
          <w:rStyle w:val="VariableTok"/>
        </w:rPr>
        <w:t xml:space="preserve">None</w:t>
      </w:r>
      <w:r>
        <w:rPr>
          <w:rStyle w:val="NormalTok"/>
        </w:rPr>
        <w:t xml:space="preserve">)</w:t>
      </w:r>
      <w:r>
        <w:br/>
      </w:r>
      <w:r>
        <w:rPr>
          <w:rStyle w:val="NormalTok"/>
        </w:rPr>
        <w:t xml:space="preserve">        prompt </w:t>
      </w:r>
      <w:r>
        <w:rPr>
          <w:rStyle w:val="OperatorTok"/>
        </w:rPr>
        <w:t xml:space="preserve">=</w:t>
      </w:r>
      <w:r>
        <w:rPr>
          <w:rStyle w:val="NormalTok"/>
        </w:rPr>
        <w:t xml:space="preserve"> format_inference_prompt(prompt_template, code, synchronous, clock)</w:t>
      </w:r>
      <w:r>
        <w:br/>
      </w:r>
      <w:r>
        <w:br/>
      </w:r>
      <w:r>
        <w:rPr>
          <w:rStyle w:val="NormalTok"/>
        </w:rPr>
        <w:t xml:space="preserve">        inputs </w:t>
      </w:r>
      <w:r>
        <w:rPr>
          <w:rStyle w:val="OperatorTok"/>
        </w:rPr>
        <w:t xml:space="preserve">=</w:t>
      </w:r>
      <w:r>
        <w:rPr>
          <w:rStyle w:val="NormalTok"/>
        </w:rPr>
        <w:t xml:space="preserve"> tok(prompt, return_tensors</w:t>
      </w:r>
      <w:r>
        <w:rPr>
          <w:rStyle w:val="OperatorTok"/>
        </w:rPr>
        <w:t xml:space="preserve">=</w:t>
      </w:r>
      <w:r>
        <w:rPr>
          <w:rStyle w:val="StringTok"/>
        </w:rPr>
        <w:t xml:space="preserve">"pt"</w:t>
      </w:r>
      <w:r>
        <w:rPr>
          <w:rStyle w:val="NormalTok"/>
        </w:rPr>
        <w:t xml:space="preserve">).to(</w:t>
      </w:r>
      <w:r>
        <w:rPr>
          <w:rStyle w:val="StringTok"/>
        </w:rPr>
        <w:t xml:space="preserve">"cuda"</w:t>
      </w:r>
      <w:r>
        <w:rPr>
          <w:rStyle w:val="NormalTok"/>
        </w:rPr>
        <w:t xml:space="preserve">)</w:t>
      </w:r>
      <w:r>
        <w:br/>
      </w:r>
      <w:r>
        <w:br/>
      </w:r>
      <w:r>
        <w:rPr>
          <w:rStyle w:val="NormalTok"/>
        </w:rPr>
        <w:t xml:space="preserve">        </w:t>
      </w:r>
      <w:r>
        <w:rPr>
          <w:rStyle w:val="CommentTok"/>
        </w:rPr>
        <w:t xml:space="preserve"># Best-of-N: generate multiple candidates, keep the one with most real assertions</w:t>
      </w:r>
      <w:r>
        <w:br/>
      </w:r>
      <w:r>
        <w:rPr>
          <w:rStyle w:val="NormalTok"/>
        </w:rPr>
        <w:t xml:space="preserve">        best_raw </w:t>
      </w:r>
      <w:r>
        <w:rPr>
          <w:rStyle w:val="OperatorTok"/>
        </w:rPr>
        <w:t xml:space="preserve">=</w:t>
      </w:r>
      <w:r>
        <w:rPr>
          <w:rStyle w:val="NormalTok"/>
        </w:rPr>
        <w:t xml:space="preserve"> </w:t>
      </w:r>
      <w:r>
        <w:rPr>
          <w:rStyle w:val="StringTok"/>
        </w:rPr>
        <w:t xml:space="preserve">""</w:t>
      </w:r>
      <w:r>
        <w:br/>
      </w:r>
      <w:r>
        <w:rPr>
          <w:rStyle w:val="NormalTok"/>
        </w:rPr>
        <w:t xml:space="preserve">        best_assert_lines: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best_attempted </w:t>
      </w:r>
      <w:r>
        <w:rPr>
          <w:rStyle w:val="OperatorTok"/>
        </w:rPr>
        <w:t xml:space="preserve">=</w:t>
      </w:r>
      <w:r>
        <w:rPr>
          <w:rStyle w:val="NormalTok"/>
        </w:rPr>
        <w:t xml:space="preserve"> </w:t>
      </w:r>
      <w:r>
        <w:rPr>
          <w:rStyle w:val="DecValTok"/>
        </w:rPr>
        <w:t xml:space="preserve">0</w:t>
      </w:r>
      <w:r>
        <w:br/>
      </w:r>
      <w:r>
        <w:rPr>
          <w:rStyle w:val="NormalTok"/>
        </w:rPr>
        <w:t xml:space="preserve">        all_raws: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n_candidates </w:t>
      </w:r>
      <w:r>
        <w:rPr>
          <w:rStyle w:val="OperatorTok"/>
        </w:rPr>
        <w:t xml:space="preserve">=</w:t>
      </w:r>
      <w:r>
        <w:rPr>
          <w:rStyle w:val="NormalTok"/>
        </w:rPr>
        <w:t xml:space="preserve"> args.best_of_n</w:t>
      </w:r>
      <w:r>
        <w:br/>
      </w:r>
      <w:r>
        <w:rPr>
          <w:rStyle w:val="NormalTok"/>
        </w:rPr>
        <w:t xml:space="preserve">        </w:t>
      </w:r>
      <w:r>
        <w:rPr>
          <w:rStyle w:val="ControlFlowTok"/>
        </w:rPr>
        <w:t xml:space="preserve">for</w:t>
      </w:r>
      <w:r>
        <w:rPr>
          <w:rStyle w:val="NormalTok"/>
        </w:rPr>
        <w:t xml:space="preserve"> _cand </w:t>
      </w:r>
      <w:r>
        <w:rPr>
          <w:rStyle w:val="KeywordTok"/>
        </w:rPr>
        <w:t xml:space="preserve">in</w:t>
      </w:r>
      <w:r>
        <w:rPr>
          <w:rStyle w:val="NormalTok"/>
        </w:rPr>
        <w:t xml:space="preserve"> </w:t>
      </w:r>
      <w:r>
        <w:rPr>
          <w:rStyle w:val="BuiltInTok"/>
        </w:rPr>
        <w:t xml:space="preserve">range</w:t>
      </w:r>
      <w:r>
        <w:rPr>
          <w:rStyle w:val="NormalTok"/>
        </w:rPr>
        <w:t xml:space="preserve">(n_candidates):</w:t>
      </w:r>
      <w:r>
        <w:br/>
      </w:r>
      <w:r>
        <w:rPr>
          <w:rStyle w:val="NormalTok"/>
        </w:rPr>
        <w:t xml:space="preserve">            gen_kwargs: </w:t>
      </w:r>
      <w:r>
        <w:rPr>
          <w:rStyle w:val="BuiltInTok"/>
        </w:rPr>
        <w:t xml:space="preserve">dict</w:t>
      </w:r>
      <w:r>
        <w:rPr>
          <w:rStyle w:val="NormalTok"/>
        </w:rPr>
        <w:t xml:space="preserve"> </w:t>
      </w:r>
      <w:r>
        <w:rPr>
          <w:rStyle w:val="OperatorTok"/>
        </w:rPr>
        <w:t xml:space="preserve">=</w:t>
      </w:r>
      <w:r>
        <w:rPr>
          <w:rStyle w:val="NormalTok"/>
        </w:rPr>
        <w:t xml:space="preserve"> {</w:t>
      </w:r>
      <w:r>
        <w:rPr>
          <w:rStyle w:val="StringTok"/>
        </w:rPr>
        <w:t xml:space="preserve">"max_new_tokens"</w:t>
      </w:r>
      <w:r>
        <w:rPr>
          <w:rStyle w:val="NormalTok"/>
        </w:rPr>
        <w:t xml:space="preserve">: args.max_new_tokens}</w:t>
      </w:r>
      <w:r>
        <w:br/>
      </w:r>
      <w:r>
        <w:rPr>
          <w:rStyle w:val="NormalTok"/>
        </w:rPr>
        <w:t xml:space="preserve">            </w:t>
      </w:r>
      <w:r>
        <w:rPr>
          <w:rStyle w:val="ControlFlowTok"/>
        </w:rPr>
        <w:t xml:space="preserve">if</w:t>
      </w:r>
      <w:r>
        <w:rPr>
          <w:rStyle w:val="NormalTok"/>
        </w:rPr>
        <w:t xml:space="preserve"> n_candidates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or</w:t>
      </w:r>
      <w:r>
        <w:rPr>
          <w:rStyle w:val="NormalTok"/>
        </w:rPr>
        <w:t xml:space="preserve"> args.do_sample:</w:t>
      </w:r>
      <w:r>
        <w:br/>
      </w:r>
      <w:r>
        <w:rPr>
          <w:rStyle w:val="NormalTok"/>
        </w:rPr>
        <w:t xml:space="preserve">                gen_kwargs[</w:t>
      </w:r>
      <w:r>
        <w:rPr>
          <w:rStyle w:val="StringTok"/>
        </w:rPr>
        <w:t xml:space="preserve">"do_sample"</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gen_kwargs[</w:t>
      </w:r>
      <w:r>
        <w:rPr>
          <w:rStyle w:val="StringTok"/>
        </w:rPr>
        <w:t xml:space="preserve">"temperature"</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(args.temperature, </w:t>
      </w:r>
      <w:r>
        <w:rPr>
          <w:rStyle w:val="FloatTok"/>
        </w:rPr>
        <w:t xml:space="preserve">1e-5</w:t>
      </w:r>
      <w:r>
        <w:rPr>
          <w:rStyle w:val="NormalTok"/>
        </w:rPr>
        <w:t xml:space="preserve">)</w:t>
      </w:r>
      <w:r>
        <w:br/>
      </w:r>
      <w:r>
        <w:rPr>
          <w:rStyle w:val="NormalTok"/>
        </w:rPr>
        <w:t xml:space="preserve">                gen_kwargs[</w:t>
      </w:r>
      <w:r>
        <w:rPr>
          <w:rStyle w:val="StringTok"/>
        </w:rPr>
        <w:t xml:space="preserve">"top_p"</w:t>
      </w:r>
      <w:r>
        <w:rPr>
          <w:rStyle w:val="NormalTok"/>
        </w:rPr>
        <w:t xml:space="preserve">] </w:t>
      </w:r>
      <w:r>
        <w:rPr>
          <w:rStyle w:val="OperatorTok"/>
        </w:rPr>
        <w:t xml:space="preserve">=</w:t>
      </w:r>
      <w:r>
        <w:rPr>
          <w:rStyle w:val="NormalTok"/>
        </w:rPr>
        <w:t xml:space="preserve"> args.top_p</w:t>
      </w:r>
      <w:r>
        <w:br/>
      </w:r>
      <w:r>
        <w:rPr>
          <w:rStyle w:val="NormalTok"/>
        </w:rPr>
        <w:t xml:space="preserve">            </w:t>
      </w:r>
      <w:r>
        <w:rPr>
          <w:rStyle w:val="ControlFlowTok"/>
        </w:rPr>
        <w:t xml:space="preserve">else</w:t>
      </w:r>
      <w:r>
        <w:rPr>
          <w:rStyle w:val="NormalTok"/>
        </w:rPr>
        <w:t xml:space="preserve">:</w:t>
      </w:r>
      <w:r>
        <w:br/>
      </w:r>
      <w:r>
        <w:rPr>
          <w:rStyle w:val="NormalTok"/>
        </w:rPr>
        <w:t xml:space="preserve">                gen_kwargs[</w:t>
      </w:r>
      <w:r>
        <w:rPr>
          <w:rStyle w:val="StringTok"/>
        </w:rPr>
        <w:t xml:space="preserve">"do_sample"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outputs </w:t>
      </w:r>
      <w:r>
        <w:rPr>
          <w:rStyle w:val="OperatorTok"/>
        </w:rPr>
        <w:t xml:space="preserve">=</w:t>
      </w:r>
      <w:r>
        <w:rPr>
          <w:rStyle w:val="NormalTok"/>
        </w:rPr>
        <w:t xml:space="preserve"> model.generate(</w:t>
      </w:r>
      <w:r>
        <w:rPr>
          <w:rStyle w:val="OperatorTok"/>
        </w:rPr>
        <w:t xml:space="preserve">**</w:t>
      </w:r>
      <w:r>
        <w:rPr>
          <w:rStyle w:val="NormalTok"/>
        </w:rPr>
        <w:t xml:space="preserve">inputs, </w:t>
      </w:r>
      <w:r>
        <w:rPr>
          <w:rStyle w:val="OperatorTok"/>
        </w:rPr>
        <w:t xml:space="preserve">**</w:t>
      </w:r>
      <w:r>
        <w:rPr>
          <w:rStyle w:val="NormalTok"/>
        </w:rPr>
        <w:t xml:space="preserve">gen_kwargs)</w:t>
      </w:r>
      <w:r>
        <w:br/>
      </w:r>
      <w:r>
        <w:rPr>
          <w:rStyle w:val="NormalTok"/>
        </w:rPr>
        <w:t xml:space="preserve">            raw </w:t>
      </w:r>
      <w:r>
        <w:rPr>
          <w:rStyle w:val="OperatorTok"/>
        </w:rPr>
        <w:t xml:space="preserve">=</w:t>
      </w:r>
      <w:r>
        <w:rPr>
          <w:rStyle w:val="NormalTok"/>
        </w:rPr>
        <w:t xml:space="preserve"> tok.decode(outputs[</w:t>
      </w:r>
      <w:r>
        <w:rPr>
          <w:rStyle w:val="DecValTok"/>
        </w:rPr>
        <w:t xml:space="preserve">0</w:t>
      </w:r>
      <w:r>
        <w:rPr>
          <w:rStyle w:val="NormalTok"/>
        </w:rPr>
        <w:t xml:space="preserve">], skip_special_tokens</w:t>
      </w:r>
      <w:r>
        <w:rPr>
          <w:rStyle w:val="OperatorTok"/>
        </w:rPr>
        <w:t xml:space="preserve">=</w:t>
      </w:r>
      <w:r>
        <w:rPr>
          <w:rStyle w:val="VariableTok"/>
        </w:rPr>
        <w:t xml:space="preserve">True</w:t>
      </w:r>
      <w:r>
        <w:rPr>
          <w:rStyle w:val="NormalTok"/>
        </w:rPr>
        <w:t xml:space="preserve">)</w:t>
      </w:r>
      <w:r>
        <w:br/>
      </w:r>
      <w:r>
        <w:rPr>
          <w:rStyle w:val="NormalTok"/>
        </w:rPr>
        <w:t xml:space="preserve">            all_raws.append(raw)</w:t>
      </w:r>
      <w:r>
        <w:br/>
      </w:r>
      <w:r>
        <w:rPr>
          <w:rStyle w:val="NormalTok"/>
        </w:rPr>
        <w:t xml:space="preserve">            cand_lines, cand_attempted </w:t>
      </w:r>
      <w:r>
        <w:rPr>
          <w:rStyle w:val="OperatorTok"/>
        </w:rPr>
        <w:t xml:space="preserve">=</w:t>
      </w:r>
      <w:r>
        <w:rPr>
          <w:rStyle w:val="NormalTok"/>
        </w:rPr>
        <w:t xml:space="preserve"> model_output_to_immediate_asserts(raw)</w:t>
      </w:r>
      <w:r>
        <w:br/>
      </w:r>
      <w:r>
        <w:rPr>
          <w:rStyle w:val="NormalTok"/>
        </w:rPr>
        <w:t xml:space="preserve">            real_count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cand_lines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StringTok"/>
        </w:rPr>
        <w:t xml:space="preserve">"assert (1'b1);"</w:t>
      </w:r>
      <w:r>
        <w:rPr>
          <w:rStyle w:val="NormalTok"/>
        </w:rPr>
        <w:t xml:space="preserve">)</w:t>
      </w:r>
      <w:r>
        <w:br/>
      </w:r>
      <w:r>
        <w:rPr>
          <w:rStyle w:val="NormalTok"/>
        </w:rPr>
        <w:t xml:space="preserve">            best_real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best_assert_lines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StringTok"/>
        </w:rPr>
        <w:t xml:space="preserve">"assert (1'b1);"</w:t>
      </w:r>
      <w:r>
        <w:rPr>
          <w:rStyle w:val="NormalTok"/>
        </w:rPr>
        <w:t xml:space="preserve">)</w:t>
      </w:r>
      <w:r>
        <w:br/>
      </w:r>
      <w:r>
        <w:rPr>
          <w:rStyle w:val="NormalTok"/>
        </w:rPr>
        <w:t xml:space="preserve">            </w:t>
      </w:r>
      <w:r>
        <w:rPr>
          <w:rStyle w:val="ControlFlowTok"/>
        </w:rPr>
        <w:t xml:space="preserve">if</w:t>
      </w:r>
      <w:r>
        <w:rPr>
          <w:rStyle w:val="NormalTok"/>
        </w:rPr>
        <w:t xml:space="preserve"> real_count </w:t>
      </w:r>
      <w:r>
        <w:rPr>
          <w:rStyle w:val="OperatorTok"/>
        </w:rPr>
        <w:t xml:space="preserve">&gt;</w:t>
      </w:r>
      <w:r>
        <w:rPr>
          <w:rStyle w:val="NormalTok"/>
        </w:rPr>
        <w:t xml:space="preserve"> best_real </w:t>
      </w:r>
      <w:r>
        <w:rPr>
          <w:rStyle w:val="KeywordTok"/>
        </w:rPr>
        <w:t xml:space="preserve">or</w:t>
      </w:r>
      <w:r>
        <w:rPr>
          <w:rStyle w:val="NormalTok"/>
        </w:rPr>
        <w:t xml:space="preserve"> (real_count </w:t>
      </w:r>
      <w:r>
        <w:rPr>
          <w:rStyle w:val="OperatorTok"/>
        </w:rPr>
        <w:t xml:space="preserve">==</w:t>
      </w:r>
      <w:r>
        <w:rPr>
          <w:rStyle w:val="NormalTok"/>
        </w:rPr>
        <w:t xml:space="preserve"> best_real </w:t>
      </w:r>
      <w:r>
        <w:rPr>
          <w:rStyle w:val="KeywordTok"/>
        </w:rPr>
        <w:t xml:space="preserve">and</w:t>
      </w:r>
      <w:r>
        <w:rPr>
          <w:rStyle w:val="NormalTok"/>
        </w:rPr>
        <w:t xml:space="preserve"> </w:t>
      </w:r>
      <w:r>
        <w:rPr>
          <w:rStyle w:val="BuiltInTok"/>
        </w:rPr>
        <w:t xml:space="preserve">len</w:t>
      </w:r>
      <w:r>
        <w:rPr>
          <w:rStyle w:val="NormalTok"/>
        </w:rPr>
        <w:t xml:space="preserve">(cand_lines) </w:t>
      </w:r>
      <w:r>
        <w:rPr>
          <w:rStyle w:val="OperatorTok"/>
        </w:rPr>
        <w:t xml:space="preserve">&gt;</w:t>
      </w:r>
      <w:r>
        <w:rPr>
          <w:rStyle w:val="NormalTok"/>
        </w:rPr>
        <w:t xml:space="preserve"> </w:t>
      </w:r>
      <w:r>
        <w:rPr>
          <w:rStyle w:val="BuiltInTok"/>
        </w:rPr>
        <w:t xml:space="preserve">len</w:t>
      </w:r>
      <w:r>
        <w:rPr>
          <w:rStyle w:val="NormalTok"/>
        </w:rPr>
        <w:t xml:space="preserve">(best_assert_lines)):</w:t>
      </w:r>
      <w:r>
        <w:br/>
      </w:r>
      <w:r>
        <w:rPr>
          <w:rStyle w:val="NormalTok"/>
        </w:rPr>
        <w:t xml:space="preserve">                best_raw </w:t>
      </w:r>
      <w:r>
        <w:rPr>
          <w:rStyle w:val="OperatorTok"/>
        </w:rPr>
        <w:t xml:space="preserve">=</w:t>
      </w:r>
      <w:r>
        <w:rPr>
          <w:rStyle w:val="NormalTok"/>
        </w:rPr>
        <w:t xml:space="preserve"> raw</w:t>
      </w:r>
      <w:r>
        <w:br/>
      </w:r>
      <w:r>
        <w:rPr>
          <w:rStyle w:val="NormalTok"/>
        </w:rPr>
        <w:t xml:space="preserve">                best_assert_lines </w:t>
      </w:r>
      <w:r>
        <w:rPr>
          <w:rStyle w:val="OperatorTok"/>
        </w:rPr>
        <w:t xml:space="preserve">=</w:t>
      </w:r>
      <w:r>
        <w:rPr>
          <w:rStyle w:val="NormalTok"/>
        </w:rPr>
        <w:t xml:space="preserve"> cand_lines</w:t>
      </w:r>
      <w:r>
        <w:br/>
      </w:r>
      <w:r>
        <w:rPr>
          <w:rStyle w:val="NormalTok"/>
        </w:rPr>
        <w:t xml:space="preserve">                best_attempted </w:t>
      </w:r>
      <w:r>
        <w:rPr>
          <w:rStyle w:val="OperatorTok"/>
        </w:rPr>
        <w:t xml:space="preserve">=</w:t>
      </w:r>
      <w:r>
        <w:rPr>
          <w:rStyle w:val="NormalTok"/>
        </w:rPr>
        <w:t xml:space="preserve"> cand_attempted</w:t>
      </w:r>
      <w:r>
        <w:br/>
      </w:r>
      <w:r>
        <w:br/>
      </w:r>
      <w:r>
        <w:rPr>
          <w:rStyle w:val="NormalTok"/>
        </w:rPr>
        <w:t xml:space="preserve">        raw </w:t>
      </w:r>
      <w:r>
        <w:rPr>
          <w:rStyle w:val="OperatorTok"/>
        </w:rPr>
        <w:t xml:space="preserve">=</w:t>
      </w:r>
      <w:r>
        <w:rPr>
          <w:rStyle w:val="NormalTok"/>
        </w:rPr>
        <w:t xml:space="preserve"> best_raw</w:t>
      </w:r>
      <w:r>
        <w:br/>
      </w:r>
      <w:r>
        <w:rPr>
          <w:rStyle w:val="NormalTok"/>
        </w:rPr>
        <w:t xml:space="preserve">        assert_lines </w:t>
      </w:r>
      <w:r>
        <w:rPr>
          <w:rStyle w:val="OperatorTok"/>
        </w:rPr>
        <w:t xml:space="preserve">=</w:t>
      </w:r>
      <w:r>
        <w:rPr>
          <w:rStyle w:val="NormalTok"/>
        </w:rPr>
        <w:t xml:space="preserve"> best_assert_lines</w:t>
      </w:r>
      <w:r>
        <w:br/>
      </w:r>
      <w:r>
        <w:rPr>
          <w:rStyle w:val="NormalTok"/>
        </w:rPr>
        <w:t xml:space="preserve">        attempted </w:t>
      </w:r>
      <w:r>
        <w:rPr>
          <w:rStyle w:val="OperatorTok"/>
        </w:rPr>
        <w:t xml:space="preserve">=</w:t>
      </w:r>
      <w:r>
        <w:rPr>
          <w:rStyle w:val="NormalTok"/>
        </w:rPr>
        <w:t xml:space="preserve"> best_attempted</w:t>
      </w:r>
      <w:r>
        <w:br/>
      </w:r>
      <w:r>
        <w:rPr>
          <w:rStyle w:val="NormalTok"/>
        </w:rPr>
        <w:t xml:space="preserve">        pre_greedy_count </w:t>
      </w:r>
      <w:r>
        <w:rPr>
          <w:rStyle w:val="OperatorTok"/>
        </w:rPr>
        <w:t xml:space="preserve">=</w:t>
      </w:r>
      <w:r>
        <w:rPr>
          <w:rStyle w:val="NormalTok"/>
        </w:rPr>
        <w:t xml:space="preserve"> </w:t>
      </w:r>
      <w:r>
        <w:rPr>
          <w:rStyle w:val="BuiltInTok"/>
        </w:rPr>
        <w:t xml:space="preserve">len</w:t>
      </w:r>
      <w:r>
        <w:rPr>
          <w:rStyle w:val="NormalTok"/>
        </w:rPr>
        <w:t xml:space="preserve">(assert_lines)</w:t>
      </w:r>
      <w:r>
        <w:br/>
      </w:r>
      <w:r>
        <w:rPr>
          <w:rStyle w:val="NormalTok"/>
        </w:rPr>
        <w:t xml:space="preserve">        stats[</w:t>
      </w:r>
      <w:r>
        <w:rPr>
          <w:rStyle w:val="StringTok"/>
        </w:rPr>
        <w:t xml:space="preserve">"attempted_assert_clauses"</w:t>
      </w:r>
      <w:r>
        <w:rPr>
          <w:rStyle w:val="NormalTok"/>
        </w:rPr>
        <w:t xml:space="preserve">] </w:t>
      </w:r>
      <w:r>
        <w:rPr>
          <w:rStyle w:val="OperatorTok"/>
        </w:rPr>
        <w:t xml:space="preserve">+=</w:t>
      </w:r>
      <w:r>
        <w:rPr>
          <w:rStyle w:val="NormalTok"/>
        </w:rPr>
        <w:t xml:space="preserve"> attempted</w:t>
      </w:r>
      <w:r>
        <w:br/>
      </w:r>
      <w:r>
        <w:rPr>
          <w:rStyle w:val="NormalTok"/>
        </w:rPr>
        <w:t xml:space="preserve">        stats[</w:t>
      </w:r>
      <w:r>
        <w:rPr>
          <w:rStyle w:val="StringTok"/>
        </w:rPr>
        <w:t xml:space="preserve">"converted_assert_clauses"</w:t>
      </w:r>
      <w:r>
        <w:rPr>
          <w:rStyle w:val="NormalTok"/>
        </w:rPr>
        <w:t xml:space="preserve">] </w:t>
      </w:r>
      <w:r>
        <w:rPr>
          <w:rStyle w:val="OperatorTok"/>
        </w:rPr>
        <w:t xml:space="preserve">+=</w:t>
      </w:r>
      <w:r>
        <w:rPr>
          <w:rStyle w:val="NormalTok"/>
        </w:rPr>
        <w:t xml:space="preserve"> pre_greedy_count</w:t>
      </w:r>
      <w:r>
        <w:br/>
      </w:r>
      <w:r>
        <w:br/>
      </w:r>
      <w:r>
        <w:rPr>
          <w:rStyle w:val="NormalTok"/>
        </w:rPr>
        <w:t xml:space="preserve">        case_dir </w:t>
      </w:r>
      <w:r>
        <w:rPr>
          <w:rStyle w:val="OperatorTok"/>
        </w:rPr>
        <w:t xml:space="preserve">=</w:t>
      </w:r>
      <w:r>
        <w:rPr>
          <w:rStyle w:val="NormalTok"/>
        </w:rPr>
        <w:t xml:space="preserve"> run_dir </w:t>
      </w:r>
      <w:r>
        <w:rPr>
          <w:rStyle w:val="OperatorTok"/>
        </w:rPr>
        <w:t xml:space="preserve">/</w:t>
      </w:r>
      <w:r>
        <w:rPr>
          <w:rStyle w:val="NormalTok"/>
        </w:rPr>
        <w:t xml:space="preserve"> </w:t>
      </w:r>
      <w:r>
        <w:rPr>
          <w:rStyle w:val="SpecialStringTok"/>
        </w:rPr>
        <w:t xml:space="preserve">f"case_</w:t>
      </w:r>
      <w:r>
        <w:rPr>
          <w:rStyle w:val="SpecialCharTok"/>
        </w:rPr>
        <w:t xml:space="preserve">{</w:t>
      </w:r>
      <w:r>
        <w:rPr>
          <w:rStyle w:val="NormalTok"/>
        </w:rPr>
        <w:t xml:space="preserve">i</w:t>
      </w:r>
      <w:r>
        <w:rPr>
          <w:rStyle w:val="SpecialCharTok"/>
        </w:rPr>
        <w:t xml:space="preserve">:03d}</w:t>
      </w:r>
      <w:r>
        <w:rPr>
          <w:rStyle w:val="SpecialStringTok"/>
        </w:rPr>
        <w:t xml:space="preserve">"</w:t>
      </w:r>
      <w:r>
        <w:br/>
      </w:r>
      <w:r>
        <w:rPr>
          <w:rStyle w:val="NormalTok"/>
        </w:rPr>
        <w:t xml:space="preserve">        case_dir.mkdir(parents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(case_dir </w:t>
      </w:r>
      <w:r>
        <w:rPr>
          <w:rStyle w:val="OperatorTok"/>
        </w:rPr>
        <w:t xml:space="preserve">/</w:t>
      </w:r>
      <w:r>
        <w:rPr>
          <w:rStyle w:val="NormalTok"/>
        </w:rPr>
        <w:t xml:space="preserve"> </w:t>
      </w:r>
      <w:r>
        <w:rPr>
          <w:rStyle w:val="StringTok"/>
        </w:rPr>
        <w:t xml:space="preserve">"raw_model_output.txt"</w:t>
      </w:r>
      <w:r>
        <w:rPr>
          <w:rStyle w:val="NormalTok"/>
        </w:rPr>
        <w:t xml:space="preserve">).write_text(raw,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if</w:t>
      </w:r>
      <w:r>
        <w:rPr>
          <w:rStyle w:val="NormalTok"/>
        </w:rPr>
        <w:t xml:space="preserve"> n_candidates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ci, cr </w:t>
      </w:r>
      <w:r>
        <w:rPr>
          <w:rStyle w:val="KeywordTok"/>
        </w:rPr>
        <w:t xml:space="preserve">in</w:t>
      </w:r>
      <w:r>
        <w:rPr>
          <w:rStyle w:val="NormalTok"/>
        </w:rPr>
        <w:t xml:space="preserve"> </w:t>
      </w:r>
      <w:r>
        <w:rPr>
          <w:rStyle w:val="BuiltInTok"/>
        </w:rPr>
        <w:t xml:space="preserve">enumerate</w:t>
      </w:r>
      <w:r>
        <w:rPr>
          <w:rStyle w:val="NormalTok"/>
        </w:rPr>
        <w:t xml:space="preserve">(all_raws):</w:t>
      </w:r>
      <w:r>
        <w:br/>
      </w:r>
      <w:r>
        <w:rPr>
          <w:rStyle w:val="NormalTok"/>
        </w:rPr>
        <w:t xml:space="preserve">                (case_dir </w:t>
      </w:r>
      <w:r>
        <w:rPr>
          <w:rStyle w:val="OperatorTok"/>
        </w:rPr>
        <w:t xml:space="preserve">/</w:t>
      </w:r>
      <w:r>
        <w:rPr>
          <w:rStyle w:val="NormalTok"/>
        </w:rPr>
        <w:t xml:space="preserve"> </w:t>
      </w:r>
      <w:r>
        <w:rPr>
          <w:rStyle w:val="SpecialStringTok"/>
        </w:rPr>
        <w:t xml:space="preserve">f"candidate_</w:t>
      </w:r>
      <w:r>
        <w:rPr>
          <w:rStyle w:val="SpecialCharTok"/>
        </w:rPr>
        <w:t xml:space="preserve">{</w:t>
      </w:r>
      <w:r>
        <w:rPr>
          <w:rStyle w:val="NormalTok"/>
        </w:rPr>
        <w:t xml:space="preserve">ci</w:t>
      </w:r>
      <w:r>
        <w:rPr>
          <w:rStyle w:val="SpecialCharTok"/>
        </w:rPr>
        <w:t xml:space="preserve">}</w:t>
      </w:r>
      <w:r>
        <w:rPr>
          <w:rStyle w:val="SpecialStringTok"/>
        </w:rPr>
        <w:t xml:space="preserve">.txt"</w:t>
      </w:r>
      <w:r>
        <w:rPr>
          <w:rStyle w:val="NormalTok"/>
        </w:rPr>
        <w:t xml:space="preserve">).write_text(cr, encoding</w:t>
      </w:r>
      <w:r>
        <w:rPr>
          <w:rStyle w:val="OperatorTok"/>
        </w:rPr>
        <w:t xml:space="preserve">=</w:t>
      </w:r>
      <w:r>
        <w:rPr>
          <w:rStyle w:val="StringTok"/>
        </w:rPr>
        <w:t xml:space="preserve">"utf-8"</w:t>
      </w:r>
      <w:r>
        <w:rPr>
          <w:rStyle w:val="NormalTok"/>
        </w:rPr>
        <w:t xml:space="preserve">)</w:t>
      </w:r>
      <w:r>
        <w:br/>
      </w:r>
      <w:r>
        <w:rPr>
          <w:rStyle w:val="NormalTok"/>
        </w:rPr>
        <w:t xml:space="preserve">        (case_dir </w:t>
      </w:r>
      <w:r>
        <w:rPr>
          <w:rStyle w:val="OperatorTok"/>
        </w:rPr>
        <w:t xml:space="preserve">/</w:t>
      </w:r>
      <w:r>
        <w:rPr>
          <w:rStyle w:val="NormalTok"/>
        </w:rPr>
        <w:t xml:space="preserve"> </w:t>
      </w:r>
      <w:r>
        <w:rPr>
          <w:rStyle w:val="StringTok"/>
        </w:rPr>
        <w:t xml:space="preserve">"pre_greedy_asserts.txt"</w:t>
      </w:r>
      <w:r>
        <w:rPr>
          <w:rStyle w:val="NormalTok"/>
        </w:rPr>
        <w:t xml:space="preserve">).write_text(</w:t>
      </w:r>
      <w:r>
        <w:br/>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.join(assert_lines), encoding</w:t>
      </w:r>
      <w:r>
        <w:rPr>
          <w:rStyle w:val="OperatorTok"/>
        </w:rPr>
        <w:t xml:space="preserve">=</w:t>
      </w:r>
      <w:r>
        <w:rPr>
          <w:rStyle w:val="StringTok"/>
        </w:rPr>
        <w:t xml:space="preserve">"utf-8"</w:t>
      </w:r>
      <w:r>
        <w:br/>
      </w:r>
      <w:r>
        <w:rPr>
          <w:rStyle w:val="NormalTok"/>
        </w:rPr>
        <w:t xml:space="preserve">        )</w:t>
      </w:r>
      <w:r>
        <w:br/>
      </w:r>
      <w:r>
        <w:rPr>
          <w:rStyle w:val="NormalTok"/>
        </w:rPr>
        <w:t xml:space="preserve">        greedy_dropped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args.no_greedy_filter:</w:t>
      </w:r>
      <w:r>
        <w:br/>
      </w:r>
      <w:r>
        <w:rPr>
          <w:rStyle w:val="NormalTok"/>
        </w:rPr>
        <w:t xml:space="preserve">            assert_lines, greedy_dropped </w:t>
      </w:r>
      <w:r>
        <w:rPr>
          <w:rStyle w:val="OperatorTok"/>
        </w:rPr>
        <w:t xml:space="preserve">=</w:t>
      </w:r>
      <w:r>
        <w:rPr>
          <w:rStyle w:val="NormalTok"/>
        </w:rPr>
        <w:t xml:space="preserve"> greedy_filter_asserts(</w:t>
      </w:r>
      <w:r>
        <w:br/>
      </w:r>
      <w:r>
        <w:rPr>
          <w:rStyle w:val="NormalTok"/>
        </w:rPr>
        <w:t xml:space="preserve">                code,</w:t>
      </w:r>
      <w:r>
        <w:br/>
      </w:r>
      <w:r>
        <w:rPr>
          <w:rStyle w:val="NormalTok"/>
        </w:rPr>
        <w:t xml:space="preserve">                assert_lines,</w:t>
      </w:r>
      <w:r>
        <w:br/>
      </w:r>
      <w:r>
        <w:rPr>
          <w:rStyle w:val="NormalTok"/>
        </w:rPr>
        <w:t xml:space="preserve">                synchronous,</w:t>
      </w:r>
      <w:r>
        <w:br/>
      </w:r>
      <w:r>
        <w:rPr>
          <w:rStyle w:val="NormalTok"/>
        </w:rPr>
        <w:t xml:space="preserve">                clock,</w:t>
      </w:r>
      <w:r>
        <w:br/>
      </w:r>
      <w:r>
        <w:rPr>
          <w:rStyle w:val="NormalTok"/>
        </w:rPr>
        <w:t xml:space="preserve">                init_rst_zero</w:t>
      </w:r>
      <w:r>
        <w:rPr>
          <w:rStyle w:val="OperatorTok"/>
        </w:rPr>
        <w:t xml:space="preserve">=</w:t>
      </w:r>
      <w:r>
        <w:rPr>
          <w:rStyle w:val="NormalTok"/>
        </w:rPr>
        <w:t xml:space="preserve">args.init_rst_zero,</w:t>
      </w:r>
      <w:r>
        <w:br/>
      </w:r>
      <w:r>
        <w:rPr>
          <w:rStyle w:val="NormalTok"/>
        </w:rPr>
        <w:t xml:space="preserve">                assume_no_reset</w:t>
      </w:r>
      <w:r>
        <w:rPr>
          <w:rStyle w:val="OperatorTok"/>
        </w:rPr>
        <w:t xml:space="preserve">=</w:t>
      </w:r>
      <w:r>
        <w:rPr>
          <w:rStyle w:val="NormalTok"/>
        </w:rPr>
        <w:t xml:space="preserve">args.assume_no_reset,</w:t>
      </w:r>
      <w:r>
        <w:br/>
      </w:r>
      <w:r>
        <w:rPr>
          <w:rStyle w:val="NormalTok"/>
        </w:rPr>
        <w:t xml:space="preserve">                workdir</w:t>
      </w:r>
      <w:r>
        <w:rPr>
          <w:rStyle w:val="OperatorTok"/>
        </w:rPr>
        <w:t xml:space="preserve">=</w:t>
      </w:r>
      <w:r>
        <w:rPr>
          <w:rStyle w:val="NormalTok"/>
        </w:rPr>
        <w:t xml:space="preserve">case_dir,</w:t>
      </w:r>
      <w:r>
        <w:br/>
      </w:r>
      <w:r>
        <w:rPr>
          <w:rStyle w:val="NormalTok"/>
        </w:rPr>
        <w:t xml:space="preserve">            )</w:t>
      </w:r>
      <w:r>
        <w:br/>
      </w:r>
      <w:r>
        <w:rPr>
          <w:rStyle w:val="NormalTok"/>
        </w:rPr>
        <w:t xml:space="preserve">            stats[</w:t>
      </w:r>
      <w:r>
        <w:rPr>
          <w:rStyle w:val="StringTok"/>
        </w:rPr>
        <w:t xml:space="preserve">"yosys_greedy_dropped_asserts"</w:t>
      </w:r>
      <w:r>
        <w:rPr>
          <w:rStyle w:val="NormalTok"/>
        </w:rPr>
        <w:t xml:space="preserve">] </w:t>
      </w:r>
      <w:r>
        <w:rPr>
          <w:rStyle w:val="OperatorTok"/>
        </w:rPr>
        <w:t xml:space="preserve">+=</w:t>
      </w:r>
      <w:r>
        <w:rPr>
          <w:rStyle w:val="NormalTok"/>
        </w:rPr>
        <w:t xml:space="preserve"> greedy_dropped</w:t>
      </w:r>
      <w:r>
        <w:br/>
      </w:r>
      <w:r>
        <w:rPr>
          <w:rStyle w:val="NormalTok"/>
        </w:rPr>
        <w:t xml:space="preserve">        wrapper </w:t>
      </w:r>
      <w:r>
        <w:rPr>
          <w:rStyle w:val="OperatorTok"/>
        </w:rPr>
        <w:t xml:space="preserve">=</w:t>
      </w:r>
      <w:r>
        <w:rPr>
          <w:rStyle w:val="NormalTok"/>
        </w:rPr>
        <w:t xml:space="preserve"> build_wrapper(</w:t>
      </w:r>
      <w:r>
        <w:br/>
      </w:r>
      <w:r>
        <w:rPr>
          <w:rStyle w:val="NormalTok"/>
        </w:rPr>
        <w:t xml:space="preserve">            code,</w:t>
      </w:r>
      <w:r>
        <w:br/>
      </w:r>
      <w:r>
        <w:rPr>
          <w:rStyle w:val="NormalTok"/>
        </w:rPr>
        <w:t xml:space="preserve">            assert_lines,</w:t>
      </w:r>
      <w:r>
        <w:br/>
      </w:r>
      <w:r>
        <w:rPr>
          <w:rStyle w:val="NormalTok"/>
        </w:rPr>
        <w:t xml:space="preserve">            synchronous,</w:t>
      </w:r>
      <w:r>
        <w:br/>
      </w:r>
      <w:r>
        <w:rPr>
          <w:rStyle w:val="NormalTok"/>
        </w:rPr>
        <w:t xml:space="preserve">            clock,</w:t>
      </w:r>
      <w:r>
        <w:br/>
      </w:r>
      <w:r>
        <w:rPr>
          <w:rStyle w:val="NormalTok"/>
        </w:rPr>
        <w:t xml:space="preserve">            init_rst_zero</w:t>
      </w:r>
      <w:r>
        <w:rPr>
          <w:rStyle w:val="OperatorTok"/>
        </w:rPr>
        <w:t xml:space="preserve">=</w:t>
      </w:r>
      <w:r>
        <w:rPr>
          <w:rStyle w:val="NormalTok"/>
        </w:rPr>
        <w:t xml:space="preserve">args.init_rst_zero,</w:t>
      </w:r>
      <w:r>
        <w:br/>
      </w:r>
      <w:r>
        <w:rPr>
          <w:rStyle w:val="NormalTok"/>
        </w:rPr>
        <w:t xml:space="preserve">            assume_no_reset</w:t>
      </w:r>
      <w:r>
        <w:rPr>
          <w:rStyle w:val="OperatorTok"/>
        </w:rPr>
        <w:t xml:space="preserve">=</w:t>
      </w:r>
      <w:r>
        <w:rPr>
          <w:rStyle w:val="NormalTok"/>
        </w:rPr>
        <w:t xml:space="preserve">args.assume_no_reset,</w:t>
      </w:r>
      <w:r>
        <w:br/>
      </w:r>
      <w:r>
        <w:rPr>
          <w:rStyle w:val="NormalTok"/>
        </w:rPr>
        <w:t xml:space="preserve">        )</w:t>
      </w:r>
      <w:r>
        <w:br/>
      </w:r>
      <w:r>
        <w:rPr>
          <w:rStyle w:val="NormalTok"/>
        </w:rPr>
        <w:t xml:space="preserve">        (case_dir </w:t>
      </w:r>
      <w:r>
        <w:rPr>
          <w:rStyle w:val="OperatorTok"/>
        </w:rPr>
        <w:t xml:space="preserve">/</w:t>
      </w:r>
      <w:r>
        <w:rPr>
          <w:rStyle w:val="NormalTok"/>
        </w:rPr>
        <w:t xml:space="preserve"> </w:t>
      </w:r>
      <w:r>
        <w:rPr>
          <w:rStyle w:val="StringTok"/>
        </w:rPr>
        <w:t xml:space="preserve">"vert_formal_wrap.sv"</w:t>
      </w:r>
      <w:r>
        <w:rPr>
          <w:rStyle w:val="NormalTok"/>
        </w:rPr>
        <w:t xml:space="preserve">).write_text(wrapper, encoding</w:t>
      </w:r>
      <w:r>
        <w:rPr>
          <w:rStyle w:val="OperatorTok"/>
        </w:rPr>
        <w:t xml:space="preserve">=</w:t>
      </w:r>
      <w:r>
        <w:rPr>
          <w:rStyle w:val="StringTok"/>
        </w:rPr>
        <w:t xml:space="preserve">"utf-8"</w:t>
      </w:r>
      <w:r>
        <w:rPr>
          <w:rStyle w:val="NormalTok"/>
        </w:rPr>
        <w:t xml:space="preserve">)</w:t>
      </w:r>
      <w:r>
        <w:br/>
      </w:r>
      <w:r>
        <w:rPr>
          <w:rStyle w:val="NormalTok"/>
        </w:rPr>
        <w:t xml:space="preserve">        (case_dir </w:t>
      </w:r>
      <w:r>
        <w:rPr>
          <w:rStyle w:val="OperatorTok"/>
        </w:rPr>
        <w:t xml:space="preserve">/</w:t>
      </w:r>
      <w:r>
        <w:rPr>
          <w:rStyle w:val="NormalTok"/>
        </w:rPr>
        <w:t xml:space="preserve"> </w:t>
      </w:r>
      <w:r>
        <w:rPr>
          <w:rStyle w:val="StringTok"/>
        </w:rPr>
        <w:t xml:space="preserve">"run.sby"</w:t>
      </w:r>
      <w:r>
        <w:rPr>
          <w:rStyle w:val="NormalTok"/>
        </w:rPr>
        <w:t xml:space="preserve">).write_text(</w:t>
      </w:r>
      <w:r>
        <w:br/>
      </w:r>
      <w:r>
        <w:rPr>
          <w:rStyle w:val="NormalTok"/>
        </w:rPr>
        <w:t xml:space="preserve">            </w:t>
      </w:r>
      <w:r>
        <w:rPr>
          <w:rStyle w:val="StringTok"/>
        </w:rPr>
        <w:t xml:space="preserve">"[options]</w:t>
      </w:r>
      <w:r>
        <w:rPr>
          <w:rStyle w:val="CharTok"/>
        </w:rPr>
        <w:t xml:space="preserve">\n</w:t>
      </w:r>
      <w:r>
        <w:rPr>
          <w:rStyle w:val="StringTok"/>
        </w:rPr>
        <w:t xml:space="preserve">"</w:t>
      </w:r>
      <w:r>
        <w:br/>
      </w:r>
      <w:r>
        <w:rPr>
          <w:rStyle w:val="NormalTok"/>
        </w:rPr>
        <w:t xml:space="preserve">            </w:t>
      </w:r>
      <w:r>
        <w:rPr>
          <w:rStyle w:val="SpecialStringTok"/>
        </w:rPr>
        <w:t xml:space="preserve">f"mode bmc</w:t>
      </w:r>
      <w:r>
        <w:rPr>
          <w:rStyle w:val="CharTok"/>
        </w:rPr>
        <w:t xml:space="preserve">\n</w:t>
      </w:r>
      <w:r>
        <w:rPr>
          <w:rStyle w:val="SpecialStringTok"/>
        </w:rPr>
        <w:t xml:space="preserve">depth </w:t>
      </w:r>
      <w:r>
        <w:rPr>
          <w:rStyle w:val="SpecialCharTok"/>
        </w:rPr>
        <w:t xml:space="preserve">{</w:t>
      </w:r>
      <w:r>
        <w:rPr>
          <w:rStyle w:val="NormalTok"/>
        </w:rPr>
        <w:t xml:space="preserve">args</w:t>
      </w:r>
      <w:r>
        <w:rPr>
          <w:rStyle w:val="SpecialCharTok"/>
        </w:rPr>
        <w:t xml:space="preserve">.</w:t>
      </w:r>
      <w:r>
        <w:rPr>
          <w:rStyle w:val="NormalTok"/>
        </w:rPr>
        <w:t xml:space="preserve">depth</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"[engines]</w:t>
      </w:r>
      <w:r>
        <w:rPr>
          <w:rStyle w:val="CharTok"/>
        </w:rPr>
        <w:t xml:space="preserve">\n</w:t>
      </w:r>
      <w:r>
        <w:rPr>
          <w:rStyle w:val="StringTok"/>
        </w:rPr>
        <w:t xml:space="preserve">"</w:t>
      </w:r>
      <w:r>
        <w:br/>
      </w:r>
      <w:r>
        <w:rPr>
          <w:rStyle w:val="NormalTok"/>
        </w:rPr>
        <w:t xml:space="preserve">            </w:t>
      </w:r>
      <w:r>
        <w:rPr>
          <w:rStyle w:val="StringTok"/>
        </w:rPr>
        <w:t xml:space="preserve">"smtbmc</w:t>
      </w:r>
      <w:r>
        <w:rPr>
          <w:rStyle w:val="CharTok"/>
        </w:rPr>
        <w:t xml:space="preserve">\n\n</w:t>
      </w:r>
      <w:r>
        <w:rPr>
          <w:rStyle w:val="StringTok"/>
        </w:rPr>
        <w:t xml:space="preserve">"</w:t>
      </w:r>
      <w:r>
        <w:br/>
      </w:r>
      <w:r>
        <w:rPr>
          <w:rStyle w:val="NormalTok"/>
        </w:rPr>
        <w:t xml:space="preserve">            </w:t>
      </w:r>
      <w:r>
        <w:rPr>
          <w:rStyle w:val="StringTok"/>
        </w:rPr>
        <w:t xml:space="preserve">"[script]</w:t>
      </w:r>
      <w:r>
        <w:rPr>
          <w:rStyle w:val="CharTok"/>
        </w:rPr>
        <w:t xml:space="preserve">\n</w:t>
      </w:r>
      <w:r>
        <w:rPr>
          <w:rStyle w:val="StringTok"/>
        </w:rPr>
        <w:t xml:space="preserve">"</w:t>
      </w:r>
      <w:r>
        <w:br/>
      </w:r>
      <w:r>
        <w:rPr>
          <w:rStyle w:val="NormalTok"/>
        </w:rPr>
        <w:t xml:space="preserve">            </w:t>
      </w:r>
      <w:r>
        <w:rPr>
          <w:rStyle w:val="StringTok"/>
        </w:rPr>
        <w:t xml:space="preserve">"read_verilog -formal -sv vert_formal_wrap.sv</w:t>
      </w:r>
      <w:r>
        <w:rPr>
          <w:rStyle w:val="CharTok"/>
        </w:rPr>
        <w:t xml:space="preserve">\n</w:t>
      </w:r>
      <w:r>
        <w:rPr>
          <w:rStyle w:val="StringTok"/>
        </w:rPr>
        <w:t xml:space="preserve">"</w:t>
      </w:r>
      <w:r>
        <w:br/>
      </w:r>
      <w:r>
        <w:rPr>
          <w:rStyle w:val="NormalTok"/>
        </w:rPr>
        <w:t xml:space="preserve">            </w:t>
      </w:r>
      <w:r>
        <w:rPr>
          <w:rStyle w:val="StringTok"/>
        </w:rPr>
        <w:t xml:space="preserve">"prep -top vert_formal_wrap</w:t>
      </w:r>
      <w:r>
        <w:rPr>
          <w:rStyle w:val="CharTok"/>
        </w:rPr>
        <w:t xml:space="preserve">\n\n</w:t>
      </w:r>
      <w:r>
        <w:rPr>
          <w:rStyle w:val="StringTok"/>
        </w:rPr>
        <w:t xml:space="preserve">"</w:t>
      </w:r>
      <w:r>
        <w:br/>
      </w:r>
      <w:r>
        <w:rPr>
          <w:rStyle w:val="NormalTok"/>
        </w:rPr>
        <w:t xml:space="preserve">            </w:t>
      </w:r>
      <w:r>
        <w:rPr>
          <w:rStyle w:val="StringTok"/>
        </w:rPr>
        <w:t xml:space="preserve">"[files]</w:t>
      </w:r>
      <w:r>
        <w:rPr>
          <w:rStyle w:val="CharTok"/>
        </w:rPr>
        <w:t xml:space="preserve">\n</w:t>
      </w:r>
      <w:r>
        <w:rPr>
          <w:rStyle w:val="StringTok"/>
        </w:rPr>
        <w:t xml:space="preserve">"</w:t>
      </w:r>
      <w:r>
        <w:br/>
      </w:r>
      <w:r>
        <w:rPr>
          <w:rStyle w:val="NormalTok"/>
        </w:rPr>
        <w:t xml:space="preserve">            </w:t>
      </w:r>
      <w:r>
        <w:rPr>
          <w:rStyle w:val="StringTok"/>
        </w:rPr>
        <w:t xml:space="preserve">"vert_formal_wrap.sv</w:t>
      </w:r>
      <w:r>
        <w:rPr>
          <w:rStyle w:val="CharTok"/>
        </w:rPr>
        <w:t xml:space="preserve">\n</w:t>
      </w:r>
      <w:r>
        <w:rPr>
          <w:rStyle w:val="StringTok"/>
        </w:rPr>
        <w:t xml:space="preserve">"</w:t>
      </w:r>
      <w:r>
        <w:rPr>
          <w:rStyle w:val="NormalTok"/>
        </w:rPr>
        <w:t xml:space="preserve">,</w:t>
      </w:r>
      <w:r>
        <w:br/>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br/>
      </w:r>
      <w:r>
        <w:rPr>
          <w:rStyle w:val="NormalTok"/>
        </w:rPr>
        <w:t xml:space="preserve">        syntax_ok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try</w:t>
      </w:r>
      <w:r>
        <w:rPr>
          <w:rStyle w:val="NormalTok"/>
        </w:rPr>
        <w:t xml:space="preserve">:</w:t>
      </w:r>
      <w:r>
        <w:br/>
      </w:r>
      <w:r>
        <w:rPr>
          <w:rStyle w:val="NormalTok"/>
        </w:rPr>
        <w:t xml:space="preserve">            ys </w:t>
      </w:r>
      <w:r>
        <w:rPr>
          <w:rStyle w:val="OperatorTok"/>
        </w:rPr>
        <w:t xml:space="preserve">=</w:t>
      </w:r>
      <w:r>
        <w:rPr>
          <w:rStyle w:val="NormalTok"/>
        </w:rPr>
        <w:t xml:space="preserve"> subprocess.run(</w:t>
      </w:r>
      <w:r>
        <w:br/>
      </w:r>
      <w:r>
        <w:rPr>
          <w:rStyle w:val="NormalTok"/>
        </w:rPr>
        <w:t xml:space="preserve">                [</w:t>
      </w:r>
      <w:r>
        <w:rPr>
          <w:rStyle w:val="StringTok"/>
        </w:rPr>
        <w:t xml:space="preserve">"yosys"</w:t>
      </w:r>
      <w:r>
        <w:rPr>
          <w:rStyle w:val="NormalTok"/>
        </w:rPr>
        <w:t xml:space="preserve">, </w:t>
      </w:r>
      <w:r>
        <w:rPr>
          <w:rStyle w:val="StringTok"/>
        </w:rPr>
        <w:t xml:space="preserve">"-q"</w:t>
      </w:r>
      <w:r>
        <w:rPr>
          <w:rStyle w:val="NormalTok"/>
        </w:rPr>
        <w:t xml:space="preserve">, </w:t>
      </w:r>
      <w:r>
        <w:rPr>
          <w:rStyle w:val="StringTok"/>
        </w:rPr>
        <w:t xml:space="preserve">"-p"</w:t>
      </w:r>
      <w:r>
        <w:rPr>
          <w:rStyle w:val="NormalTok"/>
        </w:rPr>
        <w:t xml:space="preserve">, </w:t>
      </w:r>
      <w:r>
        <w:rPr>
          <w:rStyle w:val="StringTok"/>
        </w:rPr>
        <w:t xml:space="preserve">"read_verilog -formal -sv vert_formal_wrap.sv; prep -top vert_formal_wrap"</w:t>
      </w:r>
      <w:r>
        <w:rPr>
          <w:rStyle w:val="NormalTok"/>
        </w:rPr>
        <w:t xml:space="preserve">],</w:t>
      </w:r>
      <w:r>
        <w:br/>
      </w:r>
      <w:r>
        <w:rPr>
          <w:rStyle w:val="NormalTok"/>
        </w:rPr>
        <w:t xml:space="preserve">                cwd</w:t>
      </w:r>
      <w:r>
        <w:rPr>
          <w:rStyle w:val="OperatorTok"/>
        </w:rPr>
        <w:t xml:space="preserve">=</w:t>
      </w:r>
      <w:r>
        <w:rPr>
          <w:rStyle w:val="NormalTok"/>
        </w:rPr>
        <w:t xml:space="preserve">case_dir,</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syntax_ok </w:t>
      </w:r>
      <w:r>
        <w:rPr>
          <w:rStyle w:val="OperatorTok"/>
        </w:rPr>
        <w:t xml:space="preserve">=</w:t>
      </w:r>
      <w:r>
        <w:rPr>
          <w:rStyle w:val="NormalTok"/>
        </w:rPr>
        <w:t xml:space="preserve"> ys.returncode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syntax_ok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syntax_ok:</w:t>
      </w:r>
      <w:r>
        <w:br/>
      </w:r>
      <w:r>
        <w:rPr>
          <w:rStyle w:val="NormalTok"/>
        </w:rPr>
        <w:t xml:space="preserve">            stats[</w:t>
      </w:r>
      <w:r>
        <w:rPr>
          <w:rStyle w:val="StringTok"/>
        </w:rPr>
        <w:t xml:space="preserve">"syntax_ok"</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status </w:t>
      </w:r>
      <w:r>
        <w:rPr>
          <w:rStyle w:val="OperatorTok"/>
        </w:rPr>
        <w:t xml:space="preserve">=</w:t>
      </w:r>
      <w:r>
        <w:rPr>
          <w:rStyle w:val="NormalTok"/>
        </w:rPr>
        <w:t xml:space="preserve"> </w:t>
      </w:r>
      <w:r>
        <w:rPr>
          <w:rStyle w:val="StringTok"/>
        </w:rPr>
        <w:t xml:space="preserve">"error"</w:t>
      </w:r>
      <w:r>
        <w:br/>
      </w:r>
      <w:r>
        <w:rPr>
          <w:rStyle w:val="NormalTok"/>
        </w:rPr>
        <w:t xml:space="preserve">        </w:t>
      </w:r>
      <w:r>
        <w:rPr>
          <w:rStyle w:val="ControlFlowTok"/>
        </w:rPr>
        <w:t xml:space="preserve">if</w:t>
      </w:r>
      <w:r>
        <w:rPr>
          <w:rStyle w:val="NormalTok"/>
        </w:rPr>
        <w:t xml:space="preserve"> syntax_ok:</w:t>
      </w:r>
      <w:r>
        <w:br/>
      </w:r>
      <w:r>
        <w:rPr>
          <w:rStyle w:val="NormalTok"/>
        </w:rPr>
        <w:t xml:space="preserve">            </w:t>
      </w:r>
      <w:r>
        <w:rPr>
          <w:rStyle w:val="ControlFlowTok"/>
        </w:rPr>
        <w:t xml:space="preserve">try</w:t>
      </w:r>
      <w:r>
        <w:rPr>
          <w:rStyle w:val="NormalTok"/>
        </w:rPr>
        <w:t xml:space="preserve">:</w:t>
      </w:r>
      <w:r>
        <w:br/>
      </w:r>
      <w:r>
        <w:rPr>
          <w:rStyle w:val="NormalTok"/>
        </w:rPr>
        <w:t xml:space="preserve">                sb </w:t>
      </w:r>
      <w:r>
        <w:rPr>
          <w:rStyle w:val="OperatorTok"/>
        </w:rPr>
        <w:t xml:space="preserve">=</w:t>
      </w:r>
      <w:r>
        <w:rPr>
          <w:rStyle w:val="NormalTok"/>
        </w:rPr>
        <w:t xml:space="preserve"> subprocess.run(</w:t>
      </w:r>
      <w:r>
        <w:br/>
      </w:r>
      <w:r>
        <w:rPr>
          <w:rStyle w:val="NormalTok"/>
        </w:rPr>
        <w:t xml:space="preserve">                    [</w:t>
      </w:r>
      <w:r>
        <w:rPr>
          <w:rStyle w:val="StringTok"/>
        </w:rPr>
        <w:t xml:space="preserve">"sby"</w:t>
      </w:r>
      <w:r>
        <w:rPr>
          <w:rStyle w:val="NormalTok"/>
        </w:rPr>
        <w:t xml:space="preserve">, </w:t>
      </w:r>
      <w:r>
        <w:rPr>
          <w:rStyle w:val="StringTok"/>
        </w:rPr>
        <w:t xml:space="preserve">"-f"</w:t>
      </w:r>
      <w:r>
        <w:rPr>
          <w:rStyle w:val="NormalTok"/>
        </w:rPr>
        <w:t xml:space="preserve">, </w:t>
      </w:r>
      <w:r>
        <w:rPr>
          <w:rStyle w:val="StringTok"/>
        </w:rPr>
        <w:t xml:space="preserve">"run.sby"</w:t>
      </w:r>
      <w:r>
        <w:rPr>
          <w:rStyle w:val="NormalTok"/>
        </w:rPr>
        <w:t xml:space="preserve">],</w:t>
      </w:r>
      <w:r>
        <w:br/>
      </w:r>
      <w:r>
        <w:rPr>
          <w:rStyle w:val="NormalTok"/>
        </w:rPr>
        <w:t xml:space="preserve">                    cwd</w:t>
      </w:r>
      <w:r>
        <w:rPr>
          <w:rStyle w:val="OperatorTok"/>
        </w:rPr>
        <w:t xml:space="preserve">=</w:t>
      </w:r>
      <w:r>
        <w:rPr>
          <w:rStyle w:val="NormalTok"/>
        </w:rPr>
        <w:t xml:space="preserve">case_dir,</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NormalTok"/>
        </w:rPr>
        <w:t xml:space="preserve">args.timeout,</w:t>
      </w:r>
      <w:r>
        <w:br/>
      </w:r>
      <w:r>
        <w:rPr>
          <w:rStyle w:val="NormalTok"/>
        </w:rPr>
        <w:t xml:space="preserve">                )</w:t>
      </w:r>
      <w:r>
        <w:br/>
      </w:r>
      <w:r>
        <w:rPr>
          <w:rStyle w:val="NormalTok"/>
        </w:rPr>
        <w:t xml:space="preserve">                out </w:t>
      </w:r>
      <w:r>
        <w:rPr>
          <w:rStyle w:val="OperatorTok"/>
        </w:rPr>
        <w:t xml:space="preserve">=</w:t>
      </w:r>
      <w:r>
        <w:rPr>
          <w:rStyle w:val="NormalTok"/>
        </w:rPr>
        <w:t xml:space="preserve"> sb.stdout</w:t>
      </w:r>
      <w:r>
        <w:br/>
      </w:r>
      <w:r>
        <w:rPr>
          <w:rStyle w:val="NormalTok"/>
        </w:rPr>
        <w:t xml:space="preserve">                </w:t>
      </w:r>
      <w:r>
        <w:rPr>
          <w:rStyle w:val="ControlFlowTok"/>
        </w:rPr>
        <w:t xml:space="preserve">if</w:t>
      </w:r>
      <w:r>
        <w:rPr>
          <w:rStyle w:val="NormalTok"/>
        </w:rPr>
        <w:t xml:space="preserve"> </w:t>
      </w:r>
      <w:r>
        <w:rPr>
          <w:rStyle w:val="StringTok"/>
        </w:rPr>
        <w:t xml:space="preserve">"DONE (PASS"</w:t>
      </w:r>
      <w:r>
        <w:rPr>
          <w:rStyle w:val="NormalTok"/>
        </w:rPr>
        <w:t xml:space="preserve"> </w:t>
      </w:r>
      <w:r>
        <w:rPr>
          <w:rStyle w:val="KeywordTok"/>
        </w:rPr>
        <w:t xml:space="preserve">in</w:t>
      </w:r>
      <w:r>
        <w:rPr>
          <w:rStyle w:val="NormalTok"/>
        </w:rPr>
        <w:t xml:space="preserve"> out:</w:t>
      </w:r>
      <w:r>
        <w:br/>
      </w:r>
      <w:r>
        <w:rPr>
          <w:rStyle w:val="NormalTok"/>
        </w:rPr>
        <w:t xml:space="preserve">                    status </w:t>
      </w:r>
      <w:r>
        <w:rPr>
          <w:rStyle w:val="OperatorTok"/>
        </w:rPr>
        <w:t xml:space="preserve">=</w:t>
      </w:r>
      <w:r>
        <w:rPr>
          <w:rStyle w:val="NormalTok"/>
        </w:rPr>
        <w:t xml:space="preserve"> </w:t>
      </w:r>
      <w:r>
        <w:rPr>
          <w:rStyle w:val="StringTok"/>
        </w:rPr>
        <w:t xml:space="preserve">"pass"</w:t>
      </w:r>
      <w:r>
        <w:br/>
      </w:r>
      <w:r>
        <w:rPr>
          <w:rStyle w:val="NormalTok"/>
        </w:rPr>
        <w:t xml:space="preserve">                    stats[</w:t>
      </w:r>
      <w:r>
        <w:rPr>
          <w:rStyle w:val="StringTok"/>
        </w:rPr>
        <w:t xml:space="preserve">"sby_pass"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StringTok"/>
        </w:rPr>
        <w:t xml:space="preserve">"DONE (FAIL"</w:t>
      </w:r>
      <w:r>
        <w:rPr>
          <w:rStyle w:val="NormalTok"/>
        </w:rPr>
        <w:t xml:space="preserve"> </w:t>
      </w:r>
      <w:r>
        <w:rPr>
          <w:rStyle w:val="KeywordTok"/>
        </w:rPr>
        <w:t xml:space="preserve">in</w:t>
      </w:r>
      <w:r>
        <w:rPr>
          <w:rStyle w:val="NormalTok"/>
        </w:rPr>
        <w:t xml:space="preserve"> out:</w:t>
      </w:r>
      <w:r>
        <w:br/>
      </w:r>
      <w:r>
        <w:rPr>
          <w:rStyle w:val="NormalTok"/>
        </w:rPr>
        <w:t xml:space="preserve">                    status </w:t>
      </w:r>
      <w:r>
        <w:rPr>
          <w:rStyle w:val="OperatorTok"/>
        </w:rPr>
        <w:t xml:space="preserve">=</w:t>
      </w:r>
      <w:r>
        <w:rPr>
          <w:rStyle w:val="NormalTok"/>
        </w:rPr>
        <w:t xml:space="preserve"> </w:t>
      </w:r>
      <w:r>
        <w:rPr>
          <w:rStyle w:val="StringTok"/>
        </w:rPr>
        <w:t xml:space="preserve">"fail"</w:t>
      </w:r>
      <w:r>
        <w:br/>
      </w:r>
      <w:r>
        <w:rPr>
          <w:rStyle w:val="NormalTok"/>
        </w:rPr>
        <w:t xml:space="preserve">                    stats[</w:t>
      </w:r>
      <w:r>
        <w:rPr>
          <w:rStyle w:val="StringTok"/>
        </w:rPr>
        <w:t xml:space="preserve">"sby_fail"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"error"</w:t>
      </w:r>
      <w:r>
        <w:br/>
      </w:r>
      <w:r>
        <w:rPr>
          <w:rStyle w:val="NormalTok"/>
        </w:rPr>
        <w:t xml:space="preserve">                    stats[</w:t>
      </w:r>
      <w:r>
        <w:rPr>
          <w:rStyle w:val="StringTok"/>
        </w:rPr>
        <w:t xml:space="preserve">"sby_error"</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status </w:t>
      </w:r>
      <w:r>
        <w:rPr>
          <w:rStyle w:val="OperatorTok"/>
        </w:rPr>
        <w:t xml:space="preserve">=</w:t>
      </w:r>
      <w:r>
        <w:rPr>
          <w:rStyle w:val="NormalTok"/>
        </w:rPr>
        <w:t xml:space="preserve"> </w:t>
      </w:r>
      <w:r>
        <w:rPr>
          <w:rStyle w:val="StringTok"/>
        </w:rPr>
        <w:t xml:space="preserve">"timeout"</w:t>
      </w:r>
      <w:r>
        <w:br/>
      </w:r>
      <w:r>
        <w:rPr>
          <w:rStyle w:val="NormalTok"/>
        </w:rPr>
        <w:t xml:space="preserve">                stats[</w:t>
      </w:r>
      <w:r>
        <w:rPr>
          <w:rStyle w:val="StringTok"/>
        </w:rPr>
        <w:t xml:space="preserve">"sby_timeout"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stats[</w:t>
      </w:r>
      <w:r>
        <w:rPr>
          <w:rStyle w:val="StringTok"/>
        </w:rPr>
        <w:t xml:space="preserve">"sby_error"</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rec </w:t>
      </w:r>
      <w:r>
        <w:rPr>
          <w:rStyle w:val="OperatorTok"/>
        </w:rPr>
        <w:t xml:space="preserve">=</w:t>
      </w:r>
      <w:r>
        <w:rPr>
          <w:rStyle w:val="NormalTok"/>
        </w:rPr>
        <w:t xml:space="preserve"> {</w:t>
      </w:r>
      <w:r>
        <w:br/>
      </w:r>
      <w:r>
        <w:rPr>
          <w:rStyle w:val="NormalTok"/>
        </w:rPr>
        <w:t xml:space="preserve">            </w:t>
      </w:r>
      <w:r>
        <w:rPr>
          <w:rStyle w:val="StringTok"/>
        </w:rPr>
        <w:t xml:space="preserve">"idx"</w:t>
      </w:r>
      <w:r>
        <w:rPr>
          <w:rStyle w:val="NormalTok"/>
        </w:rPr>
        <w:t xml:space="preserve">: i,</w:t>
      </w:r>
      <w:r>
        <w:br/>
      </w:r>
      <w:r>
        <w:rPr>
          <w:rStyle w:val="NormalTok"/>
        </w:rPr>
        <w:t xml:space="preserve">            </w:t>
      </w:r>
      <w:r>
        <w:rPr>
          <w:rStyle w:val="StringTok"/>
        </w:rPr>
        <w:t xml:space="preserve">"attempted_assert_clauses"</w:t>
      </w:r>
      <w:r>
        <w:rPr>
          <w:rStyle w:val="NormalTok"/>
        </w:rPr>
        <w:t xml:space="preserve">: attempted,</w:t>
      </w:r>
      <w:r>
        <w:br/>
      </w:r>
      <w:r>
        <w:rPr>
          <w:rStyle w:val="NormalTok"/>
        </w:rPr>
        <w:t xml:space="preserve">            </w:t>
      </w:r>
      <w:r>
        <w:rPr>
          <w:rStyle w:val="StringTok"/>
        </w:rPr>
        <w:t xml:space="preserve">"pre_greedy_asserts"</w:t>
      </w:r>
      <w:r>
        <w:rPr>
          <w:rStyle w:val="NormalTok"/>
        </w:rPr>
        <w:t xml:space="preserve">: pre_greedy_count,</w:t>
      </w:r>
      <w:r>
        <w:br/>
      </w:r>
      <w:r>
        <w:rPr>
          <w:rStyle w:val="NormalTok"/>
        </w:rPr>
        <w:t xml:space="preserve">            </w:t>
      </w:r>
      <w:r>
        <w:rPr>
          <w:rStyle w:val="StringTok"/>
        </w:rPr>
        <w:t xml:space="preserve">"converted_assert_clauses"</w:t>
      </w:r>
      <w:r>
        <w:rPr>
          <w:rStyle w:val="NormalTok"/>
        </w:rPr>
        <w:t xml:space="preserve">: </w:t>
      </w:r>
      <w:r>
        <w:rPr>
          <w:rStyle w:val="BuiltInTok"/>
        </w:rPr>
        <w:t xml:space="preserve">len</w:t>
      </w:r>
      <w:r>
        <w:rPr>
          <w:rStyle w:val="NormalTok"/>
        </w:rPr>
        <w:t xml:space="preserve">(assert_lines),</w:t>
      </w:r>
      <w:r>
        <w:br/>
      </w:r>
      <w:r>
        <w:rPr>
          <w:rStyle w:val="NormalTok"/>
        </w:rPr>
        <w:t xml:space="preserve">            </w:t>
      </w:r>
      <w:r>
        <w:rPr>
          <w:rStyle w:val="StringTok"/>
        </w:rPr>
        <w:t xml:space="preserve">"greedy_dropped_asserts"</w:t>
      </w:r>
      <w:r>
        <w:rPr>
          <w:rStyle w:val="NormalTok"/>
        </w:rPr>
        <w:t xml:space="preserve">: greedy_dropped,</w:t>
      </w:r>
      <w:r>
        <w:br/>
      </w:r>
      <w:r>
        <w:rPr>
          <w:rStyle w:val="NormalTok"/>
        </w:rPr>
        <w:t xml:space="preserve">            </w:t>
      </w:r>
      <w:r>
        <w:rPr>
          <w:rStyle w:val="StringTok"/>
        </w:rPr>
        <w:t xml:space="preserve">"syntax_ok"</w:t>
      </w:r>
      <w:r>
        <w:rPr>
          <w:rStyle w:val="NormalTok"/>
        </w:rPr>
        <w:t xml:space="preserve">: syntax_ok,</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br/>
      </w:r>
      <w:r>
        <w:rPr>
          <w:rStyle w:val="NormalTok"/>
        </w:rPr>
        <w:t xml:space="preserve">        </w:t>
      </w:r>
      <w:r>
        <w:rPr>
          <w:rStyle w:val="ControlFlowTok"/>
        </w:rPr>
        <w:t xml:space="preserve">if</w:t>
      </w:r>
      <w:r>
        <w:rPr>
          <w:rStyle w:val="NormalTok"/>
        </w:rPr>
        <w:t xml:space="preserve"> args.report_gold:</w:t>
      </w:r>
      <w:r>
        <w:br/>
      </w:r>
      <w:r>
        <w:rPr>
          <w:rStyle w:val="NormalTok"/>
        </w:rPr>
        <w:t xml:space="preserve">            gold_text </w:t>
      </w:r>
      <w:r>
        <w:rPr>
          <w:rStyle w:val="OperatorTok"/>
        </w:rPr>
        <w:t xml:space="preserve">=</w:t>
      </w:r>
      <w:r>
        <w:rPr>
          <w:rStyle w:val="NormalTok"/>
        </w:rPr>
        <w:t xml:space="preserve"> </w:t>
      </w:r>
      <w:r>
        <w:rPr>
          <w:rStyle w:val="BuiltInTok"/>
        </w:rPr>
        <w:t xml:space="preserve">str</w:t>
      </w:r>
      <w:r>
        <w:rPr>
          <w:rStyle w:val="NormalTok"/>
        </w:rPr>
        <w:t xml:space="preserve">(row.get(</w:t>
      </w:r>
      <w:r>
        <w:rPr>
          <w:rStyle w:val="StringTok"/>
        </w:rPr>
        <w:t xml:space="preserve">"Assertion"</w:t>
      </w:r>
      <w:r>
        <w:rPr>
          <w:rStyle w:val="NormalTok"/>
        </w:rPr>
        <w:t xml:space="preserve">, </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gold_list </w:t>
      </w:r>
      <w:r>
        <w:rPr>
          <w:rStyle w:val="OperatorTok"/>
        </w:rPr>
        <w:t xml:space="preserve">=</w:t>
      </w:r>
      <w:r>
        <w:rPr>
          <w:rStyle w:val="NormalTok"/>
        </w:rPr>
        <w:t xml:space="preserve"> gold_assertions_to_strings(gold_text)</w:t>
      </w:r>
      <w:r>
        <w:br/>
      </w:r>
      <w:r>
        <w:rPr>
          <w:rStyle w:val="NormalTok"/>
        </w:rPr>
        <w:t xml:space="preserve">            </w:t>
      </w:r>
      <w:r>
        <w:rPr>
          <w:rStyle w:val="CommentTok"/>
        </w:rPr>
        <w:t xml:space="preserve"># Compare pre-greedy assertions (real model output) for meaningful similarity</w:t>
      </w:r>
      <w:r>
        <w:br/>
      </w:r>
      <w:r>
        <w:rPr>
          <w:rStyle w:val="NormalTok"/>
        </w:rPr>
        <w:t xml:space="preserve">            pre_greedy_text </w:t>
      </w:r>
      <w:r>
        <w:rPr>
          <w:rStyle w:val="OperatorTok"/>
        </w:rPr>
        <w:t xml:space="preserve">=</w:t>
      </w:r>
      <w:r>
        <w:rPr>
          <w:rStyle w:val="NormalTok"/>
        </w:rPr>
        <w:t xml:space="preserve"> (case_dir </w:t>
      </w:r>
      <w:r>
        <w:rPr>
          <w:rStyle w:val="OperatorTok"/>
        </w:rPr>
        <w:t xml:space="preserve">/</w:t>
      </w:r>
      <w:r>
        <w:rPr>
          <w:rStyle w:val="NormalTok"/>
        </w:rPr>
        <w:t xml:space="preserve"> </w:t>
      </w:r>
      <w:r>
        <w:rPr>
          <w:rStyle w:val="StringTok"/>
        </w:rPr>
        <w:t xml:space="preserve">"pre_greedy_asserts.txt"</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            gen_joined </w:t>
      </w:r>
      <w:r>
        <w:rPr>
          <w:rStyle w:val="OperatorTok"/>
        </w:rPr>
        <w:t xml:space="preserve">=</w:t>
      </w:r>
      <w:r>
        <w:rPr>
          <w:rStyle w:val="NormalTok"/>
        </w:rPr>
        <w:t xml:space="preserve"> pre_greedy_text </w:t>
      </w:r>
      <w:r>
        <w:rPr>
          <w:rStyle w:val="ControlFlowTok"/>
        </w:rPr>
        <w:t xml:space="preserve">if</w:t>
      </w:r>
      <w:r>
        <w:rPr>
          <w:rStyle w:val="NormalTok"/>
        </w:rPr>
        <w:t xml:space="preserve"> pre_greedy_text.strip() </w:t>
      </w:r>
      <w:r>
        <w:rPr>
          <w:rStyle w:val="ControlFlowTok"/>
        </w:rPr>
        <w:t xml:space="preserve">else</w:t>
      </w:r>
      <w:r>
        <w:rPr>
          <w:rStyle w:val="NormalTok"/>
        </w:rPr>
        <w:t xml:space="preserve"> </w:t>
      </w:r>
      <w:r>
        <w:rPr>
          <w:rStyle w:val="StringTok"/>
        </w:rPr>
        <w:t xml:space="preserve">" "</w:t>
      </w:r>
      <w:r>
        <w:rPr>
          <w:rStyle w:val="NormalTok"/>
        </w:rPr>
        <w:t xml:space="preserve">.join(assert_lines)</w:t>
      </w:r>
      <w:r>
        <w:br/>
      </w:r>
      <w:r>
        <w:rPr>
          <w:rStyle w:val="NormalTok"/>
        </w:rPr>
        <w:t xml:space="preserve">            gold_joined </w:t>
      </w:r>
      <w:r>
        <w:rPr>
          <w:rStyle w:val="OperatorTok"/>
        </w:rPr>
        <w:t xml:space="preserve">=</w:t>
      </w:r>
      <w:r>
        <w:rPr>
          <w:rStyle w:val="NormalTok"/>
        </w:rPr>
        <w:t xml:space="preserve"> </w:t>
      </w:r>
      <w:r>
        <w:rPr>
          <w:rStyle w:val="StringTok"/>
        </w:rPr>
        <w:t xml:space="preserve">" "</w:t>
      </w:r>
      <w:r>
        <w:rPr>
          <w:rStyle w:val="NormalTok"/>
        </w:rPr>
        <w:t xml:space="preserve">.join(gold_list)</w:t>
      </w:r>
      <w:r>
        <w:br/>
      </w:r>
      <w:r>
        <w:rPr>
          <w:rStyle w:val="NormalTok"/>
        </w:rPr>
        <w:t xml:space="preserve">            </w:t>
      </w:r>
      <w:r>
        <w:rPr>
          <w:rStyle w:val="ControlFlowTok"/>
        </w:rPr>
        <w:t xml:space="preserve">if</w:t>
      </w:r>
      <w:r>
        <w:rPr>
          <w:rStyle w:val="NormalTok"/>
        </w:rPr>
        <w:t xml:space="preserve"> gold_joined.strip():</w:t>
      </w:r>
      <w:r>
        <w:br/>
      </w:r>
      <w:r>
        <w:rPr>
          <w:rStyle w:val="NormalTok"/>
        </w:rPr>
        <w:t xml:space="preserve">                j </w:t>
      </w:r>
      <w:r>
        <w:rPr>
          <w:rStyle w:val="OperatorTok"/>
        </w:rPr>
        <w:t xml:space="preserve">=</w:t>
      </w:r>
      <w:r>
        <w:rPr>
          <w:rStyle w:val="NormalTok"/>
        </w:rPr>
        <w:t xml:space="preserve"> token_jaccard(gen_joined, gold_joined)</w:t>
      </w:r>
      <w:r>
        <w:br/>
      </w:r>
      <w:r>
        <w:rPr>
          <w:rStyle w:val="NormalTok"/>
        </w:rPr>
        <w:t xml:space="preserve">                rec[</w:t>
      </w:r>
      <w:r>
        <w:rPr>
          <w:rStyle w:val="StringTok"/>
        </w:rPr>
        <w:t xml:space="preserve">"gold_jaccard"</w:t>
      </w:r>
      <w:r>
        <w:rPr>
          <w:rStyle w:val="NormalTok"/>
        </w:rPr>
        <w:t xml:space="preserve">] </w:t>
      </w:r>
      <w:r>
        <w:rPr>
          <w:rStyle w:val="OperatorTok"/>
        </w:rPr>
        <w:t xml:space="preserve">=</w:t>
      </w:r>
      <w:r>
        <w:rPr>
          <w:rStyle w:val="NormalTok"/>
        </w:rPr>
        <w:t xml:space="preserve"> j</w:t>
      </w:r>
      <w:r>
        <w:br/>
      </w:r>
      <w:r>
        <w:rPr>
          <w:rStyle w:val="NormalTok"/>
        </w:rPr>
        <w:t xml:space="preserve">                gold_jaccard_sum </w:t>
      </w:r>
      <w:r>
        <w:rPr>
          <w:rStyle w:val="OperatorTok"/>
        </w:rPr>
        <w:t xml:space="preserve">+=</w:t>
      </w:r>
      <w:r>
        <w:rPr>
          <w:rStyle w:val="NormalTok"/>
        </w:rPr>
        <w:t xml:space="preserve"> j</w:t>
      </w:r>
      <w:r>
        <w:br/>
      </w:r>
      <w:r>
        <w:rPr>
          <w:rStyle w:val="NormalTok"/>
        </w:rPr>
        <w:t xml:space="preserve">                gold_n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rec[</w:t>
      </w:r>
      <w:r>
        <w:rPr>
          <w:rStyle w:val="StringTok"/>
        </w:rPr>
        <w:t xml:space="preserve">"gold_jaccard"</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records.append(rec)</w:t>
      </w:r>
      <w:r>
        <w:br/>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f"PROGRESS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args</w:t>
      </w:r>
      <w:r>
        <w:rPr>
          <w:rStyle w:val="SpecialCharTok"/>
        </w:rPr>
        <w:t xml:space="preserve">.</w:t>
      </w:r>
      <w:r>
        <w:rPr>
          <w:rStyle w:val="NormalTok"/>
        </w:rPr>
        <w:t xml:space="preserve">limit</w:t>
      </w:r>
      <w:r>
        <w:rPr>
          <w:rStyle w:val="SpecialCharTok"/>
        </w:rPr>
        <w:t xml:space="preserve">}</w:t>
      </w:r>
      <w:r>
        <w:rPr>
          <w:rStyle w:val="SpecialStringTok"/>
        </w:rPr>
        <w:t xml:space="preserve"> syntax=</w:t>
      </w:r>
      <w:r>
        <w:rPr>
          <w:rStyle w:val="SpecialCharTok"/>
        </w:rPr>
        <w:t xml:space="preserve">{</w:t>
      </w:r>
      <w:r>
        <w:rPr>
          <w:rStyle w:val="NormalTok"/>
        </w:rPr>
        <w:t xml:space="preserve">stats[</w:t>
      </w:r>
      <w:r>
        <w:rPr>
          <w:rStyle w:val="StringTok"/>
        </w:rPr>
        <w:t xml:space="preserve">'syntax_ok'</w:t>
      </w:r>
      <w:r>
        <w:rPr>
          <w:rStyle w:val="NormalTok"/>
        </w:rPr>
        <w:t xml:space="preserve">]</w:t>
      </w:r>
      <w:r>
        <w:rPr>
          <w:rStyle w:val="SpecialCharTok"/>
        </w:rPr>
        <w:t xml:space="preserve">}</w:t>
      </w:r>
      <w:r>
        <w:rPr>
          <w:rStyle w:val="SpecialStringTok"/>
        </w:rPr>
        <w:t xml:space="preserve"> pass=</w:t>
      </w:r>
      <w:r>
        <w:rPr>
          <w:rStyle w:val="SpecialCharTok"/>
        </w:rPr>
        <w:t xml:space="preserve">{</w:t>
      </w:r>
      <w:r>
        <w:rPr>
          <w:rStyle w:val="NormalTok"/>
        </w:rPr>
        <w:t xml:space="preserve">stats[</w:t>
      </w:r>
      <w:r>
        <w:rPr>
          <w:rStyle w:val="StringTok"/>
        </w:rPr>
        <w:t xml:space="preserve">'sby_pass'</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f"fail=</w:t>
      </w:r>
      <w:r>
        <w:rPr>
          <w:rStyle w:val="SpecialCharTok"/>
        </w:rPr>
        <w:t xml:space="preserve">{</w:t>
      </w:r>
      <w:r>
        <w:rPr>
          <w:rStyle w:val="NormalTok"/>
        </w:rPr>
        <w:t xml:space="preserve">stats[</w:t>
      </w:r>
      <w:r>
        <w:rPr>
          <w:rStyle w:val="StringTok"/>
        </w:rPr>
        <w:t xml:space="preserve">'sby_fail'</w:t>
      </w:r>
      <w:r>
        <w:rPr>
          <w:rStyle w:val="NormalTok"/>
        </w:rPr>
        <w:t xml:space="preserve">]</w:t>
      </w:r>
      <w:r>
        <w:rPr>
          <w:rStyle w:val="SpecialCharTok"/>
        </w:rPr>
        <w:t xml:space="preserve">}</w:t>
      </w:r>
      <w:r>
        <w:rPr>
          <w:rStyle w:val="SpecialStringTok"/>
        </w:rPr>
        <w:t xml:space="preserve"> timeout=</w:t>
      </w:r>
      <w:r>
        <w:rPr>
          <w:rStyle w:val="SpecialCharTok"/>
        </w:rPr>
        <w:t xml:space="preserve">{</w:t>
      </w:r>
      <w:r>
        <w:rPr>
          <w:rStyle w:val="NormalTok"/>
        </w:rPr>
        <w:t xml:space="preserve">stats[</w:t>
      </w:r>
      <w:r>
        <w:rPr>
          <w:rStyle w:val="StringTok"/>
        </w:rPr>
        <w:t xml:space="preserve">'sby_timeout'</w:t>
      </w:r>
      <w:r>
        <w:rPr>
          <w:rStyle w:val="NormalTok"/>
        </w:rPr>
        <w:t xml:space="preserve">]</w:t>
      </w:r>
      <w:r>
        <w:rPr>
          <w:rStyle w:val="SpecialCharTok"/>
        </w:rPr>
        <w:t xml:space="preserve">}</w:t>
      </w:r>
      <w:r>
        <w:rPr>
          <w:rStyle w:val="SpecialStringTok"/>
        </w:rPr>
        <w:t xml:space="preserve"> error=</w:t>
      </w:r>
      <w:r>
        <w:rPr>
          <w:rStyle w:val="SpecialCharTok"/>
        </w:rPr>
        <w:t xml:space="preserve">{</w:t>
      </w:r>
      <w:r>
        <w:rPr>
          <w:rStyle w:val="NormalTok"/>
        </w:rPr>
        <w:t xml:space="preserve">stats[</w:t>
      </w:r>
      <w:r>
        <w:rPr>
          <w:rStyle w:val="StringTok"/>
        </w:rPr>
        <w:t xml:space="preserve">'sby_error'</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args.report_gold </w:t>
      </w:r>
      <w:r>
        <w:rPr>
          <w:rStyle w:val="KeywordTok"/>
        </w:rPr>
        <w:t xml:space="preserve">and</w:t>
      </w:r>
      <w:r>
        <w:rPr>
          <w:rStyle w:val="NormalTok"/>
        </w:rPr>
        <w:t xml:space="preserve"> gold_n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stats[</w:t>
      </w:r>
      <w:r>
        <w:rPr>
          <w:rStyle w:val="StringTok"/>
        </w:rPr>
        <w:t xml:space="preserve">"gold_jaccard_mean"</w:t>
      </w:r>
      <w:r>
        <w:rPr>
          <w:rStyle w:val="NormalTok"/>
        </w:rPr>
        <w:t xml:space="preserve">] </w:t>
      </w:r>
      <w:r>
        <w:rPr>
          <w:rStyle w:val="OperatorTok"/>
        </w:rPr>
        <w:t xml:space="preserve">=</w:t>
      </w:r>
      <w:r>
        <w:rPr>
          <w:rStyle w:val="NormalTok"/>
        </w:rPr>
        <w:t xml:space="preserve"> gold_jaccard_sum </w:t>
      </w:r>
      <w:r>
        <w:rPr>
          <w:rStyle w:val="OperatorTok"/>
        </w:rPr>
        <w:t xml:space="preserve">/</w:t>
      </w:r>
      <w:r>
        <w:rPr>
          <w:rStyle w:val="NormalTok"/>
        </w:rPr>
        <w:t xml:space="preserve"> gold_n</w:t>
      </w:r>
      <w:r>
        <w:br/>
      </w:r>
      <w:r>
        <w:rPr>
          <w:rStyle w:val="NormalTok"/>
        </w:rPr>
        <w:t xml:space="preserve">        stats[</w:t>
      </w:r>
      <w:r>
        <w:rPr>
          <w:rStyle w:val="StringTok"/>
        </w:rPr>
        <w:t xml:space="preserve">"gold_samples"</w:t>
      </w:r>
      <w:r>
        <w:rPr>
          <w:rStyle w:val="NormalTok"/>
        </w:rPr>
        <w:t xml:space="preserve">] </w:t>
      </w:r>
      <w:r>
        <w:rPr>
          <w:rStyle w:val="OperatorTok"/>
        </w:rPr>
        <w:t xml:space="preserve">=</w:t>
      </w:r>
      <w:r>
        <w:rPr>
          <w:rStyle w:val="NormalTok"/>
        </w:rPr>
        <w:t xml:space="preserve"> gold_n</w:t>
      </w:r>
      <w:r>
        <w:br/>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"stats"</w:t>
      </w:r>
      <w:r>
        <w:rPr>
          <w:rStyle w:val="NormalTok"/>
        </w:rPr>
        <w:t xml:space="preserve">: stats,</w:t>
      </w:r>
      <w:r>
        <w:br/>
      </w:r>
      <w:r>
        <w:rPr>
          <w:rStyle w:val="NormalTok"/>
        </w:rPr>
        <w:t xml:space="preserve">        </w:t>
      </w:r>
      <w:r>
        <w:rPr>
          <w:rStyle w:val="StringTok"/>
        </w:rPr>
        <w:t xml:space="preserve">"records"</w:t>
      </w:r>
      <w:r>
        <w:rPr>
          <w:rStyle w:val="NormalTok"/>
        </w:rPr>
        <w:t xml:space="preserve">: records,</w:t>
      </w:r>
      <w:r>
        <w:br/>
      </w:r>
      <w:r>
        <w:rPr>
          <w:rStyle w:val="NormalTok"/>
        </w:rPr>
        <w:t xml:space="preserve">        </w:t>
      </w:r>
      <w:r>
        <w:rPr>
          <w:rStyle w:val="StringTok"/>
        </w:rPr>
        <w:t xml:space="preserve">"generated_at"</w:t>
      </w:r>
      <w:r>
        <w:rPr>
          <w:rStyle w:val="NormalTok"/>
        </w:rPr>
        <w:t xml:space="preserve">: time.strftime(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    }</w:t>
      </w:r>
      <w:r>
        <w:br/>
      </w:r>
      <w:r>
        <w:rPr>
          <w:rStyle w:val="NormalTok"/>
        </w:rPr>
        <w:t xml:space="preserve">    out </w:t>
      </w:r>
      <w:r>
        <w:rPr>
          <w:rStyle w:val="OperatorTok"/>
        </w:rPr>
        <w:t xml:space="preserve">=</w:t>
      </w:r>
      <w:r>
        <w:rPr>
          <w:rStyle w:val="NormalTok"/>
        </w:rPr>
        <w:t xml:space="preserve"> run_dir </w:t>
      </w:r>
      <w:r>
        <w:rPr>
          <w:rStyle w:val="OperatorTok"/>
        </w:rPr>
        <w:t xml:space="preserve">/</w:t>
      </w:r>
      <w:r>
        <w:rPr>
          <w:rStyle w:val="NormalTok"/>
        </w:rPr>
        <w:t xml:space="preserve"> </w:t>
      </w:r>
      <w:r>
        <w:rPr>
          <w:rStyle w:val="StringTok"/>
        </w:rPr>
        <w:t xml:space="preserve">"evaluation_report.json"</w:t>
      </w:r>
      <w:r>
        <w:br/>
      </w:r>
      <w:r>
        <w:rPr>
          <w:rStyle w:val="NormalTok"/>
        </w:rPr>
        <w:t xml:space="preserve">    out.write_text(json.dumps(report,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"REPORT"</w:t>
      </w:r>
      <w:r>
        <w:rPr>
          <w:rStyle w:val="NormalTok"/>
        </w:rPr>
        <w:t xml:space="preserve">, out)</w:t>
      </w:r>
      <w:r>
        <w:br/>
      </w:r>
      <w:r>
        <w:rPr>
          <w:rStyle w:val="NormalTok"/>
        </w:rPr>
        <w:t xml:space="preserve">    </w:t>
      </w:r>
      <w:r>
        <w:rPr>
          <w:rStyle w:val="BuiltInTok"/>
        </w:rPr>
        <w:t xml:space="preserve">print</w:t>
      </w:r>
      <w:r>
        <w:rPr>
          <w:rStyle w:val="NormalTok"/>
        </w:rPr>
        <w:t xml:space="preserve">(</w:t>
      </w:r>
      <w:r>
        <w:rPr>
          <w:rStyle w:val="StringTok"/>
        </w:rPr>
        <w:t xml:space="preserve">"FINAL"</w:t>
      </w:r>
      <w:r>
        <w:rPr>
          <w:rStyle w:val="NormalTok"/>
        </w:rPr>
        <w:t xml:space="preserve">, json.dumps(stats))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w:t>
      </w:r>
      <w:r>
        <w:br/>
      </w:r>
    </w:p>
    <w:p>
      <w:r>
        <w:pict>
          <v:rect style="width:0;height:1.5pt" o:hralign="center" o:hrstd="t" o:hr="t"/>
        </w:pict>
      </w:r>
    </w:p>
    <w:bookmarkEnd w:id="167"/>
    <w:bookmarkStart w:id="168" w:name="X4346a4be48f0abc687b625f85a82b3a420b13a8"/>
    <w:p>
      <w:pPr>
        <w:pStyle w:val="Heading1"/>
      </w:pPr>
      <w:r>
        <w:t xml:space="preserve">APPENDIX I —</w:t>
      </w:r>
      <w:r>
        <w:t xml:space="preserve"> </w:t>
      </w:r>
      <w:r>
        <w:rPr>
          <w:rStyle w:val="VerbatimChar"/>
        </w:rPr>
        <w:t xml:space="preserve">finetune_assertions.py</w:t>
      </w:r>
      <w:r>
        <w:t xml:space="preserve"> </w:t>
      </w:r>
      <w:r>
        <w:t xml:space="preserve">(full listing)</w:t>
      </w:r>
    </w:p>
    <w:p>
      <w:pPr>
        <w:pStyle w:val="FirstParagraph"/>
      </w:pPr>
      <w:r>
        <w:rPr>
          <w:b/>
          <w:bCs/>
        </w:rPr>
        <w:t xml:space="preserve">Path:</w:t>
      </w:r>
      <w:r>
        <w:t xml:space="preserve"> </w:t>
      </w:r>
      <w:r>
        <w:rPr>
          <w:rStyle w:val="VerbatimChar"/>
        </w:rPr>
        <w:t xml:space="preserve">scripts/finetune_assertions.py</w:t>
      </w:r>
      <w:r>
        <w:t xml:space="preserve"> </w:t>
      </w:r>
      <w:r>
        <w:t xml:space="preserve">(7796 bytes).</w:t>
      </w:r>
    </w:p>
    <w:p>
      <w:pPr>
        <w:pStyle w:val="SourceCode"/>
      </w:pPr>
      <w:r>
        <w:br/>
      </w:r>
      <w:r>
        <w:rPr>
          <w:rStyle w:val="CommentTok"/>
        </w:rPr>
        <w:t xml:space="preserve"># finetune_assertions.py</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os</w:t>
      </w:r>
      <w:r>
        <w:br/>
      </w:r>
      <w:r>
        <w:rPr>
          <w:rStyle w:val="ImportTok"/>
        </w:rPr>
        <w:t xml:space="preserve">import</w:t>
      </w:r>
      <w:r>
        <w:rPr>
          <w:rStyle w:val="NormalTok"/>
        </w:rPr>
        <w:t xml:space="preserve"> random</w:t>
      </w:r>
      <w:r>
        <w:br/>
      </w:r>
      <w:r>
        <w:br/>
      </w:r>
      <w:r>
        <w:rPr>
          <w:rStyle w:val="NormalTok"/>
        </w:rPr>
        <w:t xml:space="preserve">os.environ.setdefault(</w:t>
      </w:r>
      <w:r>
        <w:rPr>
          <w:rStyle w:val="StringTok"/>
        </w:rPr>
        <w:t xml:space="preserve">"PYTORCH_CUDA_ALLOC_CONF"</w:t>
      </w:r>
      <w:r>
        <w:rPr>
          <w:rStyle w:val="NormalTok"/>
        </w:rPr>
        <w:t xml:space="preserve">, </w:t>
      </w:r>
      <w:r>
        <w:rPr>
          <w:rStyle w:val="StringTok"/>
        </w:rPr>
        <w:t xml:space="preserve">"expandable_segments:True"</w:t>
      </w:r>
      <w:r>
        <w:rPr>
          <w:rStyle w:val="NormalTok"/>
        </w:rPr>
        <w:t xml:space="preserve">)</w:t>
      </w:r>
      <w:r>
        <w:br/>
      </w:r>
      <w:r>
        <w:br/>
      </w:r>
      <w:r>
        <w:rPr>
          <w:rStyle w:val="ImportTok"/>
        </w:rPr>
        <w:t xml:space="preserve">import</w:t>
      </w:r>
      <w:r>
        <w:rPr>
          <w:rStyle w:val="NormalTok"/>
        </w:rPr>
        <w:t xml:space="preserve"> torch</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datasets </w:t>
      </w:r>
      <w:r>
        <w:rPr>
          <w:rStyle w:val="ImportTok"/>
        </w:rPr>
        <w:t xml:space="preserve">import</w:t>
      </w:r>
      <w:r>
        <w:rPr>
          <w:rStyle w:val="NormalTok"/>
        </w:rPr>
        <w:t xml:space="preserve"> load_dataset</w:t>
      </w:r>
      <w:r>
        <w:br/>
      </w:r>
      <w:r>
        <w:rPr>
          <w:rStyle w:val="ImportTok"/>
        </w:rPr>
        <w:t xml:space="preserve">from</w:t>
      </w:r>
      <w:r>
        <w:rPr>
          <w:rStyle w:val="NormalTok"/>
        </w:rPr>
        <w:t xml:space="preserve"> unsloth </w:t>
      </w:r>
      <w:r>
        <w:rPr>
          <w:rStyle w:val="ImportTok"/>
        </w:rPr>
        <w:t xml:space="preserve">import</w:t>
      </w:r>
      <w:r>
        <w:rPr>
          <w:rStyle w:val="NormalTok"/>
        </w:rPr>
        <w:t xml:space="preserve"> FastLanguageModel, UnslothTrainer</w:t>
      </w:r>
      <w:r>
        <w:br/>
      </w:r>
      <w:r>
        <w:rPr>
          <w:rStyle w:val="ImportTok"/>
        </w:rPr>
        <w:t xml:space="preserve">from</w:t>
      </w:r>
      <w:r>
        <w:rPr>
          <w:rStyle w:val="NormalTok"/>
        </w:rPr>
        <w:t xml:space="preserve"> unsloth.trainer </w:t>
      </w:r>
      <w:r>
        <w:rPr>
          <w:rStyle w:val="ImportTok"/>
        </w:rPr>
        <w:t xml:space="preserve">import</w:t>
      </w:r>
      <w:r>
        <w:rPr>
          <w:rStyle w:val="NormalTok"/>
        </w:rPr>
        <w:t xml:space="preserve"> UnslothTrainingArguments</w:t>
      </w:r>
      <w:r>
        <w:br/>
      </w:r>
      <w:r>
        <w:br/>
      </w:r>
      <w:r>
        <w:rPr>
          <w:rStyle w:val="NormalTok"/>
        </w:rPr>
        <w:t xml:space="preserve">_REPO_ROOT </w:t>
      </w:r>
      <w:r>
        <w:rPr>
          <w:rStyle w:val="OperatorTok"/>
        </w:rPr>
        <w:t xml:space="preserve">=</w:t>
      </w:r>
      <w:r>
        <w:rPr>
          <w:rStyle w:val="NormalTok"/>
        </w:rPr>
        <w:t xml:space="preserve"> Path(</w:t>
      </w:r>
      <w:r>
        <w:rPr>
          <w:rStyle w:val="VariableTok"/>
        </w:rPr>
        <w:t xml:space="preserve">__file__</w:t>
      </w:r>
      <w:r>
        <w:rPr>
          <w:rStyle w:val="NormalTok"/>
        </w:rPr>
        <w:t xml:space="preserve">).resolve().parent.parent</w:t>
      </w:r>
      <w:r>
        <w:br/>
      </w:r>
      <w:r>
        <w:rPr>
          <w:rStyle w:val="NormalTok"/>
        </w:rPr>
        <w:t xml:space="preserve">os.chdir(_REPO_ROOT)</w:t>
      </w:r>
      <w:r>
        <w:br/>
      </w:r>
      <w:r>
        <w:br/>
      </w:r>
      <w:r>
        <w:rPr>
          <w:rStyle w:val="CommentTok"/>
        </w:rPr>
        <w:t xml:space="preserve"># -----------------------------</w:t>
      </w:r>
      <w:r>
        <w:br/>
      </w:r>
      <w:r>
        <w:rPr>
          <w:rStyle w:val="CommentTok"/>
        </w:rPr>
        <w:t xml:space="preserve"># Parse arguments</w:t>
      </w:r>
      <w:r>
        <w:br/>
      </w:r>
      <w:r>
        <w:rPr>
          <w:rStyle w:val="CommentTok"/>
        </w:rPr>
        <w:t xml:space="preserve"># -----------------------------</w:t>
      </w:r>
      <w:r>
        <w:br/>
      </w:r>
      <w:r>
        <w:rPr>
          <w:rStyle w:val="NormalTok"/>
        </w:rPr>
        <w:t xml:space="preserve">parser </w:t>
      </w:r>
      <w:r>
        <w:rPr>
          <w:rStyle w:val="OperatorTok"/>
        </w:rPr>
        <w:t xml:space="preserve">=</w:t>
      </w:r>
      <w:r>
        <w:rPr>
          <w:rStyle w:val="NormalTok"/>
        </w:rPr>
        <w:t xml:space="preserve"> argparse.ArgumentParser()</w:t>
      </w:r>
      <w:r>
        <w:br/>
      </w:r>
      <w:r>
        <w:rPr>
          <w:rStyle w:val="NormalTok"/>
        </w:rPr>
        <w:t xml:space="preserve">parser.add_argument(</w:t>
      </w:r>
      <w:r>
        <w:rPr>
          <w:rStyle w:val="StringTok"/>
        </w:rPr>
        <w:t xml:space="preserve">"--model"</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parser.add_argument(</w:t>
      </w:r>
      <w:r>
        <w:rPr>
          <w:rStyle w:val="StringTok"/>
        </w:rPr>
        <w:t xml:space="preserve">"--data"</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parser.add_argument(</w:t>
      </w:r>
      <w:r>
        <w:rPr>
          <w:rStyle w:val="StringTok"/>
        </w:rPr>
        <w:t xml:space="preserve">"--output_dir"</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default</w:t>
      </w:r>
      <w:r>
        <w:rPr>
          <w:rStyle w:val="OperatorTok"/>
        </w:rPr>
        <w:t xml:space="preserve">=</w:t>
      </w:r>
      <w:r>
        <w:rPr>
          <w:rStyle w:val="StringTok"/>
        </w:rPr>
        <w:t xml:space="preserve">"outputs/finetuned-assertions"</w:t>
      </w:r>
      <w:r>
        <w:rPr>
          <w:rStyle w:val="NormalTok"/>
        </w:rPr>
        <w:t xml:space="preserve">)</w:t>
      </w:r>
      <w:r>
        <w:br/>
      </w:r>
      <w:r>
        <w:rPr>
          <w:rStyle w:val="NormalTok"/>
        </w:rPr>
        <w:t xml:space="preserve">parser.add_argument(</w:t>
      </w:r>
      <w:r>
        <w:rPr>
          <w:rStyle w:val="StringTok"/>
        </w:rPr>
        <w:t xml:space="preserve">"--epochs"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3</w:t>
      </w:r>
      <w:r>
        <w:rPr>
          <w:rStyle w:val="NormalTok"/>
        </w:rPr>
        <w:t xml:space="preserve">, </w:t>
      </w:r>
      <w:r>
        <w:rPr>
          <w:rStyle w:val="BuiltInTok"/>
        </w:rPr>
        <w:t xml:space="preserve">help</w:t>
      </w:r>
      <w:r>
        <w:rPr>
          <w:rStyle w:val="OperatorTok"/>
        </w:rPr>
        <w:t xml:space="preserve">=</w:t>
      </w:r>
      <w:r>
        <w:rPr>
          <w:rStyle w:val="StringTok"/>
        </w:rPr>
        <w:t xml:space="preserve">"VERT: 3 epochs to limit overfitting"</w:t>
      </w:r>
      <w:r>
        <w:rPr>
          <w:rStyle w:val="NormalTok"/>
        </w:rPr>
        <w:t xml:space="preserve">)</w:t>
      </w:r>
      <w:r>
        <w:br/>
      </w:r>
      <w:r>
        <w:rPr>
          <w:rStyle w:val="NormalTok"/>
        </w:rPr>
        <w:t xml:space="preserve">parser.add_argument(</w:t>
      </w:r>
      <w:r>
        <w:br/>
      </w:r>
      <w:r>
        <w:rPr>
          <w:rStyle w:val="NormalTok"/>
        </w:rPr>
        <w:t xml:space="preserve">    </w:t>
      </w:r>
      <w:r>
        <w:rPr>
          <w:rStyle w:val="StringTok"/>
        </w:rPr>
        <w:t xml:space="preserve">"--batch_size"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default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"Per-GPU micro-batch. VERT targets global batch 64; default 2×32 accum (see --grad_accum)."</w:t>
      </w:r>
      <w:r>
        <w:rPr>
          <w:rStyle w:val="NormalTok"/>
        </w:rPr>
        <w:t xml:space="preserve">,</w:t>
      </w:r>
      <w:r>
        <w:br/>
      </w:r>
      <w:r>
        <w:rPr>
          <w:rStyle w:val="NormalTok"/>
        </w:rPr>
        <w:t xml:space="preserve">)</w:t>
      </w:r>
      <w:r>
        <w:br/>
      </w:r>
      <w:r>
        <w:rPr>
          <w:rStyle w:val="NormalTok"/>
        </w:rPr>
        <w:t xml:space="preserve">parser.add_argument(</w:t>
      </w:r>
      <w:r>
        <w:br/>
      </w:r>
      <w:r>
        <w:rPr>
          <w:rStyle w:val="NormalTok"/>
        </w:rPr>
        <w:t xml:space="preserve">    </w:t>
      </w:r>
      <w:r>
        <w:rPr>
          <w:rStyle w:val="StringTok"/>
        </w:rPr>
        <w:t xml:space="preserve">"--grad_accum"</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default</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"Gradient accumulation. Default 32 × batch_size 2 ⇒ effective batch 64 (VERT paper)."</w:t>
      </w:r>
      <w:r>
        <w:rPr>
          <w:rStyle w:val="NormalTok"/>
        </w:rPr>
        <w:t xml:space="preserve">,</w:t>
      </w:r>
      <w:r>
        <w:br/>
      </w:r>
      <w:r>
        <w:rPr>
          <w:rStyle w:val="NormalTok"/>
        </w:rPr>
        <w:t xml:space="preserve">)</w:t>
      </w:r>
      <w:r>
        <w:br/>
      </w:r>
      <w:r>
        <w:rPr>
          <w:rStyle w:val="NormalTok"/>
        </w:rPr>
        <w:t xml:space="preserve">parser.add_argument(</w:t>
      </w:r>
      <w:r>
        <w:rPr>
          <w:rStyle w:val="StringTok"/>
        </w:rPr>
        <w:t xml:space="preserve">"--save_steps"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500</w:t>
      </w:r>
      <w:r>
        <w:rPr>
          <w:rStyle w:val="NormalTok"/>
        </w:rPr>
        <w:t xml:space="preserve">)</w:t>
      </w:r>
      <w:r>
        <w:br/>
      </w:r>
      <w:r>
        <w:rPr>
          <w:rStyle w:val="NormalTok"/>
        </w:rPr>
        <w:t xml:space="preserve">parser.add_argument(</w:t>
      </w:r>
      <w:r>
        <w:br/>
      </w:r>
      <w:r>
        <w:rPr>
          <w:rStyle w:val="NormalTok"/>
        </w:rPr>
        <w:t xml:space="preserve">    </w:t>
      </w:r>
      <w:r>
        <w:rPr>
          <w:rStyle w:val="StringTok"/>
        </w:rPr>
        <w:t xml:space="preserve">"--max_seq"</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default</w:t>
      </w:r>
      <w:r>
        <w:rPr>
          <w:rStyle w:val="OperatorTok"/>
        </w:rPr>
        <w:t xml:space="preserve">=</w:t>
      </w:r>
      <w:r>
        <w:rPr>
          <w:rStyle w:val="DecValTok"/>
        </w:rPr>
        <w:t xml:space="preserve">4096</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"VERT: max sequence length 4096 for long RTL / conditions."</w:t>
      </w:r>
      <w:r>
        <w:rPr>
          <w:rStyle w:val="NormalTok"/>
        </w:rPr>
        <w:t xml:space="preserve">,</w:t>
      </w:r>
      <w:r>
        <w:br/>
      </w:r>
      <w:r>
        <w:rPr>
          <w:rStyle w:val="NormalTok"/>
        </w:rPr>
        <w:t xml:space="preserve">)</w:t>
      </w:r>
      <w:r>
        <w:br/>
      </w:r>
      <w:r>
        <w:rPr>
          <w:rStyle w:val="NormalTok"/>
        </w:rPr>
        <w:t xml:space="preserve">parser.add_argument(</w:t>
      </w:r>
      <w:r>
        <w:rPr>
          <w:rStyle w:val="StringTok"/>
        </w:rPr>
        <w:t xml:space="preserve">"--val_split"</w:t>
      </w:r>
      <w:r>
        <w:rPr>
          <w:rStyle w:val="NormalTok"/>
        </w:rPr>
        <w:t xml:space="preserve">, </w:t>
      </w:r>
      <w:r>
        <w:rPr>
          <w:rStyle w:val="BuiltInTok"/>
        </w:rPr>
        <w:t xml:space="preserve">type</w:t>
      </w:r>
      <w:r>
        <w:rPr>
          <w:rStyle w:val="OperatorTok"/>
        </w:rPr>
        <w:t xml:space="preserve">=</w:t>
      </w:r>
      <w:r>
        <w:rPr>
          <w:rStyle w:val="BuiltInTok"/>
        </w:rPr>
        <w:t xml:space="preserve">float</w:t>
      </w:r>
      <w:r>
        <w:rPr>
          <w:rStyle w:val="NormalTok"/>
        </w:rPr>
        <w:t xml:space="preserve">, default</w:t>
      </w:r>
      <w:r>
        <w:rPr>
          <w:rStyle w:val="OperatorTok"/>
        </w:rPr>
        <w:t xml:space="preserve">=</w:t>
      </w:r>
      <w:r>
        <w:rPr>
          <w:rStyle w:val="FloatTok"/>
        </w:rPr>
        <w:t xml:space="preserve">0.05</w:t>
      </w:r>
      <w:r>
        <w:rPr>
          <w:rStyle w:val="NormalTok"/>
        </w:rPr>
        <w:t xml:space="preserve">)</w:t>
      </w:r>
      <w:r>
        <w:br/>
      </w:r>
      <w:r>
        <w:rPr>
          <w:rStyle w:val="NormalTok"/>
        </w:rPr>
        <w:t xml:space="preserve">parser.add_argument(</w:t>
      </w:r>
      <w:r>
        <w:rPr>
          <w:rStyle w:val="StringTok"/>
        </w:rPr>
        <w:t xml:space="preserve">"--seed"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42</w:t>
      </w:r>
      <w:r>
        <w:rPr>
          <w:rStyle w:val="NormalTok"/>
        </w:rPr>
        <w:t xml:space="preserve">)</w:t>
      </w:r>
      <w:r>
        <w:br/>
      </w:r>
      <w:r>
        <w:rPr>
          <w:rStyle w:val="NormalTok"/>
        </w:rPr>
        <w:t xml:space="preserve">parser.add_argument(</w:t>
      </w:r>
      <w:r>
        <w:rPr>
          <w:rStyle w:val="StringTok"/>
        </w:rPr>
        <w:t xml:space="preserve">"--resume_from"</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parser.add_argument(</w:t>
      </w:r>
      <w:r>
        <w:rPr>
          <w:rStyle w:val="StringTok"/>
        </w:rPr>
        <w:t xml:space="preserve">"--lora_r"</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256</w:t>
      </w:r>
      <w:r>
        <w:rPr>
          <w:rStyle w:val="NormalTok"/>
        </w:rPr>
        <w:t xml:space="preserve">, </w:t>
      </w:r>
      <w:r>
        <w:rPr>
          <w:rStyle w:val="BuiltInTok"/>
        </w:rPr>
        <w:t xml:space="preserve">help</w:t>
      </w:r>
      <w:r>
        <w:rPr>
          <w:rStyle w:val="OperatorTok"/>
        </w:rPr>
        <w:t xml:space="preserve">=</w:t>
      </w:r>
      <w:r>
        <w:rPr>
          <w:rStyle w:val="StringTok"/>
        </w:rPr>
        <w:t xml:space="preserve">"VERT LoRA rank"</w:t>
      </w:r>
      <w:r>
        <w:rPr>
          <w:rStyle w:val="NormalTok"/>
        </w:rPr>
        <w:t xml:space="preserve">)</w:t>
      </w:r>
      <w:r>
        <w:br/>
      </w:r>
      <w:r>
        <w:rPr>
          <w:rStyle w:val="NormalTok"/>
        </w:rPr>
        <w:t xml:space="preserve">parser.add_argument(</w:t>
      </w:r>
      <w:r>
        <w:rPr>
          <w:rStyle w:val="StringTok"/>
        </w:rPr>
        <w:t xml:space="preserve">"--lora_alpha"</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256</w:t>
      </w:r>
      <w:r>
        <w:rPr>
          <w:rStyle w:val="NormalTok"/>
        </w:rPr>
        <w:t xml:space="preserve">, </w:t>
      </w:r>
      <w:r>
        <w:rPr>
          <w:rStyle w:val="BuiltInTok"/>
        </w:rPr>
        <w:t xml:space="preserve">help</w:t>
      </w:r>
      <w:r>
        <w:rPr>
          <w:rStyle w:val="OperatorTok"/>
        </w:rPr>
        <w:t xml:space="preserve">=</w:t>
      </w:r>
      <w:r>
        <w:rPr>
          <w:rStyle w:val="StringTok"/>
        </w:rPr>
        <w:t xml:space="preserve">"VERT LoRA alpha"</w:t>
      </w:r>
      <w:r>
        <w:rPr>
          <w:rStyle w:val="NormalTok"/>
        </w:rPr>
        <w:t xml:space="preserve">)</w:t>
      </w:r>
      <w:r>
        <w:br/>
      </w:r>
      <w:r>
        <w:rPr>
          <w:rStyle w:val="NormalTok"/>
        </w:rPr>
        <w:t xml:space="preserve">parser.add_argument(</w:t>
      </w:r>
      <w:r>
        <w:br/>
      </w:r>
      <w:r>
        <w:rPr>
          <w:rStyle w:val="NormalTok"/>
        </w:rPr>
        <w:t xml:space="preserve">    </w:t>
      </w:r>
      <w:r>
        <w:rPr>
          <w:rStyle w:val="StringTok"/>
        </w:rPr>
        <w:t xml:space="preserve">"--lora_dropout"</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float</w:t>
      </w:r>
      <w:r>
        <w:rPr>
          <w:rStyle w:val="NormalTok"/>
        </w:rPr>
        <w:t xml:space="preserve">,</w:t>
      </w:r>
      <w:r>
        <w:br/>
      </w:r>
      <w:r>
        <w:rPr>
          <w:rStyle w:val="NormalTok"/>
        </w:rPr>
        <w:t xml:space="preserve">    default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"0 recommended for Unsloth fast path; increase only if you need regularization."</w:t>
      </w:r>
      <w:r>
        <w:rPr>
          <w:rStyle w:val="NormalTok"/>
        </w:rPr>
        <w:t xml:space="preserve">,</w:t>
      </w:r>
      <w:r>
        <w:br/>
      </w:r>
      <w:r>
        <w:rPr>
          <w:rStyle w:val="NormalTok"/>
        </w:rPr>
        <w:t xml:space="preserve">)</w:t>
      </w:r>
      <w:r>
        <w:br/>
      </w:r>
      <w:r>
        <w:rPr>
          <w:rStyle w:val="NormalTok"/>
        </w:rPr>
        <w:t xml:space="preserve">parser.add_argument(</w:t>
      </w:r>
      <w:r>
        <w:br/>
      </w:r>
      <w:r>
        <w:rPr>
          <w:rStyle w:val="NormalTok"/>
        </w:rPr>
        <w:t xml:space="preserve">    </w:t>
      </w:r>
      <w:r>
        <w:rPr>
          <w:rStyle w:val="StringTok"/>
        </w:rPr>
        <w:t xml:space="preserve">"--learning_rate"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float</w:t>
      </w:r>
      <w:r>
        <w:rPr>
          <w:rStyle w:val="NormalTok"/>
        </w:rPr>
        <w:t xml:space="preserve">,</w:t>
      </w:r>
      <w:r>
        <w:br/>
      </w:r>
      <w:r>
        <w:rPr>
          <w:rStyle w:val="NormalTok"/>
        </w:rPr>
        <w:t xml:space="preserve">    default</w:t>
      </w:r>
      <w:r>
        <w:rPr>
          <w:rStyle w:val="OperatorTok"/>
        </w:rPr>
        <w:t xml:space="preserve">=</w:t>
      </w:r>
      <w:r>
        <w:rPr>
          <w:rStyle w:val="FloatTok"/>
        </w:rPr>
        <w:t xml:space="preserve">1e-4</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"VERT: learning rate 1e-4"</w:t>
      </w:r>
      <w:r>
        <w:rPr>
          <w:rStyle w:val="NormalTok"/>
        </w:rPr>
        <w:t xml:space="preserve">,</w:t>
      </w:r>
      <w:r>
        <w:br/>
      </w:r>
      <w:r>
        <w:rPr>
          <w:rStyle w:val="NormalTok"/>
        </w:rPr>
        <w:t xml:space="preserve">)</w:t>
      </w:r>
      <w:r>
        <w:br/>
      </w:r>
      <w:r>
        <w:rPr>
          <w:rStyle w:val="NormalTok"/>
        </w:rPr>
        <w:t xml:space="preserve">args </w:t>
      </w:r>
      <w:r>
        <w:rPr>
          <w:rStyle w:val="OperatorTok"/>
        </w:rPr>
        <w:t xml:space="preserve">=</w:t>
      </w:r>
      <w:r>
        <w:rPr>
          <w:rStyle w:val="NormalTok"/>
        </w:rPr>
        <w:t xml:space="preserve"> parser.parse_args()</w:t>
      </w:r>
      <w:r>
        <w:br/>
      </w:r>
      <w:r>
        <w:br/>
      </w:r>
      <w:r>
        <w:rPr>
          <w:rStyle w:val="CommentTok"/>
        </w:rPr>
        <w:t xml:space="preserve"># reproducibility and dirs</w:t>
      </w:r>
      <w:r>
        <w:br/>
      </w:r>
      <w:r>
        <w:rPr>
          <w:rStyle w:val="NormalTok"/>
        </w:rPr>
        <w:t xml:space="preserve">random.seed(args.seed)</w:t>
      </w:r>
      <w:r>
        <w:br/>
      </w:r>
      <w:r>
        <w:rPr>
          <w:rStyle w:val="NormalTok"/>
        </w:rPr>
        <w:t xml:space="preserve">torch.manual_seed(args.seed)</w:t>
      </w:r>
      <w:r>
        <w:br/>
      </w:r>
      <w:r>
        <w:rPr>
          <w:rStyle w:val="NormalTok"/>
        </w:rPr>
        <w:t xml:space="preserve">os.makedirs(args.output_dir, exist_ok</w:t>
      </w:r>
      <w:r>
        <w:rPr>
          <w:rStyle w:val="OperatorTok"/>
        </w:rPr>
        <w:t xml:space="preserve">=</w:t>
      </w:r>
      <w:r>
        <w:rPr>
          <w:rStyle w:val="VariableTok"/>
        </w:rPr>
        <w:t xml:space="preserve">True</w:t>
      </w:r>
      <w:r>
        <w:rPr>
          <w:rStyle w:val="NormalTok"/>
        </w:rPr>
        <w:t xml:space="preserve">)</w:t>
      </w:r>
      <w:r>
        <w:br/>
      </w:r>
      <w:r>
        <w:br/>
      </w:r>
      <w:r>
        <w:rPr>
          <w:rStyle w:val="NormalTok"/>
        </w:rPr>
        <w:t xml:space="preserve">_eff_batch </w:t>
      </w:r>
      <w:r>
        <w:rPr>
          <w:rStyle w:val="OperatorTok"/>
        </w:rPr>
        <w:t xml:space="preserve">=</w:t>
      </w:r>
      <w:r>
        <w:rPr>
          <w:rStyle w:val="NormalTok"/>
        </w:rPr>
        <w:t xml:space="preserve"> </w:t>
      </w:r>
      <w:r>
        <w:rPr>
          <w:rStyle w:val="BuiltInTok"/>
        </w:rPr>
        <w:t xml:space="preserve">int</w:t>
      </w:r>
      <w:r>
        <w:rPr>
          <w:rStyle w:val="NormalTok"/>
        </w:rPr>
        <w:t xml:space="preserve">(args.batch_size) </w:t>
      </w:r>
      <w:r>
        <w:rPr>
          <w:rStyle w:val="OperatorTok"/>
        </w:rPr>
        <w:t xml:space="preserve">*</w:t>
      </w:r>
      <w:r>
        <w:rPr>
          <w:rStyle w:val="NormalTok"/>
        </w:rPr>
        <w:t xml:space="preserve"> </w:t>
      </w:r>
      <w:r>
        <w:rPr>
          <w:rStyle w:val="BuiltInTok"/>
        </w:rPr>
        <w:t xml:space="preserve">int</w:t>
      </w:r>
      <w:r>
        <w:rPr>
          <w:rStyle w:val="NormalTok"/>
        </w:rPr>
        <w:t xml:space="preserve">(args.grad_accum)</w:t>
      </w:r>
      <w:r>
        <w:br/>
      </w:r>
      <w:r>
        <w:rPr>
          <w:rStyle w:val="BuiltInTok"/>
        </w:rPr>
        <w:t xml:space="preserve">print</w:t>
      </w:r>
      <w:r>
        <w:rPr>
          <w:rStyle w:val="NormalTok"/>
        </w:rPr>
        <w:t xml:space="preserve">(</w:t>
      </w:r>
      <w:r>
        <w:rPr>
          <w:rStyle w:val="StringTok"/>
        </w:rPr>
        <w:t xml:space="preserve">"🚀 Starting fine-tuning with config:"</w:t>
      </w:r>
      <w:r>
        <w:rPr>
          <w:rStyle w:val="NormalTok"/>
        </w:rPr>
        <w:t xml:space="preserve">)</w:t>
      </w:r>
      <w:r>
        <w:br/>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BuiltInTok"/>
        </w:rPr>
        <w:t xml:space="preserve">vars</w:t>
      </w:r>
      <w:r>
        <w:rPr>
          <w:rStyle w:val="NormalTok"/>
        </w:rPr>
        <w:t xml:space="preserve">(args).items():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effective_batch (batch_size × grad_accum): </w:t>
      </w:r>
      <w:r>
        <w:rPr>
          <w:rStyle w:val="SpecialCharTok"/>
        </w:rPr>
        <w:t xml:space="preserve">{</w:t>
      </w:r>
      <w:r>
        <w:rPr>
          <w:rStyle w:val="NormalTok"/>
        </w:rPr>
        <w:t xml:space="preserve">_eff_batch</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br/>
      </w:r>
      <w:r>
        <w:rPr>
          <w:rStyle w:val="CommentTok"/>
        </w:rPr>
        <w:t xml:space="preserve"># -----------------------------</w:t>
      </w:r>
      <w:r>
        <w:br/>
      </w:r>
      <w:r>
        <w:rPr>
          <w:rStyle w:val="CommentTok"/>
        </w:rPr>
        <w:t xml:space="preserve"># Load dataset</w:t>
      </w:r>
      <w:r>
        <w:br/>
      </w:r>
      <w:r>
        <w:rPr>
          <w:rStyle w:val="CommentTok"/>
        </w:rPr>
        <w:t xml:space="preserve"># -----------------------------</w:t>
      </w:r>
      <w:r>
        <w:br/>
      </w:r>
      <w:r>
        <w:rPr>
          <w:rStyle w:val="BuiltInTok"/>
        </w:rPr>
        <w:t xml:space="preserve">print</w:t>
      </w:r>
      <w:r>
        <w:rPr>
          <w:rStyle w:val="NormalTok"/>
        </w:rPr>
        <w:t xml:space="preserve">(</w:t>
      </w:r>
      <w:r>
        <w:rPr>
          <w:rStyle w:val="SpecialStringTok"/>
        </w:rPr>
        <w:t xml:space="preserve">f"📂 Loading dataset from: </w:t>
      </w:r>
      <w:r>
        <w:rPr>
          <w:rStyle w:val="SpecialCharTok"/>
        </w:rPr>
        <w:t xml:space="preserve">{</w:t>
      </w:r>
      <w:r>
        <w:rPr>
          <w:rStyle w:val="NormalTok"/>
        </w:rPr>
        <w:t xml:space="preserve">args</w:t>
      </w:r>
      <w:r>
        <w:rPr>
          <w:rStyle w:val="SpecialCharTok"/>
        </w:rPr>
        <w:t xml:space="preserve">.</w:t>
      </w:r>
      <w:r>
        <w:rPr>
          <w:rStyle w:val="NormalTok"/>
        </w:rPr>
        <w:t xml:space="preserve">data</w:t>
      </w:r>
      <w:r>
        <w:rPr>
          <w:rStyle w:val="SpecialCharTok"/>
        </w:rPr>
        <w:t xml:space="preserve">}</w:t>
      </w:r>
      <w:r>
        <w:rPr>
          <w:rStyle w:val="SpecialStringTok"/>
        </w:rPr>
        <w:t xml:space="preserve">"</w:t>
      </w:r>
      <w:r>
        <w:rPr>
          <w:rStyle w:val="NormalTok"/>
        </w:rPr>
        <w:t xml:space="preserve">)</w:t>
      </w:r>
      <w:r>
        <w:br/>
      </w:r>
      <w:r>
        <w:rPr>
          <w:rStyle w:val="NormalTok"/>
        </w:rPr>
        <w:t xml:space="preserve">dataset </w:t>
      </w:r>
      <w:r>
        <w:rPr>
          <w:rStyle w:val="OperatorTok"/>
        </w:rPr>
        <w:t xml:space="preserve">=</w:t>
      </w:r>
      <w:r>
        <w:rPr>
          <w:rStyle w:val="NormalTok"/>
        </w:rPr>
        <w:t xml:space="preserve"> load_dataset(</w:t>
      </w:r>
      <w:r>
        <w:rPr>
          <w:rStyle w:val="StringTok"/>
        </w:rPr>
        <w:t xml:space="preserve">"json"</w:t>
      </w:r>
      <w:r>
        <w:rPr>
          <w:rStyle w:val="NormalTok"/>
        </w:rPr>
        <w:t xml:space="preserve">, data_files</w:t>
      </w:r>
      <w:r>
        <w:rPr>
          <w:rStyle w:val="OperatorTok"/>
        </w:rPr>
        <w:t xml:space="preserve">=</w:t>
      </w:r>
      <w:r>
        <w:rPr>
          <w:rStyle w:val="NormalTok"/>
        </w:rPr>
        <w:t xml:space="preserve">args.data, split</w:t>
      </w:r>
      <w:r>
        <w:rPr>
          <w:rStyle w:val="OperatorTok"/>
        </w:rPr>
        <w:t xml:space="preserve">=</w:t>
      </w:r>
      <w:r>
        <w:rPr>
          <w:rStyle w:val="StringTok"/>
        </w:rPr>
        <w:t xml:space="preserve">"train"</w:t>
      </w:r>
      <w:r>
        <w:rPr>
          <w:rStyle w:val="NormalTok"/>
        </w:rPr>
        <w:t xml:space="preserve">)</w:t>
      </w:r>
      <w:r>
        <w:br/>
      </w:r>
      <w:r>
        <w:br/>
      </w:r>
      <w:r>
        <w:rPr>
          <w:rStyle w:val="CommentTok"/>
        </w:rPr>
        <w:t xml:space="preserve"># split</w:t>
      </w:r>
      <w:r>
        <w:br/>
      </w:r>
      <w:r>
        <w:rPr>
          <w:rStyle w:val="NormalTok"/>
        </w:rPr>
        <w:t xml:space="preserve">split </w:t>
      </w:r>
      <w:r>
        <w:rPr>
          <w:rStyle w:val="OperatorTok"/>
        </w:rPr>
        <w:t xml:space="preserve">=</w:t>
      </w:r>
      <w:r>
        <w:rPr>
          <w:rStyle w:val="NormalTok"/>
        </w:rPr>
        <w:t xml:space="preserve"> dataset.train_test_split(test_size</w:t>
      </w:r>
      <w:r>
        <w:rPr>
          <w:rStyle w:val="OperatorTok"/>
        </w:rPr>
        <w:t xml:space="preserve">=</w:t>
      </w:r>
      <w:r>
        <w:rPr>
          <w:rStyle w:val="NormalTok"/>
        </w:rPr>
        <w:t xml:space="preserve">args.val_split, seed</w:t>
      </w:r>
      <w:r>
        <w:rPr>
          <w:rStyle w:val="OperatorTok"/>
        </w:rPr>
        <w:t xml:space="preserve">=</w:t>
      </w:r>
      <w:r>
        <w:rPr>
          <w:rStyle w:val="NormalTok"/>
        </w:rPr>
        <w:t xml:space="preserve">args.seed)</w:t>
      </w:r>
      <w:r>
        <w:br/>
      </w:r>
      <w:r>
        <w:rPr>
          <w:rStyle w:val="NormalTok"/>
        </w:rPr>
        <w:t xml:space="preserve">train_ds </w:t>
      </w:r>
      <w:r>
        <w:rPr>
          <w:rStyle w:val="OperatorTok"/>
        </w:rPr>
        <w:t xml:space="preserve">=</w:t>
      </w:r>
      <w:r>
        <w:rPr>
          <w:rStyle w:val="NormalTok"/>
        </w:rPr>
        <w:t xml:space="preserve"> split[</w:t>
      </w:r>
      <w:r>
        <w:rPr>
          <w:rStyle w:val="StringTok"/>
        </w:rPr>
        <w:t xml:space="preserve">"train"</w:t>
      </w:r>
      <w:r>
        <w:rPr>
          <w:rStyle w:val="NormalTok"/>
        </w:rPr>
        <w:t xml:space="preserve">]</w:t>
      </w:r>
      <w:r>
        <w:br/>
      </w:r>
      <w:r>
        <w:rPr>
          <w:rStyle w:val="NormalTok"/>
        </w:rPr>
        <w:t xml:space="preserve">eval_ds </w:t>
      </w:r>
      <w:r>
        <w:rPr>
          <w:rStyle w:val="OperatorTok"/>
        </w:rPr>
        <w:t xml:space="preserve">=</w:t>
      </w:r>
      <w:r>
        <w:rPr>
          <w:rStyle w:val="NormalTok"/>
        </w:rPr>
        <w:t xml:space="preserve"> split[</w:t>
      </w:r>
      <w:r>
        <w:rPr>
          <w:rStyle w:val="StringTok"/>
        </w:rPr>
        <w:t xml:space="preserve">"test"</w:t>
      </w:r>
      <w:r>
        <w:rPr>
          <w:rStyle w:val="NormalTok"/>
        </w:rPr>
        <w:t xml:space="preserve">]</w:t>
      </w:r>
      <w:r>
        <w:br/>
      </w:r>
      <w:r>
        <w:rPr>
          <w:rStyle w:val="BuiltInTok"/>
        </w:rPr>
        <w:t xml:space="preserve">print</w:t>
      </w:r>
      <w:r>
        <w:rPr>
          <w:rStyle w:val="NormalTok"/>
        </w:rPr>
        <w:t xml:space="preserve">(</w:t>
      </w:r>
      <w:r>
        <w:rPr>
          <w:rStyle w:val="SpecialStringTok"/>
        </w:rPr>
        <w:t xml:space="preserve">f"✅ Dataset loaded. Train size: </w:t>
      </w:r>
      <w:r>
        <w:rPr>
          <w:rStyle w:val="SpecialCharTok"/>
        </w:rPr>
        <w:t xml:space="preserve">{</w:t>
      </w:r>
      <w:r>
        <w:rPr>
          <w:rStyle w:val="BuiltInTok"/>
        </w:rPr>
        <w:t xml:space="preserve">len</w:t>
      </w:r>
      <w:r>
        <w:rPr>
          <w:rStyle w:val="NormalTok"/>
        </w:rPr>
        <w:t xml:space="preserve">(train_ds)</w:t>
      </w:r>
      <w:r>
        <w:rPr>
          <w:rStyle w:val="SpecialCharTok"/>
        </w:rPr>
        <w:t xml:space="preserve">}</w:t>
      </w:r>
      <w:r>
        <w:rPr>
          <w:rStyle w:val="SpecialStringTok"/>
        </w:rPr>
        <w:t xml:space="preserve">, Eval size: </w:t>
      </w:r>
      <w:r>
        <w:rPr>
          <w:rStyle w:val="SpecialCharTok"/>
        </w:rPr>
        <w:t xml:space="preserve">{</w:t>
      </w:r>
      <w:r>
        <w:rPr>
          <w:rStyle w:val="BuiltInTok"/>
        </w:rPr>
        <w:t xml:space="preserve">len</w:t>
      </w:r>
      <w:r>
        <w:rPr>
          <w:rStyle w:val="NormalTok"/>
        </w:rPr>
        <w:t xml:space="preserve">(eval_ds)</w:t>
      </w:r>
      <w:r>
        <w:rPr>
          <w:rStyle w:val="SpecialCharTok"/>
        </w:rPr>
        <w:t xml:space="preserve">}</w:t>
      </w:r>
      <w:r>
        <w:rPr>
          <w:rStyle w:val="SpecialStringTok"/>
        </w:rPr>
        <w:t xml:space="preserve">"</w:t>
      </w:r>
      <w:r>
        <w:rPr>
          <w:rStyle w:val="NormalTok"/>
        </w:rPr>
        <w:t xml:space="preserve">)</w:t>
      </w:r>
      <w:r>
        <w:br/>
      </w:r>
      <w:r>
        <w:br/>
      </w:r>
      <w:r>
        <w:rPr>
          <w:rStyle w:val="CommentTok"/>
        </w:rPr>
        <w:t xml:space="preserve"># format examples into single text field</w:t>
      </w:r>
      <w:r>
        <w:br/>
      </w:r>
      <w:r>
        <w:rPr>
          <w:rStyle w:val="KeywordTok"/>
        </w:rPr>
        <w:t xml:space="preserve">def</w:t>
      </w:r>
      <w:r>
        <w:rPr>
          <w:rStyle w:val="NormalTok"/>
        </w:rPr>
        <w:t xml:space="preserve"> format_example(ex):</w:t>
      </w:r>
      <w:r>
        <w:br/>
      </w:r>
      <w:r>
        <w:rPr>
          <w:rStyle w:val="NormalTok"/>
        </w:rPr>
        <w:t xml:space="preserve">    code </w:t>
      </w:r>
      <w:r>
        <w:rPr>
          <w:rStyle w:val="OperatorTok"/>
        </w:rPr>
        <w:t xml:space="preserve">=</w:t>
      </w:r>
      <w:r>
        <w:rPr>
          <w:rStyle w:val="NormalTok"/>
        </w:rPr>
        <w:t xml:space="preserve"> ex.get(</w:t>
      </w:r>
      <w:r>
        <w:rPr>
          <w:rStyle w:val="StringTok"/>
        </w:rPr>
        <w:t xml:space="preserve">"Code"</w:t>
      </w:r>
      <w:r>
        <w:rPr>
          <w:rStyle w:val="NormalTok"/>
        </w:rPr>
        <w:t xml:space="preserve">, </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w:t>
      </w:r>
      <w:r>
        <w:br/>
      </w:r>
      <w:r>
        <w:rPr>
          <w:rStyle w:val="NormalTok"/>
        </w:rPr>
        <w:t xml:space="preserve">    assertion </w:t>
      </w:r>
      <w:r>
        <w:rPr>
          <w:rStyle w:val="OperatorTok"/>
        </w:rPr>
        <w:t xml:space="preserve">=</w:t>
      </w:r>
      <w:r>
        <w:rPr>
          <w:rStyle w:val="NormalTok"/>
        </w:rPr>
        <w:t xml:space="preserve"> ex.get(</w:t>
      </w:r>
      <w:r>
        <w:rPr>
          <w:rStyle w:val="StringTok"/>
        </w:rPr>
        <w:t xml:space="preserve">"Assertion"</w:t>
      </w:r>
      <w:r>
        <w:rPr>
          <w:rStyle w:val="NormalTok"/>
        </w:rPr>
        <w:t xml:space="preserve">, </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w:t>
      </w:r>
      <w:r>
        <w:br/>
      </w:r>
      <w:r>
        <w:rPr>
          <w:rStyle w:val="NormalTok"/>
        </w:rPr>
        <w:t xml:space="preserve">    sync </w:t>
      </w:r>
      <w:r>
        <w:rPr>
          <w:rStyle w:val="OperatorTok"/>
        </w:rPr>
        <w:t xml:space="preserve">=</w:t>
      </w:r>
      <w:r>
        <w:rPr>
          <w:rStyle w:val="NormalTok"/>
        </w:rPr>
        <w:t xml:space="preserve"> ex.get(</w:t>
      </w:r>
      <w:r>
        <w:rPr>
          <w:rStyle w:val="StringTok"/>
        </w:rPr>
        <w:t xml:space="preserve">"Synchronous"</w:t>
      </w:r>
      <w:r>
        <w:rPr>
          <w:rStyle w:val="NormalTok"/>
        </w:rPr>
        <w:t xml:space="preserve">, </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"False"</w:t>
      </w:r>
      <w:r>
        <w:br/>
      </w:r>
      <w:r>
        <w:rPr>
          <w:rStyle w:val="NormalTok"/>
        </w:rPr>
        <w:t xml:space="preserve">    clk </w:t>
      </w:r>
      <w:r>
        <w:rPr>
          <w:rStyle w:val="OperatorTok"/>
        </w:rPr>
        <w:t xml:space="preserve">=</w:t>
      </w:r>
      <w:r>
        <w:rPr>
          <w:rStyle w:val="NormalTok"/>
        </w:rPr>
        <w:t xml:space="preserve"> ex.get(</w:t>
      </w:r>
      <w:r>
        <w:rPr>
          <w:rStyle w:val="StringTok"/>
        </w:rPr>
        <w:t xml:space="preserve">"Clock"</w:t>
      </w:r>
      <w:r>
        <w:rPr>
          <w:rStyle w:val="NormalTok"/>
        </w:rPr>
        <w:t xml:space="preserve">, </w:t>
      </w:r>
      <w:r>
        <w:rPr>
          <w:rStyle w:val="VariableTok"/>
        </w:rPr>
        <w:t xml:space="preserve">None</w:t>
      </w:r>
      <w:r>
        <w:rPr>
          <w:rStyle w:val="NormalTok"/>
        </w:rPr>
        <w:t xml:space="preserve">)</w:t>
      </w:r>
      <w:r>
        <w:br/>
      </w:r>
      <w:r>
        <w:rPr>
          <w:rStyle w:val="NormalTok"/>
        </w:rPr>
        <w:t xml:space="preserve">    clk_txt </w:t>
      </w:r>
      <w:r>
        <w:rPr>
          <w:rStyle w:val="OperatorTok"/>
        </w:rPr>
        <w:t xml:space="preserve">=</w:t>
      </w:r>
      <w:r>
        <w:rPr>
          <w:rStyle w:val="NormalTok"/>
        </w:rPr>
        <w:t xml:space="preserve"> </w:t>
      </w:r>
      <w:r>
        <w:rPr>
          <w:rStyle w:val="BuiltInTok"/>
        </w:rPr>
        <w:t xml:space="preserve">str</w:t>
      </w:r>
      <w:r>
        <w:rPr>
          <w:rStyle w:val="NormalTok"/>
        </w:rPr>
        <w:t xml:space="preserve">(clk) </w:t>
      </w:r>
      <w:r>
        <w:rPr>
          <w:rStyle w:val="ControlFlowTok"/>
        </w:rPr>
        <w:t xml:space="preserve">if</w:t>
      </w:r>
      <w:r>
        <w:rPr>
          <w:rStyle w:val="NormalTok"/>
        </w:rPr>
        <w:t xml:space="preserve"> clk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"None"</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"You are a hardware verification assistant. Given the RTL code and the synchronous/clock info, "</w:t>
      </w:r>
      <w:r>
        <w:br/>
      </w:r>
      <w:r>
        <w:rPr>
          <w:rStyle w:val="NormalTok"/>
        </w:rPr>
        <w:t xml:space="preserve">        </w:t>
      </w:r>
      <w:r>
        <w:rPr>
          <w:rStyle w:val="StringTok"/>
        </w:rPr>
        <w:t xml:space="preserve">"produce the formal assertion(s) that verify the behaviour.</w:t>
      </w:r>
      <w:r>
        <w:rPr>
          <w:rStyle w:val="CharTok"/>
        </w:rPr>
        <w:t xml:space="preserve">\n\n</w:t>
      </w:r>
      <w:r>
        <w:rPr>
          <w:rStyle w:val="StringTok"/>
        </w:rPr>
        <w:t xml:space="preserve">"</w:t>
      </w:r>
      <w:r>
        <w:br/>
      </w:r>
      <w:r>
        <w:rPr>
          <w:rStyle w:val="NormalTok"/>
        </w:rPr>
        <w:t xml:space="preserve">        </w:t>
      </w:r>
      <w:r>
        <w:rPr>
          <w:rStyle w:val="SpecialStringTok"/>
        </w:rPr>
        <w:t xml:space="preserve">f"Synchronous: </w:t>
      </w:r>
      <w:r>
        <w:rPr>
          <w:rStyle w:val="SpecialCharTok"/>
        </w:rPr>
        <w:t xml:space="preserve">{</w:t>
      </w:r>
      <w:r>
        <w:rPr>
          <w:rStyle w:val="NormalTok"/>
        </w:rPr>
        <w:t xml:space="preserve">sync</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f"Clock: </w:t>
      </w:r>
      <w:r>
        <w:rPr>
          <w:rStyle w:val="SpecialCharTok"/>
        </w:rPr>
        <w:t xml:space="preserve">{</w:t>
      </w:r>
      <w:r>
        <w:rPr>
          <w:rStyle w:val="NormalTok"/>
        </w:rPr>
        <w:t xml:space="preserve">clk_txt</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"Code:</w:t>
      </w:r>
      <w:r>
        <w:rPr>
          <w:rStyle w:val="CharTok"/>
        </w:rPr>
        <w:t xml:space="preserve">\n</w:t>
      </w:r>
      <w:r>
        <w:rPr>
          <w:rStyle w:v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code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"OUTPUT (Assertions):"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NormalTok"/>
        </w:rPr>
        <w:t xml:space="preserve">: </w:t>
      </w:r>
      <w:r>
        <w:rPr>
          <w:rStyle w:val="SpecialStringTok"/>
        </w:rPr>
        <w:t xml:space="preserve">f"### Instruction:</w:t>
      </w:r>
      <w:r>
        <w:rPr>
          <w:rStyle w:val="CharTok"/>
        </w:rPr>
        <w:t xml:space="preserve">\n</w:t>
      </w:r>
      <w:r>
        <w:rPr>
          <w:rStyle w:val="SpecialCharTok"/>
        </w:rPr>
        <w:t xml:space="preserve">{</w:t>
      </w:r>
      <w:r>
        <w:rPr>
          <w:rStyle w:val="NormalTok"/>
        </w:rPr>
        <w:t xml:space="preserve">prompt</w:t>
      </w:r>
      <w:r>
        <w:rPr>
          <w:rStyle w:val="SpecialCharTok"/>
        </w:rPr>
        <w:t xml:space="preserve">}</w:t>
      </w:r>
      <w:r>
        <w:rPr>
          <w:rStyle w:val="CharTok"/>
        </w:rPr>
        <w:t xml:space="preserve">\n\n</w:t>
      </w:r>
      <w:r>
        <w:rPr>
          <w:rStyle w:val="SpecialStringTok"/>
        </w:rPr>
        <w:t xml:space="preserve">### Response:</w:t>
      </w:r>
      <w:r>
        <w:rPr>
          <w:rStyle w:val="CharTok"/>
        </w:rPr>
        <w:t xml:space="preserve">\n</w:t>
      </w:r>
      <w:r>
        <w:rPr>
          <w:rStyle w:val="SpecialCharTok"/>
        </w:rPr>
        <w:t xml:space="preserve">{</w:t>
      </w:r>
      <w:r>
        <w:rPr>
          <w:rStyle w:val="NormalTok"/>
        </w:rPr>
        <w:t xml:space="preserve">assertion</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"Mapping dataset to training format..."</w:t>
      </w:r>
      <w:r>
        <w:rPr>
          <w:rStyle w:val="NormalTok"/>
        </w:rPr>
        <w:t xml:space="preserve">)</w:t>
      </w:r>
      <w:r>
        <w:br/>
      </w:r>
      <w:r>
        <w:rPr>
          <w:rStyle w:val="NormalTok"/>
        </w:rPr>
        <w:t xml:space="preserve">train_ds </w:t>
      </w:r>
      <w:r>
        <w:rPr>
          <w:rStyle w:val="OperatorTok"/>
        </w:rPr>
        <w:t xml:space="preserve">=</w:t>
      </w:r>
      <w:r>
        <w:rPr>
          <w:rStyle w:val="NormalTok"/>
        </w:rPr>
        <w:t xml:space="preserve"> train_ds.</w:t>
      </w:r>
      <w:r>
        <w:rPr>
          <w:rStyle w:val="BuiltInTok"/>
        </w:rPr>
        <w:t xml:space="preserve">map</w:t>
      </w:r>
      <w:r>
        <w:rPr>
          <w:rStyle w:val="NormalTok"/>
        </w:rPr>
        <w:t xml:space="preserve">(format_example, remove_columns</w:t>
      </w:r>
      <w:r>
        <w:rPr>
          <w:rStyle w:val="OperatorTok"/>
        </w:rPr>
        <w:t xml:space="preserve">=</w:t>
      </w:r>
      <w:r>
        <w:rPr>
          <w:rStyle w:val="NormalTok"/>
        </w:rPr>
        <w:t xml:space="preserve">train_ds.column_names)</w:t>
      </w:r>
      <w:r>
        <w:br/>
      </w:r>
      <w:r>
        <w:rPr>
          <w:rStyle w:val="NormalTok"/>
        </w:rPr>
        <w:t xml:space="preserve">eval_ds </w:t>
      </w:r>
      <w:r>
        <w:rPr>
          <w:rStyle w:val="OperatorTok"/>
        </w:rPr>
        <w:t xml:space="preserve">=</w:t>
      </w:r>
      <w:r>
        <w:rPr>
          <w:rStyle w:val="NormalTok"/>
        </w:rPr>
        <w:t xml:space="preserve"> eval_ds.</w:t>
      </w:r>
      <w:r>
        <w:rPr>
          <w:rStyle w:val="BuiltInTok"/>
        </w:rPr>
        <w:t xml:space="preserve">map</w:t>
      </w:r>
      <w:r>
        <w:rPr>
          <w:rStyle w:val="NormalTok"/>
        </w:rPr>
        <w:t xml:space="preserve">(format_example, remove_columns</w:t>
      </w:r>
      <w:r>
        <w:rPr>
          <w:rStyle w:val="OperatorTok"/>
        </w:rPr>
        <w:t xml:space="preserve">=</w:t>
      </w:r>
      <w:r>
        <w:rPr>
          <w:rStyle w:val="NormalTok"/>
        </w:rPr>
        <w:t xml:space="preserve">eval_ds.column_names)</w:t>
      </w:r>
      <w:r>
        <w:br/>
      </w:r>
      <w:r>
        <w:br/>
      </w:r>
      <w:r>
        <w:rPr>
          <w:rStyle w:val="CommentTok"/>
        </w:rPr>
        <w:t xml:space="preserve"># -----------------------------</w:t>
      </w:r>
      <w:r>
        <w:br/>
      </w:r>
      <w:r>
        <w:rPr>
          <w:rStyle w:val="CommentTok"/>
        </w:rPr>
        <w:t xml:space="preserve"># Load quantized model + tokenizer via Unsloth</w:t>
      </w:r>
      <w:r>
        <w:br/>
      </w:r>
      <w:r>
        <w:rPr>
          <w:rStyle w:val="CommentTok"/>
        </w:rPr>
        <w:t xml:space="preserve"># -----------------------------</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Loading model: </w:t>
      </w:r>
      <w:r>
        <w:rPr>
          <w:rStyle w:val="SpecialCharTok"/>
        </w:rPr>
        <w:t xml:space="preserve">{</w:t>
      </w:r>
      <w:r>
        <w:rPr>
          <w:rStyle w:val="NormalTok"/>
        </w:rPr>
        <w:t xml:space="preserve">args</w:t>
      </w:r>
      <w:r>
        <w:rPr>
          <w:rStyle w:val="SpecialCharTok"/>
        </w:rPr>
        <w:t xml:space="preserve">.</w:t>
      </w:r>
      <w:r>
        <w:rPr>
          <w:rStyle w:val="NormalTok"/>
        </w:rPr>
        <w:t xml:space="preserve">model</w:t>
      </w:r>
      <w:r>
        <w:rPr>
          <w:rStyle w:val="SpecialCharTok"/>
        </w:rPr>
        <w:t xml:space="preserve">}</w:t>
      </w:r>
      <w:r>
        <w:rPr>
          <w:rStyle w:val="SpecialStringTok"/>
        </w:rPr>
        <w:t xml:space="preserve"> (may take a minute)..."</w:t>
      </w:r>
      <w:r>
        <w:rPr>
          <w:rStyle w:val="NormalTok"/>
        </w:rPr>
        <w:t xml:space="preserve">)</w:t>
      </w:r>
      <w:r>
        <w:br/>
      </w:r>
      <w:r>
        <w:rPr>
          <w:rStyle w:val="NormalTok"/>
        </w:rPr>
        <w:t xml:space="preserve">model, tokenizer </w:t>
      </w:r>
      <w:r>
        <w:rPr>
          <w:rStyle w:val="OperatorTok"/>
        </w:rPr>
        <w:t xml:space="preserve">=</w:t>
      </w:r>
      <w:r>
        <w:rPr>
          <w:rStyle w:val="NormalTok"/>
        </w:rPr>
        <w:t xml:space="preserve"> FastLanguageModel.from_pretrained(</w:t>
      </w:r>
      <w:r>
        <w:br/>
      </w:r>
      <w:r>
        <w:rPr>
          <w:rStyle w:val="NormalTok"/>
        </w:rPr>
        <w:t xml:space="preserve">    model_name</w:t>
      </w:r>
      <w:r>
        <w:rPr>
          <w:rStyle w:val="OperatorTok"/>
        </w:rPr>
        <w:t xml:space="preserve">=</w:t>
      </w:r>
      <w:r>
        <w:rPr>
          <w:rStyle w:val="NormalTok"/>
        </w:rPr>
        <w:t xml:space="preserve">args.model,</w:t>
      </w:r>
      <w:r>
        <w:br/>
      </w:r>
      <w:r>
        <w:rPr>
          <w:rStyle w:val="NormalTok"/>
        </w:rPr>
        <w:t xml:space="preserve">    load_in_4bit</w:t>
      </w:r>
      <w:r>
        <w:rPr>
          <w:rStyle w:val="OperatorTok"/>
        </w:rPr>
        <w:t xml:space="preserve">=</w:t>
      </w:r>
      <w:r>
        <w:rPr>
          <w:rStyle w:val="VariableTok"/>
        </w:rPr>
        <w:t xml:space="preserve">True</w:t>
      </w:r>
      <w:r>
        <w:rPr>
          <w:rStyle w:val="NormalTok"/>
        </w:rPr>
        <w:t xml:space="preserve">,</w:t>
      </w:r>
      <w:r>
        <w:br/>
      </w:r>
      <w:r>
        <w:rPr>
          <w:rStyle w:val="NormalTok"/>
        </w:rPr>
        <w:t xml:space="preserve">    use_gradient_checkpointing</w:t>
      </w:r>
      <w:r>
        <w:rPr>
          <w:rStyle w:val="OperatorTok"/>
        </w:rPr>
        <w:t xml:space="preserve">=</w:t>
      </w:r>
      <w:r>
        <w:rPr>
          <w:rStyle w:val="VariableTok"/>
        </w:rPr>
        <w:t xml:space="preserve">True</w:t>
      </w:r>
      <w:r>
        <w:rPr>
          <w:rStyle w:val="NormalTok"/>
        </w:rPr>
        <w:t xml:space="preserve">,</w:t>
      </w:r>
      <w:r>
        <w:br/>
      </w:r>
      <w:r>
        <w:rPr>
          <w:rStyle w:val="NormalTok"/>
        </w:rPr>
        <w:t xml:space="preserve">    max_seq_length</w:t>
      </w:r>
      <w:r>
        <w:rPr>
          <w:rStyle w:val="OperatorTok"/>
        </w:rPr>
        <w:t xml:space="preserve">=</w:t>
      </w:r>
      <w:r>
        <w:rPr>
          <w:rStyle w:val="NormalTok"/>
        </w:rPr>
        <w:t xml:space="preserve">args.max_seq,</w:t>
      </w:r>
      <w:r>
        <w:br/>
      </w:r>
      <w:r>
        <w:rPr>
          <w:rStyle w:val="NormalTok"/>
        </w:rPr>
        <w:t xml:space="preserve">)</w:t>
      </w:r>
      <w:r>
        <w:br/>
      </w:r>
      <w:r>
        <w:br/>
      </w:r>
      <w:r>
        <w:rPr>
          <w:rStyle w:val="CommentTok"/>
        </w:rPr>
        <w:t xml:space="preserve"># If model is quantized, skip explicit .to()</w:t>
      </w:r>
      <w:r>
        <w:br/>
      </w:r>
      <w:r>
        <w:rPr>
          <w:rStyle w:val="NormalTok"/>
        </w:rPr>
        <w:t xml:space="preserve">is_bnb4 </w:t>
      </w:r>
      <w:r>
        <w:rPr>
          <w:rStyle w:val="OperatorTok"/>
        </w:rPr>
        <w:t xml:space="preserve">=</w:t>
      </w:r>
      <w:r>
        <w:rPr>
          <w:rStyle w:val="NormalTok"/>
        </w:rPr>
        <w:t xml:space="preserve"> </w:t>
      </w:r>
      <w:r>
        <w:rPr>
          <w:rStyle w:val="BuiltInTok"/>
        </w:rPr>
        <w:t xml:space="preserve">getattr</w:t>
      </w:r>
      <w:r>
        <w:rPr>
          <w:rStyle w:val="NormalTok"/>
        </w:rPr>
        <w:t xml:space="preserve">(model, </w:t>
      </w:r>
      <w:r>
        <w:rPr>
          <w:rStyle w:val="StringTok"/>
        </w:rPr>
        <w:t xml:space="preserve">"is_loaded_in_4bit"</w:t>
      </w:r>
      <w:r>
        <w:rPr>
          <w:rStyle w:val="NormalTok"/>
        </w:rPr>
        <w:t xml:space="preserve">, </w:t>
      </w:r>
      <w:r>
        <w:rPr>
          <w:rStyle w:val="VariableTok"/>
        </w:rPr>
        <w:t xml:space="preserve">False</w:t>
      </w:r>
      <w:r>
        <w:rPr>
          <w:rStyle w:val="NormalTok"/>
        </w:rPr>
        <w:t xml:space="preserve">)</w:t>
      </w:r>
      <w:r>
        <w:br/>
      </w:r>
      <w:r>
        <w:rPr>
          <w:rStyle w:val="ControlFlowTok"/>
        </w:rPr>
        <w:t xml:space="preserve">if</w:t>
      </w:r>
      <w:r>
        <w:rPr>
          <w:rStyle w:val="NormalTok"/>
        </w:rPr>
        <w:t xml:space="preserve"> is_bnb4:</w:t>
      </w:r>
      <w:r>
        <w:br/>
      </w:r>
      <w:r>
        <w:rPr>
          <w:rStyle w:val="NormalTok"/>
        </w:rPr>
        <w:t xml:space="preserve">    </w:t>
      </w:r>
      <w:r>
        <w:rPr>
          <w:rStyle w:val="BuiltInTok"/>
        </w:rPr>
        <w:t xml:space="preserve">print</w:t>
      </w:r>
      <w:r>
        <w:rPr>
          <w:rStyle w:val="NormalTok"/>
        </w:rPr>
        <w:t xml:space="preserve">(</w:t>
      </w:r>
      <w:r>
        <w:rPr>
          <w:rStyle w:val="StringTok"/>
        </w:rPr>
        <w:t xml:space="preserve">"Model loaded in 4-bit (bitsandbytes). Skipping .to(device)."</w:t>
      </w:r>
      <w:r>
        <w:rPr>
          <w:rStyle w:val="NormalTok"/>
        </w:rPr>
        <w:t xml:space="preserve">)</w:t>
      </w:r>
      <w:r>
        <w:br/>
      </w:r>
      <w:r>
        <w:rPr>
          <w:rStyle w:val="ControlFlowTok"/>
        </w:rPr>
        <w:t xml:space="preserve">else</w:t>
      </w:r>
      <w:r>
        <w:rPr>
          <w:rStyle w:val="NormalTok"/>
        </w:rPr>
        <w:t xml:space="preserve">:</w:t>
      </w:r>
      <w:r>
        <w:br/>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    model.to(device)</w:t>
      </w:r>
      <w:r>
        <w:br/>
      </w:r>
      <w:r>
        <w:rPr>
          <w:rStyle w:val="NormalTok"/>
        </w:rPr>
        <w:t xml:space="preserve">    </w:t>
      </w:r>
      <w:r>
        <w:rPr>
          <w:rStyle w:val="BuiltInTok"/>
        </w:rPr>
        <w:t xml:space="preserve">print</w:t>
      </w:r>
      <w:r>
        <w:rPr>
          <w:rStyle w:val="NormalTok"/>
        </w:rPr>
        <w:t xml:space="preserve">(</w:t>
      </w:r>
      <w:r>
        <w:rPr>
          <w:rStyle w:val="SpecialStringTok"/>
        </w:rPr>
        <w:t xml:space="preserve">f"Moved model to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Attach LoRA adapter using Unsloth helper (raw args)</w:t>
      </w:r>
      <w:r>
        <w:br/>
      </w:r>
      <w:r>
        <w:rPr>
          <w:rStyle w:val="CommentTok"/>
        </w:rPr>
        <w:t xml:space="preserve"># -----------------------------</w:t>
      </w:r>
      <w:r>
        <w:br/>
      </w:r>
      <w:r>
        <w:rPr>
          <w:rStyle w:val="BuiltInTok"/>
        </w:rPr>
        <w:t xml:space="preserve">print</w:t>
      </w:r>
      <w:r>
        <w:rPr>
          <w:rStyle w:val="NormalTok"/>
        </w:rPr>
        <w:t xml:space="preserve">(</w:t>
      </w:r>
      <w:r>
        <w:rPr>
          <w:rStyle w:val="StringTok"/>
        </w:rPr>
        <w:t xml:space="preserve">"🔧 Attaching LoRA adapters (Unsloth helper)..."</w:t>
      </w:r>
      <w:r>
        <w:rPr>
          <w:rStyle w:val="NormalTok"/>
        </w:rPr>
        <w:t xml:space="preserve">)</w:t>
      </w:r>
      <w:r>
        <w:br/>
      </w:r>
      <w:r>
        <w:rPr>
          <w:rStyle w:val="NormalTok"/>
        </w:rPr>
        <w:t xml:space="preserve">model </w:t>
      </w:r>
      <w:r>
        <w:rPr>
          <w:rStyle w:val="OperatorTok"/>
        </w:rPr>
        <w:t xml:space="preserve">=</w:t>
      </w:r>
      <w:r>
        <w:rPr>
          <w:rStyle w:val="NormalTok"/>
        </w:rPr>
        <w:t xml:space="preserve"> FastLanguageModel.get_peft_model(</w:t>
      </w:r>
      <w:r>
        <w:br/>
      </w:r>
      <w:r>
        <w:rPr>
          <w:rStyle w:val="NormalTok"/>
        </w:rPr>
        <w:t xml:space="preserve">    model,</w:t>
      </w:r>
      <w:r>
        <w:br/>
      </w:r>
      <w:r>
        <w:rPr>
          <w:rStyle w:val="NormalTok"/>
        </w:rPr>
        <w:t xml:space="preserve">    r</w:t>
      </w:r>
      <w:r>
        <w:rPr>
          <w:rStyle w:val="OperatorTok"/>
        </w:rPr>
        <w:t xml:space="preserve">=</w:t>
      </w:r>
      <w:r>
        <w:rPr>
          <w:rStyle w:val="BuiltInTok"/>
        </w:rPr>
        <w:t xml:space="preserve">int</w:t>
      </w:r>
      <w:r>
        <w:rPr>
          <w:rStyle w:val="NormalTok"/>
        </w:rPr>
        <w:t xml:space="preserve">(args.lora_r),</w:t>
      </w:r>
      <w:r>
        <w:br/>
      </w:r>
      <w:r>
        <w:rPr>
          <w:rStyle w:val="NormalTok"/>
        </w:rPr>
        <w:t xml:space="preserve">    lora_alpha</w:t>
      </w:r>
      <w:r>
        <w:rPr>
          <w:rStyle w:val="OperatorTok"/>
        </w:rPr>
        <w:t xml:space="preserve">=</w:t>
      </w:r>
      <w:r>
        <w:rPr>
          <w:rStyle w:val="BuiltInTok"/>
        </w:rPr>
        <w:t xml:space="preserve">int</w:t>
      </w:r>
      <w:r>
        <w:rPr>
          <w:rStyle w:val="NormalTok"/>
        </w:rPr>
        <w:t xml:space="preserve">(args.lora_alpha),</w:t>
      </w:r>
      <w:r>
        <w:br/>
      </w:r>
      <w:r>
        <w:rPr>
          <w:rStyle w:val="NormalTok"/>
        </w:rPr>
        <w:t xml:space="preserve">    lora_dropout</w:t>
      </w:r>
      <w:r>
        <w:rPr>
          <w:rStyle w:val="OperatorTok"/>
        </w:rPr>
        <w:t xml:space="preserve">=</w:t>
      </w:r>
      <w:r>
        <w:rPr>
          <w:rStyle w:val="BuiltInTok"/>
        </w:rPr>
        <w:t xml:space="preserve">float</w:t>
      </w:r>
      <w:r>
        <w:rPr>
          <w:rStyle w:val="NormalTok"/>
        </w:rPr>
        <w:t xml:space="preserve">(args.lora_dropout),</w:t>
      </w:r>
      <w:r>
        <w:br/>
      </w:r>
      <w:r>
        <w:rPr>
          <w:rStyle w:val="NormalTok"/>
        </w:rPr>
        <w:t xml:space="preserve">    bias</w:t>
      </w:r>
      <w:r>
        <w:rPr>
          <w:rStyle w:val="OperatorTok"/>
        </w:rPr>
        <w:t xml:space="preserve">=</w:t>
      </w:r>
      <w:r>
        <w:rPr>
          <w:rStyle w:val="StringTok"/>
        </w:rPr>
        <w:t xml:space="preserve">"none"</w:t>
      </w:r>
      <w:r>
        <w:rPr>
          <w:rStyle w:val="NormalTok"/>
        </w:rPr>
        <w:t xml:space="preserve">,</w:t>
      </w:r>
      <w:r>
        <w:br/>
      </w:r>
      <w:r>
        <w:rPr>
          <w:rStyle w:val="NormalTok"/>
        </w:rPr>
        <w:t xml:space="preserve">    </w:t>
      </w:r>
      <w:r>
        <w:rPr>
          <w:rStyle w:val="CommentTok"/>
        </w:rPr>
        <w:t xml:space="preserve"># VERT: Query, Key, Value, Output, and gated FFN paths (gate / up / down)</w:t>
      </w:r>
      <w:r>
        <w:br/>
      </w:r>
      <w:r>
        <w:rPr>
          <w:rStyle w:val="NormalTok"/>
        </w:rPr>
        <w:t xml:space="preserve">    target_modules</w:t>
      </w:r>
      <w:r>
        <w:rPr>
          <w:rStyle w:val="OperatorTok"/>
        </w:rPr>
        <w:t xml:space="preserve">=</w:t>
      </w:r>
      <w:r>
        <w:rPr>
          <w:rStyle w:val="NormalTok"/>
        </w:rPr>
        <w:t xml:space="preserve">[</w:t>
      </w:r>
      <w:r>
        <w:rPr>
          <w:rStyle w:val="StringTok"/>
        </w:rPr>
        <w:t xml:space="preserve">"q_proj"</w:t>
      </w:r>
      <w:r>
        <w:rPr>
          <w:rStyle w:val="NormalTok"/>
        </w:rPr>
        <w:t xml:space="preserve">, </w:t>
      </w:r>
      <w:r>
        <w:rPr>
          <w:rStyle w:val="StringTok"/>
        </w:rPr>
        <w:t xml:space="preserve">"k_proj"</w:t>
      </w:r>
      <w:r>
        <w:rPr>
          <w:rStyle w:val="NormalTok"/>
        </w:rPr>
        <w:t xml:space="preserve">, </w:t>
      </w:r>
      <w:r>
        <w:rPr>
          <w:rStyle w:val="StringTok"/>
        </w:rPr>
        <w:t xml:space="preserve">"v_proj"</w:t>
      </w:r>
      <w:r>
        <w:rPr>
          <w:rStyle w:val="NormalTok"/>
        </w:rPr>
        <w:t xml:space="preserve">, </w:t>
      </w:r>
      <w:r>
        <w:rPr>
          <w:rStyle w:val="StringTok"/>
        </w:rPr>
        <w:t xml:space="preserve">"o_proj"</w:t>
      </w:r>
      <w:r>
        <w:rPr>
          <w:rStyle w:val="NormalTok"/>
        </w:rPr>
        <w:t xml:space="preserve">, </w:t>
      </w:r>
      <w:r>
        <w:rPr>
          <w:rStyle w:val="StringTok"/>
        </w:rPr>
        <w:t xml:space="preserve">"gate_proj"</w:t>
      </w:r>
      <w:r>
        <w:rPr>
          <w:rStyle w:val="NormalTok"/>
        </w:rPr>
        <w:t xml:space="preserve">, </w:t>
      </w:r>
      <w:r>
        <w:rPr>
          <w:rStyle w:val="StringTok"/>
        </w:rPr>
        <w:t xml:space="preserve">"up_proj"</w:t>
      </w:r>
      <w:r>
        <w:rPr>
          <w:rStyle w:val="NormalTok"/>
        </w:rPr>
        <w:t xml:space="preserve">, </w:t>
      </w:r>
      <w:r>
        <w:rPr>
          <w:rStyle w:val="StringTok"/>
        </w:rPr>
        <w:t xml:space="preserve">"down_proj"</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tringTok"/>
        </w:rPr>
        <w:t xml:space="preserve">"✅ LoRA adapters attached."</w:t>
      </w:r>
      <w:r>
        <w:rPr>
          <w:rStyle w:val="NormalTok"/>
        </w:rPr>
        <w:t xml:space="preserve">)</w:t>
      </w:r>
      <w:r>
        <w:br/>
      </w:r>
      <w:r>
        <w:br/>
      </w:r>
      <w:r>
        <w:rPr>
          <w:rStyle w:val="CommentTok"/>
        </w:rPr>
        <w:t xml:space="preserve"># -----------------------------</w:t>
      </w:r>
      <w:r>
        <w:br/>
      </w:r>
      <w:r>
        <w:rPr>
          <w:rStyle w:val="CommentTok"/>
        </w:rPr>
        <w:t xml:space="preserve"># Tokenize (batched) and set labels</w:t>
      </w:r>
      <w:r>
        <w:br/>
      </w:r>
      <w:r>
        <w:rPr>
          <w:rStyle w:val="CommentTok"/>
        </w:rPr>
        <w:t xml:space="preserve"># -----------------------------</w:t>
      </w:r>
      <w:r>
        <w:br/>
      </w:r>
      <w:r>
        <w:rPr>
          <w:rStyle w:val="BuiltInTok"/>
        </w:rPr>
        <w:t xml:space="preserve">print</w:t>
      </w:r>
      <w:r>
        <w:rPr>
          <w:rStyle w:val="NormalTok"/>
        </w:rPr>
        <w:t xml:space="preserve">(</w:t>
      </w:r>
      <w:r>
        <w:rPr>
          <w:rStyle w:val="StringTok"/>
        </w:rPr>
        <w:t xml:space="preserve">"✏️ Tokenizing dataset (batched)..."</w:t>
      </w:r>
      <w:r>
        <w:rPr>
          <w:rStyle w:val="NormalTok"/>
        </w:rPr>
        <w:t xml:space="preserve">)</w:t>
      </w:r>
      <w:r>
        <w:br/>
      </w:r>
      <w:r>
        <w:rPr>
          <w:rStyle w:val="KeywordTok"/>
        </w:rPr>
        <w:t xml:space="preserve">def</w:t>
      </w:r>
      <w:r>
        <w:rPr>
          <w:rStyle w:val="NormalTok"/>
        </w:rPr>
        <w:t xml:space="preserve"> tokenize_batch(batch):</w:t>
      </w:r>
      <w:r>
        <w:br/>
      </w:r>
      <w:r>
        <w:rPr>
          <w:rStyle w:val="NormalTok"/>
        </w:rPr>
        <w:t xml:space="preserve">    out </w:t>
      </w:r>
      <w:r>
        <w:rPr>
          <w:rStyle w:val="OperatorTok"/>
        </w:rPr>
        <w:t xml:space="preserve">=</w:t>
      </w:r>
      <w:r>
        <w:rPr>
          <w:rStyle w:val="NormalTok"/>
        </w:rPr>
        <w:t xml:space="preserve"> tokenizer(batch[</w:t>
      </w:r>
      <w:r>
        <w:rPr>
          <w:rStyle w:val="StringTok"/>
        </w:rPr>
        <w:t xml:space="preserve">"text"</w:t>
      </w:r>
      <w:r>
        <w:rPr>
          <w:rStyle w:val="NormalTok"/>
        </w:rPr>
        <w:t xml:space="preserve">], truncation</w:t>
      </w:r>
      <w:r>
        <w:rPr>
          <w:rStyle w:val="OperatorTok"/>
        </w:rPr>
        <w:t xml:space="preserve">=</w:t>
      </w:r>
      <w:r>
        <w:rPr>
          <w:rStyle w:val="VariableTok"/>
        </w:rPr>
        <w:t xml:space="preserve">True</w:t>
      </w:r>
      <w:r>
        <w:rPr>
          <w:rStyle w:val="NormalTok"/>
        </w:rPr>
        <w:t xml:space="preserve">, max_length</w:t>
      </w:r>
      <w:r>
        <w:rPr>
          <w:rStyle w:val="OperatorTok"/>
        </w:rPr>
        <w:t xml:space="preserve">=</w:t>
      </w:r>
      <w:r>
        <w:rPr>
          <w:rStyle w:val="NormalTok"/>
        </w:rPr>
        <w:t xml:space="preserve">args.max_seq, padding</w:t>
      </w:r>
      <w:r>
        <w:rPr>
          <w:rStyle w:val="OperatorTok"/>
        </w:rPr>
        <w:t xml:space="preserve">=</w:t>
      </w:r>
      <w:r>
        <w:rPr>
          <w:rStyle w:val="StringTok"/>
        </w:rPr>
        <w:t xml:space="preserve">"max_length"</w:t>
      </w:r>
      <w:r>
        <w:rPr>
          <w:rStyle w:val="NormalTok"/>
        </w:rPr>
        <w:t xml:space="preserve">)</w:t>
      </w:r>
      <w:r>
        <w:br/>
      </w:r>
      <w:r>
        <w:rPr>
          <w:rStyle w:val="NormalTok"/>
        </w:rPr>
        <w:t xml:space="preserve">    out[</w:t>
      </w:r>
      <w:r>
        <w:rPr>
          <w:rStyle w:val="StringTok"/>
        </w:rPr>
        <w:t xml:space="preserve">"labels"</w:t>
      </w:r>
      <w:r>
        <w:rPr>
          <w:rStyle w:val="NormalTok"/>
        </w:rPr>
        <w:t xml:space="preserve">] </w:t>
      </w:r>
      <w:r>
        <w:rPr>
          <w:rStyle w:val="OperatorTok"/>
        </w:rPr>
        <w:t xml:space="preserve">=</w:t>
      </w:r>
      <w:r>
        <w:rPr>
          <w:rStyle w:val="NormalTok"/>
        </w:rPr>
        <w:t xml:space="preserve"> out[</w:t>
      </w:r>
      <w:r>
        <w:rPr>
          <w:rStyle w:val="StringTok"/>
        </w:rPr>
        <w:t xml:space="preserve">"input_ids"</w:t>
      </w:r>
      <w:r>
        <w:rPr>
          <w:rStyle w:val="NormalTok"/>
        </w:rPr>
        <w:t xml:space="preserve">].copy()</w:t>
      </w:r>
      <w:r>
        <w:br/>
      </w:r>
      <w:r>
        <w:rPr>
          <w:rStyle w:val="NormalTok"/>
        </w:rPr>
        <w:t xml:space="preserve">    </w:t>
      </w:r>
      <w:r>
        <w:rPr>
          <w:rStyle w:val="ControlFlowTok"/>
        </w:rPr>
        <w:t xml:space="preserve">return</w:t>
      </w:r>
      <w:r>
        <w:rPr>
          <w:rStyle w:val="NormalTok"/>
        </w:rPr>
        <w:t xml:space="preserve"> out</w:t>
      </w:r>
      <w:r>
        <w:br/>
      </w:r>
      <w:r>
        <w:br/>
      </w:r>
      <w:r>
        <w:rPr>
          <w:rStyle w:val="NormalTok"/>
        </w:rPr>
        <w:t xml:space="preserve">train_ds </w:t>
      </w:r>
      <w:r>
        <w:rPr>
          <w:rStyle w:val="OperatorTok"/>
        </w:rPr>
        <w:t xml:space="preserve">=</w:t>
      </w:r>
      <w:r>
        <w:rPr>
          <w:rStyle w:val="NormalTok"/>
        </w:rPr>
        <w:t xml:space="preserve"> train_ds.</w:t>
      </w:r>
      <w:r>
        <w:rPr>
          <w:rStyle w:val="BuiltInTok"/>
        </w:rPr>
        <w:t xml:space="preserve">map</w:t>
      </w:r>
      <w:r>
        <w:rPr>
          <w:rStyle w:val="NormalTok"/>
        </w:rPr>
        <w:t xml:space="preserve">(tokenize_batch, batched</w:t>
      </w:r>
      <w:r>
        <w:rPr>
          <w:rStyle w:val="OperatorTok"/>
        </w:rPr>
        <w:t xml:space="preserve">=</w:t>
      </w:r>
      <w:r>
        <w:rPr>
          <w:rStyle w:val="VariableTok"/>
        </w:rPr>
        <w:t xml:space="preserve">True</w:t>
      </w:r>
      <w:r>
        <w:rPr>
          <w:rStyle w:val="NormalTok"/>
        </w:rPr>
        <w:t xml:space="preserve">, remove_columns</w:t>
      </w:r>
      <w:r>
        <w:rPr>
          <w:rStyle w:val="OperatorTok"/>
        </w:rPr>
        <w:t xml:space="preserve">=</w:t>
      </w:r>
      <w:r>
        <w:rPr>
          <w:rStyle w:val="NormalTok"/>
        </w:rPr>
        <w:t xml:space="preserve">[</w:t>
      </w:r>
      <w:r>
        <w:rPr>
          <w:rStyle w:val="StringTok"/>
        </w:rPr>
        <w:t xml:space="preserve">"text"</w:t>
      </w:r>
      <w:r>
        <w:rPr>
          <w:rStyle w:val="NormalTok"/>
        </w:rPr>
        <w:t xml:space="preserve">])</w:t>
      </w:r>
      <w:r>
        <w:br/>
      </w:r>
      <w:r>
        <w:rPr>
          <w:rStyle w:val="NormalTok"/>
        </w:rPr>
        <w:t xml:space="preserve">eval_ds </w:t>
      </w:r>
      <w:r>
        <w:rPr>
          <w:rStyle w:val="OperatorTok"/>
        </w:rPr>
        <w:t xml:space="preserve">=</w:t>
      </w:r>
      <w:r>
        <w:rPr>
          <w:rStyle w:val="NormalTok"/>
        </w:rPr>
        <w:t xml:space="preserve"> eval_ds.</w:t>
      </w:r>
      <w:r>
        <w:rPr>
          <w:rStyle w:val="BuiltInTok"/>
        </w:rPr>
        <w:t xml:space="preserve">map</w:t>
      </w:r>
      <w:r>
        <w:rPr>
          <w:rStyle w:val="NormalTok"/>
        </w:rPr>
        <w:t xml:space="preserve">(tokenize_batch, batched</w:t>
      </w:r>
      <w:r>
        <w:rPr>
          <w:rStyle w:val="OperatorTok"/>
        </w:rPr>
        <w:t xml:space="preserve">=</w:t>
      </w:r>
      <w:r>
        <w:rPr>
          <w:rStyle w:val="VariableTok"/>
        </w:rPr>
        <w:t xml:space="preserve">True</w:t>
      </w:r>
      <w:r>
        <w:rPr>
          <w:rStyle w:val="NormalTok"/>
        </w:rPr>
        <w:t xml:space="preserve">, remove_columns</w:t>
      </w:r>
      <w:r>
        <w:rPr>
          <w:rStyle w:val="OperatorTok"/>
        </w:rPr>
        <w:t xml:space="preserve">=</w:t>
      </w:r>
      <w:r>
        <w:rPr>
          <w:rStyle w:val="NormalTok"/>
        </w:rPr>
        <w:t xml:space="preserve">[</w:t>
      </w:r>
      <w:r>
        <w:rPr>
          <w:rStyle w:val="StringTok"/>
        </w:rPr>
        <w:t xml:space="preserve">"text"</w:t>
      </w:r>
      <w:r>
        <w:rPr>
          <w:rStyle w:val="NormalTok"/>
        </w:rPr>
        <w:t xml:space="preserve">])</w:t>
      </w:r>
      <w:r>
        <w:br/>
      </w:r>
      <w:r>
        <w:br/>
      </w:r>
      <w:r>
        <w:rPr>
          <w:rStyle w:val="CommentTok"/>
        </w:rPr>
        <w:t xml:space="preserve"># -----------------------------</w:t>
      </w:r>
      <w:r>
        <w:br/>
      </w:r>
      <w:r>
        <w:rPr>
          <w:rStyle w:val="CommentTok"/>
        </w:rPr>
        <w:t xml:space="preserve"># Training precision: VERT uses BF16 when the GPU supports it</w:t>
      </w:r>
      <w:r>
        <w:br/>
      </w:r>
      <w:r>
        <w:rPr>
          <w:rStyle w:val="CommentTok"/>
        </w:rPr>
        <w:t xml:space="preserve"># -----------------------------</w:t>
      </w:r>
      <w:r>
        <w:br/>
      </w:r>
      <w:r>
        <w:rPr>
          <w:rStyle w:val="NormalTok"/>
        </w:rPr>
        <w:t xml:space="preserve">fp16_flag </w:t>
      </w:r>
      <w:r>
        <w:rPr>
          <w:rStyle w:val="OperatorTok"/>
        </w:rPr>
        <w:t xml:space="preserve">=</w:t>
      </w:r>
      <w:r>
        <w:rPr>
          <w:rStyle w:val="NormalTok"/>
        </w:rPr>
        <w:t xml:space="preserve"> </w:t>
      </w:r>
      <w:r>
        <w:rPr>
          <w:rStyle w:val="VariableTok"/>
        </w:rPr>
        <w:t xml:space="preserve">False</w:t>
      </w:r>
      <w:r>
        <w:br/>
      </w:r>
      <w:r>
        <w:rPr>
          <w:rStyle w:val="NormalTok"/>
        </w:rPr>
        <w:t xml:space="preserve">bf16_flag </w:t>
      </w:r>
      <w:r>
        <w:rPr>
          <w:rStyle w:val="OperatorTok"/>
        </w:rPr>
        <w:t xml:space="preserve">=</w:t>
      </w:r>
      <w:r>
        <w:rPr>
          <w:rStyle w:val="NormalTok"/>
        </w:rPr>
        <w:t xml:space="preserve"> </w:t>
      </w:r>
      <w:r>
        <w:rPr>
          <w:rStyle w:val="VariableTok"/>
        </w:rPr>
        <w:t xml:space="preserve">False</w:t>
      </w:r>
      <w:r>
        <w:br/>
      </w:r>
      <w:r>
        <w:rPr>
          <w:rStyle w:val="ControlFlowTok"/>
        </w:rPr>
        <w:t xml:space="preserve">if</w:t>
      </w:r>
      <w:r>
        <w:rPr>
          <w:rStyle w:val="NormalTok"/>
        </w:rPr>
        <w:t xml:space="preserve"> torch.cuda.is_available() </w:t>
      </w:r>
      <w:r>
        <w:rPr>
          <w:rStyle w:val="KeywordTok"/>
        </w:rPr>
        <w:t xml:space="preserve">and</w:t>
      </w:r>
      <w:r>
        <w:rPr>
          <w:rStyle w:val="NormalTok"/>
        </w:rPr>
        <w:t xml:space="preserve"> torch.cuda.is_bf16_supported():</w:t>
      </w:r>
      <w:r>
        <w:br/>
      </w:r>
      <w:r>
        <w:rPr>
          <w:rStyle w:val="NormalTok"/>
        </w:rPr>
        <w:t xml:space="preserve">    bf16_flag </w:t>
      </w:r>
      <w:r>
        <w:rPr>
          <w:rStyle w:val="OperatorTok"/>
        </w:rPr>
        <w:t xml:space="preserve">=</w:t>
      </w:r>
      <w:r>
        <w:rPr>
          <w:rStyle w:val="NormalTok"/>
        </w:rPr>
        <w:t xml:space="preserve"> </w:t>
      </w:r>
      <w:r>
        <w:rPr>
          <w:rStyle w:val="VariableTok"/>
        </w:rPr>
        <w:t xml:space="preserve">True</w:t>
      </w:r>
      <w:r>
        <w:br/>
      </w:r>
      <w:r>
        <w:rPr>
          <w:rStyle w:val="NormalTok"/>
        </w:rPr>
        <w:t xml:space="preserve">    fp16_flag </w:t>
      </w:r>
      <w:r>
        <w:rPr>
          <w:rStyle w:val="OperatorTok"/>
        </w:rPr>
        <w:t xml:space="preserve">=</w:t>
      </w:r>
      <w:r>
        <w:rPr>
          <w:rStyle w:val="NormalTok"/>
        </w:rPr>
        <w:t xml:space="preserve"> </w:t>
      </w:r>
      <w:r>
        <w:rPr>
          <w:rStyle w:val="VariableTok"/>
        </w:rPr>
        <w:t xml:space="preserve">False</w:t>
      </w:r>
      <w:r>
        <w:br/>
      </w:r>
      <w:r>
        <w:rPr>
          <w:rStyle w:val="ControlFlowTok"/>
        </w:rPr>
        <w:t xml:space="preserve">else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first_param </w:t>
      </w:r>
      <w:r>
        <w:rPr>
          <w:rStyle w:val="OperatorTok"/>
        </w:rPr>
        <w:t xml:space="preserve">=</w:t>
      </w:r>
      <w:r>
        <w:rPr>
          <w:rStyle w:val="NormalTok"/>
        </w:rPr>
        <w:t xml:space="preserve"> </w:t>
      </w:r>
      <w:r>
        <w:rPr>
          <w:rStyle w:val="BuiltInTok"/>
        </w:rPr>
        <w:t xml:space="preserve">next</w:t>
      </w:r>
      <w:r>
        <w:rPr>
          <w:rStyle w:val="NormalTok"/>
        </w:rPr>
        <w:t xml:space="preserve">(model.parameters())</w:t>
      </w:r>
      <w:r>
        <w:br/>
      </w:r>
      <w:r>
        <w:rPr>
          <w:rStyle w:val="NormalTok"/>
        </w:rPr>
        <w:t xml:space="preserve">        </w:t>
      </w:r>
      <w:r>
        <w:rPr>
          <w:rStyle w:val="ControlFlowTok"/>
        </w:rPr>
        <w:t xml:space="preserve">if</w:t>
      </w:r>
      <w:r>
        <w:rPr>
          <w:rStyle w:val="NormalTok"/>
        </w:rPr>
        <w:t xml:space="preserve"> first_param.dtype </w:t>
      </w:r>
      <w:r>
        <w:rPr>
          <w:rStyle w:val="OperatorTok"/>
        </w:rPr>
        <w:t xml:space="preserve">==</w:t>
      </w:r>
      <w:r>
        <w:rPr>
          <w:rStyle w:val="NormalTok"/>
        </w:rPr>
        <w:t xml:space="preserve"> torch.bfloat16:</w:t>
      </w:r>
      <w:r>
        <w:br/>
      </w:r>
      <w:r>
        <w:rPr>
          <w:rStyle w:val="NormalTok"/>
        </w:rPr>
        <w:t xml:space="preserve">            bf16_flag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elif</w:t>
      </w:r>
      <w:r>
        <w:rPr>
          <w:rStyle w:val="NormalTok"/>
        </w:rPr>
        <w:t xml:space="preserve"> first_param.dtype </w:t>
      </w:r>
      <w:r>
        <w:rPr>
          <w:rStyle w:val="OperatorTok"/>
        </w:rPr>
        <w:t xml:space="preserve">==</w:t>
      </w:r>
      <w:r>
        <w:rPr>
          <w:rStyle w:val="NormalTok"/>
        </w:rPr>
        <w:t xml:space="preserve"> torch.float16:</w:t>
      </w:r>
      <w:r>
        <w:br/>
      </w:r>
      <w:r>
        <w:rPr>
          <w:rStyle w:val="NormalTok"/>
        </w:rPr>
        <w:t xml:space="preserve">            fp16_flag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fp16_flag </w:t>
      </w:r>
      <w:r>
        <w:rPr>
          <w:rStyle w:val="OperatorTok"/>
        </w:rPr>
        <w:t xml:space="preserve">=</w:t>
      </w:r>
      <w:r>
        <w:rPr>
          <w:rStyle w:val="NormalTok"/>
        </w:rPr>
        <w:t xml:space="preserve"> </w:t>
      </w:r>
      <w:r>
        <w:rPr>
          <w:rStyle w:val="BuiltInTok"/>
        </w:rPr>
        <w:t xml:space="preserve">bool</w:t>
      </w:r>
      <w:r>
        <w:rPr>
          <w:rStyle w:val="NormalTok"/>
        </w:rPr>
        <w:t xml:space="preserve">(torch.cuda.is_available())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fp16_flag </w:t>
      </w:r>
      <w:r>
        <w:rPr>
          <w:rStyle w:val="OperatorTok"/>
        </w:rPr>
        <w:t xml:space="preserve">=</w:t>
      </w:r>
      <w:r>
        <w:rPr>
          <w:rStyle w:val="NormalTok"/>
        </w:rPr>
        <w:t xml:space="preserve"> </w:t>
      </w:r>
      <w:r>
        <w:rPr>
          <w:rStyle w:val="BuiltInTok"/>
        </w:rPr>
        <w:t xml:space="preserve">bool</w:t>
      </w:r>
      <w:r>
        <w:rPr>
          <w:rStyle w:val="NormalTok"/>
        </w:rPr>
        <w:t xml:space="preserve">(torch.cuda.is_available())</w:t>
      </w:r>
      <w:r>
        <w:br/>
      </w:r>
      <w:r>
        <w:br/>
      </w:r>
      <w:r>
        <w:rPr>
          <w:rStyle w:val="BuiltInTok"/>
        </w:rPr>
        <w:t xml:space="preserve">print</w:t>
      </w:r>
      <w:r>
        <w:rPr>
          <w:rStyle w:val="NormalTok"/>
        </w:rPr>
        <w:t xml:space="preserve">(</w:t>
      </w:r>
      <w:r>
        <w:rPr>
          <w:rStyle w:val="SpecialStringTok"/>
        </w:rPr>
        <w:t xml:space="preserve">f"Training precision (VERT: BF16 when available) -&gt; fp16: </w:t>
      </w:r>
      <w:r>
        <w:rPr>
          <w:rStyle w:val="SpecialCharTok"/>
        </w:rPr>
        <w:t xml:space="preserve">{</w:t>
      </w:r>
      <w:r>
        <w:rPr>
          <w:rStyle w:val="NormalTok"/>
        </w:rPr>
        <w:t xml:space="preserve">fp16_flag</w:t>
      </w:r>
      <w:r>
        <w:rPr>
          <w:rStyle w:val="SpecialCharTok"/>
        </w:rPr>
        <w:t xml:space="preserve">}</w:t>
      </w:r>
      <w:r>
        <w:rPr>
          <w:rStyle w:val="SpecialStringTok"/>
        </w:rPr>
        <w:t xml:space="preserve">, bf16: </w:t>
      </w:r>
      <w:r>
        <w:rPr>
          <w:rStyle w:val="SpecialCharTok"/>
        </w:rPr>
        <w:t xml:space="preserve">{</w:t>
      </w:r>
      <w:r>
        <w:rPr>
          <w:rStyle w:val="NormalTok"/>
        </w:rPr>
        <w:t xml:space="preserve">bf16_flag</w:t>
      </w:r>
      <w:r>
        <w:rPr>
          <w:rStyle w:val="SpecialCharTok"/>
        </w:rPr>
        <w:t xml:space="preserve">}</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Unsloth training args</w:t>
      </w:r>
      <w:r>
        <w:br/>
      </w:r>
      <w:r>
        <w:rPr>
          <w:rStyle w:val="CommentTok"/>
        </w:rPr>
        <w:t xml:space="preserve"># -----------------------------</w:t>
      </w:r>
      <w:r>
        <w:br/>
      </w:r>
      <w:r>
        <w:rPr>
          <w:rStyle w:val="NormalTok"/>
        </w:rPr>
        <w:t xml:space="preserve">training_args </w:t>
      </w:r>
      <w:r>
        <w:rPr>
          <w:rStyle w:val="OperatorTok"/>
        </w:rPr>
        <w:t xml:space="preserve">=</w:t>
      </w:r>
      <w:r>
        <w:rPr>
          <w:rStyle w:val="NormalTok"/>
        </w:rPr>
        <w:t xml:space="preserve"> UnslothTrainingArguments(</w:t>
      </w:r>
      <w:r>
        <w:br/>
      </w:r>
      <w:r>
        <w:rPr>
          <w:rStyle w:val="NormalTok"/>
        </w:rPr>
        <w:t xml:space="preserve">    output_dir</w:t>
      </w:r>
      <w:r>
        <w:rPr>
          <w:rStyle w:val="OperatorTok"/>
        </w:rPr>
        <w:t xml:space="preserve">=</w:t>
      </w:r>
      <w:r>
        <w:rPr>
          <w:rStyle w:val="NormalTok"/>
        </w:rPr>
        <w:t xml:space="preserve">args.output_dir,</w:t>
      </w:r>
      <w:r>
        <w:br/>
      </w:r>
      <w:r>
        <w:rPr>
          <w:rStyle w:val="NormalTok"/>
        </w:rPr>
        <w:t xml:space="preserve">    per_device_train_batch_size</w:t>
      </w:r>
      <w:r>
        <w:rPr>
          <w:rStyle w:val="OperatorTok"/>
        </w:rPr>
        <w:t xml:space="preserve">=</w:t>
      </w:r>
      <w:r>
        <w:rPr>
          <w:rStyle w:val="NormalTok"/>
        </w:rPr>
        <w:t xml:space="preserve">args.batch_size,</w:t>
      </w:r>
      <w:r>
        <w:br/>
      </w:r>
      <w:r>
        <w:rPr>
          <w:rStyle w:val="NormalTok"/>
        </w:rPr>
        <w:t xml:space="preserve">    gradient_accumulation_steps</w:t>
      </w:r>
      <w:r>
        <w:rPr>
          <w:rStyle w:val="OperatorTok"/>
        </w:rPr>
        <w:t xml:space="preserve">=</w:t>
      </w:r>
      <w:r>
        <w:rPr>
          <w:rStyle w:val="NormalTok"/>
        </w:rPr>
        <w:t xml:space="preserve">args.grad_accum,</w:t>
      </w:r>
      <w:r>
        <w:br/>
      </w:r>
      <w:r>
        <w:rPr>
          <w:rStyle w:val="NormalTok"/>
        </w:rPr>
        <w:t xml:space="preserve">    num_train_epochs</w:t>
      </w:r>
      <w:r>
        <w:rPr>
          <w:rStyle w:val="OperatorTok"/>
        </w:rPr>
        <w:t xml:space="preserve">=</w:t>
      </w:r>
      <w:r>
        <w:rPr>
          <w:rStyle w:val="NormalTok"/>
        </w:rPr>
        <w:t xml:space="preserve">args.epochs,</w:t>
      </w:r>
      <w:r>
        <w:br/>
      </w:r>
      <w:r>
        <w:rPr>
          <w:rStyle w:val="NormalTok"/>
        </w:rPr>
        <w:t xml:space="preserve">    save_steps</w:t>
      </w:r>
      <w:r>
        <w:rPr>
          <w:rStyle w:val="OperatorTok"/>
        </w:rPr>
        <w:t xml:space="preserve">=</w:t>
      </w:r>
      <w:r>
        <w:rPr>
          <w:rStyle w:val="NormalTok"/>
        </w:rPr>
        <w:t xml:space="preserve">args.save_steps,</w:t>
      </w:r>
      <w:r>
        <w:br/>
      </w:r>
      <w:r>
        <w:rPr>
          <w:rStyle w:val="NormalTok"/>
        </w:rPr>
        <w:t xml:space="preserve">    logging_steps</w:t>
      </w:r>
      <w:r>
        <w:rPr>
          <w:rStyle w:val="OperatorTok"/>
        </w:rPr>
        <w:t xml:space="preserve">=</w:t>
      </w:r>
      <w:r>
        <w:rPr>
          <w:rStyle w:val="DecValTok"/>
        </w:rPr>
        <w:t xml:space="preserve">50</w:t>
      </w:r>
      <w:r>
        <w:rPr>
          <w:rStyle w:val="NormalTok"/>
        </w:rPr>
        <w:t xml:space="preserve">,</w:t>
      </w:r>
      <w:r>
        <w:br/>
      </w:r>
      <w:r>
        <w:rPr>
          <w:rStyle w:val="NormalTok"/>
        </w:rPr>
        <w:t xml:space="preserve">    learning_rate</w:t>
      </w:r>
      <w:r>
        <w:rPr>
          <w:rStyle w:val="OperatorTok"/>
        </w:rPr>
        <w:t xml:space="preserve">=</w:t>
      </w:r>
      <w:r>
        <w:rPr>
          <w:rStyle w:val="NormalTok"/>
        </w:rPr>
        <w:t xml:space="preserve">args.learning_rate,</w:t>
      </w:r>
      <w:r>
        <w:br/>
      </w:r>
      <w:r>
        <w:rPr>
          <w:rStyle w:val="NormalTok"/>
        </w:rPr>
        <w:t xml:space="preserve">    lr_scheduler_type</w:t>
      </w:r>
      <w:r>
        <w:rPr>
          <w:rStyle w:val="OperatorTok"/>
        </w:rPr>
        <w:t xml:space="preserve">=</w:t>
      </w:r>
      <w:r>
        <w:rPr>
          <w:rStyle w:val="StringTok"/>
        </w:rPr>
        <w:t xml:space="preserve">"cosine"</w:t>
      </w:r>
      <w:r>
        <w:rPr>
          <w:rStyle w:val="NormalTok"/>
        </w:rPr>
        <w:t xml:space="preserve">,</w:t>
      </w:r>
      <w:r>
        <w:br/>
      </w:r>
      <w:r>
        <w:rPr>
          <w:rStyle w:val="NormalTok"/>
        </w:rPr>
        <w:t xml:space="preserve">    fp16</w:t>
      </w:r>
      <w:r>
        <w:rPr>
          <w:rStyle w:val="OperatorTok"/>
        </w:rPr>
        <w:t xml:space="preserve">=</w:t>
      </w:r>
      <w:r>
        <w:rPr>
          <w:rStyle w:val="NormalTok"/>
        </w:rPr>
        <w:t xml:space="preserve">fp16_flag,</w:t>
      </w:r>
      <w:r>
        <w:br/>
      </w:r>
      <w:r>
        <w:rPr>
          <w:rStyle w:val="NormalTok"/>
        </w:rPr>
        <w:t xml:space="preserve">    bf16</w:t>
      </w:r>
      <w:r>
        <w:rPr>
          <w:rStyle w:val="OperatorTok"/>
        </w:rPr>
        <w:t xml:space="preserve">=</w:t>
      </w:r>
      <w:r>
        <w:rPr>
          <w:rStyle w:val="NormalTok"/>
        </w:rPr>
        <w:t xml:space="preserve">bf16_flag,</w:t>
      </w:r>
      <w:r>
        <w:br/>
      </w:r>
      <w:r>
        <w:rPr>
          <w:rStyle w:val="NormalTok"/>
        </w:rPr>
        <w:t xml:space="preserve">    seed</w:t>
      </w:r>
      <w:r>
        <w:rPr>
          <w:rStyle w:val="OperatorTok"/>
        </w:rPr>
        <w:t xml:space="preserve">=</w:t>
      </w:r>
      <w:r>
        <w:rPr>
          <w:rStyle w:val="NormalTok"/>
        </w:rPr>
        <w:t xml:space="preserve">args.seed,</w:t>
      </w:r>
      <w:r>
        <w:br/>
      </w:r>
      <w:r>
        <w:rPr>
          <w:rStyle w:val="NormalTok"/>
        </w:rPr>
        <w:t xml:space="preserve">    save_total_limit</w:t>
      </w:r>
      <w:r>
        <w:rPr>
          <w:rStyle w:val="OperatorTok"/>
        </w:rPr>
        <w:t xml:space="preserve">=</w:t>
      </w:r>
      <w:r>
        <w:rPr>
          <w:rStyle w:val="DecValTok"/>
        </w:rPr>
        <w:t xml:space="preserve">3</w:t>
      </w:r>
      <w:r>
        <w:rPr>
          <w:rStyle w:val="NormalTok"/>
        </w:rPr>
        <w:t xml:space="preserve">,</w:t>
      </w:r>
      <w:r>
        <w:br/>
      </w:r>
      <w:r>
        <w:rPr>
          <w:rStyle w:val="NormalTok"/>
        </w:rPr>
        <w:t xml:space="preserve">    push_to_hub</w:t>
      </w:r>
      <w:r>
        <w:rPr>
          <w:rStyle w:val="OperatorTok"/>
        </w:rPr>
        <w:t xml:space="preserve">=</w:t>
      </w:r>
      <w:r>
        <w:rPr>
          <w:rStyle w:val="VariableTok"/>
        </w:rPr>
        <w:t xml:space="preserve">False</w:t>
      </w:r>
      <w:r>
        <w:rPr>
          <w:rStyle w:val="NormalTok"/>
        </w:rPr>
        <w:t xml:space="preserve">,</w:t>
      </w:r>
      <w:r>
        <w:br/>
      </w:r>
      <w:r>
        <w:rPr>
          <w:rStyle w:val="NormalTok"/>
        </w:rPr>
        <w:t xml:space="preserve">)</w:t>
      </w:r>
      <w:r>
        <w:br/>
      </w:r>
      <w:r>
        <w:br/>
      </w:r>
      <w:r>
        <w:rPr>
          <w:rStyle w:val="CommentTok"/>
        </w:rPr>
        <w:t xml:space="preserve"># -----------------------------</w:t>
      </w:r>
      <w:r>
        <w:br/>
      </w:r>
      <w:r>
        <w:rPr>
          <w:rStyle w:val="CommentTok"/>
        </w:rPr>
        <w:t xml:space="preserve"># Trainer</w:t>
      </w:r>
      <w:r>
        <w:br/>
      </w:r>
      <w:r>
        <w:rPr>
          <w:rStyle w:val="CommentTok"/>
        </w:rPr>
        <w:t xml:space="preserve"># -----------------------------</w:t>
      </w:r>
      <w:r>
        <w:br/>
      </w:r>
      <w:r>
        <w:rPr>
          <w:rStyle w:val="NormalTok"/>
        </w:rPr>
        <w:t xml:space="preserve">trainer </w:t>
      </w:r>
      <w:r>
        <w:rPr>
          <w:rStyle w:val="OperatorTok"/>
        </w:rPr>
        <w:t xml:space="preserve">=</w:t>
      </w:r>
      <w:r>
        <w:rPr>
          <w:rStyle w:val="NormalTok"/>
        </w:rPr>
        <w:t xml:space="preserve"> UnslothTrainer(</w:t>
      </w:r>
      <w:r>
        <w:br/>
      </w:r>
      <w:r>
        <w:rPr>
          <w:rStyle w:val="NormalTok"/>
        </w:rPr>
        <w:t xml:space="preserve">    model</w:t>
      </w:r>
      <w:r>
        <w:rPr>
          <w:rStyle w:val="OperatorTok"/>
        </w:rPr>
        <w:t xml:space="preserve">=</w:t>
      </w:r>
      <w:r>
        <w:rPr>
          <w:rStyle w:val="NormalTok"/>
        </w:rPr>
        <w:t xml:space="preserve">model,</w:t>
      </w:r>
      <w:r>
        <w:br/>
      </w:r>
      <w:r>
        <w:rPr>
          <w:rStyle w:val="NormalTok"/>
        </w:rPr>
        <w:t xml:space="preserve">    tokenizer</w:t>
      </w:r>
      <w:r>
        <w:rPr>
          <w:rStyle w:val="OperatorTok"/>
        </w:rPr>
        <w:t xml:space="preserve">=</w:t>
      </w:r>
      <w:r>
        <w:rPr>
          <w:rStyle w:val="NormalTok"/>
        </w:rPr>
        <w:t xml:space="preserve">tokenizer,</w:t>
      </w:r>
      <w:r>
        <w:br/>
      </w:r>
      <w:r>
        <w:rPr>
          <w:rStyle w:val="NormalTok"/>
        </w:rPr>
        <w:t xml:space="preserve">    train_dataset</w:t>
      </w:r>
      <w:r>
        <w:rPr>
          <w:rStyle w:val="OperatorTok"/>
        </w:rPr>
        <w:t xml:space="preserve">=</w:t>
      </w:r>
      <w:r>
        <w:rPr>
          <w:rStyle w:val="NormalTok"/>
        </w:rPr>
        <w:t xml:space="preserve">train_ds,</w:t>
      </w:r>
      <w:r>
        <w:br/>
      </w:r>
      <w:r>
        <w:rPr>
          <w:rStyle w:val="NormalTok"/>
        </w:rPr>
        <w:t xml:space="preserve">    eval_dataset</w:t>
      </w:r>
      <w:r>
        <w:rPr>
          <w:rStyle w:val="OperatorTok"/>
        </w:rPr>
        <w:t xml:space="preserve">=</w:t>
      </w:r>
      <w:r>
        <w:rPr>
          <w:rStyle w:val="NormalTok"/>
        </w:rPr>
        <w:t xml:space="preserve">eval_ds,</w:t>
      </w:r>
      <w:r>
        <w:br/>
      </w:r>
      <w:r>
        <w:rPr>
          <w:rStyle w:val="NormalTok"/>
        </w:rPr>
        <w:t xml:space="preserve">    args</w:t>
      </w:r>
      <w:r>
        <w:rPr>
          <w:rStyle w:val="OperatorTok"/>
        </w:rPr>
        <w:t xml:space="preserve">=</w:t>
      </w:r>
      <w:r>
        <w:rPr>
          <w:rStyle w:val="NormalTok"/>
        </w:rPr>
        <w:t xml:space="preserve">training_args,</w:t>
      </w:r>
      <w:r>
        <w:br/>
      </w:r>
      <w:r>
        <w:rPr>
          <w:rStyle w:val="NormalTok"/>
        </w:rPr>
        <w:t xml:space="preserve">)</w:t>
      </w:r>
      <w:r>
        <w:br/>
      </w:r>
      <w:r>
        <w:br/>
      </w:r>
      <w:r>
        <w:rPr>
          <w:rStyle w:val="CommentTok"/>
        </w:rPr>
        <w:t xml:space="preserve"># -----------------------------</w:t>
      </w:r>
      <w:r>
        <w:br/>
      </w:r>
      <w:r>
        <w:rPr>
          <w:rStyle w:val="CommentTok"/>
        </w:rPr>
        <w:t xml:space="preserve"># Train (with interrupt handling)</w:t>
      </w:r>
      <w:r>
        <w:br/>
      </w:r>
      <w:r>
        <w:rPr>
          <w:rStyle w:val="CommentTok"/>
        </w:rPr>
        <w:t xml:space="preserve"># -----------------------------</w:t>
      </w:r>
      <w:r>
        <w:br/>
      </w:r>
      <w:r>
        <w:rPr>
          <w:rStyle w:val="ControlFlowTok"/>
        </w:rPr>
        <w:t xml:space="preserve">try</w:t>
      </w:r>
      <w:r>
        <w:rPr>
          <w:rStyle w:val="NormalTok"/>
        </w:rPr>
        <w:t xml:space="preserve">:</w:t>
      </w:r>
      <w:r>
        <w:br/>
      </w:r>
      <w:r>
        <w:rPr>
          <w:rStyle w:val="NormalTok"/>
        </w:rPr>
        <w:t xml:space="preserve">    trainer.train(resume_from_checkpoint</w:t>
      </w:r>
      <w:r>
        <w:rPr>
          <w:rStyle w:val="OperatorTok"/>
        </w:rPr>
        <w:t xml:space="preserve">=</w:t>
      </w:r>
      <w:r>
        <w:rPr>
          <w:rStyle w:val="NormalTok"/>
        </w:rPr>
        <w:t xml:space="preserve">args.resume_from)</w:t>
      </w:r>
      <w:r>
        <w:br/>
      </w:r>
      <w:r>
        <w:rPr>
          <w:rStyle w:val="ControlFlowTok"/>
        </w:rPr>
        <w:t xml:space="preserve">except</w:t>
      </w:r>
      <w:r>
        <w:rPr>
          <w:rStyle w:val="NormalTok"/>
        </w:rPr>
        <w:t xml:space="preserve"> </w:t>
      </w:r>
      <w:r>
        <w:rPr>
          <w:rStyle w:val="PreprocessorTok"/>
        </w:rPr>
        <w:t xml:space="preserve">KeyboardInterrupt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"KeyboardInterrupt caught — saving adapter checkpoint..."</w:t>
      </w:r>
      <w:r>
        <w:rPr>
          <w:rStyle w:val="NormalTok"/>
        </w:rPr>
        <w:t xml:space="preserve">)</w:t>
      </w:r>
      <w:r>
        <w:br/>
      </w:r>
      <w:r>
        <w:rPr>
          <w:rStyle w:val="NormalTok"/>
        </w:rPr>
        <w:t xml:space="preserve">    ckpt_dir </w:t>
      </w:r>
      <w:r>
        <w:rPr>
          <w:rStyle w:val="OperatorTok"/>
        </w:rPr>
        <w:t xml:space="preserve">=</w:t>
      </w:r>
      <w:r>
        <w:rPr>
          <w:rStyle w:val="NormalTok"/>
        </w:rPr>
        <w:t xml:space="preserve"> os.path.join(args.output_dir, </w:t>
      </w:r>
      <w:r>
        <w:rPr>
          <w:rStyle w:val="StringTok"/>
        </w:rPr>
        <w:t xml:space="preserve">"checkpoint-interrupt"</w:t>
      </w:r>
      <w:r>
        <w:rPr>
          <w:rStyle w:val="NormalTok"/>
        </w:rPr>
        <w:t xml:space="preserve">)</w:t>
      </w:r>
      <w:r>
        <w:br/>
      </w:r>
      <w:r>
        <w:rPr>
          <w:rStyle w:val="NormalTok"/>
        </w:rPr>
        <w:t xml:space="preserve">    os.makedirs(ckpt_dir,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model.save_pretrained(ckpt_dir)</w:t>
      </w:r>
      <w:r>
        <w:br/>
      </w:r>
      <w:r>
        <w:rPr>
          <w:rStyle w:val="NormalTok"/>
        </w:rPr>
        <w:t xml:space="preserve">        tokenizer.save_pretrained(ckpt_dir)</w:t>
      </w:r>
      <w:r>
        <w:br/>
      </w:r>
      <w:r>
        <w:rPr>
          <w:rStyle w:val="NormalTok"/>
        </w:rPr>
        <w:t xml:space="preserve">        </w:t>
      </w:r>
      <w:r>
        <w:rPr>
          <w:rStyle w:val="BuiltInTok"/>
        </w:rPr>
        <w:t xml:space="preserve">print</w:t>
      </w:r>
      <w:r>
        <w:rPr>
          <w:rStyle w:val="NormalTok"/>
        </w:rPr>
        <w:t xml:space="preserve">(</w:t>
      </w:r>
      <w:r>
        <w:rPr>
          <w:rStyle w:val="StringTok"/>
        </w:rPr>
        <w:t xml:space="preserve">"Saved interrupt checkpoint to:"</w:t>
      </w:r>
      <w:r>
        <w:rPr>
          <w:rStyle w:val="NormalTok"/>
        </w:rPr>
        <w:t xml:space="preserve">, ckpt_dir)</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"Failed to save interrupt checkpoint:"</w:t>
      </w:r>
      <w:r>
        <w:rPr>
          <w:rStyle w:val="NormalTok"/>
        </w:rPr>
        <w:t xml:space="preserve">, e)</w:t>
      </w:r>
      <w:r>
        <w:br/>
      </w:r>
      <w:r>
        <w:rPr>
          <w:rStyle w:val="NormalTok"/>
        </w:rPr>
        <w:t xml:space="preserve">    </w:t>
      </w:r>
      <w:r>
        <w:rPr>
          <w:rStyle w:val="ControlFlowTok"/>
        </w:rPr>
        <w:t xml:space="preserve">raise</w:t>
      </w:r>
      <w:r>
        <w:br/>
      </w:r>
      <w:r>
        <w:br/>
      </w:r>
      <w:r>
        <w:rPr>
          <w:rStyle w:val="CommentTok"/>
        </w:rPr>
        <w:t xml:space="preserve"># -----------------------------</w:t>
      </w:r>
      <w:r>
        <w:br/>
      </w:r>
      <w:r>
        <w:rPr>
          <w:rStyle w:val="CommentTok"/>
        </w:rPr>
        <w:t xml:space="preserve"># Final save</w:t>
      </w:r>
      <w:r>
        <w:br/>
      </w:r>
      <w:r>
        <w:rPr>
          <w:rStyle w:val="CommentTok"/>
        </w:rPr>
        <w:t xml:space="preserve"># -----------------------------</w:t>
      </w:r>
      <w:r>
        <w:br/>
      </w:r>
      <w:r>
        <w:rPr>
          <w:rStyle w:val="BuiltInTok"/>
        </w:rPr>
        <w:t xml:space="preserve">print</w:t>
      </w:r>
      <w:r>
        <w:rPr>
          <w:rStyle w:val="NormalTok"/>
        </w:rPr>
        <w:t xml:space="preserve">(</w:t>
      </w:r>
      <w:r>
        <w:rPr>
          <w:rStyle w:val="StringTok"/>
        </w:rPr>
        <w:t xml:space="preserve">"Saving final adapter + tokenizer to"</w:t>
      </w:r>
      <w:r>
        <w:rPr>
          <w:rStyle w:val="NormalTok"/>
        </w:rPr>
        <w:t xml:space="preserve">, args.output_dir)</w:t>
      </w:r>
      <w:r>
        <w:br/>
      </w:r>
      <w:r>
        <w:rPr>
          <w:rStyle w:val="NormalTok"/>
        </w:rPr>
        <w:t xml:space="preserve">model.save_pretrained(args.output_dir)</w:t>
      </w:r>
      <w:r>
        <w:br/>
      </w:r>
      <w:r>
        <w:rPr>
          <w:rStyle w:val="NormalTok"/>
        </w:rPr>
        <w:t xml:space="preserve">tokenizer.save_pretrained(args.output_dir)</w:t>
      </w:r>
      <w:r>
        <w:br/>
      </w:r>
      <w:r>
        <w:rPr>
          <w:rStyle w:val="BuiltInTok"/>
        </w:rPr>
        <w:t xml:space="preserve">print</w:t>
      </w:r>
      <w:r>
        <w:rPr>
          <w:rStyle w:val="NormalTok"/>
        </w:rPr>
        <w:t xml:space="preserve">(</w:t>
      </w:r>
      <w:r>
        <w:rPr>
          <w:rStyle w:val="StringTok"/>
        </w:rPr>
        <w:t xml:space="preserve">"✅ Fine-tuning finished. Adapter saved at:"</w:t>
      </w:r>
      <w:r>
        <w:rPr>
          <w:rStyle w:val="NormalTok"/>
        </w:rPr>
        <w:t xml:space="preserve">, args.output_dir)</w:t>
      </w:r>
      <w:r>
        <w:br/>
      </w:r>
      <w:r>
        <w:br/>
      </w:r>
    </w:p>
    <w:p>
      <w:r>
        <w:pict>
          <v:rect style="width:0;height:1.5pt" o:hralign="center" o:hrstd="t" o:hr="t"/>
        </w:pict>
      </w:r>
    </w:p>
    <w:bookmarkEnd w:id="168"/>
    <w:bookmarkStart w:id="290" w:name="appendix-j-webbackendapp.py-full-listing"/>
    <w:p>
      <w:pPr>
        <w:pStyle w:val="Heading1"/>
      </w:pPr>
      <w:r>
        <w:t xml:space="preserve">APPENDIX J —</w:t>
      </w:r>
      <w:r>
        <w:t xml:space="preserve"> </w:t>
      </w:r>
      <w:r>
        <w:rPr>
          <w:rStyle w:val="VerbatimChar"/>
        </w:rPr>
        <w:t xml:space="preserve">web/backend/app.py</w:t>
      </w:r>
      <w:r>
        <w:t xml:space="preserve"> </w:t>
      </w:r>
      <w:r>
        <w:t xml:space="preserve">(full listing)</w:t>
      </w:r>
    </w:p>
    <w:p>
      <w:pPr>
        <w:pStyle w:val="FirstParagraph"/>
      </w:pPr>
      <w:r>
        <w:rPr>
          <w:b/>
          <w:bCs/>
        </w:rPr>
        <w:t xml:space="preserve">Path:</w:t>
      </w:r>
      <w:r>
        <w:t xml:space="preserve"> </w:t>
      </w:r>
      <w:r>
        <w:rPr>
          <w:rStyle w:val="VerbatimChar"/>
        </w:rPr>
        <w:t xml:space="preserve">web/backend/app.py</w:t>
      </w:r>
      <w:r>
        <w:t xml:space="preserve"> </w:t>
      </w:r>
      <w:r>
        <w:t xml:space="preserve">(16823 bytes).</w:t>
      </w:r>
    </w:p>
    <w:p>
      <w:pPr>
        <w:pStyle w:val="SourceCode"/>
      </w:pPr>
      <w:r>
        <w:br/>
      </w:r>
      <w:r>
        <w:rPr>
          <w:rStyle w:val="CommentTok"/>
        </w:rPr>
        <w:t xml:space="preserve">"""</w:t>
      </w:r>
      <w:r>
        <w:br/>
      </w:r>
      <w:r>
        <w:rPr>
          <w:rStyle w:val="CommentTok"/>
        </w:rPr>
        <w:t xml:space="preserve">VISTA FastAPI backend.</w:t>
      </w:r>
      <w:r>
        <w:br/>
      </w:r>
      <w:r>
        <w:br/>
      </w:r>
      <w:r>
        <w:rPr>
          <w:rStyle w:val="CommentTok"/>
        </w:rPr>
        <w:t xml:space="preserve">Exposes a single endpoint that takes an RTL snippet + clock/sync metadata</w:t>
      </w:r>
      <w:r>
        <w:br/>
      </w:r>
      <w:r>
        <w:rPr>
          <w:rStyle w:val="CommentTok"/>
        </w:rPr>
        <w:t xml:space="preserve">and returns:</w:t>
      </w:r>
      <w:r>
        <w:br/>
      </w:r>
      <w:r>
        <w:rPr>
          <w:rStyle w:val="CommentTok"/>
        </w:rPr>
        <w:t xml:space="preserve">  - raw LLM output</w:t>
      </w:r>
      <w:r>
        <w:br/>
      </w:r>
      <w:r>
        <w:rPr>
          <w:rStyle w:val="CommentTok"/>
        </w:rPr>
        <w:t xml:space="preserve">  - cleaned / converted immediate assertions</w:t>
      </w:r>
      <w:r>
        <w:br/>
      </w:r>
      <w:r>
        <w:rPr>
          <w:rStyle w:val="CommentTok"/>
        </w:rPr>
        <w:t xml:space="preserve">  - generated SystemVerilog wrapper</w:t>
      </w:r>
      <w:r>
        <w:br/>
      </w:r>
      <w:r>
        <w:rPr>
          <w:rStyle w:val="CommentTok"/>
        </w:rPr>
        <w:t xml:space="preserve">  - optional SymbiYosys formal verification result</w:t>
      </w:r>
      <w:r>
        <w:br/>
      </w:r>
      <w:r>
        <w:br/>
      </w:r>
      <w:r>
        <w:rPr>
          <w:rStyle w:val="CommentTok"/>
        </w:rPr>
        <w:t xml:space="preserve">The backend reuses the existing production pipeline from</w:t>
      </w:r>
      <w:r>
        <w:br/>
      </w:r>
      <w:r>
        <w:rPr>
          <w:rStyle w:val="CommentTok"/>
        </w:rPr>
        <w:t xml:space="preserve">scripts/evaluate_accuracy_sby.py so the website matches the paper exactly.</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sys</w:t>
      </w:r>
      <w:r>
        <w:br/>
      </w:r>
      <w:r>
        <w:rPr>
          <w:rStyle w:val="ImportTok"/>
        </w:rPr>
        <w:t xml:space="preserve">import</w:t>
      </w:r>
      <w:r>
        <w:rPr>
          <w:rStyle w:val="NormalTok"/>
        </w:rPr>
        <w:t xml:space="preserve"> time</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 HTTPException</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CommentTok"/>
        </w:rPr>
        <w:t xml:space="preserve"># ---------------------------------------------------------------------------</w:t>
      </w:r>
      <w:r>
        <w:br/>
      </w:r>
      <w:r>
        <w:rPr>
          <w:rStyle w:val="CommentTok"/>
        </w:rPr>
        <w:t xml:space="preserve"># Make the project root importable so we can reuse the existing pipeline code.</w:t>
      </w:r>
      <w:r>
        <w:br/>
      </w:r>
      <w:r>
        <w:rPr>
          <w:rStyle w:val="CommentTok"/>
        </w:rPr>
        <w:t xml:space="preserve"># ---------------------------------------------------------------------------</w:t>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).resolve().parent.parent.parent  </w:t>
      </w:r>
      <w:r>
        <w:rPr>
          <w:rStyle w:val="CommentTok"/>
        </w:rPr>
        <w:t xml:space="preserve"># fyp_draft/</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"scripts"</w:t>
      </w:r>
      <w:r>
        <w:rPr>
          <w:rStyle w:val="NormalTok"/>
        </w:rPr>
        <w:t xml:space="preserve">))</w:t>
      </w:r>
      <w:r>
        <w:br/>
      </w:r>
      <w:r>
        <w:br/>
      </w:r>
      <w:r>
        <w:rPr>
          <w:rStyle w:val="CommentTok"/>
        </w:rPr>
        <w:t xml:space="preserve"># Force offline HF so we never hang on network.</w:t>
      </w:r>
      <w:r>
        <w:br/>
      </w:r>
      <w:r>
        <w:rPr>
          <w:rStyle w:val="NormalTok"/>
        </w:rPr>
        <w:t xml:space="preserve">os.environ.setdefault(</w:t>
      </w:r>
      <w:r>
        <w:rPr>
          <w:rStyle w:val="StringTok"/>
        </w:rPr>
        <w:t xml:space="preserve">"HF_HUB_OFFLINE"</w:t>
      </w:r>
      <w:r>
        <w:rPr>
          <w:rStyle w:val="NormalTok"/>
        </w:rPr>
        <w:t xml:space="preserve">, </w:t>
      </w:r>
      <w:r>
        <w:rPr>
          <w:rStyle w:val="StringTok"/>
        </w:rPr>
        <w:t xml:space="preserve">"1"</w:t>
      </w:r>
      <w:r>
        <w:rPr>
          <w:rStyle w:val="NormalTok"/>
        </w:rPr>
        <w:t xml:space="preserve">)</w:t>
      </w:r>
      <w:r>
        <w:br/>
      </w:r>
      <w:r>
        <w:rPr>
          <w:rStyle w:val="NormalTok"/>
        </w:rPr>
        <w:t xml:space="preserve">os.environ.setdefault(</w:t>
      </w:r>
      <w:r>
        <w:rPr>
          <w:rStyle w:val="StringTok"/>
        </w:rPr>
        <w:t xml:space="preserve">"TRANSFORMERS_OFFLINE"</w:t>
      </w:r>
      <w:r>
        <w:rPr>
          <w:rStyle w:val="NormalTok"/>
        </w:rPr>
        <w:t xml:space="preserve">, </w:t>
      </w:r>
      <w:r>
        <w:rPr>
          <w:rStyle w:val="StringTok"/>
        </w:rPr>
        <w:t xml:space="preserve">"1"</w:t>
      </w:r>
      <w:r>
        <w:rPr>
          <w:rStyle w:val="NormalTok"/>
        </w:rPr>
        <w:t xml:space="preserve">)</w:t>
      </w:r>
      <w:r>
        <w:br/>
      </w:r>
      <w:r>
        <w:br/>
      </w:r>
      <w:r>
        <w:rPr>
          <w:rStyle w:val="ImportTok"/>
        </w:rPr>
        <w:t xml:space="preserve">import</w:t>
      </w:r>
      <w:r>
        <w:rPr>
          <w:rStyle w:val="NormalTok"/>
        </w:rPr>
        <w:t xml:space="preserve"> re  </w:t>
      </w:r>
      <w:r>
        <w:rPr>
          <w:rStyle w:val="CommentTok"/>
        </w:rPr>
        <w:t xml:space="preserve"># noqa: E402</w:t>
      </w:r>
      <w:r>
        <w:br/>
      </w:r>
      <w:r>
        <w:br/>
      </w:r>
      <w:r>
        <w:rPr>
          <w:rStyle w:val="ImportTok"/>
        </w:rPr>
        <w:t xml:space="preserve">import</w:t>
      </w:r>
      <w:r>
        <w:rPr>
          <w:rStyle w:val="NormalTok"/>
        </w:rPr>
        <w:t xml:space="preserve"> evaluate_accuracy_sby </w:t>
      </w:r>
      <w:r>
        <w:rPr>
          <w:rStyle w:val="ImportTok"/>
        </w:rPr>
        <w:t xml:space="preserve">as</w:t>
      </w:r>
      <w:r>
        <w:rPr>
          <w:rStyle w:val="NormalTok"/>
        </w:rPr>
        <w:t xml:space="preserve"> pipe  </w:t>
      </w:r>
      <w:r>
        <w:rPr>
          <w:rStyle w:val="CommentTok"/>
        </w:rPr>
        <w:t xml:space="preserve"># type: ignore  # noqa: E402</w:t>
      </w:r>
      <w:r>
        <w:br/>
      </w:r>
      <w:r>
        <w:br/>
      </w:r>
      <w:r>
        <w:br/>
      </w:r>
      <w:r>
        <w:rPr>
          <w:rStyle w:val="CommentTok"/>
        </w:rPr>
        <w:t xml:space="preserve"># ---------------------------------------------------------------------------</w:t>
      </w:r>
      <w:r>
        <w:br/>
      </w:r>
      <w:r>
        <w:rPr>
          <w:rStyle w:val="CommentTok"/>
        </w:rPr>
        <w:t xml:space="preserve"># Helpers for exposing the RAW assertions that the model produced</w:t>
      </w:r>
      <w:r>
        <w:br/>
      </w:r>
      <w:r>
        <w:rPr>
          <w:rStyle w:val="CommentTok"/>
        </w:rPr>
        <w:t xml:space="preserve"># ---------------------------------------------------------------------------</w:t>
      </w:r>
      <w:r>
        <w:br/>
      </w:r>
      <w:r>
        <w:rPr>
          <w:rStyle w:val="KeywordTok"/>
        </w:rPr>
        <w:t xml:space="preserve">def</w:t>
      </w:r>
      <w:r>
        <w:rPr>
          <w:rStyle w:val="NormalTok"/>
        </w:rPr>
        <w:t xml:space="preserve"> extract_model_assertions(raw: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Pull the native SVA property blocks written by the model out of the full</w:t>
      </w:r>
      <w:r>
        <w:br/>
      </w:r>
      <w:r>
        <w:rPr>
          <w:rStyle w:val="CommentTok"/>
        </w:rPr>
        <w:t xml:space="preserve">    raw output (prompt + response). Returns each property block as a</w:t>
      </w:r>
      <w:r>
        <w:br/>
      </w:r>
      <w:r>
        <w:rPr>
          <w:rStyle w:val="CommentTok"/>
        </w:rPr>
        <w:t xml:space="preserve">    readable, single-line string like:</w:t>
      </w:r>
      <w:r>
        <w:br/>
      </w:r>
      <w:r>
        <w:rPr>
          <w:rStyle w:val="CommentTok"/>
        </w:rPr>
        <w:t xml:space="preserve">        property AuthCheckeotid;</w:t>
      </w:r>
      <w:r>
        <w:br/>
      </w:r>
      <w:r>
        <w:rPr>
          <w:rStyle w:val="CommentTok"/>
        </w:rPr>
        <w:t xml:space="preserve">          ( auth_6 &amp;&amp; data_1 ) |=&gt; sig_17 == data_10 &amp;&amp; hw_13 == reg_9 ;</w:t>
      </w:r>
      <w:r>
        <w:br/>
      </w:r>
      <w:r>
        <w:rPr>
          <w:rStyle w:val="CommentTok"/>
        </w:rPr>
        <w:t xml:space="preserve">        endproperty</w:t>
      </w:r>
      <w:r>
        <w:br/>
      </w:r>
      <w:r>
        <w:rPr>
          <w:rStyle w:val="CommentTok"/>
        </w:rPr>
        <w:t xml:space="preserve">    Handles three styles the model is known to emit:</w:t>
      </w:r>
      <w:r>
        <w:br/>
      </w:r>
      <w:r>
        <w:rPr>
          <w:rStyle w:val="CommentTok"/>
        </w:rPr>
        <w:t xml:space="preserve">      1) property &lt;name&gt;; &lt;body&gt; ; endproperty</w:t>
      </w:r>
      <w:r>
        <w:br/>
      </w:r>
      <w:r>
        <w:rPr>
          <w:rStyle w:val="CommentTok"/>
        </w:rPr>
        <w:t xml:space="preserve">      2) property &lt;name&gt;: &lt;body&gt; ; endproperty</w:t>
      </w:r>
      <w:r>
        <w:br/>
      </w:r>
      <w:r>
        <w:rPr>
          <w:rStyle w:val="CommentTok"/>
        </w:rPr>
        <w:t xml:space="preserve">      3) property &lt;name&gt;; &lt;body&gt; ;          (no endproperty, line-terminated)</w:t>
      </w:r>
      <w:r>
        <w:br/>
      </w:r>
      <w:r>
        <w:rPr>
          <w:rStyle w:val="CommentTok"/>
        </w:rPr>
        <w:t xml:space="preserve">    """</w:t>
      </w:r>
      <w:r>
        <w:br/>
      </w:r>
      <w:r>
        <w:rPr>
          <w:rStyle w:val="NormalTok"/>
        </w:rPr>
        <w:t xml:space="preserve">    region </w:t>
      </w:r>
      <w:r>
        <w:rPr>
          <w:rStyle w:val="OperatorTok"/>
        </w:rPr>
        <w:t xml:space="preserve">=</w:t>
      </w:r>
      <w:r>
        <w:rPr>
          <w:rStyle w:val="NormalTok"/>
        </w:rPr>
        <w:t xml:space="preserve"> pipe.extract_assertion_region(raw)</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region:</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out: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mmentTok"/>
        </w:rPr>
        <w:t xml:space="preserve"># Style 1+2: explicit endproperty terminator.</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re.finditer(</w:t>
      </w:r>
      <w:r>
        <w:br/>
      </w:r>
      <w:r>
        <w:rPr>
          <w:rStyle w:val="NormalTok"/>
        </w:rPr>
        <w:t xml:space="preserve">        </w:t>
      </w:r>
      <w:r>
        <w:rPr>
          <w:rStyle w:val="VerbatimStringTok"/>
        </w:rPr>
        <w:t xml:space="preserve">r"property</w:t>
      </w:r>
      <w:r>
        <w:rPr>
          <w:rStyle w:val="DecValTok"/>
        </w:rPr>
        <w:t xml:space="preserve">\s</w:t>
      </w:r>
      <w:r>
        <w:rPr>
          <w:rStyle w:val="OperatorTok"/>
        </w:rPr>
        <w:t xml:space="preserve">+</w:t>
      </w:r>
      <w:r>
        <w:rPr>
          <w:rStyle w:val="KeywordTok"/>
        </w:rPr>
        <w:t xml:space="preserve">(</w:t>
      </w:r>
      <w:r>
        <w:rPr>
          <w:rStyle w:val="PreprocessorTok"/>
        </w:rPr>
        <w:t xml:space="preserve">[A-Za-z_][A-Za-z0-9_]</w:t>
      </w:r>
      <w:r>
        <w:rPr>
          <w:rStyle w:val="OperatorTok"/>
        </w:rPr>
        <w:t xml:space="preserve">*</w:t>
      </w:r>
      <w:r>
        <w:rPr>
          <w:rStyle w:val="KeywordTok"/>
        </w:rPr>
        <w:t xml:space="preserve">)</w:t>
      </w:r>
      <w:r>
        <w:rPr>
          <w:rStyle w:val="DecValTok"/>
        </w:rPr>
        <w:t xml:space="preserve">\s</w:t>
      </w:r>
      <w:r>
        <w:rPr>
          <w:rStyle w:val="OperatorTok"/>
        </w:rPr>
        <w:t xml:space="preserve">*</w:t>
      </w:r>
      <w:r>
        <w:rPr>
          <w:rStyle w:val="KeywordTok"/>
        </w:rPr>
        <w:t xml:space="preserve">(</w:t>
      </w:r>
      <w:r>
        <w:rPr>
          <w:rStyle w:val="Preprocess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VerbatimStringTok"/>
        </w:rPr>
        <w:t xml:space="preserve">endproperty"</w:t>
      </w:r>
      <w:r>
        <w:rPr>
          <w:rStyle w:val="NormalTok"/>
        </w:rPr>
        <w:t xml:space="preserve">,</w:t>
      </w:r>
      <w:r>
        <w:br/>
      </w:r>
      <w:r>
        <w:rPr>
          <w:rStyle w:val="NormalTok"/>
        </w:rPr>
        <w:t xml:space="preserve">        region,</w:t>
      </w:r>
      <w:r>
        <w:br/>
      </w:r>
      <w:r>
        <w:rPr>
          <w:rStyle w:val="NormalTok"/>
        </w:rPr>
        <w:t xml:space="preserve">        flags</w:t>
      </w:r>
      <w:r>
        <w:rPr>
          <w:rStyle w:val="OperatorTok"/>
        </w:rPr>
        <w:t xml:space="preserve">=</w:t>
      </w:r>
      <w:r>
        <w:rPr>
          <w:rStyle w:val="NormalTok"/>
        </w:rPr>
        <w:t xml:space="preserve">re.S </w:t>
      </w:r>
      <w:r>
        <w:rPr>
          <w:rStyle w:val="OperatorTok"/>
        </w:rPr>
        <w:t xml:space="preserve">|</w:t>
      </w:r>
      <w:r>
        <w:rPr>
          <w:rStyle w:val="NormalTok"/>
        </w:rPr>
        <w:t xml:space="preserve"> re.I,</w:t>
      </w:r>
      <w:r>
        <w:br/>
      </w:r>
      <w:r>
        <w:rPr>
          <w:rStyle w:val="NormalTok"/>
        </w:rPr>
        <w:t xml:space="preserve">    ):</w:t>
      </w:r>
      <w:r>
        <w:br/>
      </w:r>
      <w:r>
        <w:rPr>
          <w:rStyle w:val="NormalTok"/>
        </w:rPr>
        <w:t xml:space="preserve">        name, _sep, body </w:t>
      </w:r>
      <w:r>
        <w:rPr>
          <w:rStyle w:val="OperatorTok"/>
        </w:rPr>
        <w:t xml:space="preserve">=</w:t>
      </w:r>
      <w:r>
        <w:rPr>
          <w:rStyle w:val="NormalTok"/>
        </w:rPr>
        <w:t xml:space="preserve"> m.group(</w:t>
      </w:r>
      <w:r>
        <w:rPr>
          <w:rStyle w:val="DecValTok"/>
        </w:rPr>
        <w:t xml:space="preserve">1</w:t>
      </w:r>
      <w:r>
        <w:rPr>
          <w:rStyle w:val="NormalTok"/>
        </w:rPr>
        <w:t xml:space="preserve">), m.group(</w:t>
      </w:r>
      <w:r>
        <w:rPr>
          <w:rStyle w:val="DecValTok"/>
        </w:rPr>
        <w:t xml:space="preserve">2</w:t>
      </w:r>
      <w:r>
        <w:rPr>
          <w:rStyle w:val="NormalTok"/>
        </w:rPr>
        <w:t xml:space="preserve">), m.group(</w:t>
      </w:r>
      <w:r>
        <w:rPr>
          <w:rStyle w:val="DecValTok"/>
        </w:rPr>
        <w:t xml:space="preserve">3</w:t>
      </w:r>
      <w:r>
        <w:rPr>
          <w:rStyle w:val="NormalTok"/>
        </w:rPr>
        <w:t xml:space="preserve">)</w:t>
      </w:r>
      <w:r>
        <w:br/>
      </w:r>
      <w:r>
        <w:rPr>
          <w:rStyle w:val="NormalTok"/>
        </w:rPr>
        <w:t xml:space="preserve">        body </w:t>
      </w:r>
      <w:r>
        <w:rPr>
          <w:rStyle w:val="OperatorTok"/>
        </w:rPr>
        <w:t xml:space="preserve">=</w:t>
      </w:r>
      <w:r>
        <w:rPr>
          <w:rStyle w:val="NormalTok"/>
        </w:rPr>
        <w:t xml:space="preserve"> _tidy_body(body)</w:t>
      </w:r>
      <w:r>
        <w:br/>
      </w:r>
      <w:r>
        <w:rPr>
          <w:rStyle w:val="NormalTok"/>
        </w:rPr>
        <w:t xml:space="preserve">        </w:t>
      </w:r>
      <w:r>
        <w:rPr>
          <w:rStyle w:val="ControlFlowTok"/>
        </w:rPr>
        <w:t xml:space="preserve">if</w:t>
      </w:r>
      <w:r>
        <w:rPr>
          <w:rStyle w:val="NormalTok"/>
        </w:rPr>
        <w:t xml:space="preserve"> body:</w:t>
      </w:r>
      <w:r>
        <w:br/>
      </w:r>
      <w:r>
        <w:rPr>
          <w:rStyle w:val="NormalTok"/>
        </w:rPr>
        <w:t xml:space="preserve">            out.append(</w:t>
      </w:r>
      <w:r>
        <w:rPr>
          <w:rStyle w:val="SpecialStringTok"/>
        </w:rPr>
        <w:t xml:space="preserve">f"property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CharTok"/>
        </w:rPr>
        <w:t xml:space="preserve">\n</w:t>
      </w:r>
      <w:r>
        <w:rPr>
          <w:rStyle w:val="SpecialStringTok"/>
        </w:rPr>
        <w:t xml:space="preserve">  </w:t>
      </w:r>
      <w:r>
        <w:rPr>
          <w:rStyle w:val="SpecialCharTok"/>
        </w:rPr>
        <w:t xml:space="preserve">{</w:t>
      </w:r>
      <w:r>
        <w:rPr>
          <w:rStyle w:val="NormalTok"/>
        </w:rPr>
        <w:t xml:space="preserve">body</w:t>
      </w:r>
      <w:r>
        <w:rPr>
          <w:rStyle w:val="SpecialCharTok"/>
        </w:rPr>
        <w:t xml:space="preserve">}</w:t>
      </w:r>
      <w:r>
        <w:rPr>
          <w:rStyle w:val="SpecialStringTok"/>
        </w:rPr>
        <w:t xml:space="preserve">;</w:t>
      </w:r>
      <w:r>
        <w:rPr>
          <w:rStyle w:val="CharTok"/>
        </w:rPr>
        <w:t xml:space="preserve">\n</w:t>
      </w:r>
      <w:r>
        <w:rPr>
          <w:rStyle w:val="SpecialStringTok"/>
        </w:rPr>
        <w:t xml:space="preserve">endproperty"</w:t>
      </w:r>
      <w:r>
        <w:rPr>
          <w:rStyle w:val="NormalTok"/>
        </w:rPr>
        <w:t xml:space="preserve">)</w:t>
      </w:r>
      <w:r>
        <w:br/>
      </w:r>
      <w:r>
        <w:br/>
      </w:r>
      <w:r>
        <w:rPr>
          <w:rStyle w:val="NormalTok"/>
        </w:rPr>
        <w:t xml:space="preserve">    </w:t>
      </w:r>
      <w:r>
        <w:rPr>
          <w:rStyle w:val="CommentTok"/>
        </w:rPr>
        <w:t xml:space="preserve"># Style 3 fallback: no endproperty at 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out:</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re.finditer(</w:t>
      </w:r>
      <w:r>
        <w:br/>
      </w:r>
      <w:r>
        <w:rPr>
          <w:rStyle w:val="NormalTok"/>
        </w:rPr>
        <w:t xml:space="preserve">            </w:t>
      </w:r>
      <w:r>
        <w:rPr>
          <w:rStyle w:val="VerbatimStringTok"/>
        </w:rPr>
        <w:t xml:space="preserve">r"property</w:t>
      </w:r>
      <w:r>
        <w:rPr>
          <w:rStyle w:val="DecValTok"/>
        </w:rPr>
        <w:t xml:space="preserve">\s</w:t>
      </w:r>
      <w:r>
        <w:rPr>
          <w:rStyle w:val="OperatorTok"/>
        </w:rPr>
        <w:t xml:space="preserve">+</w:t>
      </w:r>
      <w:r>
        <w:rPr>
          <w:rStyle w:val="KeywordTok"/>
        </w:rPr>
        <w:t xml:space="preserve">(</w:t>
      </w:r>
      <w:r>
        <w:rPr>
          <w:rStyle w:val="PreprocessorTok"/>
        </w:rPr>
        <w:t xml:space="preserve">[A-Za-z_][A-Za-z0-9_]</w:t>
      </w:r>
      <w:r>
        <w:rPr>
          <w:rStyle w:val="OperatorTok"/>
        </w:rPr>
        <w:t xml:space="preserve">*</w:t>
      </w:r>
      <w:r>
        <w:rPr>
          <w:rStyle w:val="KeywordTok"/>
        </w:rPr>
        <w:t xml:space="preserve">)</w:t>
      </w:r>
      <w:r>
        <w:rPr>
          <w:rStyle w:val="DecValTok"/>
        </w:rPr>
        <w:t xml:space="preserve">\s</w:t>
      </w:r>
      <w:r>
        <w:rPr>
          <w:rStyle w:val="OperatorTok"/>
        </w:rPr>
        <w:t xml:space="preserve">*</w:t>
      </w:r>
      <w:r>
        <w:rPr>
          <w:rStyle w:val="PreprocessorTok"/>
        </w:rPr>
        <w:t xml:space="preserve">[;:]</w:t>
      </w:r>
      <w:r>
        <w:rPr>
          <w:rStyle w:val="DecValTok"/>
        </w:rPr>
        <w:t xml:space="preserve">\s</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VerbatimStringTok"/>
        </w:rPr>
        <w:t xml:space="preserve">;"</w:t>
      </w:r>
      <w:r>
        <w:br/>
      </w:r>
      <w:r>
        <w:rPr>
          <w:rStyle w:val="NormalTok"/>
        </w:rPr>
        <w:t xml:space="preserve">            </w:t>
      </w:r>
      <w:r>
        <w:rPr>
          <w:rStyle w:val="VerbatimStringTok"/>
        </w:rPr>
        <w:t xml:space="preserve">r"</w:t>
      </w:r>
      <w:r>
        <w:rPr>
          <w:rStyle w:val="ExtensionTok"/>
        </w:rPr>
        <w:t xml:space="preserve">(</w:t>
      </w:r>
      <w:r>
        <w:rPr>
          <w:rStyle w:val="FunctionTok"/>
        </w:rPr>
        <w:t xml:space="preserve">?=</w:t>
      </w:r>
      <w:r>
        <w:rPr>
          <w:rStyle w:val="DecValTok"/>
        </w:rPr>
        <w:t xml:space="preserve">\s</w:t>
      </w:r>
      <w:r>
        <w:rPr>
          <w:rStyle w:val="OperatorTok"/>
        </w:rPr>
        <w:t xml:space="preserve">*</w:t>
      </w:r>
      <w:r>
        <w:rPr>
          <w:rStyle w:val="NormalTok"/>
        </w:rPr>
        <w:t xml:space="preserve">(?:</w:t>
      </w:r>
      <w:r>
        <w:rPr>
          <w:rStyle w:val="VerbatimStringTok"/>
        </w:rPr>
        <w:t xml:space="preserve">property</w:t>
      </w:r>
      <w:r>
        <w:rPr>
          <w:rStyle w:val="DecValTok"/>
        </w:rPr>
        <w:t xml:space="preserve">\s</w:t>
      </w:r>
      <w:r>
        <w:rPr>
          <w:rStyle w:val="OperatorTok"/>
        </w:rPr>
        <w:t xml:space="preserve">+</w:t>
      </w:r>
      <w:r>
        <w:rPr>
          <w:rStyle w:val="PreprocessorTok"/>
        </w:rPr>
        <w:t xml:space="preserve">[A-Za-z_]</w:t>
      </w:r>
      <w:r>
        <w:rPr>
          <w:rStyle w:val="ControlFlowTok"/>
        </w:rPr>
        <w:t xml:space="preserve">|</w:t>
      </w:r>
      <w:r>
        <w:rPr>
          <w:rStyle w:val="DecValTok"/>
        </w:rPr>
        <w:t xml:space="preserve">\Z</w:t>
      </w:r>
      <w:r>
        <w:rPr>
          <w:rStyle w:val="NormalTok"/>
        </w:rPr>
        <w:t xml:space="preserve">)</w:t>
      </w:r>
      <w:r>
        <w:rPr>
          <w:rStyle w:val="ExtensionTok"/>
        </w:rPr>
        <w:t xml:space="preserve">)</w:t>
      </w:r>
      <w:r>
        <w:rPr>
          <w:rStyle w:val="VerbatimStringTok"/>
        </w:rPr>
        <w:t xml:space="preserve">"</w:t>
      </w:r>
      <w:r>
        <w:rPr>
          <w:rStyle w:val="NormalTok"/>
        </w:rPr>
        <w:t xml:space="preserve">,</w:t>
      </w:r>
      <w:r>
        <w:br/>
      </w:r>
      <w:r>
        <w:rPr>
          <w:rStyle w:val="NormalTok"/>
        </w:rPr>
        <w:t xml:space="preserve">            region,</w:t>
      </w:r>
      <w:r>
        <w:br/>
      </w:r>
      <w:r>
        <w:rPr>
          <w:rStyle w:val="NormalTok"/>
        </w:rPr>
        <w:t xml:space="preserve">            flags</w:t>
      </w:r>
      <w:r>
        <w:rPr>
          <w:rStyle w:val="OperatorTok"/>
        </w:rPr>
        <w:t xml:space="preserve">=</w:t>
      </w:r>
      <w:r>
        <w:rPr>
          <w:rStyle w:val="NormalTok"/>
        </w:rPr>
        <w:t xml:space="preserve">re.S </w:t>
      </w:r>
      <w:r>
        <w:rPr>
          <w:rStyle w:val="OperatorTok"/>
        </w:rPr>
        <w:t xml:space="preserve">|</w:t>
      </w:r>
      <w:r>
        <w:rPr>
          <w:rStyle w:val="NormalTok"/>
        </w:rPr>
        <w:t xml:space="preserve"> re.I,</w:t>
      </w:r>
      <w:r>
        <w:br/>
      </w:r>
      <w:r>
        <w:rPr>
          <w:rStyle w:val="NormalTok"/>
        </w:rPr>
        <w:t xml:space="preserve">        ):</w:t>
      </w:r>
      <w:r>
        <w:br/>
      </w:r>
      <w:r>
        <w:rPr>
          <w:rStyle w:val="NormalTok"/>
        </w:rPr>
        <w:t xml:space="preserve">            name, body </w:t>
      </w:r>
      <w:r>
        <w:rPr>
          <w:rStyle w:val="OperatorTok"/>
        </w:rPr>
        <w:t xml:space="preserve">=</w:t>
      </w:r>
      <w:r>
        <w:rPr>
          <w:rStyle w:val="NormalTok"/>
        </w:rPr>
        <w:t xml:space="preserve"> m.group(</w:t>
      </w:r>
      <w:r>
        <w:rPr>
          <w:rStyle w:val="DecValTok"/>
        </w:rPr>
        <w:t xml:space="preserve">1</w:t>
      </w:r>
      <w:r>
        <w:rPr>
          <w:rStyle w:val="NormalTok"/>
        </w:rPr>
        <w:t xml:space="preserve">), m.group(</w:t>
      </w:r>
      <w:r>
        <w:rPr>
          <w:rStyle w:val="DecValTok"/>
        </w:rPr>
        <w:t xml:space="preserve">2</w:t>
      </w:r>
      <w:r>
        <w:rPr>
          <w:rStyle w:val="NormalTok"/>
        </w:rPr>
        <w:t xml:space="preserve">)</w:t>
      </w:r>
      <w:r>
        <w:br/>
      </w:r>
      <w:r>
        <w:rPr>
          <w:rStyle w:val="NormalTok"/>
        </w:rPr>
        <w:t xml:space="preserve">            body </w:t>
      </w:r>
      <w:r>
        <w:rPr>
          <w:rStyle w:val="OperatorTok"/>
        </w:rPr>
        <w:t xml:space="preserve">=</w:t>
      </w:r>
      <w:r>
        <w:rPr>
          <w:rStyle w:val="NormalTok"/>
        </w:rPr>
        <w:t xml:space="preserve"> _tidy_body(body)</w:t>
      </w:r>
      <w:r>
        <w:br/>
      </w:r>
      <w:r>
        <w:rPr>
          <w:rStyle w:val="NormalTok"/>
        </w:rPr>
        <w:t xml:space="preserve">            </w:t>
      </w:r>
      <w:r>
        <w:rPr>
          <w:rStyle w:val="ControlFlowTok"/>
        </w:rPr>
        <w:t xml:space="preserve">if</w:t>
      </w:r>
      <w:r>
        <w:rPr>
          <w:rStyle w:val="NormalTok"/>
        </w:rPr>
        <w:t xml:space="preserve"> body:</w:t>
      </w:r>
      <w:r>
        <w:br/>
      </w:r>
      <w:r>
        <w:rPr>
          <w:rStyle w:val="NormalTok"/>
        </w:rPr>
        <w:t xml:space="preserve">                out.append(</w:t>
      </w:r>
      <w:r>
        <w:rPr>
          <w:rStyle w:val="SpecialStringTok"/>
        </w:rPr>
        <w:t xml:space="preserve">f"property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CharTok"/>
        </w:rPr>
        <w:t xml:space="preserve">\n</w:t>
      </w:r>
      <w:r>
        <w:rPr>
          <w:rStyle w:val="SpecialStringTok"/>
        </w:rPr>
        <w:t xml:space="preserve">  </w:t>
      </w:r>
      <w:r>
        <w:rPr>
          <w:rStyle w:val="SpecialCharTok"/>
        </w:rPr>
        <w:t xml:space="preserve">{</w:t>
      </w:r>
      <w:r>
        <w:rPr>
          <w:rStyle w:val="NormalTok"/>
        </w:rPr>
        <w:t xml:space="preserve">body</w:t>
      </w:r>
      <w:r>
        <w:rPr>
          <w:rStyle w:val="SpecialCharTok"/>
        </w:rPr>
        <w:t xml:space="preserve">}</w:t>
      </w:r>
      <w:r>
        <w:rPr>
          <w:rStyle w:val="SpecialStringTok"/>
        </w:rPr>
        <w:t xml:space="preserve">;</w:t>
      </w:r>
      <w:r>
        <w:rPr>
          <w:rStyle w:val="CharTok"/>
        </w:rPr>
        <w:t xml:space="preserve">\n</w:t>
      </w:r>
      <w:r>
        <w:rPr>
          <w:rStyle w:val="SpecialStringTok"/>
        </w:rPr>
        <w:t xml:space="preserve">endproperty"</w:t>
      </w:r>
      <w:r>
        <w:rPr>
          <w:rStyle w:val="NormalTok"/>
        </w:rPr>
        <w:t xml:space="preserve">)</w:t>
      </w:r>
      <w:r>
        <w:br/>
      </w:r>
      <w:r>
        <w:br/>
      </w:r>
      <w:r>
        <w:rPr>
          <w:rStyle w:val="NormalTok"/>
        </w:rPr>
        <w:t xml:space="preserve">    </w:t>
      </w:r>
      <w:r>
        <w:rPr>
          <w:rStyle w:val="CommentTok"/>
        </w:rPr>
        <w:t xml:space="preserve"># De-duplicate while keeping insertion order.</w:t>
      </w:r>
      <w:r>
        <w:br/>
      </w:r>
      <w:r>
        <w:rPr>
          <w:rStyle w:val="NormalTok"/>
        </w:rPr>
        <w:t xml:space="preserve">    seen: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unique: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out:</w:t>
      </w:r>
      <w:r>
        <w:br/>
      </w:r>
      <w:r>
        <w:rPr>
          <w:rStyle w:val="NormalTok"/>
        </w:rPr>
        <w:t xml:space="preserve">        </w:t>
      </w:r>
      <w:r>
        <w:rPr>
          <w:rStyle w:val="ControlFlowTok"/>
        </w:rPr>
        <w:t xml:space="preserve">if</w:t>
      </w:r>
      <w:r>
        <w:rPr>
          <w:rStyle w:val="NormalTok"/>
        </w:rPr>
        <w:t xml:space="preserve"> p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seen.add(p)</w:t>
      </w:r>
      <w:r>
        <w:br/>
      </w:r>
      <w:r>
        <w:rPr>
          <w:rStyle w:val="NormalTok"/>
        </w:rPr>
        <w:t xml:space="preserve">            unique.append(p)</w:t>
      </w:r>
      <w:r>
        <w:br/>
      </w:r>
      <w:r>
        <w:rPr>
          <w:rStyle w:val="NormalTok"/>
        </w:rPr>
        <w:t xml:space="preserve">    </w:t>
      </w:r>
      <w:r>
        <w:rPr>
          <w:rStyle w:val="ControlFlowTok"/>
        </w:rPr>
        <w:t xml:space="preserve">return</w:t>
      </w:r>
      <w:r>
        <w:rPr>
          <w:rStyle w:val="NormalTok"/>
        </w:rPr>
        <w:t xml:space="preserve"> unique</w:t>
      </w:r>
      <w:r>
        <w:br/>
      </w:r>
      <w:r>
        <w:br/>
      </w:r>
      <w:r>
        <w:br/>
      </w:r>
      <w:r>
        <w:rPr>
          <w:rStyle w:val="KeywordTok"/>
        </w:rPr>
        <w:t xml:space="preserve">def</w:t>
      </w:r>
      <w:r>
        <w:rPr>
          <w:rStyle w:val="NormalTok"/>
        </w:rPr>
        <w:t xml:space="preserve"> _tidy_body(body: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"""Collapse whitespace and strip trailing separators from a property body."""</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body).strip()</w:t>
      </w:r>
      <w:r>
        <w:br/>
      </w:r>
      <w:r>
        <w:rPr>
          <w:rStyle w:val="NormalTok"/>
        </w:rPr>
        <w:t xml:space="preserve">    s </w:t>
      </w:r>
      <w:r>
        <w:rPr>
          <w:rStyle w:val="OperatorTok"/>
        </w:rPr>
        <w:t xml:space="preserve">=</w:t>
      </w:r>
      <w:r>
        <w:rPr>
          <w:rStyle w:val="NormalTok"/>
        </w:rPr>
        <w:t xml:space="preserve"> s.rstrip(</w:t>
      </w:r>
      <w:r>
        <w:rPr>
          <w:rStyle w:val="StringTok"/>
        </w:rPr>
        <w:t xml:space="preserve">";"</w:t>
      </w:r>
      <w:r>
        <w:rPr>
          <w:rStyle w:val="NormalTok"/>
        </w:rPr>
        <w:t xml:space="preserve">).rstrip(</w:t>
      </w:r>
      <w:r>
        <w:rPr>
          <w:rStyle w:val="StringTok"/>
        </w:rPr>
        <w:t xml:space="preserve">","</w:t>
      </w:r>
      <w:r>
        <w:rPr>
          <w:rStyle w:val="NormalTok"/>
        </w:rPr>
        <w:t xml:space="preserve">).strip()</w:t>
      </w:r>
      <w:r>
        <w:br/>
      </w:r>
      <w:r>
        <w:rPr>
          <w:rStyle w:val="NormalTok"/>
        </w:rPr>
        <w:t xml:space="preserve">    </w:t>
      </w:r>
      <w:r>
        <w:rPr>
          <w:rStyle w:val="ControlFlowTok"/>
        </w:rPr>
        <w:t xml:space="preserve">return</w:t>
      </w:r>
      <w:r>
        <w:rPr>
          <w:rStyle w:val="NormalTok"/>
        </w:rPr>
        <w:t xml:space="preserve"> s</w:t>
      </w:r>
      <w:r>
        <w:br/>
      </w:r>
      <w:r>
        <w:br/>
      </w:r>
      <w:r>
        <w:rPr>
          <w:rStyle w:val="CommentTok"/>
        </w:rPr>
        <w:t xml:space="preserve"># ---------------------------------------------------------------------------</w:t>
      </w:r>
      <w:r>
        <w:br/>
      </w:r>
      <w:r>
        <w:rPr>
          <w:rStyle w:val="CommentTok"/>
        </w:rPr>
        <w:t xml:space="preserve"># Globals populated at startup.</w:t>
      </w:r>
      <w:r>
        <w:br/>
      </w:r>
      <w:r>
        <w:rPr>
          <w:rStyle w:val="CommentTok"/>
        </w:rPr>
        <w:t xml:space="preserve"># ---------------------------------------------------------------------------</w:t>
      </w:r>
      <w:r>
        <w:br/>
      </w:r>
      <w:r>
        <w:rPr>
          <w:rStyle w:val="NormalTok"/>
        </w:rPr>
        <w:t xml:space="preserve">_state: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"tokenizer"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"prompt_template"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"adapter_dir"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"ready"</w:t>
      </w:r>
      <w:r>
        <w:rPr>
          <w:rStyle w:val="NormalTok"/>
        </w:rPr>
        <w:t xml:space="preserve">: </w:t>
      </w:r>
      <w:r>
        <w:rPr>
          <w:rStyle w:val="VariableTok"/>
        </w:rPr>
        <w:t xml:space="preserve">False</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_find_base_model_snapshot() </w:t>
      </w:r>
      <w:r>
        <w:rPr>
          <w:rStyle w:val="OperatorTok"/>
        </w:rPr>
        <w:t xml:space="preserve">-&gt;</w:t>
      </w:r>
      <w:r>
        <w:rPr>
          <w:rStyle w:val="NormalTok"/>
        </w:rPr>
        <w:t xml:space="preserve"> Path:</w:t>
      </w:r>
      <w:r>
        <w:br/>
      </w:r>
      <w:r>
        <w:rPr>
          <w:rStyle w:val="NormalTok"/>
        </w:rPr>
        <w:t xml:space="preserve">    </w:t>
      </w:r>
      <w:r>
        <w:rPr>
          <w:rStyle w:val="CommentTok"/>
        </w:rPr>
        <w:t xml:space="preserve">"""</w:t>
      </w:r>
      <w:r>
        <w:br/>
      </w:r>
      <w:r>
        <w:rPr>
          <w:rStyle w:val="CommentTok"/>
        </w:rPr>
        <w:t xml:space="preserve">    Locate the local snapshot directory of the unsloth base model.</w:t>
      </w:r>
      <w:r>
        <w:br/>
      </w:r>
      <w:r>
        <w:rPr>
          <w:rStyle w:val="CommentTok"/>
        </w:rPr>
        <w:t xml:space="preserve">    Mirrors the hardcoded path used in scripts/evaluate_accuracy_sby.py but</w:t>
      </w:r>
      <w:r>
        <w:br/>
      </w:r>
      <w:r>
        <w:rPr>
          <w:rStyle w:val="CommentTok"/>
        </w:rPr>
        <w:t xml:space="preserve">    auto-detects the snapshot hash so the backend keeps working if HF re-syncs.</w:t>
      </w:r>
      <w:r>
        <w:br/>
      </w:r>
      <w:r>
        <w:rPr>
          <w:rStyle w:val="CommentTok"/>
        </w:rPr>
        <w:t xml:space="preserve">    """</w:t>
      </w:r>
      <w:r>
        <w:br/>
      </w:r>
      <w:r>
        <w:rPr>
          <w:rStyle w:val="NormalTok"/>
        </w:rPr>
        <w:t xml:space="preserve">    hub_root </w:t>
      </w:r>
      <w:r>
        <w:rPr>
          <w:rStyle w:val="OperatorTok"/>
        </w:rPr>
        <w:t xml:space="preserve">=</w:t>
      </w:r>
      <w:r>
        <w:rPr>
          <w:rStyle w:val="NormalTok"/>
        </w:rPr>
        <w:t xml:space="preserve"> Path.home() </w:t>
      </w:r>
      <w:r>
        <w:rPr>
          <w:rStyle w:val="OperatorTok"/>
        </w:rPr>
        <w:t xml:space="preserve">/</w:t>
      </w:r>
      <w:r>
        <w:rPr>
          <w:rStyle w:val="NormalTok"/>
        </w:rPr>
        <w:t xml:space="preserve"> </w:t>
      </w:r>
      <w:r>
        <w:rPr>
          <w:rStyle w:val="StringTok"/>
        </w:rPr>
        <w:t xml:space="preserve">".cache"</w:t>
      </w:r>
      <w:r>
        <w:rPr>
          <w:rStyle w:val="NormalTok"/>
        </w:rPr>
        <w:t xml:space="preserve"> </w:t>
      </w:r>
      <w:r>
        <w:rPr>
          <w:rStyle w:val="OperatorTok"/>
        </w:rPr>
        <w:t xml:space="preserve">/</w:t>
      </w:r>
      <w:r>
        <w:rPr>
          <w:rStyle w:val="NormalTok"/>
        </w:rPr>
        <w:t xml:space="preserve"> </w:t>
      </w:r>
      <w:r>
        <w:rPr>
          <w:rStyle w:val="StringTok"/>
        </w:rPr>
        <w:t xml:space="preserve">"huggingface"</w:t>
      </w:r>
      <w:r>
        <w:rPr>
          <w:rStyle w:val="NormalTok"/>
        </w:rPr>
        <w:t xml:space="preserve"> </w:t>
      </w:r>
      <w:r>
        <w:rPr>
          <w:rStyle w:val="OperatorTok"/>
        </w:rPr>
        <w:t xml:space="preserve">/</w:t>
      </w:r>
      <w:r>
        <w:rPr>
          <w:rStyle w:val="NormalTok"/>
        </w:rPr>
        <w:t xml:space="preserve"> </w:t>
      </w:r>
      <w:r>
        <w:rPr>
          <w:rStyle w:val="StringTok"/>
        </w:rPr>
        <w:t xml:space="preserve">"hub"</w:t>
      </w:r>
      <w:r>
        <w:br/>
      </w:r>
      <w:r>
        <w:rPr>
          <w:rStyle w:val="NormalTok"/>
        </w:rPr>
        <w:t xml:space="preserve">    model_root </w:t>
      </w:r>
      <w:r>
        <w:rPr>
          <w:rStyle w:val="OperatorTok"/>
        </w:rPr>
        <w:t xml:space="preserve">=</w:t>
      </w:r>
      <w:r>
        <w:rPr>
          <w:rStyle w:val="NormalTok"/>
        </w:rPr>
        <w:t xml:space="preserve"> hub_root </w:t>
      </w:r>
      <w:r>
        <w:rPr>
          <w:rStyle w:val="OperatorTok"/>
        </w:rPr>
        <w:t xml:space="preserve">/</w:t>
      </w:r>
      <w:r>
        <w:rPr>
          <w:rStyle w:val="NormalTok"/>
        </w:rPr>
        <w:t xml:space="preserve"> </w:t>
      </w:r>
      <w:r>
        <w:rPr>
          <w:rStyle w:val="StringTok"/>
        </w:rPr>
        <w:t xml:space="preserve">"models--unsloth--llama-3.1-8b-bnb-4bit"</w:t>
      </w:r>
      <w:r>
        <w:br/>
      </w:r>
      <w:r>
        <w:rPr>
          <w:rStyle w:val="NormalTok"/>
        </w:rPr>
        <w:t xml:space="preserve">    snap_root </w:t>
      </w:r>
      <w:r>
        <w:rPr>
          <w:rStyle w:val="OperatorTok"/>
        </w:rPr>
        <w:t xml:space="preserve">=</w:t>
      </w:r>
      <w:r>
        <w:rPr>
          <w:rStyle w:val="NormalTok"/>
        </w:rPr>
        <w:t xml:space="preserve"> model_root </w:t>
      </w:r>
      <w:r>
        <w:rPr>
          <w:rStyle w:val="OperatorTok"/>
        </w:rPr>
        <w:t xml:space="preserve">/</w:t>
      </w:r>
      <w:r>
        <w:rPr>
          <w:rStyle w:val="NormalTok"/>
        </w:rPr>
        <w:t xml:space="preserve"> </w:t>
      </w:r>
      <w:r>
        <w:rPr>
          <w:rStyle w:val="StringTok"/>
        </w:rPr>
        <w:t xml:space="preserve">"snapshots"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snap_root.is_dir():</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pecialStringTok"/>
        </w:rPr>
        <w:t xml:space="preserve">f"Base model snapshot directory not found under </w:t>
      </w:r>
      <w:r>
        <w:rPr>
          <w:rStyle w:val="SpecialCharTok"/>
        </w:rPr>
        <w:t xml:space="preserve">{</w:t>
      </w:r>
      <w:r>
        <w:rPr>
          <w:rStyle w:val="NormalTok"/>
        </w:rPr>
        <w:t xml:space="preserve">snap_root</w:t>
      </w:r>
      <w:r>
        <w:rPr>
          <w:rStyle w:val="SpecialCharTok"/>
        </w:rPr>
        <w:t xml:space="preserve">}</w:t>
      </w:r>
      <w:r>
        <w:rPr>
          <w:rStyle w:val="SpecialStringTok"/>
        </w:rPr>
        <w:t xml:space="preserve">. "</w:t>
      </w:r>
      <w:r>
        <w:br/>
      </w:r>
      <w:r>
        <w:rPr>
          <w:rStyle w:val="NormalTok"/>
        </w:rPr>
        <w:t xml:space="preserve">            </w:t>
      </w:r>
      <w:r>
        <w:rPr>
          <w:rStyle w:val="StringTok"/>
        </w:rPr>
        <w:t xml:space="preserve">"Run the evaluation script at least once so the model is cached, "</w:t>
      </w:r>
      <w:r>
        <w:br/>
      </w:r>
      <w:r>
        <w:rPr>
          <w:rStyle w:val="NormalTok"/>
        </w:rPr>
        <w:t xml:space="preserve">            </w:t>
      </w:r>
      <w:r>
        <w:rPr>
          <w:rStyle w:val="StringTok"/>
        </w:rPr>
        <w:t xml:space="preserve">"or set VISTA_BASE_MODEL_PATH to a valid path."</w:t>
      </w:r>
      <w:r>
        <w:br/>
      </w:r>
      <w:r>
        <w:rPr>
          <w:rStyle w:val="NormalTok"/>
        </w:rPr>
        <w:t xml:space="preserve">        )</w:t>
      </w:r>
      <w:r>
        <w:br/>
      </w:r>
      <w:r>
        <w:rPr>
          <w:rStyle w:val="NormalTok"/>
        </w:rPr>
        <w:t xml:space="preserve">    snaps </w:t>
      </w:r>
      <w:r>
        <w:rPr>
          <w:rStyle w:val="OperatorTok"/>
        </w:rPr>
        <w:t xml:space="preserve">=</w:t>
      </w:r>
      <w:r>
        <w:rPr>
          <w:rStyle w:val="NormalTok"/>
        </w:rPr>
        <w:t xml:space="preserve"> </w:t>
      </w:r>
      <w:r>
        <w:rPr>
          <w:rStyle w:val="BuiltInTok"/>
        </w:rPr>
        <w:t xml:space="preserve">sorted</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snap_root.iterdir() </w:t>
      </w:r>
      <w:r>
        <w:rPr>
          <w:rStyle w:val="ControlFlowTok"/>
        </w:rPr>
        <w:t xml:space="preserve">if</w:t>
      </w:r>
      <w:r>
        <w:rPr>
          <w:rStyle w:val="NormalTok"/>
        </w:rPr>
        <w:t xml:space="preserve"> p.is_dir()),</w:t>
      </w:r>
      <w:r>
        <w:br/>
      </w:r>
      <w:r>
        <w:rPr>
          <w:rStyle w:val="NormalTok"/>
        </w:rPr>
        <w:t xml:space="preserve">                   key</w:t>
      </w:r>
      <w:r>
        <w:rPr>
          <w:rStyle w:val="OperatorTok"/>
        </w:rPr>
        <w:t xml:space="preserve">=</w:t>
      </w:r>
      <w:r>
        <w:rPr>
          <w:rStyle w:val="KeywordTok"/>
        </w:rPr>
        <w:t xml:space="preserve">lambda</w:t>
      </w:r>
      <w:r>
        <w:rPr>
          <w:rStyle w:val="NormalTok"/>
        </w:rPr>
        <w:t xml:space="preserve"> p: p.stat().st_mtime,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snaps: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f"No snapshots found in </w:t>
      </w:r>
      <w:r>
        <w:rPr>
          <w:rStyle w:val="SpecialCharTok"/>
        </w:rPr>
        <w:t xml:space="preserve">{</w:t>
      </w:r>
      <w:r>
        <w:rPr>
          <w:rStyle w:val="NormalTok"/>
        </w:rPr>
        <w:t xml:space="preserve">snap_root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snaps[</w:t>
      </w:r>
      <w:r>
        <w:rPr>
          <w:rStyle w:val="DecValTok"/>
        </w:rPr>
        <w:t xml:space="preserve">0</w:t>
      </w:r>
      <w:r>
        <w:rPr>
          <w:rStyle w:val="NormalTok"/>
        </w:rPr>
        <w:t xml:space="preserve">]</w:t>
      </w:r>
      <w:r>
        <w:br/>
      </w:r>
      <w:r>
        <w:br/>
      </w:r>
      <w:r>
        <w:br/>
      </w:r>
      <w:r>
        <w:rPr>
          <w:rStyle w:val="KeywordTok"/>
        </w:rPr>
        <w:t xml:space="preserve">def</w:t>
      </w:r>
      <w:r>
        <w:rPr>
          <w:rStyle w:val="NormalTok"/>
        </w:rPr>
        <w:t xml:space="preserve"> _load_model_once()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"""Load the fine-tuned LLaMA 3.1 + QLoRA adapter one time at startup."""</w:t>
      </w:r>
      <w:r>
        <w:br/>
      </w:r>
      <w:r>
        <w:rPr>
          <w:rStyle w:val="NormalTok"/>
        </w:rPr>
        <w:t xml:space="preserve">    </w:t>
      </w:r>
      <w:r>
        <w:rPr>
          <w:rStyle w:val="ImportTok"/>
        </w:rPr>
        <w:t xml:space="preserve">import</w:t>
      </w:r>
      <w:r>
        <w:rPr>
          <w:rStyle w:val="NormalTok"/>
        </w:rPr>
        <w:t xml:space="preserve"> torch</w:t>
      </w:r>
      <w:r>
        <w:br/>
      </w:r>
      <w:r>
        <w:rPr>
          <w:rStyle w:val="NormalTok"/>
        </w:rPr>
        <w:t xml:space="preserve">    </w:t>
      </w:r>
      <w:r>
        <w:rPr>
          <w:rStyle w:val="ImportTok"/>
        </w:rPr>
        <w:t xml:space="preserve">from</w:t>
      </w:r>
      <w:r>
        <w:rPr>
          <w:rStyle w:val="NormalTok"/>
        </w:rPr>
        <w:t xml:space="preserve"> unsloth </w:t>
      </w:r>
      <w:r>
        <w:rPr>
          <w:rStyle w:val="ImportTok"/>
        </w:rPr>
        <w:t xml:space="preserve">import</w:t>
      </w:r>
      <w:r>
        <w:rPr>
          <w:rStyle w:val="NormalTok"/>
        </w:rPr>
        <w:t xml:space="preserve"> FastLanguageModel</w:t>
      </w:r>
      <w:r>
        <w:br/>
      </w:r>
      <w:r>
        <w:rPr>
          <w:rStyle w:val="NormalTok"/>
        </w:rPr>
        <w:t xml:space="preserve">    </w:t>
      </w:r>
      <w:r>
        <w:rPr>
          <w:rStyle w:val="ImportTok"/>
        </w:rPr>
        <w:t xml:space="preserve">from</w:t>
      </w:r>
      <w:r>
        <w:rPr>
          <w:rStyle w:val="NormalTok"/>
        </w:rPr>
        <w:t xml:space="preserve"> peft </w:t>
      </w:r>
      <w:r>
        <w:rPr>
          <w:rStyle w:val="ImportTok"/>
        </w:rPr>
        <w:t xml:space="preserve">import</w:t>
      </w:r>
      <w:r>
        <w:rPr>
          <w:rStyle w:val="NormalTok"/>
        </w:rPr>
        <w:t xml:space="preserve"> PeftModel</w:t>
      </w:r>
      <w:r>
        <w:br/>
      </w:r>
      <w:r>
        <w:br/>
      </w:r>
      <w:r>
        <w:rPr>
          <w:rStyle w:val="NormalTok"/>
        </w:rPr>
        <w:t xml:space="preserve">    adapter_dir </w:t>
      </w:r>
      <w:r>
        <w:rPr>
          <w:rStyle w:val="OperatorTok"/>
        </w:rPr>
        <w:t xml:space="preserve">=</w:t>
      </w:r>
      <w:r>
        <w:rPr>
          <w:rStyle w:val="NormalTok"/>
        </w:rPr>
        <w:t xml:space="preserve"> pipe.resolve_adapter_dir(ROOT)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adapter_dir.is_dir():</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f"Adapter directory not found: </w:t>
      </w:r>
      <w:r>
        <w:rPr>
          <w:rStyle w:val="SpecialCharTok"/>
        </w:rPr>
        <w:t xml:space="preserve">{</w:t>
      </w:r>
      <w:r>
        <w:rPr>
          <w:rStyle w:val="NormalTok"/>
        </w:rPr>
        <w:t xml:space="preserve">adapter_dir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Environment override takes precedence, else auto-detect.</w:t>
      </w:r>
      <w:r>
        <w:br/>
      </w:r>
      <w:r>
        <w:rPr>
          <w:rStyle w:val="NormalTok"/>
        </w:rPr>
        <w:t xml:space="preserve">    override </w:t>
      </w:r>
      <w:r>
        <w:rPr>
          <w:rStyle w:val="OperatorTok"/>
        </w:rPr>
        <w:t xml:space="preserve">=</w:t>
      </w:r>
      <w:r>
        <w:rPr>
          <w:rStyle w:val="NormalTok"/>
        </w:rPr>
        <w:t xml:space="preserve"> os.environ.get(</w:t>
      </w:r>
      <w:r>
        <w:rPr>
          <w:rStyle w:val="StringTok"/>
        </w:rPr>
        <w:t xml:space="preserve">"VISTA_BASE_MODEL_PATH"</w:t>
      </w:r>
      <w:r>
        <w:rPr>
          <w:rStyle w:val="NormalTok"/>
        </w:rPr>
        <w:t xml:space="preserve">)</w:t>
      </w:r>
      <w:r>
        <w:br/>
      </w:r>
      <w:r>
        <w:rPr>
          <w:rStyle w:val="NormalTok"/>
        </w:rPr>
        <w:t xml:space="preserve">    base_path </w:t>
      </w:r>
      <w:r>
        <w:rPr>
          <w:rStyle w:val="OperatorTok"/>
        </w:rPr>
        <w:t xml:space="preserve">=</w:t>
      </w:r>
      <w:r>
        <w:rPr>
          <w:rStyle w:val="NormalTok"/>
        </w:rPr>
        <w:t xml:space="preserve"> Path(override) </w:t>
      </w:r>
      <w:r>
        <w:rPr>
          <w:rStyle w:val="ControlFlowTok"/>
        </w:rPr>
        <w:t xml:space="preserve">if</w:t>
      </w:r>
      <w:r>
        <w:rPr>
          <w:rStyle w:val="NormalTok"/>
        </w:rPr>
        <w:t xml:space="preserve"> override </w:t>
      </w:r>
      <w:r>
        <w:rPr>
          <w:rStyle w:val="ControlFlowTok"/>
        </w:rPr>
        <w:t xml:space="preserve">else</w:t>
      </w:r>
      <w:r>
        <w:rPr>
          <w:rStyle w:val="NormalTok"/>
        </w:rPr>
        <w:t xml:space="preserve"> _find_base_model_snapshot()</w:t>
      </w:r>
      <w:r>
        <w:br/>
      </w:r>
      <w:r>
        <w:br/>
      </w:r>
      <w:r>
        <w:rPr>
          <w:rStyle w:val="NormalTok"/>
        </w:rPr>
        <w:t xml:space="preserve">    </w:t>
      </w:r>
      <w:r>
        <w:rPr>
          <w:rStyle w:val="BuiltInTok"/>
        </w:rPr>
        <w:t xml:space="preserve">print</w:t>
      </w:r>
      <w:r>
        <w:rPr>
          <w:rStyle w:val="NormalTok"/>
        </w:rPr>
        <w:t xml:space="preserve">(</w:t>
      </w:r>
      <w:r>
        <w:rPr>
          <w:rStyle w:val="SpecialStringTok"/>
        </w:rPr>
        <w:t xml:space="preserve">f"[vista-api] Base model: </w:t>
      </w:r>
      <w:r>
        <w:rPr>
          <w:rStyle w:val="SpecialCharTok"/>
        </w:rPr>
        <w:t xml:space="preserve">{</w:t>
      </w:r>
      <w:r>
        <w:rPr>
          <w:rStyle w:val="NormalTok"/>
        </w:rPr>
        <w:t xml:space="preserve">base_path</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f"[vista-api] Adapter:    </w:t>
      </w:r>
      <w:r>
        <w:rPr>
          <w:rStyle w:val="SpecialCharTok"/>
        </w:rPr>
        <w:t xml:space="preserve">{</w:t>
      </w:r>
      <w:r>
        <w:rPr>
          <w:rStyle w:val="NormalTok"/>
        </w:rPr>
        <w:t xml:space="preserve">adapter_dir</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Use the EXACT same loading params as scripts/evaluate_accuracy_sby.py</w:t>
      </w:r>
      <w:r>
        <w:br/>
      </w:r>
      <w:r>
        <w:rPr>
          <w:rStyle w:val="NormalTok"/>
        </w:rPr>
        <w:t xml:space="preserve">    </w:t>
      </w:r>
      <w:r>
        <w:rPr>
          <w:rStyle w:val="CommentTok"/>
        </w:rPr>
        <w:t xml:space="preserve"># so behaviour matches the paper numbers.</w:t>
      </w:r>
      <w:r>
        <w:br/>
      </w:r>
      <w:r>
        <w:rPr>
          <w:rStyle w:val="NormalTok"/>
        </w:rPr>
        <w:t xml:space="preserve">    model, tokenizer </w:t>
      </w:r>
      <w:r>
        <w:rPr>
          <w:rStyle w:val="OperatorTok"/>
        </w:rPr>
        <w:t xml:space="preserve">=</w:t>
      </w:r>
      <w:r>
        <w:rPr>
          <w:rStyle w:val="NormalTok"/>
        </w:rPr>
        <w:t xml:space="preserve"> FastLanguageModel.from_pretrained(</w:t>
      </w:r>
      <w:r>
        <w:br/>
      </w:r>
      <w:r>
        <w:rPr>
          <w:rStyle w:val="NormalTok"/>
        </w:rPr>
        <w:t xml:space="preserve">        model_name</w:t>
      </w:r>
      <w:r>
        <w:rPr>
          <w:rStyle w:val="OperatorTok"/>
        </w:rPr>
        <w:t xml:space="preserve">=</w:t>
      </w:r>
      <w:r>
        <w:rPr>
          <w:rStyle w:val="BuiltInTok"/>
        </w:rPr>
        <w:t xml:space="preserve">str</w:t>
      </w:r>
      <w:r>
        <w:rPr>
          <w:rStyle w:val="NormalTok"/>
        </w:rPr>
        <w:t xml:space="preserve">(base_path),</w:t>
      </w:r>
      <w:r>
        <w:br/>
      </w:r>
      <w:r>
        <w:rPr>
          <w:rStyle w:val="NormalTok"/>
        </w:rPr>
        <w:t xml:space="preserve">        max_seq_length</w:t>
      </w:r>
      <w:r>
        <w:rPr>
          <w:rStyle w:val="OperatorTok"/>
        </w:rPr>
        <w:t xml:space="preserve">=</w:t>
      </w:r>
      <w:r>
        <w:rPr>
          <w:rStyle w:val="DecValTok"/>
        </w:rPr>
        <w:t xml:space="preserve">2048</w:t>
      </w:r>
      <w:r>
        <w:rPr>
          <w:rStyle w:val="NormalTok"/>
        </w:rPr>
        <w:t xml:space="preserve">,</w:t>
      </w:r>
      <w:r>
        <w:br/>
      </w:r>
      <w:r>
        <w:rPr>
          <w:rStyle w:val="NormalTok"/>
        </w:rPr>
        <w:t xml:space="preserve">        dtype</w:t>
      </w:r>
      <w:r>
        <w:rPr>
          <w:rStyle w:val="OperatorTok"/>
        </w:rPr>
        <w:t xml:space="preserve">=</w:t>
      </w:r>
      <w:r>
        <w:rPr>
          <w:rStyle w:val="NormalTok"/>
        </w:rPr>
        <w:t xml:space="preserve">torch.float16,</w:t>
      </w:r>
      <w:r>
        <w:br/>
      </w:r>
      <w:r>
        <w:rPr>
          <w:rStyle w:val="NormalTok"/>
        </w:rPr>
        <w:t xml:space="preserve">        load_in_4bit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model </w:t>
      </w:r>
      <w:r>
        <w:rPr>
          <w:rStyle w:val="OperatorTok"/>
        </w:rPr>
        <w:t xml:space="preserve">=</w:t>
      </w:r>
      <w:r>
        <w:rPr>
          <w:rStyle w:val="NormalTok"/>
        </w:rPr>
        <w:t xml:space="preserve"> PeftModel.from_pretrained(model, </w:t>
      </w:r>
      <w:r>
        <w:rPr>
          <w:rStyle w:val="BuiltInTok"/>
        </w:rPr>
        <w:t xml:space="preserve">str</w:t>
      </w:r>
      <w:r>
        <w:rPr>
          <w:rStyle w:val="NormalTok"/>
        </w:rPr>
        <w:t xml:space="preserve">(adapter_dir))</w:t>
      </w:r>
      <w:r>
        <w:br/>
      </w:r>
      <w:r>
        <w:rPr>
          <w:rStyle w:val="NormalTok"/>
        </w:rPr>
        <w:t xml:space="preserve">    FastLanguageModel.for_inference(model)</w:t>
      </w:r>
      <w:r>
        <w:br/>
      </w:r>
      <w:r>
        <w:br/>
      </w:r>
      <w:r>
        <w:rPr>
          <w:rStyle w:val="NormalTok"/>
        </w:rPr>
        <w:t xml:space="preserve">    template </w:t>
      </w:r>
      <w:r>
        <w:rPr>
          <w:rStyle w:val="OperatorTok"/>
        </w:rPr>
        <w:t xml:space="preserve">=</w:t>
      </w:r>
      <w:r>
        <w:rPr>
          <w:rStyle w:val="NormalTok"/>
        </w:rPr>
        <w:t xml:space="preserve"> pipe.load_prompt_template(ROOT, </w:t>
      </w:r>
      <w:r>
        <w:rPr>
          <w:rStyle w:val="VariableTok"/>
        </w:rPr>
        <w:t xml:space="preserve">None</w:t>
      </w:r>
      <w:r>
        <w:rPr>
          <w:rStyle w:val="NormalTok"/>
        </w:rPr>
        <w:t xml:space="preserve">)</w:t>
      </w:r>
      <w:r>
        <w:br/>
      </w:r>
      <w:r>
        <w:br/>
      </w:r>
      <w:r>
        <w:rPr>
          <w:rStyle w:val="NormalTok"/>
        </w:rPr>
        <w:t xml:space="preserve">    _state.update(</w:t>
      </w:r>
      <w:r>
        <w:br/>
      </w:r>
      <w:r>
        <w:rPr>
          <w:rStyle w:val="NormalTok"/>
        </w:rPr>
        <w:t xml:space="preserve">        model</w:t>
      </w:r>
      <w:r>
        <w:rPr>
          <w:rStyle w:val="OperatorTok"/>
        </w:rPr>
        <w:t xml:space="preserve">=</w:t>
      </w:r>
      <w:r>
        <w:rPr>
          <w:rStyle w:val="NormalTok"/>
        </w:rPr>
        <w:t xml:space="preserve">model,</w:t>
      </w:r>
      <w:r>
        <w:br/>
      </w:r>
      <w:r>
        <w:rPr>
          <w:rStyle w:val="NormalTok"/>
        </w:rPr>
        <w:t xml:space="preserve">        tokenizer</w:t>
      </w:r>
      <w:r>
        <w:rPr>
          <w:rStyle w:val="OperatorTok"/>
        </w:rPr>
        <w:t xml:space="preserve">=</w:t>
      </w:r>
      <w:r>
        <w:rPr>
          <w:rStyle w:val="NormalTok"/>
        </w:rPr>
        <w:t xml:space="preserve">tokenizer,</w:t>
      </w:r>
      <w:r>
        <w:br/>
      </w:r>
      <w:r>
        <w:rPr>
          <w:rStyle w:val="NormalTok"/>
        </w:rPr>
        <w:t xml:space="preserve">        prompt_template</w:t>
      </w:r>
      <w:r>
        <w:rPr>
          <w:rStyle w:val="OperatorTok"/>
        </w:rPr>
        <w:t xml:space="preserve">=</w:t>
      </w:r>
      <w:r>
        <w:rPr>
          <w:rStyle w:val="NormalTok"/>
        </w:rPr>
        <w:t xml:space="preserve">template,</w:t>
      </w:r>
      <w:r>
        <w:br/>
      </w:r>
      <w:r>
        <w:rPr>
          <w:rStyle w:val="NormalTok"/>
        </w:rPr>
        <w:t xml:space="preserve">        adapter_dir</w:t>
      </w:r>
      <w:r>
        <w:rPr>
          <w:rStyle w:val="OperatorTok"/>
        </w:rPr>
        <w:t xml:space="preserve">=</w:t>
      </w:r>
      <w:r>
        <w:rPr>
          <w:rStyle w:val="BuiltInTok"/>
        </w:rPr>
        <w:t xml:space="preserve">str</w:t>
      </w:r>
      <w:r>
        <w:rPr>
          <w:rStyle w:val="NormalTok"/>
        </w:rPr>
        <w:t xml:space="preserve">(adapter_dir),</w:t>
      </w:r>
      <w:r>
        <w:br/>
      </w:r>
      <w:r>
        <w:rPr>
          <w:rStyle w:val="NormalTok"/>
        </w:rPr>
        <w:t xml:space="preserve">        ready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"[vista-api] Model ready."</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CommentTok"/>
        </w:rPr>
        <w:t xml:space="preserve"># Lazy-load only if not disabled (useful for UI dev without GPU).</w:t>
      </w:r>
      <w:r>
        <w:br/>
      </w:r>
      <w:r>
        <w:rPr>
          <w:rStyle w:val="NormalTok"/>
        </w:rPr>
        <w:t xml:space="preserve">    </w:t>
      </w:r>
      <w:r>
        <w:rPr>
          <w:rStyle w:val="ControlFlowTok"/>
        </w:rPr>
        <w:t xml:space="preserve">if</w:t>
      </w:r>
      <w:r>
        <w:rPr>
          <w:rStyle w:val="NormalTok"/>
        </w:rPr>
        <w:t xml:space="preserve"> os.environ.get(</w:t>
      </w:r>
      <w:r>
        <w:rPr>
          <w:rStyle w:val="StringTok"/>
        </w:rPr>
        <w:t xml:space="preserve">"VISTA_SKIP_MODEL_LOAD"</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"[vista-api] VISTA_SKIP_MODEL_LOAD=1 → model will NOT be loaded."</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_load_model_once()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  </w:t>
      </w:r>
      <w:r>
        <w:rPr>
          <w:rStyle w:val="CommentTok"/>
        </w:rPr>
        <w:t xml:space="preserve"># noqa: BLE001</w:t>
      </w:r>
      <w:r>
        <w:br/>
      </w:r>
      <w:r>
        <w:rPr>
          <w:rStyle w:val="NormalTok"/>
        </w:rPr>
        <w:t xml:space="preserve">            </w:t>
      </w:r>
      <w:r>
        <w:rPr>
          <w:rStyle w:val="BuiltInTok"/>
        </w:rPr>
        <w:t xml:space="preserve">print</w:t>
      </w:r>
      <w:r>
        <w:rPr>
          <w:rStyle w:val="NormalTok"/>
        </w:rPr>
        <w:t xml:space="preserve">(</w:t>
      </w:r>
      <w:r>
        <w:rPr>
          <w:rStyle w:val="SpecialStringTok"/>
        </w:rPr>
        <w:t xml:space="preserve">f"[vista-api] Model load failed: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yield</w:t>
      </w:r>
      <w:r>
        <w:br/>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"VISTA API"</w:t>
      </w:r>
      <w:r>
        <w:rPr>
          <w:rStyle w:val="NormalTok"/>
        </w:rPr>
        <w:t xml:space="preserve">,</w:t>
      </w:r>
      <w:r>
        <w:br/>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description</w:t>
      </w:r>
      <w:r>
        <w:rPr>
          <w:rStyle w:val="OperatorTok"/>
        </w:rPr>
        <w:t xml:space="preserve">=</w:t>
      </w:r>
      <w:r>
        <w:rPr>
          <w:rStyle w:val="StringTok"/>
        </w:rPr>
        <w:t xml:space="preserve">"LLM-driven SystemVerilog Assertion generation + formal validation."</w:t>
      </w:r>
      <w:r>
        <w:rPr>
          <w:rStyle w:val="NormalTok"/>
        </w:rPr>
        <w:t xml:space="preserve">,</w:t>
      </w:r>
      <w:r>
        <w:br/>
      </w:r>
      <w:r>
        <w:rPr>
          <w:rStyle w:val="NormalTok"/>
        </w:rPr>
        <w:t xml:space="preserve">    lifespan</w:t>
      </w:r>
      <w:r>
        <w:rPr>
          <w:rStyle w:val="OperatorTok"/>
        </w:rPr>
        <w:t xml:space="preserve">=</w:t>
      </w:r>
      <w:r>
        <w:rPr>
          <w:rStyle w:val="NormalTok"/>
        </w:rPr>
        <w:t xml:space="preserve">lifespan,</w:t>
      </w:r>
      <w:r>
        <w:br/>
      </w:r>
      <w:r>
        <w:rPr>
          <w:rStyle w:val="NormalTok"/>
        </w:rPr>
        <w:t xml:space="preserve">)</w:t>
      </w:r>
      <w:r>
        <w:br/>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w:t>
      </w:r>
      <w:r>
        <w:rPr>
          <w:rStyle w:val="StringTok"/>
        </w:rPr>
        <w:t xml:space="preserve">"*"</w:t>
      </w:r>
      <w:r>
        <w:rPr>
          <w:rStyle w:val="NormalTok"/>
        </w:rPr>
        <w:t xml:space="preserve">],  </w:t>
      </w:r>
      <w:r>
        <w:rPr>
          <w:rStyle w:val="CommentTok"/>
        </w:rPr>
        <w:t xml:space="preserve"># tighten for production</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br/>
      </w:r>
      <w:r>
        <w:rPr>
          <w:rStyle w:val="CommentTok"/>
        </w:rPr>
        <w:t xml:space="preserve"># ---------------------------------------------------------------------------</w:t>
      </w:r>
      <w:r>
        <w:br/>
      </w:r>
      <w:r>
        <w:rPr>
          <w:rStyle w:val="CommentTok"/>
        </w:rPr>
        <w:t xml:space="preserve"># Schemas</w:t>
      </w:r>
      <w:r>
        <w:br/>
      </w:r>
      <w:r>
        <w:rPr>
          <w:rStyle w:val="CommentTok"/>
        </w:rPr>
        <w:t xml:space="preserve"># ---------------------------------------------------------------------------</w:t>
      </w:r>
      <w:r>
        <w:br/>
      </w:r>
      <w:r>
        <w:rPr>
          <w:rStyle w:val="KeywordTok"/>
        </w:rPr>
        <w:t xml:space="preserve">class</w:t>
      </w:r>
      <w:r>
        <w:rPr>
          <w:rStyle w:val="NormalTok"/>
        </w:rPr>
        <w:t xml:space="preserve"> GenerateRequest(BaseModel):</w:t>
      </w:r>
      <w:r>
        <w:br/>
      </w:r>
      <w:r>
        <w:rPr>
          <w:rStyle w:val="NormalTok"/>
        </w:rPr>
        <w:t xml:space="preserve">    code: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"RTL fragment or complete module"</w:t>
      </w:r>
      <w:r>
        <w:rPr>
          <w:rStyle w:val="NormalTok"/>
        </w:rPr>
        <w:t xml:space="preserve">)</w:t>
      </w:r>
      <w:r>
        <w:br/>
      </w:r>
      <w:r>
        <w:rPr>
          <w:rStyle w:val="NormalTok"/>
        </w:rPr>
        <w:t xml:space="preserve">    synchronous: </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True</w:t>
      </w:r>
      <w:r>
        <w:rPr>
          <w:rStyle w:val="NormalTok"/>
        </w:rPr>
        <w:t xml:space="preserve">, description</w:t>
      </w:r>
      <w:r>
        <w:rPr>
          <w:rStyle w:val="OperatorTok"/>
        </w:rPr>
        <w:t xml:space="preserve">=</w:t>
      </w:r>
      <w:r>
        <w:rPr>
          <w:rStyle w:val="StringTok"/>
        </w:rPr>
        <w:t xml:space="preserve">"True for clocked designs"</w:t>
      </w:r>
      <w:r>
        <w:rPr>
          <w:rStyle w:val="NormalTok"/>
        </w:rPr>
        <w:t xml:space="preserve">)</w:t>
      </w:r>
      <w:r>
        <w:br/>
      </w:r>
      <w:r>
        <w:rPr>
          <w:rStyle w:val="NormalTok"/>
        </w:rPr>
        <w:t xml:space="preserve">    clock: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"Clock spec, e.g. 'posedge clk' or null"</w:t>
      </w:r>
      <w:r>
        <w:rPr>
          <w:rStyle w:val="NormalTok"/>
        </w:rPr>
        <w:t xml:space="preserve">)</w:t>
      </w:r>
      <w:r>
        <w:br/>
      </w:r>
      <w:r>
        <w:rPr>
          <w:rStyle w:val="NormalTok"/>
        </w:rPr>
        <w:t xml:space="preserve">    max_new_tokens: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512</w:t>
      </w:r>
      <w:r>
        <w:rPr>
          <w:rStyle w:val="NormalTok"/>
        </w:rPr>
        <w:t xml:space="preserve">, ge</w:t>
      </w:r>
      <w:r>
        <w:rPr>
          <w:rStyle w:val="OperatorTok"/>
        </w:rPr>
        <w:t xml:space="preserve">=</w:t>
      </w:r>
      <w:r>
        <w:rPr>
          <w:rStyle w:val="DecValTok"/>
        </w:rPr>
        <w:t xml:space="preserve">64</w:t>
      </w:r>
      <w:r>
        <w:rPr>
          <w:rStyle w:val="NormalTok"/>
        </w:rPr>
        <w:t xml:space="preserve">, le</w:t>
      </w:r>
      <w:r>
        <w:rPr>
          <w:rStyle w:val="OperatorTok"/>
        </w:rPr>
        <w:t xml:space="preserve">=</w:t>
      </w:r>
      <w:r>
        <w:rPr>
          <w:rStyle w:val="DecValTok"/>
        </w:rPr>
        <w:t xml:space="preserve">1024</w:t>
      </w:r>
      <w:r>
        <w:rPr>
          <w:rStyle w:val="NormalTok"/>
        </w:rPr>
        <w:t xml:space="preserve">)</w:t>
      </w:r>
      <w:r>
        <w:br/>
      </w:r>
      <w:r>
        <w:rPr>
          <w:rStyle w:val="NormalTok"/>
        </w:rPr>
        <w:t xml:space="preserve">    run_formal: </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True</w:t>
      </w:r>
      <w:r>
        <w:rPr>
          <w:rStyle w:val="NormalTok"/>
        </w:rPr>
        <w:t xml:space="preserve">, description</w:t>
      </w:r>
      <w:r>
        <w:rPr>
          <w:rStyle w:val="OperatorTok"/>
        </w:rPr>
        <w:t xml:space="preserve">=</w:t>
      </w:r>
      <w:r>
        <w:rPr>
          <w:rStyle w:val="StringTok"/>
        </w:rPr>
        <w:t xml:space="preserve">"Run SymbiYosys verification"</w:t>
      </w:r>
      <w:r>
        <w:rPr>
          <w:rStyle w:val="NormalTok"/>
        </w:rPr>
        <w:t xml:space="preserve">)</w:t>
      </w:r>
      <w:r>
        <w:br/>
      </w:r>
      <w:r>
        <w:rPr>
          <w:rStyle w:val="NormalTok"/>
        </w:rPr>
        <w:t xml:space="preserve">    depth: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8</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32</w:t>
      </w:r>
      <w:r>
        <w:rPr>
          <w:rStyle w:val="NormalTok"/>
        </w:rPr>
        <w:t xml:space="preserve">, description</w:t>
      </w:r>
      <w:r>
        <w:rPr>
          <w:rStyle w:val="OperatorTok"/>
        </w:rPr>
        <w:t xml:space="preserve">=</w:t>
      </w:r>
      <w:r>
        <w:rPr>
          <w:rStyle w:val="StringTok"/>
        </w:rPr>
        <w:t xml:space="preserve">"BMC depth"</w:t>
      </w:r>
      <w:r>
        <w:rPr>
          <w:rStyle w:val="NormalTok"/>
        </w:rPr>
        <w:t xml:space="preserve">)</w:t>
      </w:r>
      <w:r>
        <w:br/>
      </w:r>
      <w:r>
        <w:br/>
      </w:r>
      <w:r>
        <w:br/>
      </w:r>
      <w:r>
        <w:rPr>
          <w:rStyle w:val="KeywordTok"/>
        </w:rPr>
        <w:t xml:space="preserve">class</w:t>
      </w:r>
      <w:r>
        <w:rPr>
          <w:rStyle w:val="NormalTok"/>
        </w:rPr>
        <w:t xml:space="preserve"> AssertionVerdict(BaseModel):</w:t>
      </w:r>
      <w:r>
        <w:br/>
      </w:r>
      <w:r>
        <w:rPr>
          <w:rStyle w:val="NormalTok"/>
        </w:rPr>
        <w:t xml:space="preserve">    assertion: </w:t>
      </w:r>
      <w:r>
        <w:rPr>
          <w:rStyle w:val="BuiltInTok"/>
        </w:rPr>
        <w:t xml:space="preserve">str</w:t>
      </w:r>
      <w:r>
        <w:br/>
      </w:r>
      <w:r>
        <w:rPr>
          <w:rStyle w:val="NormalTok"/>
        </w:rPr>
        <w:t xml:space="preserve">    syntax_ok: </w:t>
      </w:r>
      <w:r>
        <w:rPr>
          <w:rStyle w:val="BuiltInTok"/>
        </w:rPr>
        <w:t xml:space="preserve">bool</w:t>
      </w:r>
      <w:r>
        <w:br/>
      </w:r>
      <w:r>
        <w:br/>
      </w:r>
      <w:r>
        <w:br/>
      </w:r>
      <w:r>
        <w:rPr>
          <w:rStyle w:val="KeywordTok"/>
        </w:rPr>
        <w:t xml:space="preserve">class</w:t>
      </w:r>
      <w:r>
        <w:rPr>
          <w:rStyle w:val="NormalTok"/>
        </w:rPr>
        <w:t xml:space="preserve"> GenerateResponse(BaseModel):</w:t>
      </w:r>
      <w:r>
        <w:br/>
      </w:r>
      <w:r>
        <w:rPr>
          <w:rStyle w:val="NormalTok"/>
        </w:rPr>
        <w:t xml:space="preserve">    raw_output: </w:t>
      </w:r>
      <w:r>
        <w:rPr>
          <w:rStyle w:val="BuiltInTok"/>
        </w:rPr>
        <w:t xml:space="preserve">str</w:t>
      </w:r>
      <w:r>
        <w:br/>
      </w:r>
      <w:r>
        <w:rPr>
          <w:rStyle w:val="NormalTok"/>
        </w:rPr>
        <w:t xml:space="preserve">    model_assertions: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"Native SVA property blocks as the model produced them."</w:t>
      </w:r>
      <w:r>
        <w:rPr>
          <w:rStyle w:val="NormalTok"/>
        </w:rPr>
        <w:t xml:space="preserve">,</w:t>
      </w:r>
      <w:r>
        <w:br/>
      </w:r>
      <w:r>
        <w:rPr>
          <w:rStyle w:val="NormalTok"/>
        </w:rPr>
        <w:t xml:space="preserve">    )</w:t>
      </w:r>
      <w:r>
        <w:br/>
      </w:r>
      <w:r>
        <w:rPr>
          <w:rStyle w:val="NormalTok"/>
        </w:rPr>
        <w:t xml:space="preserve">    pre_greedy_assertions: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final_assertions: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greedy_dropped: </w:t>
      </w:r>
      <w:r>
        <w:rPr>
          <w:rStyle w:val="BuiltInTok"/>
        </w:rPr>
        <w:t xml:space="preserve">int</w:t>
      </w:r>
      <w:r>
        <w:br/>
      </w:r>
      <w:r>
        <w:rPr>
          <w:rStyle w:val="NormalTok"/>
        </w:rPr>
        <w:t xml:space="preserve">    wrapper_sv: </w:t>
      </w:r>
      <w:r>
        <w:rPr>
          <w:rStyle w:val="BuiltInTok"/>
        </w:rPr>
        <w:t xml:space="preserve">str</w:t>
      </w:r>
      <w:r>
        <w:br/>
      </w:r>
      <w:r>
        <w:rPr>
          <w:rStyle w:val="NormalTok"/>
        </w:rPr>
        <w:t xml:space="preserve">    syntax_ok: </w:t>
      </w:r>
      <w:r>
        <w:rPr>
          <w:rStyle w:val="BuiltInTok"/>
        </w:rPr>
        <w:t xml:space="preserve">bool</w:t>
      </w:r>
      <w:r>
        <w:br/>
      </w:r>
      <w:r>
        <w:rPr>
          <w:rStyle w:val="NormalTok"/>
        </w:rPr>
        <w:t xml:space="preserve">    formal_status: Literal[</w:t>
      </w:r>
      <w:r>
        <w:rPr>
          <w:rStyle w:val="StringTok"/>
        </w:rPr>
        <w:t xml:space="preserve">"pass"</w:t>
      </w:r>
      <w:r>
        <w:rPr>
          <w:rStyle w:val="NormalTok"/>
        </w:rPr>
        <w:t xml:space="preserve">, </w:t>
      </w:r>
      <w:r>
        <w:rPr>
          <w:rStyle w:val="StringTok"/>
        </w:rPr>
        <w:t xml:space="preserve">"fail"</w:t>
      </w:r>
      <w:r>
        <w:rPr>
          <w:rStyle w:val="NormalTok"/>
        </w:rPr>
        <w:t xml:space="preserve">, </w:t>
      </w:r>
      <w:r>
        <w:rPr>
          <w:rStyle w:val="StringTok"/>
        </w:rPr>
        <w:t xml:space="preserve">"error"</w:t>
      </w:r>
      <w:r>
        <w:rPr>
          <w:rStyle w:val="NormalTok"/>
        </w:rPr>
        <w:t xml:space="preserve">, </w:t>
      </w:r>
      <w:r>
        <w:rPr>
          <w:rStyle w:val="StringTok"/>
        </w:rPr>
        <w:t xml:space="preserve">"timeout"</w:t>
      </w:r>
      <w:r>
        <w:rPr>
          <w:rStyle w:val="NormalTok"/>
        </w:rPr>
        <w:t xml:space="preserve">, </w:t>
      </w:r>
      <w:r>
        <w:rPr>
          <w:rStyle w:val="StringTok"/>
        </w:rPr>
        <w:t xml:space="preserve">"skipped"</w:t>
      </w:r>
      <w:r>
        <w:rPr>
          <w:rStyle w:val="NormalTok"/>
        </w:rPr>
        <w:t xml:space="preserve">, </w:t>
      </w:r>
      <w:r>
        <w:rPr>
          <w:rStyle w:val="StringTok"/>
        </w:rPr>
        <w:t xml:space="preserve">"not_run"</w:t>
      </w:r>
      <w:r>
        <w:rPr>
          <w:rStyle w:val="NormalTok"/>
        </w:rPr>
        <w:t xml:space="preserve">]</w:t>
      </w:r>
      <w:r>
        <w:br/>
      </w:r>
      <w:r>
        <w:rPr>
          <w:rStyle w:val="NormalTok"/>
        </w:rPr>
        <w:t xml:space="preserve">    formal_log_tail: </w:t>
      </w:r>
      <w:r>
        <w:rPr>
          <w:rStyle w:val="BuiltInTok"/>
        </w:rPr>
        <w:t xml:space="preserve">str</w:t>
      </w:r>
      <w:r>
        <w:br/>
      </w:r>
      <w:r>
        <w:rPr>
          <w:rStyle w:val="NormalTok"/>
        </w:rPr>
        <w:t xml:space="preserve">    latency_ms: </w:t>
      </w:r>
      <w:r>
        <w:rPr>
          <w:rStyle w:val="BuiltInTok"/>
        </w:rPr>
        <w:t xml:space="preserve">int</w:t>
      </w:r>
      <w:r>
        <w:br/>
      </w:r>
      <w:r>
        <w:rPr>
          <w:rStyle w:val="NormalTok"/>
        </w:rPr>
        <w:t xml:space="preserve">    adapter_dir: </w:t>
      </w:r>
      <w:r>
        <w:rPr>
          <w:rStyle w:val="BuiltInTok"/>
        </w:rPr>
        <w:t xml:space="preserve">str</w:t>
      </w:r>
      <w:r>
        <w:br/>
      </w:r>
      <w:r>
        <w:rPr>
          <w:rStyle w:val="NormalTok"/>
        </w:rPr>
        <w:t xml:space="preserve">    </w:t>
      </w:r>
      <w:r>
        <w:rPr>
          <w:rStyle w:val="CommentTok"/>
        </w:rPr>
        <w:t xml:space="preserve"># Rich diagnostics so the UI can show users exactly what happened.</w:t>
      </w:r>
      <w:r>
        <w:br/>
      </w:r>
      <w:r>
        <w:rPr>
          <w:rStyle w:val="NormalTok"/>
        </w:rPr>
        <w:t xml:space="preserve">    is_fallback: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"True when final assertions are the trivial fallback only."</w:t>
      </w:r>
      <w:r>
        <w:rPr>
          <w:rStyle w:val="NormalTok"/>
        </w:rPr>
        <w:t xml:space="preserve">,</w:t>
      </w:r>
      <w:r>
        <w:br/>
      </w:r>
      <w:r>
        <w:rPr>
          <w:rStyle w:val="NormalTok"/>
        </w:rPr>
        <w:t xml:space="preserve">    )</w:t>
      </w:r>
      <w:r>
        <w:br/>
      </w:r>
      <w:r>
        <w:rPr>
          <w:rStyle w:val="NormalTok"/>
        </w:rPr>
        <w:t xml:space="preserve">    fallback_reason: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"Human-readable reason for the fallback, if any."</w:t>
      </w:r>
      <w:r>
        <w:rPr>
          <w:rStyle w:val="NormalTok"/>
        </w:rPr>
        <w:t xml:space="preserve">,</w:t>
      </w:r>
      <w:r>
        <w:br/>
      </w:r>
      <w:r>
        <w:rPr>
          <w:rStyle w:val="NormalTok"/>
        </w:rPr>
        <w:t xml:space="preserve">    )</w:t>
      </w:r>
      <w:r>
        <w:br/>
      </w:r>
      <w:r>
        <w:rPr>
          <w:rStyle w:val="NormalTok"/>
        </w:rPr>
        <w:t xml:space="preserve">    pipeline_stage: Literal[</w:t>
      </w:r>
      <w:r>
        <w:br/>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"no_assertions_extracted"</w:t>
      </w:r>
      <w:r>
        <w:rPr>
          <w:rStyle w:val="NormalTok"/>
        </w:rPr>
        <w:t xml:space="preserve">,</w:t>
      </w:r>
      <w:r>
        <w:br/>
      </w:r>
      <w:r>
        <w:rPr>
          <w:rStyle w:val="NormalTok"/>
        </w:rPr>
        <w:t xml:space="preserve">        </w:t>
      </w:r>
      <w:r>
        <w:rPr>
          <w:rStyle w:val="StringTok"/>
        </w:rPr>
        <w:t xml:space="preserve">"all_dropped_by_filter"</w:t>
      </w:r>
      <w:r>
        <w:rPr>
          <w:rStyle w:val="NormalTok"/>
        </w:rPr>
        <w:t xml:space="preserve">,</w:t>
      </w:r>
      <w:r>
        <w:br/>
      </w:r>
      <w:r>
        <w:rPr>
          <w:rStyle w:val="NormalTok"/>
        </w:rPr>
        <w:t xml:space="preserve">        </w:t>
      </w:r>
      <w:r>
        <w:rPr>
          <w:rStyle w:val="StringTok"/>
        </w:rPr>
        <w:t xml:space="preserve">"syntax_check_failed"</w:t>
      </w:r>
      <w:r>
        <w:rPr>
          <w:rStyle w:val="NormalTok"/>
        </w:rPr>
        <w:t xml:space="preserve">,</w:t>
      </w:r>
      <w:r>
        <w:br/>
      </w:r>
      <w:r>
        <w:rPr>
          <w:rStyle w:val="NormalTok"/>
        </w:rPr>
        <w:t xml:space="preserve">        </w:t>
      </w:r>
      <w:r>
        <w:rPr>
          <w:rStyle w:val="StringTok"/>
        </w:rPr>
        <w:t xml:space="preserve">"formal_disabled"</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StringTok"/>
        </w:rPr>
        <w:t xml:space="preserve">"ok"</w:t>
      </w:r>
      <w:r>
        <w:br/>
      </w:r>
      <w:r>
        <w:br/>
      </w:r>
      <w:r>
        <w:br/>
      </w:r>
      <w:r>
        <w:rPr>
          <w:rStyle w:val="KeywordTok"/>
        </w:rPr>
        <w:t xml:space="preserve">class</w:t>
      </w:r>
      <w:r>
        <w:rPr>
          <w:rStyle w:val="NormalTok"/>
        </w:rPr>
        <w:t xml:space="preserve"> HealthResponse(BaseModel):</w:t>
      </w:r>
      <w:r>
        <w:br/>
      </w:r>
      <w:r>
        <w:rPr>
          <w:rStyle w:val="NormalTok"/>
        </w:rPr>
        <w:t xml:space="preserve">    ready: </w:t>
      </w:r>
      <w:r>
        <w:rPr>
          <w:rStyle w:val="BuiltInTok"/>
        </w:rPr>
        <w:t xml:space="preserve">bool</w:t>
      </w:r>
      <w:r>
        <w:br/>
      </w:r>
      <w:r>
        <w:rPr>
          <w:rStyle w:val="NormalTok"/>
        </w:rPr>
        <w:t xml:space="preserve">    adapter_dir: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has_yosys: </w:t>
      </w:r>
      <w:r>
        <w:rPr>
          <w:rStyle w:val="BuiltInTok"/>
        </w:rPr>
        <w:t xml:space="preserve">bool</w:t>
      </w:r>
      <w:r>
        <w:br/>
      </w:r>
      <w:r>
        <w:rPr>
          <w:rStyle w:val="NormalTok"/>
        </w:rPr>
        <w:t xml:space="preserve">    has_sby: </w:t>
      </w:r>
      <w:r>
        <w:rPr>
          <w:rStyle w:val="BuiltInTok"/>
        </w:rPr>
        <w:t xml:space="preserve">bool</w:t>
      </w:r>
      <w:r>
        <w:br/>
      </w:r>
      <w:r>
        <w:br/>
      </w:r>
      <w:r>
        <w:br/>
      </w:r>
      <w:r>
        <w:rPr>
          <w:rStyle w:val="CommentTok"/>
        </w:rPr>
        <w:t xml:space="preserve"># ---------------------------------------------------------------------------</w:t>
      </w:r>
      <w:r>
        <w:br/>
      </w:r>
      <w:r>
        <w:rPr>
          <w:rStyle w:val="CommentTok"/>
        </w:rPr>
        <w:t xml:space="preserve"># Helpers</w:t>
      </w:r>
      <w:r>
        <w:br/>
      </w:r>
      <w:r>
        <w:rPr>
          <w:rStyle w:val="CommentTok"/>
        </w:rPr>
        <w:t xml:space="preserve"># ---------------------------------------------------------------------------</w:t>
      </w:r>
      <w:r>
        <w:br/>
      </w:r>
      <w:r>
        <w:rPr>
          <w:rStyle w:val="KeywordTok"/>
        </w:rPr>
        <w:t xml:space="preserve">def</w:t>
      </w:r>
      <w:r>
        <w:rPr>
          <w:rStyle w:val="NormalTok"/>
        </w:rPr>
        <w:t xml:space="preserve"> _binary_exists(name: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ImportTok"/>
        </w:rPr>
        <w:t xml:space="preserve">from</w:t>
      </w:r>
      <w:r>
        <w:rPr>
          <w:rStyle w:val="NormalTok"/>
        </w:rPr>
        <w:t xml:space="preserve"> shutil </w:t>
      </w:r>
      <w:r>
        <w:rPr>
          <w:rStyle w:val="ImportTok"/>
        </w:rPr>
        <w:t xml:space="preserve">import</w:t>
      </w:r>
      <w:r>
        <w:rPr>
          <w:rStyle w:val="NormalTok"/>
        </w:rPr>
        <w:t xml:space="preserve"> which</w:t>
      </w:r>
      <w:r>
        <w:br/>
      </w:r>
      <w:r>
        <w:br/>
      </w:r>
      <w:r>
        <w:rPr>
          <w:rStyle w:val="NormalTok"/>
        </w:rPr>
        <w:t xml:space="preserve">    </w:t>
      </w:r>
      <w:r>
        <w:rPr>
          <w:rStyle w:val="ControlFlowTok"/>
        </w:rPr>
        <w:t xml:space="preserve">return</w:t>
      </w:r>
      <w:r>
        <w:rPr>
          <w:rStyle w:val="NormalTok"/>
        </w:rPr>
        <w:t xml:space="preserve"> which(name)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_run_yosys_syntax(wrapper_sv: </w:t>
      </w:r>
      <w:r>
        <w:rPr>
          <w:rStyle w:val="BuiltInTok"/>
        </w:rPr>
        <w:t xml:space="preserve">str</w:t>
      </w:r>
      <w:r>
        <w:rPr>
          <w:rStyle w:val="NormalTok"/>
        </w:rPr>
        <w:t xml:space="preserve">, workdir: Path)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pipe.yosys_wrapper_ok(wrapper_sv, workdir)</w:t>
      </w:r>
      <w:r>
        <w:br/>
      </w:r>
      <w:r>
        <w:br/>
      </w:r>
      <w:r>
        <w:br/>
      </w:r>
      <w:r>
        <w:rPr>
          <w:rStyle w:val="KeywordTok"/>
        </w:rPr>
        <w:t xml:space="preserve">def</w:t>
      </w:r>
      <w:r>
        <w:rPr>
          <w:rStyle w:val="NormalTok"/>
        </w:rPr>
        <w:t xml:space="preserve"> _run_sby(workdir: Path, wrapper_sv: </w:t>
      </w:r>
      <w:r>
        <w:rPr>
          <w:rStyle w:val="BuiltInTok"/>
        </w:rPr>
        <w:t xml:space="preserve">str</w:t>
      </w:r>
      <w:r>
        <w:rPr>
          <w:rStyle w:val="NormalTok"/>
        </w:rPr>
        <w:t xml:space="preserve">, depth: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"""Run SymbiYosys BMC on the wrapper. Returns (status, log_tail)."""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_binary_exists(</w:t>
      </w:r>
      <w:r>
        <w:rPr>
          <w:rStyle w:val="StringTok"/>
        </w:rPr>
        <w:t xml:space="preserve">"sby"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"skipped"</w:t>
      </w:r>
      <w:r>
        <w:rPr>
          <w:rStyle w:val="NormalTok"/>
        </w:rPr>
        <w:t xml:space="preserve">, </w:t>
      </w:r>
      <w:r>
        <w:rPr>
          <w:rStyle w:val="StringTok"/>
        </w:rPr>
        <w:t xml:space="preserve">"sby binary not available on PATH"</w:t>
      </w:r>
      <w:r>
        <w:br/>
      </w:r>
      <w:r>
        <w:br/>
      </w:r>
      <w:r>
        <w:rPr>
          <w:rStyle w:val="NormalTok"/>
        </w:rPr>
        <w:t xml:space="preserve">    workdir.mkdir(parents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(workdir </w:t>
      </w:r>
      <w:r>
        <w:rPr>
          <w:rStyle w:val="OperatorTok"/>
        </w:rPr>
        <w:t xml:space="preserve">/</w:t>
      </w:r>
      <w:r>
        <w:rPr>
          <w:rStyle w:val="NormalTok"/>
        </w:rPr>
        <w:t xml:space="preserve"> </w:t>
      </w:r>
      <w:r>
        <w:rPr>
          <w:rStyle w:val="StringTok"/>
        </w:rPr>
        <w:t xml:space="preserve">"vert_formal_wrap.sv"</w:t>
      </w:r>
      <w:r>
        <w:rPr>
          <w:rStyle w:val="NormalTok"/>
        </w:rPr>
        <w:t xml:space="preserve">).write_text(wrapper_sv, encoding</w:t>
      </w:r>
      <w:r>
        <w:rPr>
          <w:rStyle w:val="OperatorTok"/>
        </w:rPr>
        <w:t xml:space="preserve">=</w:t>
      </w:r>
      <w:r>
        <w:rPr>
          <w:rStyle w:val="StringTok"/>
        </w:rPr>
        <w:t xml:space="preserve">"utf-8"</w:t>
      </w:r>
      <w:r>
        <w:rPr>
          <w:rStyle w:val="NormalTok"/>
        </w:rPr>
        <w:t xml:space="preserve">)</w:t>
      </w:r>
      <w:r>
        <w:br/>
      </w:r>
      <w:r>
        <w:rPr>
          <w:rStyle w:val="NormalTok"/>
        </w:rPr>
        <w:t xml:space="preserve">    (workdir </w:t>
      </w:r>
      <w:r>
        <w:rPr>
          <w:rStyle w:val="OperatorTok"/>
        </w:rPr>
        <w:t xml:space="preserve">/</w:t>
      </w:r>
      <w:r>
        <w:rPr>
          <w:rStyle w:val="NormalTok"/>
        </w:rPr>
        <w:t xml:space="preserve"> </w:t>
      </w:r>
      <w:r>
        <w:rPr>
          <w:rStyle w:val="StringTok"/>
        </w:rPr>
        <w:t xml:space="preserve">"run.sby"</w:t>
      </w:r>
      <w:r>
        <w:rPr>
          <w:rStyle w:val="NormalTok"/>
        </w:rPr>
        <w:t xml:space="preserve">).write_text(</w:t>
      </w:r>
      <w:r>
        <w:br/>
      </w:r>
      <w:r>
        <w:rPr>
          <w:rStyle w:val="NormalTok"/>
        </w:rPr>
        <w:t xml:space="preserve">        </w:t>
      </w:r>
      <w:r>
        <w:rPr>
          <w:rStyle w:val="StringTok"/>
        </w:rPr>
        <w:t xml:space="preserve">"[options]</w:t>
      </w:r>
      <w:r>
        <w:rPr>
          <w:rStyle w:val="CharTok"/>
        </w:rPr>
        <w:t xml:space="preserve">\n</w:t>
      </w:r>
      <w:r>
        <w:rPr>
          <w:rStyle w:val="StringTok"/>
        </w:rPr>
        <w:t xml:space="preserve">"</w:t>
      </w:r>
      <w:r>
        <w:br/>
      </w:r>
      <w:r>
        <w:rPr>
          <w:rStyle w:val="NormalTok"/>
        </w:rPr>
        <w:t xml:space="preserve">        </w:t>
      </w:r>
      <w:r>
        <w:rPr>
          <w:rStyle w:val="SpecialStringTok"/>
        </w:rPr>
        <w:t xml:space="preserve">f"mode bmc</w:t>
      </w:r>
      <w:r>
        <w:rPr>
          <w:rStyle w:val="CharTok"/>
        </w:rPr>
        <w:t xml:space="preserve">\n</w:t>
      </w:r>
      <w:r>
        <w:rPr>
          <w:rStyle w:val="SpecialStringTok"/>
        </w:rPr>
        <w:t xml:space="preserve">depth </w:t>
      </w:r>
      <w:r>
        <w:rPr>
          <w:rStyle w:val="SpecialCharTok"/>
        </w:rPr>
        <w:t xml:space="preserve">{</w:t>
      </w:r>
      <w:r>
        <w:rPr>
          <w:rStyle w:val="NormalTok"/>
        </w:rPr>
        <w:t xml:space="preserve">depth</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"[engines]</w:t>
      </w:r>
      <w:r>
        <w:rPr>
          <w:rStyle w:val="CharTok"/>
        </w:rPr>
        <w:t xml:space="preserve">\n</w:t>
      </w:r>
      <w:r>
        <w:rPr>
          <w:rStyle w:val="StringTok"/>
        </w:rPr>
        <w:t xml:space="preserve">"</w:t>
      </w:r>
      <w:r>
        <w:br/>
      </w:r>
      <w:r>
        <w:rPr>
          <w:rStyle w:val="NormalTok"/>
        </w:rPr>
        <w:t xml:space="preserve">        </w:t>
      </w:r>
      <w:r>
        <w:rPr>
          <w:rStyle w:val="StringTok"/>
        </w:rPr>
        <w:t xml:space="preserve">"smtbmc</w:t>
      </w:r>
      <w:r>
        <w:rPr>
          <w:rStyle w:val="CharTok"/>
        </w:rPr>
        <w:t xml:space="preserve">\n\n</w:t>
      </w:r>
      <w:r>
        <w:rPr>
          <w:rStyle w:val="StringTok"/>
        </w:rPr>
        <w:t xml:space="preserve">"</w:t>
      </w:r>
      <w:r>
        <w:br/>
      </w:r>
      <w:r>
        <w:rPr>
          <w:rStyle w:val="NormalTok"/>
        </w:rPr>
        <w:t xml:space="preserve">        </w:t>
      </w:r>
      <w:r>
        <w:rPr>
          <w:rStyle w:val="StringTok"/>
        </w:rPr>
        <w:t xml:space="preserve">"[script]</w:t>
      </w:r>
      <w:r>
        <w:rPr>
          <w:rStyle w:val="CharTok"/>
        </w:rPr>
        <w:t xml:space="preserve">\n</w:t>
      </w:r>
      <w:r>
        <w:rPr>
          <w:rStyle w:val="StringTok"/>
        </w:rPr>
        <w:t xml:space="preserve">"</w:t>
      </w:r>
      <w:r>
        <w:br/>
      </w:r>
      <w:r>
        <w:rPr>
          <w:rStyle w:val="NormalTok"/>
        </w:rPr>
        <w:t xml:space="preserve">        </w:t>
      </w:r>
      <w:r>
        <w:rPr>
          <w:rStyle w:val="StringTok"/>
        </w:rPr>
        <w:t xml:space="preserve">"read_verilog -formal -sv vert_formal_wrap.sv</w:t>
      </w:r>
      <w:r>
        <w:rPr>
          <w:rStyle w:val="CharTok"/>
        </w:rPr>
        <w:t xml:space="preserve">\n</w:t>
      </w:r>
      <w:r>
        <w:rPr>
          <w:rStyle w:val="StringTok"/>
        </w:rPr>
        <w:t xml:space="preserve">"</w:t>
      </w:r>
      <w:r>
        <w:br/>
      </w:r>
      <w:r>
        <w:rPr>
          <w:rStyle w:val="NormalTok"/>
        </w:rPr>
        <w:t xml:space="preserve">        </w:t>
      </w:r>
      <w:r>
        <w:rPr>
          <w:rStyle w:val="StringTok"/>
        </w:rPr>
        <w:t xml:space="preserve">"prep -top vert_formal_wrap</w:t>
      </w:r>
      <w:r>
        <w:rPr>
          <w:rStyle w:val="CharTok"/>
        </w:rPr>
        <w:t xml:space="preserve">\n\n</w:t>
      </w:r>
      <w:r>
        <w:rPr>
          <w:rStyle w:val="StringTok"/>
        </w:rPr>
        <w:t xml:space="preserve">"</w:t>
      </w:r>
      <w:r>
        <w:br/>
      </w:r>
      <w:r>
        <w:rPr>
          <w:rStyle w:val="NormalTok"/>
        </w:rPr>
        <w:t xml:space="preserve">        </w:t>
      </w:r>
      <w:r>
        <w:rPr>
          <w:rStyle w:val="StringTok"/>
        </w:rPr>
        <w:t xml:space="preserve">"[files]</w:t>
      </w:r>
      <w:r>
        <w:rPr>
          <w:rStyle w:val="CharTok"/>
        </w:rPr>
        <w:t xml:space="preserve">\n</w:t>
      </w:r>
      <w:r>
        <w:rPr>
          <w:rStyle w:val="StringTok"/>
        </w:rPr>
        <w:t xml:space="preserve">"</w:t>
      </w:r>
      <w:r>
        <w:br/>
      </w:r>
      <w:r>
        <w:rPr>
          <w:rStyle w:val="NormalTok"/>
        </w:rPr>
        <w:t xml:space="preserve">        </w:t>
      </w:r>
      <w:r>
        <w:rPr>
          <w:rStyle w:val="StringTok"/>
        </w:rPr>
        <w:t xml:space="preserve">"vert_formal_wrap.sv</w:t>
      </w:r>
      <w:r>
        <w:rPr>
          <w:rStyle w:val="CharTok"/>
        </w:rPr>
        <w:t xml:space="preserve">\n</w:t>
      </w:r>
      <w:r>
        <w:rPr>
          <w:rStyle w:val="StringTok"/>
        </w:rPr>
        <w:t xml:space="preserve">"</w:t>
      </w:r>
      <w:r>
        <w:rPr>
          <w:rStyle w:val="NormalTok"/>
        </w:rPr>
        <w:t xml:space="preserve">,</w:t>
      </w:r>
      <w:r>
        <w:br/>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proc </w:t>
      </w:r>
      <w:r>
        <w:rPr>
          <w:rStyle w:val="OperatorTok"/>
        </w:rPr>
        <w:t xml:space="preserve">=</w:t>
      </w:r>
      <w:r>
        <w:rPr>
          <w:rStyle w:val="NormalTok"/>
        </w:rPr>
        <w:t xml:space="preserve"> subprocess.run(</w:t>
      </w:r>
      <w:r>
        <w:br/>
      </w:r>
      <w:r>
        <w:rPr>
          <w:rStyle w:val="NormalTok"/>
        </w:rPr>
        <w:t xml:space="preserve">            [</w:t>
      </w:r>
      <w:r>
        <w:rPr>
          <w:rStyle w:val="StringTok"/>
        </w:rPr>
        <w:t xml:space="preserve">"sby"</w:t>
      </w:r>
      <w:r>
        <w:rPr>
          <w:rStyle w:val="NormalTok"/>
        </w:rPr>
        <w:t xml:space="preserve">, </w:t>
      </w:r>
      <w:r>
        <w:rPr>
          <w:rStyle w:val="StringTok"/>
        </w:rPr>
        <w:t xml:space="preserve">"-f"</w:t>
      </w:r>
      <w:r>
        <w:rPr>
          <w:rStyle w:val="NormalTok"/>
        </w:rPr>
        <w:t xml:space="preserve">, </w:t>
      </w:r>
      <w:r>
        <w:rPr>
          <w:rStyle w:val="StringTok"/>
        </w:rPr>
        <w:t xml:space="preserve">"run.sby"</w:t>
      </w:r>
      <w:r>
        <w:rPr>
          <w:rStyle w:val="NormalTok"/>
        </w:rPr>
        <w:t xml:space="preserve">],</w:t>
      </w:r>
      <w:r>
        <w:br/>
      </w:r>
      <w:r>
        <w:rPr>
          <w:rStyle w:val="NormalTok"/>
        </w:rPr>
        <w:t xml:space="preserve">            cwd</w:t>
      </w:r>
      <w:r>
        <w:rPr>
          <w:rStyle w:val="OperatorTok"/>
        </w:rPr>
        <w:t xml:space="preserve">=</w:t>
      </w:r>
      <w:r>
        <w:rPr>
          <w:rStyle w:val="NormalTok"/>
        </w:rPr>
        <w:t xml:space="preserve">workdir,</w:t>
      </w:r>
      <w:r>
        <w:br/>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DecValTok"/>
        </w:rPr>
        <w:t xml:space="preserve">90</w:t>
      </w:r>
      <w:r>
        <w:rPr>
          <w:rStyle w:val="NormalTok"/>
        </w:rPr>
        <w:t xml:space="preserve">,</w:t>
      </w:r>
      <w:r>
        <w:br/>
      </w:r>
      <w:r>
        <w:rPr>
          <w:rStyle w:val="NormalTok"/>
        </w:rPr>
        <w:t xml:space="preserve">        )</w:t>
      </w:r>
      <w:r>
        <w:br/>
      </w:r>
      <w:r>
        <w:rPr>
          <w:rStyle w:val="NormalTok"/>
        </w:rPr>
        <w:t xml:space="preserve">        log </w:t>
      </w:r>
      <w:r>
        <w:rPr>
          <w:rStyle w:val="OperatorTok"/>
        </w:rPr>
        <w:t xml:space="preserve">=</w:t>
      </w:r>
      <w:r>
        <w:rPr>
          <w:rStyle w:val="NormalTok"/>
        </w:rPr>
        <w:t xml:space="preserve"> (proc.stdout </w:t>
      </w:r>
      <w:r>
        <w:rPr>
          <w:rStyle w:val="KeywordTok"/>
        </w:rPr>
        <w:t xml:space="preserve">or</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(proc.stderr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tail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.join(log.strip().splitlines()[</w:t>
      </w:r>
      <w:r>
        <w:rPr>
          <w:rStyle w:val="OperatorTok"/>
        </w:rPr>
        <w:t xml:space="preserve">-</w:t>
      </w:r>
      <w:r>
        <w:rPr>
          <w:rStyle w:val="DecValTok"/>
        </w:rPr>
        <w:t xml:space="preserve">25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"DONE (PASS"</w:t>
      </w:r>
      <w:r>
        <w:rPr>
          <w:rStyle w:val="NormalTok"/>
        </w:rPr>
        <w:t xml:space="preserve"> </w:t>
      </w:r>
      <w:r>
        <w:rPr>
          <w:rStyle w:val="KeywordTok"/>
        </w:rPr>
        <w:t xml:space="preserve">in</w:t>
      </w:r>
      <w:r>
        <w:rPr>
          <w:rStyle w:val="NormalTok"/>
        </w:rPr>
        <w:t xml:space="preserve"> log </w:t>
      </w:r>
      <w:r>
        <w:rPr>
          <w:rStyle w:val="KeywordTok"/>
        </w:rPr>
        <w:t xml:space="preserve">or</w:t>
      </w:r>
      <w:r>
        <w:rPr>
          <w:rStyle w:val="NormalTok"/>
        </w:rPr>
        <w:t xml:space="preserve"> </w:t>
      </w:r>
      <w:r>
        <w:rPr>
          <w:rStyle w:val="StringTok"/>
        </w:rPr>
        <w:t xml:space="preserve">"DONE (PASS)"</w:t>
      </w:r>
      <w:r>
        <w:rPr>
          <w:rStyle w:val="NormalTok"/>
        </w:rPr>
        <w:t xml:space="preserve"> </w:t>
      </w:r>
      <w:r>
        <w:rPr>
          <w:rStyle w:val="KeywordTok"/>
        </w:rPr>
        <w:t xml:space="preserve">in</w:t>
      </w:r>
      <w:r>
        <w:rPr>
          <w:rStyle w:val="NormalTok"/>
        </w:rPr>
        <w:t xml:space="preserve"> log:</w:t>
      </w:r>
      <w:r>
        <w:br/>
      </w:r>
      <w:r>
        <w:rPr>
          <w:rStyle w:val="NormalTok"/>
        </w:rPr>
        <w:t xml:space="preserve">            </w:t>
      </w:r>
      <w:r>
        <w:rPr>
          <w:rStyle w:val="ControlFlowTok"/>
        </w:rPr>
        <w:t xml:space="preserve">return</w:t>
      </w:r>
      <w:r>
        <w:rPr>
          <w:rStyle w:val="NormalTok"/>
        </w:rPr>
        <w:t xml:space="preserve"> </w:t>
      </w:r>
      <w:r>
        <w:rPr>
          <w:rStyle w:val="StringTok"/>
        </w:rPr>
        <w:t xml:space="preserve">"pass"</w:t>
      </w:r>
      <w:r>
        <w:rPr>
          <w:rStyle w:val="NormalTok"/>
        </w:rPr>
        <w:t xml:space="preserve">, tail</w:t>
      </w:r>
      <w:r>
        <w:br/>
      </w:r>
      <w:r>
        <w:rPr>
          <w:rStyle w:val="NormalTok"/>
        </w:rPr>
        <w:t xml:space="preserve">        </w:t>
      </w:r>
      <w:r>
        <w:rPr>
          <w:rStyle w:val="ControlFlowTok"/>
        </w:rPr>
        <w:t xml:space="preserve">if</w:t>
      </w:r>
      <w:r>
        <w:rPr>
          <w:rStyle w:val="NormalTok"/>
        </w:rPr>
        <w:t xml:space="preserve"> </w:t>
      </w:r>
      <w:r>
        <w:rPr>
          <w:rStyle w:val="StringTok"/>
        </w:rPr>
        <w:t xml:space="preserve">"DONE (FAIL"</w:t>
      </w:r>
      <w:r>
        <w:rPr>
          <w:rStyle w:val="NormalTok"/>
        </w:rPr>
        <w:t xml:space="preserve"> </w:t>
      </w:r>
      <w:r>
        <w:rPr>
          <w:rStyle w:val="KeywordTok"/>
        </w:rPr>
        <w:t xml:space="preserve">in</w:t>
      </w:r>
      <w:r>
        <w:rPr>
          <w:rStyle w:val="NormalTok"/>
        </w:rPr>
        <w:t xml:space="preserve"> log:</w:t>
      </w:r>
      <w:r>
        <w:br/>
      </w:r>
      <w:r>
        <w:rPr>
          <w:rStyle w:val="NormalTok"/>
        </w:rPr>
        <w:t xml:space="preserve">            </w:t>
      </w:r>
      <w:r>
        <w:rPr>
          <w:rStyle w:val="ControlFlowTok"/>
        </w:rPr>
        <w:t xml:space="preserve">return</w:t>
      </w:r>
      <w:r>
        <w:rPr>
          <w:rStyle w:val="NormalTok"/>
        </w:rPr>
        <w:t xml:space="preserve"> </w:t>
      </w:r>
      <w:r>
        <w:rPr>
          <w:rStyle w:val="StringTok"/>
        </w:rPr>
        <w:t xml:space="preserve">"fail"</w:t>
      </w:r>
      <w:r>
        <w:rPr>
          <w:rStyle w:val="NormalTok"/>
        </w:rPr>
        <w:t xml:space="preserve">, tail</w:t>
      </w:r>
      <w:r>
        <w:br/>
      </w:r>
      <w:r>
        <w:rPr>
          <w:rStyle w:val="NormalTok"/>
        </w:rPr>
        <w:t xml:space="preserve">        </w:t>
      </w:r>
      <w:r>
        <w:rPr>
          <w:rStyle w:val="ControlFlowTok"/>
        </w:rPr>
        <w:t xml:space="preserve">if</w:t>
      </w:r>
      <w:r>
        <w:rPr>
          <w:rStyle w:val="NormalTok"/>
        </w:rPr>
        <w:t xml:space="preserve"> proc.returncode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"pass"</w:t>
      </w:r>
      <w:r>
        <w:rPr>
          <w:rStyle w:val="NormalTok"/>
        </w:rPr>
        <w:t xml:space="preserve">, tail</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tail</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w:t>
      </w:r>
      <w:r>
        <w:rPr>
          <w:rStyle w:val="ControlFlowTok"/>
        </w:rPr>
        <w:t xml:space="preserve">return</w:t>
      </w:r>
      <w:r>
        <w:rPr>
          <w:rStyle w:val="NormalTok"/>
        </w:rPr>
        <w:t xml:space="preserve"> </w:t>
      </w:r>
      <w:r>
        <w:rPr>
          <w:rStyle w:val="StringTok"/>
        </w:rPr>
        <w:t xml:space="preserve">"timeout"</w:t>
      </w:r>
      <w:r>
        <w:rPr>
          <w:rStyle w:val="NormalTok"/>
        </w:rPr>
        <w:t xml:space="preserve">, </w:t>
      </w:r>
      <w:r>
        <w:rPr>
          <w:rStyle w:val="StringTok"/>
        </w:rPr>
        <w:t xml:space="preserve">"sby timed out after 90s"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  </w:t>
      </w:r>
      <w:r>
        <w:rPr>
          <w:rStyle w:val="CommentTok"/>
        </w:rPr>
        <w:t xml:space="preserve"># noqa: BLE001</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f"sby invocation failed: </w:t>
      </w:r>
      <w:r>
        <w:rPr>
          <w:rStyle w:val="SpecialCharTok"/>
        </w:rPr>
        <w:t xml:space="preserve">{</w:t>
      </w:r>
      <w:r>
        <w:rPr>
          <w:rStyle w:val="NormalTok"/>
        </w:rPr>
        <w:t xml:space="preserve">exc</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_generate_with_model(prompt: </w:t>
      </w:r>
      <w:r>
        <w:rPr>
          <w:rStyle w:val="BuiltInTok"/>
        </w:rPr>
        <w:t xml:space="preserve">str</w:t>
      </w:r>
      <w:r>
        <w:rPr>
          <w:rStyle w:val="NormalTok"/>
        </w:rPr>
        <w:t xml:space="preserve">, max_new_tokens: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ImportTok"/>
        </w:rPr>
        <w:t xml:space="preserve">import</w:t>
      </w:r>
      <w:r>
        <w:rPr>
          <w:rStyle w:val="NormalTok"/>
        </w:rPr>
        <w:t xml:space="preserve"> torch</w:t>
      </w:r>
      <w:r>
        <w:br/>
      </w:r>
      <w:r>
        <w:br/>
      </w:r>
      <w:r>
        <w:rPr>
          <w:rStyle w:val="NormalTok"/>
        </w:rPr>
        <w:t xml:space="preserve">    model </w:t>
      </w:r>
      <w:r>
        <w:rPr>
          <w:rStyle w:val="OperatorTok"/>
        </w:rPr>
        <w:t xml:space="preserve">=</w:t>
      </w:r>
      <w:r>
        <w:rPr>
          <w:rStyle w:val="NormalTok"/>
        </w:rPr>
        <w:t xml:space="preserve"> _state[</w:t>
      </w:r>
      <w:r>
        <w:rPr>
          <w:rStyle w:val="StringTok"/>
        </w:rPr>
        <w:t xml:space="preserve">"model"</w:t>
      </w:r>
      <w:r>
        <w:rPr>
          <w:rStyle w:val="NormalTok"/>
        </w:rPr>
        <w:t xml:space="preserve">]</w:t>
      </w:r>
      <w:r>
        <w:br/>
      </w:r>
      <w:r>
        <w:rPr>
          <w:rStyle w:val="NormalTok"/>
        </w:rPr>
        <w:t xml:space="preserve">    tokenizer </w:t>
      </w:r>
      <w:r>
        <w:rPr>
          <w:rStyle w:val="OperatorTok"/>
        </w:rPr>
        <w:t xml:space="preserve">=</w:t>
      </w:r>
      <w:r>
        <w:rPr>
          <w:rStyle w:val="NormalTok"/>
        </w:rPr>
        <w:t xml:space="preserve"> _state[</w:t>
      </w:r>
      <w:r>
        <w:rPr>
          <w:rStyle w:val="StringTok"/>
        </w:rPr>
        <w:t xml:space="preserve">"tokenizer"</w:t>
      </w:r>
      <w:r>
        <w:rPr>
          <w:rStyle w:val="NormalTok"/>
        </w:rPr>
        <w:t xml:space="preserve">]</w:t>
      </w:r>
      <w:r>
        <w:br/>
      </w:r>
      <w:r>
        <w:rPr>
          <w:rStyle w:val="NormalTok"/>
        </w:rPr>
        <w:t xml:space="preserve">    </w:t>
      </w:r>
      <w:r>
        <w:rPr>
          <w:rStyle w:val="ControlFlowTok"/>
        </w:rPr>
        <w:t xml:space="preserve">if</w:t>
      </w:r>
      <w:r>
        <w:rPr>
          <w:rStyle w:val="NormalTok"/>
        </w:rPr>
        <w:t xml:space="preserve"> model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tokenizer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503</w:t>
      </w:r>
      <w:r>
        <w:rPr>
          <w:rStyle w:val="NormalTok"/>
        </w:rPr>
        <w:t xml:space="preserve">, </w:t>
      </w:r>
      <w:r>
        <w:rPr>
          <w:rStyle w:val="StringTok"/>
        </w:rPr>
        <w:t xml:space="preserve">"Model not loaded"</w:t>
      </w:r>
      <w:r>
        <w:rPr>
          <w:rStyle w:val="NormalTok"/>
        </w:rPr>
        <w:t xml:space="preserve">)</w:t>
      </w:r>
      <w:r>
        <w:br/>
      </w:r>
      <w:r>
        <w:br/>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    inputs </w:t>
      </w:r>
      <w:r>
        <w:rPr>
          <w:rStyle w:val="OperatorTok"/>
        </w:rPr>
        <w:t xml:space="preserve">=</w:t>
      </w:r>
      <w:r>
        <w:rPr>
          <w:rStyle w:val="NormalTok"/>
        </w:rPr>
        <w:t xml:space="preserve"> tokenizer(prompt, return_tensors</w:t>
      </w:r>
      <w:r>
        <w:rPr>
          <w:rStyle w:val="OperatorTok"/>
        </w:rPr>
        <w:t xml:space="preserve">=</w:t>
      </w:r>
      <w:r>
        <w:rPr>
          <w:rStyle w:val="StringTok"/>
        </w:rPr>
        <w:t xml:space="preserve">"pt"</w:t>
      </w:r>
      <w:r>
        <w:rPr>
          <w:rStyle w:val="NormalTok"/>
        </w:rPr>
        <w:t xml:space="preserve">).to(device)</w:t>
      </w:r>
      <w:r>
        <w:br/>
      </w:r>
      <w:r>
        <w:rPr>
          <w:rStyle w:val="NormalTok"/>
        </w:rPr>
        <w:t xml:space="preserve">    </w:t>
      </w:r>
      <w:r>
        <w:rPr>
          <w:rStyle w:val="ControlFlowTok"/>
        </w:rPr>
        <w:t xml:space="preserve">with</w:t>
      </w:r>
      <w:r>
        <w:rPr>
          <w:rStyle w:val="NormalTok"/>
        </w:rPr>
        <w:t xml:space="preserve"> torch.inference_mode():</w:t>
      </w:r>
      <w:r>
        <w:br/>
      </w:r>
      <w:r>
        <w:rPr>
          <w:rStyle w:val="NormalTok"/>
        </w:rPr>
        <w:t xml:space="preserve">        out </w:t>
      </w:r>
      <w:r>
        <w:rPr>
          <w:rStyle w:val="OperatorTok"/>
        </w:rPr>
        <w:t xml:space="preserve">=</w:t>
      </w:r>
      <w:r>
        <w:rPr>
          <w:rStyle w:val="NormalTok"/>
        </w:rPr>
        <w:t xml:space="preserve"> model.generate(</w:t>
      </w:r>
      <w:r>
        <w:br/>
      </w:r>
      <w:r>
        <w:rPr>
          <w:rStyle w:val="NormalTok"/>
        </w:rPr>
        <w:t xml:space="preserve">            </w:t>
      </w:r>
      <w:r>
        <w:rPr>
          <w:rStyle w:val="OperatorTok"/>
        </w:rPr>
        <w:t xml:space="preserve">**</w:t>
      </w:r>
      <w:r>
        <w:rPr>
          <w:rStyle w:val="NormalTok"/>
        </w:rPr>
        <w:t xml:space="preserve">inputs,</w:t>
      </w:r>
      <w:r>
        <w:br/>
      </w:r>
      <w:r>
        <w:rPr>
          <w:rStyle w:val="NormalTok"/>
        </w:rPr>
        <w:t xml:space="preserve">            max_new_tokens</w:t>
      </w:r>
      <w:r>
        <w:rPr>
          <w:rStyle w:val="OperatorTok"/>
        </w:rPr>
        <w:t xml:space="preserve">=</w:t>
      </w:r>
      <w:r>
        <w:rPr>
          <w:rStyle w:val="NormalTok"/>
        </w:rPr>
        <w:t xml:space="preserve">max_new_tokens,</w:t>
      </w:r>
      <w:r>
        <w:br/>
      </w:r>
      <w:r>
        <w:rPr>
          <w:rStyle w:val="NormalTok"/>
        </w:rPr>
        <w:t xml:space="preserve">            do_sample</w:t>
      </w:r>
      <w:r>
        <w:rPr>
          <w:rStyle w:val="OperatorTok"/>
        </w:rPr>
        <w:t xml:space="preserve">=</w:t>
      </w:r>
      <w:r>
        <w:rPr>
          <w:rStyle w:val="VariableTok"/>
        </w:rPr>
        <w:t xml:space="preserve">False</w:t>
      </w:r>
      <w:r>
        <w:rPr>
          <w:rStyle w:val="NormalTok"/>
        </w:rPr>
        <w:t xml:space="preserve">,</w:t>
      </w:r>
      <w:r>
        <w:br/>
      </w:r>
      <w:r>
        <w:rPr>
          <w:rStyle w:val="NormalTok"/>
        </w:rPr>
        <w:t xml:space="preserve">            use_cache</w:t>
      </w:r>
      <w:r>
        <w:rPr>
          <w:rStyle w:val="OperatorTok"/>
        </w:rPr>
        <w:t xml:space="preserve">=</w:t>
      </w:r>
      <w:r>
        <w:rPr>
          <w:rStyle w:val="VariableTok"/>
        </w:rPr>
        <w:t xml:space="preserve">True</w:t>
      </w:r>
      <w:r>
        <w:rPr>
          <w:rStyle w:val="NormalTok"/>
        </w:rPr>
        <w:t xml:space="preserve">,</w:t>
      </w:r>
      <w:r>
        <w:br/>
      </w:r>
      <w:r>
        <w:rPr>
          <w:rStyle w:val="NormalTok"/>
        </w:rPr>
        <w:t xml:space="preserve">            pad_token_id</w:t>
      </w:r>
      <w:r>
        <w:rPr>
          <w:rStyle w:val="OperatorTok"/>
        </w:rPr>
        <w:t xml:space="preserve">=</w:t>
      </w:r>
      <w:r>
        <w:rPr>
          <w:rStyle w:val="NormalTok"/>
        </w:rPr>
        <w:t xml:space="preserve">tokenizer.eos_token_id,</w:t>
      </w:r>
      <w:r>
        <w:br/>
      </w:r>
      <w:r>
        <w:rPr>
          <w:rStyle w:val="NormalTok"/>
        </w:rPr>
        <w:t xml:space="preserve">        )</w:t>
      </w:r>
      <w:r>
        <w:br/>
      </w:r>
      <w:r>
        <w:rPr>
          <w:rStyle w:val="NormalTok"/>
        </w:rPr>
        <w:t xml:space="preserve">    text </w:t>
      </w:r>
      <w:r>
        <w:rPr>
          <w:rStyle w:val="OperatorTok"/>
        </w:rPr>
        <w:t xml:space="preserve">=</w:t>
      </w:r>
      <w:r>
        <w:rPr>
          <w:rStyle w:val="NormalTok"/>
        </w:rPr>
        <w:t xml:space="preserve"> tokenizer.decode(out[</w:t>
      </w:r>
      <w:r>
        <w:rPr>
          <w:rStyle w:val="DecValTok"/>
        </w:rPr>
        <w:t xml:space="preserve">0</w:t>
      </w:r>
      <w:r>
        <w:rPr>
          <w:rStyle w:val="NormalTok"/>
        </w:rPr>
        <w:t xml:space="preserve">], skip_special_tokens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text</w:t>
      </w:r>
      <w:r>
        <w:br/>
      </w:r>
      <w:r>
        <w:br/>
      </w:r>
      <w:r>
        <w:br/>
      </w:r>
      <w:r>
        <w:rPr>
          <w:rStyle w:val="CommentTok"/>
        </w:rPr>
        <w:t xml:space="preserve"># ---------------------------------------------------------------------------</w:t>
      </w:r>
      <w:r>
        <w:br/>
      </w:r>
      <w:r>
        <w:rPr>
          <w:rStyle w:val="CommentTok"/>
        </w:rPr>
        <w:t xml:space="preserve"># Routes</w:t>
      </w:r>
      <w:r>
        <w:br/>
      </w:r>
      <w:r>
        <w:rPr>
          <w:rStyle w:val="CommentTok"/>
        </w:rPr>
        <w:t xml:space="preserve"># ---------------------------------------------------------------------------</w:t>
      </w:r>
      <w:r>
        <w:br/>
      </w:r>
      <w:r>
        <w:rPr>
          <w:rStyle w:val="AttributeTok"/>
        </w:rPr>
        <w:t xml:space="preserve">@app.get</w:t>
      </w:r>
      <w:r>
        <w:rPr>
          <w:rStyle w:val="NormalTok"/>
        </w:rPr>
        <w:t xml:space="preserve">(</w:t>
      </w:r>
      <w:r>
        <w:rPr>
          <w:rStyle w:val="StringTok"/>
        </w:rPr>
        <w:t xml:space="preserve">"/api/health"</w:t>
      </w:r>
      <w:r>
        <w:rPr>
          <w:rStyle w:val="NormalTok"/>
        </w:rPr>
        <w:t xml:space="preserve">, response_model</w:t>
      </w:r>
      <w:r>
        <w:rPr>
          <w:rStyle w:val="OperatorTok"/>
        </w:rPr>
        <w:t xml:space="preserve">=</w:t>
      </w:r>
      <w:r>
        <w:rPr>
          <w:rStyle w:val="NormalTok"/>
        </w:rPr>
        <w:t xml:space="preserve">HealthResponse)</w:t>
      </w:r>
      <w:r>
        <w:br/>
      </w:r>
      <w:r>
        <w:rPr>
          <w:rStyle w:val="ControlFlowTok"/>
        </w:rPr>
        <w:t xml:space="preserve">async</w:t>
      </w:r>
      <w:r>
        <w:rPr>
          <w:rStyle w:val="NormalTok"/>
        </w:rPr>
        <w:t xml:space="preserve"> </w:t>
      </w:r>
      <w:r>
        <w:rPr>
          <w:rStyle w:val="KeywordTok"/>
        </w:rPr>
        <w:t xml:space="preserve">def</w:t>
      </w:r>
      <w:r>
        <w:rPr>
          <w:rStyle w:val="NormalTok"/>
        </w:rPr>
        <w:t xml:space="preserve"> health() </w:t>
      </w:r>
      <w:r>
        <w:rPr>
          <w:rStyle w:val="OperatorTok"/>
        </w:rPr>
        <w:t xml:space="preserve">-&gt;</w:t>
      </w:r>
      <w:r>
        <w:rPr>
          <w:rStyle w:val="NormalTok"/>
        </w:rPr>
        <w:t xml:space="preserve"> HealthResponse:</w:t>
      </w:r>
      <w:r>
        <w:br/>
      </w:r>
      <w:r>
        <w:rPr>
          <w:rStyle w:val="NormalTok"/>
        </w:rPr>
        <w:t xml:space="preserve">    </w:t>
      </w:r>
      <w:r>
        <w:rPr>
          <w:rStyle w:val="ControlFlowTok"/>
        </w:rPr>
        <w:t xml:space="preserve">return</w:t>
      </w:r>
      <w:r>
        <w:rPr>
          <w:rStyle w:val="NormalTok"/>
        </w:rPr>
        <w:t xml:space="preserve"> HealthResponse(</w:t>
      </w:r>
      <w:r>
        <w:br/>
      </w:r>
      <w:r>
        <w:rPr>
          <w:rStyle w:val="NormalTok"/>
        </w:rPr>
        <w:t xml:space="preserve">        ready</w:t>
      </w:r>
      <w:r>
        <w:rPr>
          <w:rStyle w:val="OperatorTok"/>
        </w:rPr>
        <w:t xml:space="preserve">=</w:t>
      </w:r>
      <w:r>
        <w:rPr>
          <w:rStyle w:val="NormalTok"/>
        </w:rPr>
        <w:t xml:space="preserve">_state[</w:t>
      </w:r>
      <w:r>
        <w:rPr>
          <w:rStyle w:val="StringTok"/>
        </w:rPr>
        <w:t xml:space="preserve">"ready"</w:t>
      </w:r>
      <w:r>
        <w:rPr>
          <w:rStyle w:val="NormalTok"/>
        </w:rPr>
        <w:t xml:space="preserve">],</w:t>
      </w:r>
      <w:r>
        <w:br/>
      </w:r>
      <w:r>
        <w:rPr>
          <w:rStyle w:val="NormalTok"/>
        </w:rPr>
        <w:t xml:space="preserve">        adapter_dir</w:t>
      </w:r>
      <w:r>
        <w:rPr>
          <w:rStyle w:val="OperatorTok"/>
        </w:rPr>
        <w:t xml:space="preserve">=</w:t>
      </w:r>
      <w:r>
        <w:rPr>
          <w:rStyle w:val="NormalTok"/>
        </w:rPr>
        <w:t xml:space="preserve">_state[</w:t>
      </w:r>
      <w:r>
        <w:rPr>
          <w:rStyle w:val="StringTok"/>
        </w:rPr>
        <w:t xml:space="preserve">"adapter_dir"</w:t>
      </w:r>
      <w:r>
        <w:rPr>
          <w:rStyle w:val="NormalTok"/>
        </w:rPr>
        <w:t xml:space="preserve">],</w:t>
      </w:r>
      <w:r>
        <w:br/>
      </w:r>
      <w:r>
        <w:rPr>
          <w:rStyle w:val="NormalTok"/>
        </w:rPr>
        <w:t xml:space="preserve">        has_yosys</w:t>
      </w:r>
      <w:r>
        <w:rPr>
          <w:rStyle w:val="OperatorTok"/>
        </w:rPr>
        <w:t xml:space="preserve">=</w:t>
      </w:r>
      <w:r>
        <w:rPr>
          <w:rStyle w:val="NormalTok"/>
        </w:rPr>
        <w:t xml:space="preserve">_binary_exists(</w:t>
      </w:r>
      <w:r>
        <w:rPr>
          <w:rStyle w:val="StringTok"/>
        </w:rPr>
        <w:t xml:space="preserve">"yosys"</w:t>
      </w:r>
      <w:r>
        <w:rPr>
          <w:rStyle w:val="NormalTok"/>
        </w:rPr>
        <w:t xml:space="preserve">),</w:t>
      </w:r>
      <w:r>
        <w:br/>
      </w:r>
      <w:r>
        <w:rPr>
          <w:rStyle w:val="NormalTok"/>
        </w:rPr>
        <w:t xml:space="preserve">        has_sby</w:t>
      </w:r>
      <w:r>
        <w:rPr>
          <w:rStyle w:val="OperatorTok"/>
        </w:rPr>
        <w:t xml:space="preserve">=</w:t>
      </w:r>
      <w:r>
        <w:rPr>
          <w:rStyle w:val="NormalTok"/>
        </w:rPr>
        <w:t xml:space="preserve">_binary_exists(</w:t>
      </w:r>
      <w:r>
        <w:rPr>
          <w:rStyle w:val="StringTok"/>
        </w:rPr>
        <w:t xml:space="preserve">"sby"</w:t>
      </w:r>
      <w:r>
        <w:rPr>
          <w:rStyle w:val="NormalTok"/>
        </w:rPr>
        <w:t xml:space="preserve">),</w:t>
      </w:r>
      <w:r>
        <w:br/>
      </w:r>
      <w:r>
        <w:rPr>
          <w:rStyle w:val="NormalTok"/>
        </w:rPr>
        <w:t xml:space="preserve">    )</w:t>
      </w:r>
      <w:r>
        <w:br/>
      </w:r>
      <w:r>
        <w:br/>
      </w:r>
      <w:r>
        <w:br/>
      </w:r>
      <w:r>
        <w:rPr>
          <w:rStyle w:val="AttributeTok"/>
        </w:rPr>
        <w:t xml:space="preserve">@app.post</w:t>
      </w:r>
      <w:r>
        <w:rPr>
          <w:rStyle w:val="NormalTok"/>
        </w:rPr>
        <w:t xml:space="preserve">(</w:t>
      </w:r>
      <w:r>
        <w:rPr>
          <w:rStyle w:val="StringTok"/>
        </w:rPr>
        <w:t xml:space="preserve">"/api/generate"</w:t>
      </w:r>
      <w:r>
        <w:rPr>
          <w:rStyle w:val="NormalTok"/>
        </w:rPr>
        <w:t xml:space="preserve">, response_model</w:t>
      </w:r>
      <w:r>
        <w:rPr>
          <w:rStyle w:val="OperatorTok"/>
        </w:rPr>
        <w:t xml:space="preserve">=</w:t>
      </w:r>
      <w:r>
        <w:rPr>
          <w:rStyle w:val="NormalTok"/>
        </w:rPr>
        <w:t xml:space="preserve">GenerateResponse)</w:t>
      </w:r>
      <w:r>
        <w:br/>
      </w:r>
      <w:r>
        <w:rPr>
          <w:rStyle w:val="ControlFlowTok"/>
        </w:rPr>
        <w:t xml:space="preserve">async</w:t>
      </w:r>
      <w:r>
        <w:rPr>
          <w:rStyle w:val="NormalTok"/>
        </w:rPr>
        <w:t xml:space="preserve"> </w:t>
      </w:r>
      <w:r>
        <w:rPr>
          <w:rStyle w:val="KeywordTok"/>
        </w:rPr>
        <w:t xml:space="preserve">def</w:t>
      </w:r>
      <w:r>
        <w:rPr>
          <w:rStyle w:val="NormalTok"/>
        </w:rPr>
        <w:t xml:space="preserve"> generate(req: GenerateRequest) </w:t>
      </w:r>
      <w:r>
        <w:rPr>
          <w:rStyle w:val="OperatorTok"/>
        </w:rPr>
        <w:t xml:space="preserve">-&gt;</w:t>
      </w:r>
      <w:r>
        <w:rPr>
          <w:rStyle w:val="NormalTok"/>
        </w:rPr>
        <w:t xml:space="preserve"> GenerateResponse: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_state[</w:t>
      </w:r>
      <w:r>
        <w:rPr>
          <w:rStyle w:val="StringTok"/>
        </w:rPr>
        <w:t xml:space="preserve">"ready"</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503</w:t>
      </w:r>
      <w:r>
        <w:rPr>
          <w:rStyle w:val="NormalTok"/>
        </w:rPr>
        <w:t xml:space="preserve">, </w:t>
      </w:r>
      <w:r>
        <w:rPr>
          <w:rStyle w:val="StringTok"/>
        </w:rPr>
        <w:t xml:space="preserve">"Model not loaded. Start the backend on a GPU host."</w:t>
      </w:r>
      <w:r>
        <w:rPr>
          <w:rStyle w:val="NormalTok"/>
        </w:rPr>
        <w:t xml:space="preserve">)</w:t>
      </w:r>
      <w:r>
        <w:br/>
      </w:r>
      <w:r>
        <w:br/>
      </w:r>
      <w:r>
        <w:rPr>
          <w:rStyle w:val="NormalTok"/>
        </w:rPr>
        <w:t xml:space="preserve">    t0 </w:t>
      </w:r>
      <w:r>
        <w:rPr>
          <w:rStyle w:val="OperatorTok"/>
        </w:rPr>
        <w:t xml:space="preserve">=</w:t>
      </w:r>
      <w:r>
        <w:rPr>
          <w:rStyle w:val="NormalTok"/>
        </w:rPr>
        <w:t xml:space="preserve"> time.time()</w:t>
      </w:r>
      <w:r>
        <w:br/>
      </w:r>
      <w:r>
        <w:rPr>
          <w:rStyle w:val="NormalTok"/>
        </w:rPr>
        <w:t xml:space="preserve">    code </w:t>
      </w:r>
      <w:r>
        <w:rPr>
          <w:rStyle w:val="OperatorTok"/>
        </w:rPr>
        <w:t xml:space="preserve">=</w:t>
      </w:r>
      <w:r>
        <w:rPr>
          <w:rStyle w:val="NormalTok"/>
        </w:rPr>
        <w:t xml:space="preserve"> pipe.repair_rtl_semicolons(req.code)</w:t>
      </w:r>
      <w:r>
        <w:br/>
      </w:r>
      <w:r>
        <w:br/>
      </w:r>
      <w:r>
        <w:rPr>
          <w:rStyle w:val="NormalTok"/>
        </w:rPr>
        <w:t xml:space="preserve">    prompt </w:t>
      </w:r>
      <w:r>
        <w:rPr>
          <w:rStyle w:val="OperatorTok"/>
        </w:rPr>
        <w:t xml:space="preserve">=</w:t>
      </w:r>
      <w:r>
        <w:rPr>
          <w:rStyle w:val="NormalTok"/>
        </w:rPr>
        <w:t xml:space="preserve"> pipe.format_inference_prompt(</w:t>
      </w:r>
      <w:r>
        <w:br/>
      </w:r>
      <w:r>
        <w:rPr>
          <w:rStyle w:val="NormalTok"/>
        </w:rPr>
        <w:t xml:space="preserve">        _state[</w:t>
      </w:r>
      <w:r>
        <w:rPr>
          <w:rStyle w:val="StringTok"/>
        </w:rPr>
        <w:t xml:space="preserve">"prompt_template"</w:t>
      </w:r>
      <w:r>
        <w:rPr>
          <w:rStyle w:val="NormalTok"/>
        </w:rPr>
        <w:t xml:space="preserve">],</w:t>
      </w:r>
      <w:r>
        <w:br/>
      </w:r>
      <w:r>
        <w:rPr>
          <w:rStyle w:val="NormalTok"/>
        </w:rPr>
        <w:t xml:space="preserve">        code</w:t>
      </w:r>
      <w:r>
        <w:rPr>
          <w:rStyle w:val="OperatorTok"/>
        </w:rPr>
        <w:t xml:space="preserve">=</w:t>
      </w:r>
      <w:r>
        <w:rPr>
          <w:rStyle w:val="NormalTok"/>
        </w:rPr>
        <w:t xml:space="preserve">code,</w:t>
      </w:r>
      <w:r>
        <w:br/>
      </w:r>
      <w:r>
        <w:rPr>
          <w:rStyle w:val="NormalTok"/>
        </w:rPr>
        <w:t xml:space="preserve">        synchronous</w:t>
      </w:r>
      <w:r>
        <w:rPr>
          <w:rStyle w:val="OperatorTok"/>
        </w:rPr>
        <w:t xml:space="preserve">=</w:t>
      </w:r>
      <w:r>
        <w:rPr>
          <w:rStyle w:val="BuiltInTok"/>
        </w:rPr>
        <w:t xml:space="preserve">str</w:t>
      </w:r>
      <w:r>
        <w:rPr>
          <w:rStyle w:val="NormalTok"/>
        </w:rPr>
        <w:t xml:space="preserve">(req.synchronous),</w:t>
      </w:r>
      <w:r>
        <w:br/>
      </w:r>
      <w:r>
        <w:rPr>
          <w:rStyle w:val="NormalTok"/>
        </w:rPr>
        <w:t xml:space="preserve">        clock</w:t>
      </w:r>
      <w:r>
        <w:rPr>
          <w:rStyle w:val="OperatorTok"/>
        </w:rPr>
        <w:t xml:space="preserve">=</w:t>
      </w:r>
      <w:r>
        <w:rPr>
          <w:rStyle w:val="NormalTok"/>
        </w:rPr>
        <w:t xml:space="preserve">req.clock,</w:t>
      </w:r>
      <w:r>
        <w:br/>
      </w:r>
      <w:r>
        <w:rPr>
          <w:rStyle w:val="NormalTok"/>
        </w:rPr>
        <w:t xml:space="preserve">    )</w:t>
      </w:r>
      <w:r>
        <w:br/>
      </w:r>
      <w:r>
        <w:br/>
      </w:r>
      <w:r>
        <w:rPr>
          <w:rStyle w:val="NormalTok"/>
        </w:rPr>
        <w:t xml:space="preserve">    raw </w:t>
      </w:r>
      <w:r>
        <w:rPr>
          <w:rStyle w:val="OperatorTok"/>
        </w:rPr>
        <w:t xml:space="preserve">=</w:t>
      </w:r>
      <w:r>
        <w:rPr>
          <w:rStyle w:val="NormalTok"/>
        </w:rPr>
        <w:t xml:space="preserve"> _generate_with_model(prompt, req.max_new_tokens)</w:t>
      </w:r>
      <w:r>
        <w:br/>
      </w:r>
      <w:r>
        <w:br/>
      </w:r>
      <w:r>
        <w:rPr>
          <w:rStyle w:val="NormalTok"/>
        </w:rPr>
        <w:t xml:space="preserve">    </w:t>
      </w:r>
      <w:r>
        <w:rPr>
          <w:rStyle w:val="CommentTok"/>
        </w:rPr>
        <w:t xml:space="preserve"># Extract the SVA property blocks exactly as the model produced them.</w:t>
      </w:r>
      <w:r>
        <w:br/>
      </w:r>
      <w:r>
        <w:rPr>
          <w:rStyle w:val="NormalTok"/>
        </w:rPr>
        <w:t xml:space="preserve">    model_assertions </w:t>
      </w:r>
      <w:r>
        <w:rPr>
          <w:rStyle w:val="OperatorTok"/>
        </w:rPr>
        <w:t xml:space="preserve">=</w:t>
      </w:r>
      <w:r>
        <w:rPr>
          <w:rStyle w:val="NormalTok"/>
        </w:rPr>
        <w:t xml:space="preserve"> extract_model_assertions(raw)</w:t>
      </w:r>
      <w:r>
        <w:br/>
      </w:r>
      <w:r>
        <w:br/>
      </w:r>
      <w:r>
        <w:rPr>
          <w:rStyle w:val="NormalTok"/>
        </w:rPr>
        <w:t xml:space="preserve">    </w:t>
      </w:r>
      <w:r>
        <w:rPr>
          <w:rStyle w:val="CommentTok"/>
        </w:rPr>
        <w:t xml:space="preserve"># Post-processing: convert those SVA blocks into Yosys-compatible immediate</w:t>
      </w:r>
      <w:r>
        <w:br/>
      </w:r>
      <w:r>
        <w:rPr>
          <w:rStyle w:val="NormalTok"/>
        </w:rPr>
        <w:t xml:space="preserve">    </w:t>
      </w:r>
      <w:r>
        <w:rPr>
          <w:rStyle w:val="CommentTok"/>
        </w:rPr>
        <w:t xml:space="preserve"># assertions used by the wrapper.</w:t>
      </w:r>
      <w:r>
        <w:br/>
      </w:r>
      <w:r>
        <w:rPr>
          <w:rStyle w:val="NormalTok"/>
        </w:rPr>
        <w:t xml:space="preserve">    assert_lines, _attempted </w:t>
      </w:r>
      <w:r>
        <w:rPr>
          <w:rStyle w:val="OperatorTok"/>
        </w:rPr>
        <w:t xml:space="preserve">=</w:t>
      </w:r>
      <w:r>
        <w:rPr>
          <w:rStyle w:val="NormalTok"/>
        </w:rPr>
        <w:t xml:space="preserve"> pipe.model_output_to_immediate_asserts(raw)</w:t>
      </w:r>
      <w:r>
        <w:br/>
      </w:r>
      <w:r>
        <w:rPr>
          <w:rStyle w:val="NormalTok"/>
        </w:rPr>
        <w:t xml:space="preserve">    pre_greedy </w:t>
      </w:r>
      <w:r>
        <w:rPr>
          <w:rStyle w:val="OperatorTok"/>
        </w:rPr>
        <w:t xml:space="preserve">=</w:t>
      </w:r>
      <w:r>
        <w:rPr>
          <w:rStyle w:val="NormalTok"/>
        </w:rPr>
        <w:t xml:space="preserve"> </w:t>
      </w:r>
      <w:r>
        <w:rPr>
          <w:rStyle w:val="BuiltInTok"/>
        </w:rPr>
        <w:t xml:space="preserve">list</w:t>
      </w:r>
      <w:r>
        <w:rPr>
          <w:rStyle w:val="NormalTok"/>
        </w:rPr>
        <w:t xml:space="preserve">(assert_lines)</w:t>
      </w:r>
      <w:r>
        <w:br/>
      </w:r>
      <w:r>
        <w:br/>
      </w:r>
      <w:r>
        <w:rPr>
          <w:rStyle w:val="NormalTok"/>
        </w:rPr>
        <w:t xml:space="preserve">    </w:t>
      </w:r>
      <w:r>
        <w:rPr>
          <w:rStyle w:val="CommentTok"/>
        </w:rPr>
        <w:t xml:space="preserve"># Greedy syntax filter using a temp dir.</w:t>
      </w:r>
      <w:r>
        <w:br/>
      </w:r>
      <w:r>
        <w:rPr>
          <w:rStyle w:val="NormalTok"/>
        </w:rPr>
        <w:t xml:space="preserve">    workdir </w:t>
      </w:r>
      <w:r>
        <w:rPr>
          <w:rStyle w:val="OperatorTok"/>
        </w:rPr>
        <w:t xml:space="preserve">=</w:t>
      </w:r>
      <w:r>
        <w:rPr>
          <w:rStyle w:val="NormalTok"/>
        </w:rPr>
        <w:t xml:space="preserve"> Path(</w:t>
      </w:r>
      <w:r>
        <w:rPr>
          <w:rStyle w:val="StringTok"/>
        </w:rPr>
        <w:t xml:space="preserve">"/tmp"</w:t>
      </w:r>
      <w:r>
        <w:rPr>
          <w:rStyle w:val="NormalTok"/>
        </w:rPr>
        <w:t xml:space="preserve">) </w:t>
      </w:r>
      <w:r>
        <w:rPr>
          <w:rStyle w:val="OperatorTok"/>
        </w:rPr>
        <w:t xml:space="preserve">/</w:t>
      </w:r>
      <w:r>
        <w:rPr>
          <w:rStyle w:val="NormalTok"/>
        </w:rPr>
        <w:t xml:space="preserve"> </w:t>
      </w:r>
      <w:r>
        <w:rPr>
          <w:rStyle w:val="SpecialStringTok"/>
        </w:rPr>
        <w:t xml:space="preserve">f"vista_</w:t>
      </w:r>
      <w:r>
        <w:rPr>
          <w:rStyle w:val="SpecialCharTok"/>
        </w:rPr>
        <w:t xml:space="preserve">{</w:t>
      </w:r>
      <w:r>
        <w:rPr>
          <w:rStyle w:val="BuiltInTok"/>
        </w:rPr>
        <w:t xml:space="preserve">int</w:t>
      </w:r>
      <w:r>
        <w:rPr>
          <w:rStyle w:val="NormalTok"/>
        </w:rPr>
        <w:t xml:space="preserve">(time.time()</w:t>
      </w:r>
      <w:r>
        <w:rPr>
          <w:rStyle w:val="OperatorTok"/>
        </w:rPr>
        <w:t xml:space="preserve">*</w:t>
      </w:r>
      <w:r>
        <w:rPr>
          <w:rStyle w:val="DecValTok"/>
        </w:rPr>
        <w:t xml:space="preserve">1000</w:t>
      </w:r>
      <w:r>
        <w:rPr>
          <w:rStyle w:val="NormalTok"/>
        </w:rPr>
        <w:t xml:space="preserve">)</w:t>
      </w:r>
      <w:r>
        <w:rPr>
          <w:rStyle w:val="SpecialCharTok"/>
        </w:rPr>
        <w:t xml:space="preserve">}</w:t>
      </w:r>
      <w:r>
        <w:rPr>
          <w:rStyle w:val="SpecialStringTok"/>
        </w:rPr>
        <w:t xml:space="preserve">"</w:t>
      </w:r>
      <w:r>
        <w:br/>
      </w:r>
      <w:r>
        <w:rPr>
          <w:rStyle w:val="NormalTok"/>
        </w:rPr>
        <w:t xml:space="preserve">    workdir.mkdir(parents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filtered, dropped </w:t>
      </w:r>
      <w:r>
        <w:rPr>
          <w:rStyle w:val="OperatorTok"/>
        </w:rPr>
        <w:t xml:space="preserve">=</w:t>
      </w:r>
      <w:r>
        <w:rPr>
          <w:rStyle w:val="NormalTok"/>
        </w:rPr>
        <w:t xml:space="preserve"> pipe.greedy_filter_asserts(</w:t>
      </w:r>
      <w:r>
        <w:br/>
      </w:r>
      <w:r>
        <w:rPr>
          <w:rStyle w:val="NormalTok"/>
        </w:rPr>
        <w:t xml:space="preserve">        code,</w:t>
      </w:r>
      <w:r>
        <w:br/>
      </w:r>
      <w:r>
        <w:rPr>
          <w:rStyle w:val="NormalTok"/>
        </w:rPr>
        <w:t xml:space="preserve">        assert_lines,</w:t>
      </w:r>
      <w:r>
        <w:br/>
      </w:r>
      <w:r>
        <w:rPr>
          <w:rStyle w:val="NormalTok"/>
        </w:rPr>
        <w:t xml:space="preserve">        req.synchronous,</w:t>
      </w:r>
      <w:r>
        <w:br/>
      </w:r>
      <w:r>
        <w:rPr>
          <w:rStyle w:val="NormalTok"/>
        </w:rPr>
        <w:t xml:space="preserve">        req.clock,</w:t>
      </w:r>
      <w:r>
        <w:br/>
      </w:r>
      <w:r>
        <w:rPr>
          <w:rStyle w:val="NormalTok"/>
        </w:rPr>
        <w:t xml:space="preserve">        init_rst_zero</w:t>
      </w:r>
      <w:r>
        <w:rPr>
          <w:rStyle w:val="OperatorTok"/>
        </w:rPr>
        <w:t xml:space="preserve">=</w:t>
      </w:r>
      <w:r>
        <w:rPr>
          <w:rStyle w:val="VariableTok"/>
        </w:rPr>
        <w:t xml:space="preserve">True</w:t>
      </w:r>
      <w:r>
        <w:rPr>
          <w:rStyle w:val="NormalTok"/>
        </w:rPr>
        <w:t xml:space="preserve">,</w:t>
      </w:r>
      <w:r>
        <w:br/>
      </w:r>
      <w:r>
        <w:rPr>
          <w:rStyle w:val="NormalTok"/>
        </w:rPr>
        <w:t xml:space="preserve">        assume_no_reset</w:t>
      </w:r>
      <w:r>
        <w:rPr>
          <w:rStyle w:val="OperatorTok"/>
        </w:rPr>
        <w:t xml:space="preserve">=</w:t>
      </w:r>
      <w:r>
        <w:rPr>
          <w:rStyle w:val="VariableTok"/>
        </w:rPr>
        <w:t xml:space="preserve">True</w:t>
      </w:r>
      <w:r>
        <w:rPr>
          <w:rStyle w:val="NormalTok"/>
        </w:rPr>
        <w:t xml:space="preserve">,</w:t>
      </w:r>
      <w:r>
        <w:br/>
      </w:r>
      <w:r>
        <w:rPr>
          <w:rStyle w:val="NormalTok"/>
        </w:rPr>
        <w:t xml:space="preserve">        workdir</w:t>
      </w:r>
      <w:r>
        <w:rPr>
          <w:rStyle w:val="OperatorTok"/>
        </w:rPr>
        <w:t xml:space="preserve">=</w:t>
      </w:r>
      <w:r>
        <w:rPr>
          <w:rStyle w:val="NormalTok"/>
        </w:rPr>
        <w:t xml:space="preserve">workdir,</w:t>
      </w:r>
      <w:r>
        <w:br/>
      </w:r>
      <w:r>
        <w:rPr>
          <w:rStyle w:val="NormalTok"/>
        </w:rPr>
        <w:t xml:space="preserve">    )</w:t>
      </w:r>
      <w:r>
        <w:br/>
      </w:r>
      <w:r>
        <w:br/>
      </w:r>
      <w:r>
        <w:rPr>
          <w:rStyle w:val="NormalTok"/>
        </w:rPr>
        <w:t xml:space="preserve">    wrapper_sv </w:t>
      </w:r>
      <w:r>
        <w:rPr>
          <w:rStyle w:val="OperatorTok"/>
        </w:rPr>
        <w:t xml:space="preserve">=</w:t>
      </w:r>
      <w:r>
        <w:rPr>
          <w:rStyle w:val="NormalTok"/>
        </w:rPr>
        <w:t xml:space="preserve"> pipe.build_wrapper(</w:t>
      </w:r>
      <w:r>
        <w:br/>
      </w:r>
      <w:r>
        <w:rPr>
          <w:rStyle w:val="NormalTok"/>
        </w:rPr>
        <w:t xml:space="preserve">        code,</w:t>
      </w:r>
      <w:r>
        <w:br/>
      </w:r>
      <w:r>
        <w:rPr>
          <w:rStyle w:val="NormalTok"/>
        </w:rPr>
        <w:t xml:space="preserve">        filtered,</w:t>
      </w:r>
      <w:r>
        <w:br/>
      </w:r>
      <w:r>
        <w:rPr>
          <w:rStyle w:val="NormalTok"/>
        </w:rPr>
        <w:t xml:space="preserve">        req.synchronous,</w:t>
      </w:r>
      <w:r>
        <w:br/>
      </w:r>
      <w:r>
        <w:rPr>
          <w:rStyle w:val="NormalTok"/>
        </w:rPr>
        <w:t xml:space="preserve">        req.clock,</w:t>
      </w:r>
      <w:r>
        <w:br/>
      </w:r>
      <w:r>
        <w:rPr>
          <w:rStyle w:val="NormalTok"/>
        </w:rPr>
        <w:t xml:space="preserve">        init_rst_zero</w:t>
      </w:r>
      <w:r>
        <w:rPr>
          <w:rStyle w:val="OperatorTok"/>
        </w:rPr>
        <w:t xml:space="preserve">=</w:t>
      </w:r>
      <w:r>
        <w:rPr>
          <w:rStyle w:val="VariableTok"/>
        </w:rPr>
        <w:t xml:space="preserve">True</w:t>
      </w:r>
      <w:r>
        <w:rPr>
          <w:rStyle w:val="NormalTok"/>
        </w:rPr>
        <w:t xml:space="preserve">,</w:t>
      </w:r>
      <w:r>
        <w:br/>
      </w:r>
      <w:r>
        <w:rPr>
          <w:rStyle w:val="NormalTok"/>
        </w:rPr>
        <w:t xml:space="preserve">        assume_no_reset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syntax_ok </w:t>
      </w:r>
      <w:r>
        <w:rPr>
          <w:rStyle w:val="OperatorTok"/>
        </w:rPr>
        <w:t xml:space="preserve">=</w:t>
      </w:r>
      <w:r>
        <w:rPr>
          <w:rStyle w:val="NormalTok"/>
        </w:rPr>
        <w:t xml:space="preserve"> _run_yosys_syntax(wrapper_sv, workdir) </w:t>
      </w:r>
      <w:r>
        <w:rPr>
          <w:rStyle w:val="ControlFlowTok"/>
        </w:rPr>
        <w:t xml:space="preserve">if</w:t>
      </w:r>
      <w:r>
        <w:rPr>
          <w:rStyle w:val="NormalTok"/>
        </w:rPr>
        <w:t xml:space="preserve"> _binary_exists(</w:t>
      </w:r>
      <w:r>
        <w:rPr>
          <w:rStyle w:val="StringTok"/>
        </w:rPr>
        <w:t xml:space="preserve">"yosys"</w:t>
      </w:r>
      <w:r>
        <w:rPr>
          <w:rStyle w:val="NormalTok"/>
        </w:rPr>
        <w:t xml:space="preserve">) </w:t>
      </w:r>
      <w:r>
        <w:rPr>
          <w:rStyle w:val="ControlFlowTok"/>
        </w:rPr>
        <w:t xml:space="preserve">else</w:t>
      </w:r>
      <w:r>
        <w:rPr>
          <w:rStyle w:val="NormalTok"/>
        </w:rPr>
        <w:t xml:space="preserve"> </w:t>
      </w:r>
      <w:r>
        <w:rPr>
          <w:rStyle w:val="VariableTok"/>
        </w:rPr>
        <w:t xml:space="preserve">True</w:t>
      </w:r>
      <w:r>
        <w:br/>
      </w:r>
      <w:r>
        <w:br/>
      </w:r>
      <w:r>
        <w:rPr>
          <w:rStyle w:val="NormalTok"/>
        </w:rPr>
        <w:t xml:space="preserve">    </w:t>
      </w:r>
      <w:r>
        <w:rPr>
          <w:rStyle w:val="CommentTok"/>
        </w:rPr>
        <w:t xml:space="preserve"># --- Diagnose the pipeline stage &amp; fallback reason ------------------------</w:t>
      </w:r>
      <w:r>
        <w:br/>
      </w:r>
      <w:r>
        <w:rPr>
          <w:rStyle w:val="NormalTok"/>
        </w:rPr>
        <w:t xml:space="preserve">    </w:t>
      </w:r>
      <w:r>
        <w:rPr>
          <w:rStyle w:val="CommentTok"/>
        </w:rPr>
        <w:t xml:space="preserve"># "Fallback" means the model failed to produce any usable SVA.</w:t>
      </w:r>
      <w:r>
        <w:br/>
      </w:r>
      <w:r>
        <w:rPr>
          <w:rStyle w:val="NormalTok"/>
        </w:rPr>
        <w:t xml:space="preserve">    is_fallback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(model_assertions)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(filtered)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filtered[</w:t>
      </w:r>
      <w:r>
        <w:rPr>
          <w:rStyle w:val="DecValTok"/>
        </w:rPr>
        <w:t xml:space="preserve">0</w:t>
      </w:r>
      <w:r>
        <w:rPr>
          <w:rStyle w:val="NormalTok"/>
        </w:rPr>
        <w:t xml:space="preserve">].strip() </w:t>
      </w:r>
      <w:r>
        <w:rPr>
          <w:rStyle w:val="OperatorTok"/>
        </w:rPr>
        <w:t xml:space="preserve">==</w:t>
      </w:r>
      <w:r>
        <w:rPr>
          <w:rStyle w:val="NormalTok"/>
        </w:rPr>
        <w:t xml:space="preserve"> </w:t>
      </w:r>
      <w:r>
        <w:rPr>
          <w:rStyle w:val="StringTok"/>
        </w:rPr>
        <w:t xml:space="preserve">"assert (1'b1);"</w:t>
      </w:r>
      <w:r>
        <w:br/>
      </w:r>
      <w:r>
        <w:rPr>
          <w:rStyle w:val="NormalTok"/>
        </w:rPr>
        <w:t xml:space="preserve">    )</w:t>
      </w:r>
      <w:r>
        <w:br/>
      </w:r>
      <w:r>
        <w:br/>
      </w:r>
      <w:r>
        <w:rPr>
          <w:rStyle w:val="NormalTok"/>
        </w:rPr>
        <w:t xml:space="preserve">    fallback_reason: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pipeline_stage: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if</w:t>
      </w:r>
      <w:r>
        <w:rPr>
          <w:rStyle w:val="NormalTok"/>
        </w:rPr>
        <w:t xml:space="preserve"> is_fallback: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(pre_greedy)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pipeline_stage </w:t>
      </w:r>
      <w:r>
        <w:rPr>
          <w:rStyle w:val="OperatorTok"/>
        </w:rPr>
        <w:t xml:space="preserve">=</w:t>
      </w:r>
      <w:r>
        <w:rPr>
          <w:rStyle w:val="NormalTok"/>
        </w:rPr>
        <w:t xml:space="preserve"> </w:t>
      </w:r>
      <w:r>
        <w:rPr>
          <w:rStyle w:val="StringTok"/>
        </w:rPr>
        <w:t xml:space="preserve">"no_assertions_extracted"</w:t>
      </w:r>
      <w:r>
        <w:br/>
      </w:r>
      <w:r>
        <w:rPr>
          <w:rStyle w:val="NormalTok"/>
        </w:rPr>
        <w:t xml:space="preserve">            fallback_reason </w:t>
      </w:r>
      <w:r>
        <w:rPr>
          <w:rStyle w:val="OperatorTok"/>
        </w:rPr>
        <w:t xml:space="preserve">=</w:t>
      </w:r>
      <w:r>
        <w:rPr>
          <w:rStyle w:val="NormalTok"/>
        </w:rPr>
        <w:t xml:space="preserve"> (</w:t>
      </w:r>
      <w:r>
        <w:br/>
      </w:r>
      <w:r>
        <w:rPr>
          <w:rStyle w:val="NormalTok"/>
        </w:rPr>
        <w:t xml:space="preserve">                </w:t>
      </w:r>
      <w:r>
        <w:rPr>
          <w:rStyle w:val="StringTok"/>
        </w:rPr>
        <w:t xml:space="preserve">"The model did not produce any extractable SVA property. "</w:t>
      </w:r>
      <w:r>
        <w:br/>
      </w:r>
      <w:r>
        <w:rPr>
          <w:rStyle w:val="NormalTok"/>
        </w:rPr>
        <w:t xml:space="preserve">                </w:t>
      </w:r>
      <w:r>
        <w:rPr>
          <w:rStyle w:val="StringTok"/>
        </w:rPr>
        <w:t xml:space="preserve">"This typically happens when the RTL signal-name style differs "</w:t>
      </w:r>
      <w:r>
        <w:br/>
      </w:r>
      <w:r>
        <w:rPr>
          <w:rStyle w:val="NormalTok"/>
        </w:rPr>
        <w:t xml:space="preserve">                </w:t>
      </w:r>
      <w:r>
        <w:rPr>
          <w:rStyle w:val="StringTok"/>
        </w:rPr>
        <w:t xml:space="preserve">"from the VERT training distribution (e.g. unfamiliar names). "</w:t>
      </w:r>
      <w:r>
        <w:br/>
      </w:r>
      <w:r>
        <w:rPr>
          <w:rStyle w:val="NormalTok"/>
        </w:rPr>
        <w:t xml:space="preserve">                </w:t>
      </w:r>
      <w:r>
        <w:rPr>
          <w:rStyle w:val="StringTok"/>
        </w:rPr>
        <w:t xml:space="preserve">"Check the 'Model Output' tab to see exactly what the model returned."</w:t>
      </w:r>
      <w:r>
        <w:br/>
      </w:r>
      <w:r>
        <w:rPr>
          <w:rStyle w:val="NormalTok"/>
        </w:rPr>
        <w:t xml:space="preserve">            )</w:t>
      </w:r>
      <w:r>
        <w:br/>
      </w:r>
      <w:r>
        <w:rPr>
          <w:rStyle w:val="NormalTok"/>
        </w:rPr>
        <w:t xml:space="preserve">        </w:t>
      </w:r>
      <w:r>
        <w:rPr>
          <w:rStyle w:val="ControlFlowTok"/>
        </w:rPr>
        <w:t xml:space="preserve">elif</w:t>
      </w:r>
      <w:r>
        <w:rPr>
          <w:rStyle w:val="NormalTok"/>
        </w:rPr>
        <w:t xml:space="preserve"> dropped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filtered:</w:t>
      </w:r>
      <w:r>
        <w:br/>
      </w:r>
      <w:r>
        <w:rPr>
          <w:rStyle w:val="NormalTok"/>
        </w:rPr>
        <w:t xml:space="preserve">            pipeline_stage </w:t>
      </w:r>
      <w:r>
        <w:rPr>
          <w:rStyle w:val="OperatorTok"/>
        </w:rPr>
        <w:t xml:space="preserve">=</w:t>
      </w:r>
      <w:r>
        <w:rPr>
          <w:rStyle w:val="NormalTok"/>
        </w:rPr>
        <w:t xml:space="preserve"> </w:t>
      </w:r>
      <w:r>
        <w:rPr>
          <w:rStyle w:val="StringTok"/>
        </w:rPr>
        <w:t xml:space="preserve">"all_dropped_by_filter"</w:t>
      </w:r>
      <w:r>
        <w:br/>
      </w:r>
      <w:r>
        <w:rPr>
          <w:rStyle w:val="NormalTok"/>
        </w:rPr>
        <w:t xml:space="preserve">            fallback_reason </w:t>
      </w:r>
      <w:r>
        <w:rPr>
          <w:rStyle w:val="OperatorTok"/>
        </w:rPr>
        <w:t xml:space="preserve">=</w:t>
      </w:r>
      <w:r>
        <w:rPr>
          <w:rStyle w:val="NormalTok"/>
        </w:rPr>
        <w:t xml:space="preserve"> (</w:t>
      </w:r>
      <w:r>
        <w:br/>
      </w:r>
      <w:r>
        <w:rPr>
          <w:rStyle w:val="NormalTok"/>
        </w:rPr>
        <w:t xml:space="preserve">                </w:t>
      </w:r>
      <w:r>
        <w:rPr>
          <w:rStyle w:val="SpecialStringTok"/>
        </w:rPr>
        <w:t xml:space="preserve">f"The model produced </w:t>
      </w:r>
      <w:r>
        <w:rPr>
          <w:rStyle w:val="SpecialCharTok"/>
        </w:rPr>
        <w:t xml:space="preserve">{</w:t>
      </w:r>
      <w:r>
        <w:rPr>
          <w:rStyle w:val="BuiltInTok"/>
        </w:rPr>
        <w:t xml:space="preserve">len</w:t>
      </w:r>
      <w:r>
        <w:rPr>
          <w:rStyle w:val="NormalTok"/>
        </w:rPr>
        <w:t xml:space="preserve">(pre_greedy)</w:t>
      </w:r>
      <w:r>
        <w:rPr>
          <w:rStyle w:val="SpecialCharTok"/>
        </w:rPr>
        <w:t xml:space="preserve">}</w:t>
      </w:r>
      <w:r>
        <w:rPr>
          <w:rStyle w:val="SpecialStringTok"/>
        </w:rPr>
        <w:t xml:space="preserve"> candidate assertion(s) but "</w:t>
      </w:r>
      <w:r>
        <w:br/>
      </w:r>
      <w:r>
        <w:rPr>
          <w:rStyle w:val="NormalTok"/>
        </w:rPr>
        <w:t xml:space="preserve">                </w:t>
      </w:r>
      <w:r>
        <w:rPr>
          <w:rStyle w:val="SpecialStringTok"/>
        </w:rPr>
        <w:t xml:space="preserve">f"the greedy Yosys syntax filter dropped all of them."</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pipeline_stage </w:t>
      </w:r>
      <w:r>
        <w:rPr>
          <w:rStyle w:val="OperatorTok"/>
        </w:rPr>
        <w:t xml:space="preserve">=</w:t>
      </w:r>
      <w:r>
        <w:rPr>
          <w:rStyle w:val="NormalTok"/>
        </w:rPr>
        <w:t xml:space="preserve"> </w:t>
      </w:r>
      <w:r>
        <w:rPr>
          <w:rStyle w:val="StringTok"/>
        </w:rPr>
        <w:t xml:space="preserve">"no_assertions_extracted"</w:t>
      </w:r>
      <w:r>
        <w:br/>
      </w:r>
      <w:r>
        <w:rPr>
          <w:rStyle w:val="NormalTok"/>
        </w:rPr>
        <w:t xml:space="preserve">            fallback_reason </w:t>
      </w:r>
      <w:r>
        <w:rPr>
          <w:rStyle w:val="OperatorTok"/>
        </w:rPr>
        <w:t xml:space="preserve">=</w:t>
      </w:r>
      <w:r>
        <w:rPr>
          <w:rStyle w:val="NormalTok"/>
        </w:rPr>
        <w:t xml:space="preserve"> (</w:t>
      </w:r>
      <w:r>
        <w:br/>
      </w:r>
      <w:r>
        <w:rPr>
          <w:rStyle w:val="NormalTok"/>
        </w:rPr>
        <w:t xml:space="preserve">                </w:t>
      </w:r>
      <w:r>
        <w:rPr>
          <w:rStyle w:val="StringTok"/>
        </w:rPr>
        <w:t xml:space="preserve">"No real assertions were retained after post-processing. "</w:t>
      </w:r>
      <w:r>
        <w:br/>
      </w:r>
      <w:r>
        <w:rPr>
          <w:rStyle w:val="NormalTok"/>
        </w:rPr>
        <w:t xml:space="preserve">                </w:t>
      </w:r>
      <w:r>
        <w:rPr>
          <w:rStyle w:val="StringTok"/>
        </w:rPr>
        <w:t xml:space="preserve">"See the 'Model Output' tab for the raw LLM response."</w:t>
      </w:r>
      <w:r>
        <w:br/>
      </w:r>
      <w:r>
        <w:rPr>
          <w:rStyle w:val="NormalTok"/>
        </w:rPr>
        <w:t xml:space="preserve">            )</w:t>
      </w:r>
      <w:r>
        <w:br/>
      </w:r>
      <w:r>
        <w:br/>
      </w:r>
      <w:r>
        <w:rPr>
          <w:rStyle w:val="NormalTok"/>
        </w:rPr>
        <w:t xml:space="preserve">    </w:t>
      </w:r>
      <w:r>
        <w:rPr>
          <w:rStyle w:val="CommentTok"/>
        </w:rPr>
        <w:t xml:space="preserve"># --- Run formal check (clear messages per failure mode)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req.run_formal:</w:t>
      </w:r>
      <w:r>
        <w:br/>
      </w:r>
      <w:r>
        <w:rPr>
          <w:rStyle w:val="NormalTok"/>
        </w:rPr>
        <w:t xml:space="preserve">        formal_status </w:t>
      </w:r>
      <w:r>
        <w:rPr>
          <w:rStyle w:val="OperatorTok"/>
        </w:rPr>
        <w:t xml:space="preserve">=</w:t>
      </w:r>
      <w:r>
        <w:rPr>
          <w:rStyle w:val="NormalTok"/>
        </w:rPr>
        <w:t xml:space="preserve"> </w:t>
      </w:r>
      <w:r>
        <w:rPr>
          <w:rStyle w:val="StringTok"/>
        </w:rPr>
        <w:t xml:space="preserve">"not_run"</w:t>
      </w:r>
      <w:r>
        <w:br/>
      </w:r>
      <w:r>
        <w:rPr>
          <w:rStyle w:val="NormalTok"/>
        </w:rPr>
        <w:t xml:space="preserve">        log_tail </w:t>
      </w:r>
      <w:r>
        <w:rPr>
          <w:rStyle w:val="OperatorTok"/>
        </w:rPr>
        <w:t xml:space="preserve">=</w:t>
      </w:r>
      <w:r>
        <w:rPr>
          <w:rStyle w:val="NormalTok"/>
        </w:rPr>
        <w:t xml:space="preserve"> </w:t>
      </w:r>
      <w:r>
        <w:rPr>
          <w:rStyle w:val="StringTok"/>
        </w:rPr>
        <w:t xml:space="preserve">"Formal verification was disabled by the user."</w:t>
      </w:r>
      <w:r>
        <w:br/>
      </w:r>
      <w:r>
        <w:rPr>
          <w:rStyle w:val="NormalTok"/>
        </w:rPr>
        <w:t xml:space="preserve">        </w:t>
      </w:r>
      <w:r>
        <w:rPr>
          <w:rStyle w:val="ControlFlowTok"/>
        </w:rPr>
        <w:t xml:space="preserve">if</w:t>
      </w:r>
      <w:r>
        <w:rPr>
          <w:rStyle w:val="NormalTok"/>
        </w:rPr>
        <w:t xml:space="preserve"> pipeline_stage </w:t>
      </w:r>
      <w:r>
        <w:rPr>
          <w:rStyle w:val="OperatorTok"/>
        </w:rPr>
        <w:t xml:space="preserve">==</w:t>
      </w:r>
      <w:r>
        <w:rPr>
          <w:rStyle w:val="NormalTok"/>
        </w:rPr>
        <w:t xml:space="preserve"> </w:t>
      </w:r>
      <w:r>
        <w:rPr>
          <w:rStyle w:val="StringTok"/>
        </w:rPr>
        <w:t xml:space="preserve">"ok"</w:t>
      </w:r>
      <w:r>
        <w:rPr>
          <w:rStyle w:val="NormalTok"/>
        </w:rPr>
        <w:t xml:space="preserve">:</w:t>
      </w:r>
      <w:r>
        <w:br/>
      </w:r>
      <w:r>
        <w:rPr>
          <w:rStyle w:val="NormalTok"/>
        </w:rPr>
        <w:t xml:space="preserve">            pipeline_stage </w:t>
      </w:r>
      <w:r>
        <w:rPr>
          <w:rStyle w:val="OperatorTok"/>
        </w:rPr>
        <w:t xml:space="preserve">=</w:t>
      </w:r>
      <w:r>
        <w:rPr>
          <w:rStyle w:val="NormalTok"/>
        </w:rPr>
        <w:t xml:space="preserve"> </w:t>
      </w:r>
      <w:r>
        <w:rPr>
          <w:rStyle w:val="StringTok"/>
        </w:rPr>
        <w:t xml:space="preserve">"formal_disabled"</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syntax_ok:</w:t>
      </w:r>
      <w:r>
        <w:br/>
      </w:r>
      <w:r>
        <w:rPr>
          <w:rStyle w:val="NormalTok"/>
        </w:rPr>
        <w:t xml:space="preserve">        formal_status </w:t>
      </w:r>
      <w:r>
        <w:rPr>
          <w:rStyle w:val="OperatorTok"/>
        </w:rPr>
        <w:t xml:space="preserve">=</w:t>
      </w:r>
      <w:r>
        <w:rPr>
          <w:rStyle w:val="NormalTok"/>
        </w:rPr>
        <w:t xml:space="preserve"> </w:t>
      </w:r>
      <w:r>
        <w:rPr>
          <w:rStyle w:val="StringTok"/>
        </w:rPr>
        <w:t xml:space="preserve">"error"</w:t>
      </w:r>
      <w:r>
        <w:br/>
      </w:r>
      <w:r>
        <w:rPr>
          <w:rStyle w:val="NormalTok"/>
        </w:rPr>
        <w:t xml:space="preserve">        log_tail </w:t>
      </w:r>
      <w:r>
        <w:rPr>
          <w:rStyle w:val="OperatorTok"/>
        </w:rPr>
        <w:t xml:space="preserve">=</w:t>
      </w:r>
      <w:r>
        <w:rPr>
          <w:rStyle w:val="NormalTok"/>
        </w:rPr>
        <w:t xml:space="preserve"> (</w:t>
      </w:r>
      <w:r>
        <w:br/>
      </w:r>
      <w:r>
        <w:rPr>
          <w:rStyle w:val="NormalTok"/>
        </w:rPr>
        <w:t xml:space="preserve">            </w:t>
      </w:r>
      <w:r>
        <w:rPr>
          <w:rStyle w:val="StringTok"/>
        </w:rPr>
        <w:t xml:space="preserve">"Yosys rejected the generated wrapper during the syntax probe, "</w:t>
      </w:r>
      <w:r>
        <w:br/>
      </w:r>
      <w:r>
        <w:rPr>
          <w:rStyle w:val="NormalTok"/>
        </w:rPr>
        <w:t xml:space="preserve">            </w:t>
      </w:r>
      <w:r>
        <w:rPr>
          <w:rStyle w:val="StringTok"/>
        </w:rPr>
        <w:t xml:space="preserve">"so SymbiYosys was not invoked. Inspect the 'Wrapper (.sv)' tab "</w:t>
      </w:r>
      <w:r>
        <w:br/>
      </w:r>
      <w:r>
        <w:rPr>
          <w:rStyle w:val="NormalTok"/>
        </w:rPr>
        <w:t xml:space="preserve">            </w:t>
      </w:r>
      <w:r>
        <w:rPr>
          <w:rStyle w:val="StringTok"/>
        </w:rPr>
        <w:t xml:space="preserve">"for the exact module that failed to parse."</w:t>
      </w:r>
      <w:r>
        <w:br/>
      </w:r>
      <w:r>
        <w:rPr>
          <w:rStyle w:val="NormalTok"/>
        </w:rPr>
        <w:t xml:space="preserve">        )</w:t>
      </w:r>
      <w:r>
        <w:br/>
      </w:r>
      <w:r>
        <w:rPr>
          <w:rStyle w:val="NormalTok"/>
        </w:rPr>
        <w:t xml:space="preserve">        pipeline_stage </w:t>
      </w:r>
      <w:r>
        <w:rPr>
          <w:rStyle w:val="OperatorTok"/>
        </w:rPr>
        <w:t xml:space="preserve">=</w:t>
      </w:r>
      <w:r>
        <w:rPr>
          <w:rStyle w:val="NormalTok"/>
        </w:rPr>
        <w:t xml:space="preserve"> </w:t>
      </w:r>
      <w:r>
        <w:rPr>
          <w:rStyle w:val="StringTok"/>
        </w:rPr>
        <w:t xml:space="preserve">"syntax_check_failed"</w:t>
      </w:r>
      <w:r>
        <w:br/>
      </w:r>
      <w:r>
        <w:rPr>
          <w:rStyle w:val="NormalTok"/>
        </w:rPr>
        <w:t xml:space="preserve">    </w:t>
      </w:r>
      <w:r>
        <w:rPr>
          <w:rStyle w:val="ControlFlowTok"/>
        </w:rPr>
        <w:t xml:space="preserve">elif</w:t>
      </w:r>
      <w:r>
        <w:rPr>
          <w:rStyle w:val="NormalTok"/>
        </w:rPr>
        <w:t xml:space="preserve"> is_fallback:</w:t>
      </w:r>
      <w:r>
        <w:br/>
      </w:r>
      <w:r>
        <w:rPr>
          <w:rStyle w:val="NormalTok"/>
        </w:rPr>
        <w:t xml:space="preserve">        </w:t>
      </w:r>
      <w:r>
        <w:rPr>
          <w:rStyle w:val="CommentTok"/>
        </w:rPr>
        <w:t xml:space="preserve"># Nothing to prove — running SBY on `assert(1'b1)` is meaningless.</w:t>
      </w:r>
      <w:r>
        <w:br/>
      </w:r>
      <w:r>
        <w:rPr>
          <w:rStyle w:val="NormalTok"/>
        </w:rPr>
        <w:t xml:space="preserve">        formal_status </w:t>
      </w:r>
      <w:r>
        <w:rPr>
          <w:rStyle w:val="OperatorTok"/>
        </w:rPr>
        <w:t xml:space="preserve">=</w:t>
      </w:r>
      <w:r>
        <w:rPr>
          <w:rStyle w:val="NormalTok"/>
        </w:rPr>
        <w:t xml:space="preserve"> </w:t>
      </w:r>
      <w:r>
        <w:rPr>
          <w:rStyle w:val="StringTok"/>
        </w:rPr>
        <w:t xml:space="preserve">"skipped"</w:t>
      </w:r>
      <w:r>
        <w:br/>
      </w:r>
      <w:r>
        <w:rPr>
          <w:rStyle w:val="NormalTok"/>
        </w:rPr>
        <w:t xml:space="preserve">        log_tail </w:t>
      </w:r>
      <w:r>
        <w:rPr>
          <w:rStyle w:val="OperatorTok"/>
        </w:rPr>
        <w:t xml:space="preserve">=</w:t>
      </w:r>
      <w:r>
        <w:rPr>
          <w:rStyle w:val="NormalTok"/>
        </w:rPr>
        <w:t xml:space="preserve"> (</w:t>
      </w:r>
      <w:r>
        <w:br/>
      </w:r>
      <w:r>
        <w:rPr>
          <w:rStyle w:val="NormalTok"/>
        </w:rPr>
        <w:t xml:space="preserve">            </w:t>
      </w:r>
      <w:r>
        <w:rPr>
          <w:rStyle w:val="StringTok"/>
        </w:rPr>
        <w:t xml:space="preserve">"Skipping SymbiYosys: the only remaining assertion is the trivial "</w:t>
      </w:r>
      <w:r>
        <w:br/>
      </w:r>
      <w:r>
        <w:rPr>
          <w:rStyle w:val="NormalTok"/>
        </w:rPr>
        <w:t xml:space="preserve">            </w:t>
      </w:r>
      <w:r>
        <w:rPr>
          <w:rStyle w:val="StringTok"/>
        </w:rPr>
        <w:t xml:space="preserve">"fallback `assert (1'b1);`, which would always pass and carries no "</w:t>
      </w:r>
      <w:r>
        <w:br/>
      </w:r>
      <w:r>
        <w:rPr>
          <w:rStyle w:val="NormalTok"/>
        </w:rPr>
        <w:t xml:space="preserve">            </w:t>
      </w:r>
      <w:r>
        <w:rPr>
          <w:rStyle w:val="StringTok"/>
        </w:rPr>
        <w:t xml:space="preserve">"verification value. See the diagnostic above for why this occurred."</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formal_status, log_tail </w:t>
      </w:r>
      <w:r>
        <w:rPr>
          <w:rStyle w:val="OperatorTok"/>
        </w:rPr>
        <w:t xml:space="preserve">=</w:t>
      </w:r>
      <w:r>
        <w:rPr>
          <w:rStyle w:val="NormalTok"/>
        </w:rPr>
        <w:t xml:space="preserve"> _run_sby(workdir, wrapper_sv, req.depth)</w:t>
      </w:r>
      <w:r>
        <w:br/>
      </w:r>
      <w:r>
        <w:br/>
      </w:r>
      <w:r>
        <w:rPr>
          <w:rStyle w:val="NormalTok"/>
        </w:rPr>
        <w:t xml:space="preserve">    latency_ms </w:t>
      </w:r>
      <w:r>
        <w:rPr>
          <w:rStyle w:val="OperatorTok"/>
        </w:rPr>
        <w:t xml:space="preserve">=</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1000</w:t>
      </w:r>
      <w:r>
        <w:rPr>
          <w:rStyle w:val="NormalTok"/>
        </w:rPr>
        <w:t xml:space="preserve">)</w:t>
      </w:r>
      <w:r>
        <w:br/>
      </w:r>
      <w:r>
        <w:br/>
      </w:r>
      <w:r>
        <w:rPr>
          <w:rStyle w:val="NormalTok"/>
        </w:rPr>
        <w:t xml:space="preserve">    </w:t>
      </w:r>
      <w:r>
        <w:rPr>
          <w:rStyle w:val="ControlFlowTok"/>
        </w:rPr>
        <w:t xml:space="preserve">return</w:t>
      </w:r>
      <w:r>
        <w:rPr>
          <w:rStyle w:val="NormalTok"/>
        </w:rPr>
        <w:t xml:space="preserve"> GenerateResponse(</w:t>
      </w:r>
      <w:r>
        <w:br/>
      </w:r>
      <w:r>
        <w:rPr>
          <w:rStyle w:val="NormalTok"/>
        </w:rPr>
        <w:t xml:space="preserve">        raw_output</w:t>
      </w:r>
      <w:r>
        <w:rPr>
          <w:rStyle w:val="OperatorTok"/>
        </w:rPr>
        <w:t xml:space="preserve">=</w:t>
      </w:r>
      <w:r>
        <w:rPr>
          <w:rStyle w:val="NormalTok"/>
        </w:rPr>
        <w:t xml:space="preserve">raw,</w:t>
      </w:r>
      <w:r>
        <w:br/>
      </w:r>
      <w:r>
        <w:rPr>
          <w:rStyle w:val="NormalTok"/>
        </w:rPr>
        <w:t xml:space="preserve">        model_assertions</w:t>
      </w:r>
      <w:r>
        <w:rPr>
          <w:rStyle w:val="OperatorTok"/>
        </w:rPr>
        <w:t xml:space="preserve">=</w:t>
      </w:r>
      <w:r>
        <w:rPr>
          <w:rStyle w:val="NormalTok"/>
        </w:rPr>
        <w:t xml:space="preserve">model_assertions,</w:t>
      </w:r>
      <w:r>
        <w:br/>
      </w:r>
      <w:r>
        <w:rPr>
          <w:rStyle w:val="NormalTok"/>
        </w:rPr>
        <w:t xml:space="preserve">        pre_greedy_assertions</w:t>
      </w:r>
      <w:r>
        <w:rPr>
          <w:rStyle w:val="OperatorTok"/>
        </w:rPr>
        <w:t xml:space="preserve">=</w:t>
      </w:r>
      <w:r>
        <w:rPr>
          <w:rStyle w:val="NormalTok"/>
        </w:rPr>
        <w:t xml:space="preserve">pre_greedy,</w:t>
      </w:r>
      <w:r>
        <w:br/>
      </w:r>
      <w:r>
        <w:rPr>
          <w:rStyle w:val="NormalTok"/>
        </w:rPr>
        <w:t xml:space="preserve">        final_assertions</w:t>
      </w:r>
      <w:r>
        <w:rPr>
          <w:rStyle w:val="OperatorTok"/>
        </w:rPr>
        <w:t xml:space="preserve">=</w:t>
      </w:r>
      <w:r>
        <w:rPr>
          <w:rStyle w:val="NormalTok"/>
        </w:rPr>
        <w:t xml:space="preserve">filtered,</w:t>
      </w:r>
      <w:r>
        <w:br/>
      </w:r>
      <w:r>
        <w:rPr>
          <w:rStyle w:val="NormalTok"/>
        </w:rPr>
        <w:t xml:space="preserve">        greedy_dropped</w:t>
      </w:r>
      <w:r>
        <w:rPr>
          <w:rStyle w:val="OperatorTok"/>
        </w:rPr>
        <w:t xml:space="preserve">=</w:t>
      </w:r>
      <w:r>
        <w:rPr>
          <w:rStyle w:val="NormalTok"/>
        </w:rPr>
        <w:t xml:space="preserve">dropped,</w:t>
      </w:r>
      <w:r>
        <w:br/>
      </w:r>
      <w:r>
        <w:rPr>
          <w:rStyle w:val="NormalTok"/>
        </w:rPr>
        <w:t xml:space="preserve">        wrapper_sv</w:t>
      </w:r>
      <w:r>
        <w:rPr>
          <w:rStyle w:val="OperatorTok"/>
        </w:rPr>
        <w:t xml:space="preserve">=</w:t>
      </w:r>
      <w:r>
        <w:rPr>
          <w:rStyle w:val="NormalTok"/>
        </w:rPr>
        <w:t xml:space="preserve">wrapper_sv,</w:t>
      </w:r>
      <w:r>
        <w:br/>
      </w:r>
      <w:r>
        <w:rPr>
          <w:rStyle w:val="NormalTok"/>
        </w:rPr>
        <w:t xml:space="preserve">        syntax_ok</w:t>
      </w:r>
      <w:r>
        <w:rPr>
          <w:rStyle w:val="OperatorTok"/>
        </w:rPr>
        <w:t xml:space="preserve">=</w:t>
      </w:r>
      <w:r>
        <w:rPr>
          <w:rStyle w:val="NormalTok"/>
        </w:rPr>
        <w:t xml:space="preserve">syntax_ok,</w:t>
      </w:r>
      <w:r>
        <w:br/>
      </w:r>
      <w:r>
        <w:rPr>
          <w:rStyle w:val="NormalTok"/>
        </w:rPr>
        <w:t xml:space="preserve">        formal_status</w:t>
      </w:r>
      <w:r>
        <w:rPr>
          <w:rStyle w:val="OperatorTok"/>
        </w:rPr>
        <w:t xml:space="preserve">=</w:t>
      </w:r>
      <w:r>
        <w:rPr>
          <w:rStyle w:val="NormalTok"/>
        </w:rPr>
        <w:t xml:space="preserve">formal_status,  </w:t>
      </w:r>
      <w:r>
        <w:rPr>
          <w:rStyle w:val="CommentTok"/>
        </w:rPr>
        <w:t xml:space="preserve"># type: ignore[arg-type]</w:t>
      </w:r>
      <w:r>
        <w:br/>
      </w:r>
      <w:r>
        <w:rPr>
          <w:rStyle w:val="NormalTok"/>
        </w:rPr>
        <w:t xml:space="preserve">        formal_log_tail</w:t>
      </w:r>
      <w:r>
        <w:rPr>
          <w:rStyle w:val="OperatorTok"/>
        </w:rPr>
        <w:t xml:space="preserve">=</w:t>
      </w:r>
      <w:r>
        <w:rPr>
          <w:rStyle w:val="NormalTok"/>
        </w:rPr>
        <w:t xml:space="preserve">log_tail,</w:t>
      </w:r>
      <w:r>
        <w:br/>
      </w:r>
      <w:r>
        <w:rPr>
          <w:rStyle w:val="NormalTok"/>
        </w:rPr>
        <w:t xml:space="preserve">        latency_ms</w:t>
      </w:r>
      <w:r>
        <w:rPr>
          <w:rStyle w:val="OperatorTok"/>
        </w:rPr>
        <w:t xml:space="preserve">=</w:t>
      </w:r>
      <w:r>
        <w:rPr>
          <w:rStyle w:val="NormalTok"/>
        </w:rPr>
        <w:t xml:space="preserve">latency_ms,</w:t>
      </w:r>
      <w:r>
        <w:br/>
      </w:r>
      <w:r>
        <w:rPr>
          <w:rStyle w:val="NormalTok"/>
        </w:rPr>
        <w:t xml:space="preserve">        adapter_dir</w:t>
      </w:r>
      <w:r>
        <w:rPr>
          <w:rStyle w:val="OperatorTok"/>
        </w:rPr>
        <w:t xml:space="preserve">=</w:t>
      </w:r>
      <w:r>
        <w:rPr>
          <w:rStyle w:val="NormalTok"/>
        </w:rPr>
        <w:t xml:space="preserve">_state[</w:t>
      </w:r>
      <w:r>
        <w:rPr>
          <w:rStyle w:val="StringTok"/>
        </w:rPr>
        <w:t xml:space="preserve">"adapter_dir"</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is_fallback</w:t>
      </w:r>
      <w:r>
        <w:rPr>
          <w:rStyle w:val="OperatorTok"/>
        </w:rPr>
        <w:t xml:space="preserve">=</w:t>
      </w:r>
      <w:r>
        <w:rPr>
          <w:rStyle w:val="NormalTok"/>
        </w:rPr>
        <w:t xml:space="preserve">is_fallback,</w:t>
      </w:r>
      <w:r>
        <w:br/>
      </w:r>
      <w:r>
        <w:rPr>
          <w:rStyle w:val="NormalTok"/>
        </w:rPr>
        <w:t xml:space="preserve">        fallback_reason</w:t>
      </w:r>
      <w:r>
        <w:rPr>
          <w:rStyle w:val="OperatorTok"/>
        </w:rPr>
        <w:t xml:space="preserve">=</w:t>
      </w:r>
      <w:r>
        <w:rPr>
          <w:rStyle w:val="NormalTok"/>
        </w:rPr>
        <w:t xml:space="preserve">fallback_reason,</w:t>
      </w:r>
      <w:r>
        <w:br/>
      </w:r>
      <w:r>
        <w:rPr>
          <w:rStyle w:val="NormalTok"/>
        </w:rPr>
        <w:t xml:space="preserve">        pipeline_stage</w:t>
      </w:r>
      <w:r>
        <w:rPr>
          <w:rStyle w:val="OperatorTok"/>
        </w:rPr>
        <w:t xml:space="preserve">=</w:t>
      </w:r>
      <w:r>
        <w:rPr>
          <w:rStyle w:val="NormalTok"/>
        </w:rPr>
        <w:t xml:space="preserve">pipeline_stage,  </w:t>
      </w:r>
      <w:r>
        <w:rPr>
          <w:rStyle w:val="CommentTok"/>
        </w:rPr>
        <w:t xml:space="preserve"># type: ignore[arg-type]</w:t>
      </w:r>
      <w:r>
        <w:br/>
      </w:r>
      <w:r>
        <w:rPr>
          <w:rStyle w:val="NormalTok"/>
        </w:rPr>
        <w:t xml:space="preserve">    )</w:t>
      </w:r>
      <w:r>
        <w:br/>
      </w:r>
      <w:r>
        <w:br/>
      </w:r>
      <w:r>
        <w:br/>
      </w:r>
      <w:r>
        <w:rPr>
          <w:rStyle w:val="AttributeTok"/>
        </w:rPr>
        <w:t xml:space="preserve">@app.get</w:t>
      </w:r>
      <w:r>
        <w:rPr>
          <w:rStyle w:val="NormalTok"/>
        </w:rPr>
        <w:t xml:space="preserve">(</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root()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"service"</w:t>
      </w:r>
      <w:r>
        <w:rPr>
          <w:rStyle w:val="NormalTok"/>
        </w:rPr>
        <w:t xml:space="preserve">: </w:t>
      </w:r>
      <w:r>
        <w:rPr>
          <w:rStyle w:val="StringTok"/>
        </w:rPr>
        <w:t xml:space="preserve">"vista-api"</w:t>
      </w:r>
      <w:r>
        <w:rPr>
          <w:rStyle w:val="NormalTok"/>
        </w:rPr>
        <w:t xml:space="preserve">,</w:t>
      </w:r>
      <w:r>
        <w:br/>
      </w:r>
      <w:r>
        <w:rPr>
          <w:rStyle w:val="NormalTok"/>
        </w:rPr>
        <w:t xml:space="preserve">        </w:t>
      </w:r>
      <w:r>
        <w:rPr>
          <w:rStyle w:val="StringTok"/>
        </w:rPr>
        <w:t xml:space="preserve">"endpoints"</w:t>
      </w:r>
      <w:r>
        <w:rPr>
          <w:rStyle w:val="NormalTok"/>
        </w:rPr>
        <w:t xml:space="preserve">: [</w:t>
      </w:r>
      <w:r>
        <w:rPr>
          <w:rStyle w:val="StringTok"/>
        </w:rPr>
        <w:t xml:space="preserve">"/api/health"</w:t>
      </w:r>
      <w:r>
        <w:rPr>
          <w:rStyle w:val="NormalTok"/>
        </w:rPr>
        <w:t xml:space="preserve">, </w:t>
      </w:r>
      <w:r>
        <w:rPr>
          <w:rStyle w:val="StringTok"/>
        </w:rPr>
        <w:t xml:space="preserve">"/api/generate"</w:t>
      </w:r>
      <w:r>
        <w:rPr>
          <w:rStyle w:val="NormalTok"/>
        </w:rPr>
        <w:t xml:space="preserve">],</w:t>
      </w:r>
      <w:r>
        <w:br/>
      </w:r>
      <w:r>
        <w:rPr>
          <w:rStyle w:val="NormalTok"/>
        </w:rPr>
        <w:t xml:space="preserve">        </w:t>
      </w:r>
      <w:r>
        <w:rPr>
          <w:rStyle w:val="StringTok"/>
        </w:rPr>
        <w:t xml:space="preserve">"ready"</w:t>
      </w:r>
      <w:r>
        <w:rPr>
          <w:rStyle w:val="NormalTok"/>
        </w:rPr>
        <w:t xml:space="preserve">: _state[</w:t>
      </w:r>
      <w:r>
        <w:rPr>
          <w:rStyle w:val="StringTok"/>
        </w:rPr>
        <w:t xml:space="preserve">"ready"</w:t>
      </w:r>
      <w:r>
        <w:rPr>
          <w:rStyle w:val="NormalTok"/>
        </w:rPr>
        <w:t xml:space="preserve">],</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uvicorn</w:t>
      </w:r>
      <w:r>
        <w:br/>
      </w:r>
      <w:r>
        <w:br/>
      </w:r>
      <w:r>
        <w:rPr>
          <w:rStyle w:val="NormalTok"/>
        </w:rPr>
        <w:t xml:space="preserve">    uvicorn.run(</w:t>
      </w:r>
      <w:r>
        <w:rPr>
          <w:rStyle w:val="StringTok"/>
        </w:rPr>
        <w:t xml:space="preserve">"app:app"</w:t>
      </w:r>
      <w:r>
        <w:rPr>
          <w:rStyle w:val="NormalTok"/>
        </w:rPr>
        <w:t xml:space="preserve">, 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8000</w:t>
      </w:r>
      <w:r>
        <w:rPr>
          <w:rStyle w:val="NormalTok"/>
        </w:rPr>
        <w:t xml:space="preserve">, </w:t>
      </w:r>
      <w:r>
        <w:rPr>
          <w:rStyle w:val="BuiltInTok"/>
        </w:rPr>
        <w:t xml:space="preserve">reload</w:t>
      </w:r>
      <w:r>
        <w:rPr>
          <w:rStyle w:val="OperatorTok"/>
        </w:rPr>
        <w:t xml:space="preserve">=</w:t>
      </w:r>
      <w:r>
        <w:rPr>
          <w:rStyle w:val="VariableTok"/>
        </w:rPr>
        <w:t xml:space="preserve">False</w:t>
      </w:r>
      <w:r>
        <w:rPr>
          <w:rStyle w:val="NormalTok"/>
        </w:rPr>
        <w:t xml:space="preserve">)</w:t>
      </w:r>
      <w:r>
        <w:br/>
      </w:r>
    </w:p>
    <w:p>
      <w:r>
        <w:pict>
          <v:rect style="width:0;height:1.5pt" o:hralign="center" o:hrstd="t" o:hr="t"/>
        </w:pict>
      </w:r>
    </w:p>
    <w:p>
      <w:pPr>
        <w:pStyle w:val="FirstParagraph"/>
      </w:pPr>
      <w:r>
        <w:t xml:space="preserve">APPENDIX H — FORMAL VERIFICATION COMPANION (FOR VISTA READERS)</w:t>
      </w:r>
    </w:p>
    <w:p>
      <w:pPr>
        <w:pStyle w:val="BodyText"/>
      </w:pPr>
      <w:r>
        <w:t xml:space="preserve">H.1 Why bounded model checking appears in this project</w:t>
      </w:r>
      <w:r>
        <w:t xml:space="preserve"> </w:t>
      </w:r>
      <w:r>
        <w:t xml:space="preserve">Bounded model checking (BMC) searches for counterexamples within a finite temporal horizon. Unlike proof by induction, BMC does not automatically generalize to infinite depth; instead, it answers a precise question: “Is there a behavior of length at most k that violates the property?” For VISTA, SymbiYosys with an engine such as smtbmc provides this service on the wrapped module. When a property passes BMC at depth d, one should still document d and any fairness or reset assumptions, because a different depth or a different encoding of X/Z semantics can change outcomes.</w:t>
      </w:r>
    </w:p>
    <w:p>
      <w:pPr>
        <w:pStyle w:val="BodyText"/>
      </w:pPr>
      <w:r>
        <w:t xml:space="preserve">H.2 Relationship between syntax, elaboration, and proof</w:t>
      </w:r>
      <w:r>
        <w:t xml:space="preserve"> </w:t>
      </w:r>
      <w:r>
        <w:t xml:space="preserve">Yosys read_verilog -formal performs parsing and elaboration suitable for many SystemVerilog subsets used in academic flows. syntax_ok in the evaluation report means the aggregate wrapper—including inferred declarations and embedded assertions—parses under the configured Yosys invocation. Parsing success is necessary but not sufficient for meaningful verification: a design can parse yet contain vacuous properties, contradictory constraints, or assumptions that trivialize failures. VISTA therefore reports both syntax_ok and SymbiYosys status, plus Gold Jaccard against VERT references.</w:t>
      </w:r>
    </w:p>
    <w:p>
      <w:pPr>
        <w:pStyle w:val="BodyText"/>
      </w:pPr>
      <w:r>
        <w:t xml:space="preserve">H.3 Vacuity and the first clock cycle</w:t>
      </w:r>
      <w:r>
        <w:t xml:space="preserve"> </w:t>
      </w:r>
      <w:r>
        <w:t xml:space="preserve">Assertions checked too early can be vacuously true or false depending on initialization. VISTA’s synchronous wrapper introduces a _started-style guard so that assertion checking is deferred until after the first active clock edge in the constructed harness, reducing spurious first-cycle interactions between uninitialized state and aggressive implications. This is an engineering mitigation rather than a universal semantic rule; industrial flows may require stronger reset assumptions or explicit initialization proofs.</w:t>
      </w:r>
    </w:p>
    <w:p>
      <w:pPr>
        <w:pStyle w:val="BodyText"/>
      </w:pPr>
      <w:r>
        <w:t xml:space="preserve">H.4 Don’t-care bits and four-valued logic</w:t>
      </w:r>
      <w:r>
        <w:t xml:space="preserve"> </w:t>
      </w:r>
      <w:r>
        <w:t xml:space="preserve">SystemVerilog and Verilog use X to represent unknown or don’t-care during simulation; formal tools may interpret case comparisons with X differently depending on encoding. Sample 82 in the VERT-100 evaluation illustrates a critical lesson: Gold Jaccard can be 1.0 while SymbiYosys reports fail, because the reference assertions and generated assertions match lexically but the case selector includes a literal with X bits. Mitigations include rewriting selectors to concrete binary patterns, adding assumptions that ban X on control nets, or proving properties under strengthened interpretation policies agreed with the tool vendor.</w:t>
      </w:r>
    </w:p>
    <w:p>
      <w:pPr>
        <w:pStyle w:val="BodyText"/>
      </w:pPr>
      <w:r>
        <w:t xml:space="preserve">H.5 Greedy assertion filtering as a repair loop</w:t>
      </w:r>
      <w:r>
        <w:t xml:space="preserve"> </w:t>
      </w:r>
      <w:r>
        <w:t xml:space="preserve">When the model emits many properties, some may stress the parser or the formal front-end in combination with the wrapper. greedy_filter_asserts incrementally retains assertions while monitoring Yosys parse success of the entire wrapper. This is analogous to a maximal feasible subset heuristic in constraint satisfaction. The logged yosys_greedy_dropped_asserts counts how many clauses were discarded across the benchmark run; it should be interpreted as a tool-compatibility statistic, not as a statement that dropped assertions were “wrong.”</w:t>
      </w:r>
    </w:p>
    <w:p>
      <w:pPr>
        <w:pStyle w:val="BodyText"/>
      </w:pPr>
      <w:r>
        <w:t xml:space="preserve">H.6 Train/eval prompt alignment</w:t>
      </w:r>
      <w:r>
        <w:t xml:space="preserve"> </w:t>
      </w:r>
      <w:r>
        <w:t xml:space="preserve">Instruction-tuned models are sensitive to delimiter strings and field ordering. VISTA standardizes on assertion_prompt_template_v2.txt for both training prompts and evaluation formatting. Misalignment historically collapsed useful generations even when the base model was capable. Teams extending VISTA should version-control templates and forbid silent drift between train and eval.</w:t>
      </w:r>
    </w:p>
    <w:p>
      <w:pPr>
        <w:pStyle w:val="BodyText"/>
      </w:pPr>
      <w:r>
        <w:t xml:space="preserve">H.7 Effective batch size and optimizer stability</w:t>
      </w:r>
      <w:r>
        <w:t xml:space="preserve"> </w:t>
      </w:r>
      <w:r>
        <w:t xml:space="preserve">The finetune_assertions.py defaults emulate a large effective batch via gradient accumulation to stabilize loss landscapes for long-context examples. While VERT fragments are not always long, the maximum sequence length is set to 4096 to accommodate occasional lengthy RTL. Training logs should record actual GPU model, peak VRAM, wall time, and final validation loss for thesis reproducibility.</w:t>
      </w:r>
    </w:p>
    <w:p>
      <w:pPr>
        <w:pStyle w:val="BodyText"/>
      </w:pPr>
      <w:r>
        <w:t xml:space="preserve">H.8 Web deployment and intellectual property</w:t>
      </w:r>
      <w:r>
        <w:t xml:space="preserve"> </w:t>
      </w:r>
      <w:r>
        <w:t xml:space="preserve">Local deployment (FastAPI + Next.js on the user’s machine) keeps RTL off third-party SaaS. For NECOP or other industrial pilots, air-gapped evaluation is a requirement; VISTA’s scripts support that mode when Hugging Face caches are populated. Document any outbound network policy exceptions.</w:t>
      </w:r>
    </w:p>
    <w:p>
      <w:pPr>
        <w:pStyle w:val="BodyText"/>
      </w:pPr>
      <w:r>
        <w:t xml:space="preserve">H.9 Metric hygiene: Gold Jaccard is not “accuracy”</w:t>
      </w:r>
      <w:r>
        <w:t xml:space="preserve"> </w:t>
      </w:r>
      <w:r>
        <w:t xml:space="preserve">Token Jaccard compares bags of tokens between generated assertions and the dataset’s Assertion field. It does not measure semantic entailment, nor does it measure industrial coverage. Use the term “lexical similarity” in prose when caution is needed. High mean Jaccard with rare SBY failures is still an excellent outcome, but thesis language should avoid overstating “100% correctness.”</w:t>
      </w:r>
    </w:p>
    <w:p>
      <w:pPr>
        <w:pStyle w:val="BodyText"/>
      </w:pPr>
      <w:r>
        <w:t xml:space="preserve">H.10 Roadmap to counterexample-guided refinement</w:t>
      </w:r>
      <w:r>
        <w:t xml:space="preserve"> </w:t>
      </w:r>
      <w:r>
        <w:t xml:space="preserve">When SymbiYosys fails, logs may include counterexample waveforms or signal valuations. A future CEGAR loop would parse these traces, map failing nets to RTL regions, and either revise assumptions or regenerate targeted assertions. This closes the loop between formal engines and LLM editing, moving from one-shot generation to iterative verification engineering.</w:t>
      </w:r>
    </w:p>
    <w:p>
      <w:pPr>
        <w:pStyle w:val="BodyText"/>
      </w:pPr>
      <w:r>
        <w:t xml:space="preserve">APPENDIX I — FREQUENTLY ASKED QUESTIONS (PROJECT DEFENSE STYLE)</w:t>
      </w:r>
    </w:p>
    <w:p>
      <w:pPr>
        <w:pStyle w:val="BodyText"/>
      </w:pPr>
      <w:r>
        <w:t xml:space="preserve">Q1. What exactly does VISTA automate?</w:t>
      </w:r>
      <w:r>
        <w:t xml:space="preserve"> </w:t>
      </w:r>
      <w:r>
        <w:t xml:space="preserve">A1. It automates drafting SystemVerilog Assertions from RTL fragments with VERT-style metadata, then deterministically wraps and checks them with open-source tools.</w:t>
      </w:r>
    </w:p>
    <w:p>
      <w:pPr>
        <w:pStyle w:val="BodyText"/>
      </w:pPr>
      <w:r>
        <w:t xml:space="preserve">Q2. Why not use ChatGPT without fine-tuning?</w:t>
      </w:r>
      <w:r>
        <w:t xml:space="preserve"> </w:t>
      </w:r>
      <w:r>
        <w:t xml:space="preserve">A2. General models lack VERT’s idiom distribution; fine-tuning improves adherence to property formatting and naming patterns while post-processing enforces tool compatibility.</w:t>
      </w:r>
    </w:p>
    <w:p>
      <w:pPr>
        <w:pStyle w:val="BodyText"/>
      </w:pPr>
      <w:r>
        <w:t xml:space="preserve">Q3. Is SymbiYosys a “proof” of the chip?</w:t>
      </w:r>
      <w:r>
        <w:t xml:space="preserve"> </w:t>
      </w:r>
      <w:r>
        <w:t xml:space="preserve">A3. No. It is formal analysis under stated bounds, assumptions, and engine capabilities. Results are conditional on those statements.</w:t>
      </w:r>
    </w:p>
    <w:p>
      <w:pPr>
        <w:pStyle w:val="BodyText"/>
      </w:pPr>
      <w:r>
        <w:t xml:space="preserve">Q4. Why LoRA rank 256 in code when some drafts mention smaller ranks?</w:t>
      </w:r>
      <w:r>
        <w:t xml:space="preserve"> </w:t>
      </w:r>
      <w:r>
        <w:t xml:space="preserve">A4. The repository training script defaults are authoritative; earlier prose drafts may be outdated.</w:t>
      </w:r>
    </w:p>
    <w:p>
      <w:pPr>
        <w:pStyle w:val="BodyText"/>
      </w:pPr>
      <w:r>
        <w:t xml:space="preserve">Q5. Can VISTA replace verification engineers?</w:t>
      </w:r>
      <w:r>
        <w:t xml:space="preserve"> </w:t>
      </w:r>
      <w:r>
        <w:t xml:space="preserve">A5. No. It assists drafting and regression packaging; engineers must validate assumptions and interpret failures.</w:t>
      </w:r>
    </w:p>
    <w:p>
      <w:pPr>
        <w:pStyle w:val="BodyText"/>
      </w:pPr>
      <w:r>
        <w:t xml:space="preserve">Q6. What is the single failed case?</w:t>
      </w:r>
      <w:r>
        <w:t xml:space="preserve"> </w:t>
      </w:r>
      <w:r>
        <w:t xml:space="preserve">A6. Index 82: SBY fail with Jaccard 1.0; don’t-care case selector implicated.</w:t>
      </w:r>
    </w:p>
    <w:p>
      <w:pPr>
        <w:pStyle w:val="BodyText"/>
      </w:pPr>
      <w:r>
        <w:t xml:space="preserve">Q7. How long does inference take?</w:t>
      </w:r>
      <w:r>
        <w:t xml:space="preserve"> </w:t>
      </w:r>
      <w:r>
        <w:t xml:space="preserve">A7. Depends on GPU and token count; the project targets interactive use on a high-end desktop GPU.</w:t>
      </w:r>
    </w:p>
    <w:p>
      <w:pPr>
        <w:pStyle w:val="BodyText"/>
      </w:pPr>
      <w:r>
        <w:t xml:space="preserve">Q8. Does the web UI run SymbiYosys on every click?</w:t>
      </w:r>
      <w:r>
        <w:t xml:space="preserve"> </w:t>
      </w:r>
      <w:r>
        <w:t xml:space="preserve">A8. Deployment configurations vary; the evaluation pipeline always can. Document your deployment choice.</w:t>
      </w:r>
    </w:p>
    <w:p>
      <w:pPr>
        <w:pStyle w:val="BodyText"/>
      </w:pPr>
      <w:r>
        <w:t xml:space="preserve">Q9. How do you prevent hallucinated signals?</w:t>
      </w:r>
      <w:r>
        <w:t xml:space="preserve"> </w:t>
      </w:r>
      <w:r>
        <w:t xml:space="preserve">A9. infer_signals merges RTL and assertion identifiers, filters keywords, and the wrapper declares inferred nets.</w:t>
      </w:r>
    </w:p>
    <w:p>
      <w:pPr>
        <w:pStyle w:val="BodyText"/>
      </w:pPr>
      <w:r>
        <w:t xml:space="preserve">Q10. What if Yosys upgrades break parsing?</w:t>
      </w:r>
      <w:r>
        <w:t xml:space="preserve"> </w:t>
      </w:r>
      <w:r>
        <w:t xml:space="preserve">A10. Pin toolchain versions; re-run the 100-case regression and compare JSON reports.</w:t>
      </w:r>
    </w:p>
    <w:p>
      <w:pPr>
        <w:pStyle w:val="BodyText"/>
      </w:pPr>
      <w:r>
        <w:t xml:space="preserve">Q11. Why greedy filter rather than fix the model only?</w:t>
      </w:r>
      <w:r>
        <w:t xml:space="preserve"> </w:t>
      </w:r>
      <w:r>
        <w:t xml:space="preserve">A11. Tool front-ends are brittle; a filter guarantees a parseable artifact for grading while preserving as many clauses as possible.</w:t>
      </w:r>
    </w:p>
    <w:p>
      <w:pPr>
        <w:pStyle w:val="BodyText"/>
      </w:pPr>
      <w:r>
        <w:t xml:space="preserve">Q12. Is VERT public and license-compatible?</w:t>
      </w:r>
      <w:r>
        <w:t xml:space="preserve"> </w:t>
      </w:r>
      <w:r>
        <w:t xml:space="preserve">A12. Cite the exact VERT source and license in your final references; this report does not substitute for legal review.</w:t>
      </w:r>
    </w:p>
    <w:p>
      <w:pPr>
        <w:pStyle w:val="BodyText"/>
      </w:pPr>
      <w:r>
        <w:t xml:space="preserve">Q13. Can we train on proprietary RTL?</w:t>
      </w:r>
      <w:r>
        <w:t xml:space="preserve"> </w:t>
      </w:r>
      <w:r>
        <w:t xml:space="preserve">A13. Only with corporate approval and scrubbing policies; otherwise use synthetic or open IP.</w:t>
      </w:r>
    </w:p>
    <w:p>
      <w:pPr>
        <w:pStyle w:val="BodyText"/>
      </w:pPr>
      <w:r>
        <w:t xml:space="preserve">Q14. What about multi-clock designs?</w:t>
      </w:r>
      <w:r>
        <w:t xml:space="preserve"> </w:t>
      </w:r>
      <w:r>
        <w:t xml:space="preserve">A14. The current wrapper targets a single parsed clock specification per sample; multi-clock is future work.</w:t>
      </w:r>
    </w:p>
    <w:p>
      <w:pPr>
        <w:pStyle w:val="BodyText"/>
      </w:pPr>
      <w:r>
        <w:t xml:space="preserve">Q15. Does VISTA support SVA sequences and properties in full IEEE form?</w:t>
      </w:r>
      <w:r>
        <w:t xml:space="preserve"> </w:t>
      </w:r>
      <w:r>
        <w:t xml:space="preserve">A15. The Yosys-centric path lowers some temporal forms; full temporal support may require vendor tools.</w:t>
      </w:r>
    </w:p>
    <w:p>
      <w:pPr>
        <w:pStyle w:val="BodyText"/>
      </w:pPr>
      <w:r>
        <w:t xml:space="preserve">Q16. How do you compare to AssertionBench numbers?</w:t>
      </w:r>
      <w:r>
        <w:t xml:space="preserve"> </w:t>
      </w:r>
      <w:r>
        <w:t xml:space="preserve">A16. Different datasets and metrics; compare only after aligning task definitions and toolchains.</w:t>
      </w:r>
    </w:p>
    <w:p>
      <w:pPr>
        <w:pStyle w:val="BodyText"/>
      </w:pPr>
      <w:r>
        <w:t xml:space="preserve">Q17. What GPUs were used?</w:t>
      </w:r>
      <w:r>
        <w:t xml:space="preserve"> </w:t>
      </w:r>
      <w:r>
        <w:t xml:space="preserve">A17. Record your actual hardware in the Word thesis; this Markdown generator does not read training logs.</w:t>
      </w:r>
    </w:p>
    <w:p>
      <w:pPr>
        <w:pStyle w:val="BodyText"/>
      </w:pPr>
      <w:r>
        <w:t xml:space="preserve">Q18. Why Unsloth?</w:t>
      </w:r>
      <w:r>
        <w:t xml:space="preserve"> </w:t>
      </w:r>
      <w:r>
        <w:t xml:space="preserve">A18. Training throughput and memory optimizations for LLaMA-family fine-tuning.</w:t>
      </w:r>
    </w:p>
    <w:p>
      <w:pPr>
        <w:pStyle w:val="BodyText"/>
      </w:pPr>
      <w:r>
        <w:t xml:space="preserve">Q19. Can assertions be ranked by importance?</w:t>
      </w:r>
      <w:r>
        <w:t xml:space="preserve"> </w:t>
      </w:r>
      <w:r>
        <w:t xml:space="preserve">A19. Not in the baseline; ranking is future work.</w:t>
      </w:r>
    </w:p>
    <w:p>
      <w:pPr>
        <w:pStyle w:val="BodyText"/>
      </w:pPr>
      <w:r>
        <w:t xml:space="preserve">Q20. Is there a Docker image?</w:t>
      </w:r>
      <w:r>
        <w:t xml:space="preserve"> </w:t>
      </w:r>
      <w:r>
        <w:t xml:space="preserve">A20. If your team added Docker, document the compose file path; otherwise describe manual setup.</w:t>
      </w:r>
    </w:p>
    <w:p>
      <w:pPr>
        <w:pStyle w:val="BodyText"/>
      </w:pPr>
      <w:r>
        <w:t xml:space="preserve">EXPANDED LITERATURE NOTES (INSERT INTO CHAPTER II IN WORD)</w:t>
      </w:r>
    </w:p>
    <w:p>
      <w:pPr>
        <w:pStyle w:val="BodyText"/>
      </w:pPr>
      <w:r>
        <w:t xml:space="preserve">LN1. AssertionBench frames assertion generation as a benchmark task with formally verified modules; it emphasizes cross-model comparison. VISTA’s VERT slice differs in granularity but shares the goal of measurable assertion quality.</w:t>
      </w:r>
    </w:p>
    <w:p>
      <w:pPr>
        <w:pStyle w:val="BodyText"/>
      </w:pPr>
      <w:r>
        <w:t xml:space="preserve">LN2. Spec2Assertion and similar NL-to-SVA pipelines highlight specification dependence. VISTA deliberately removes NL to study RTL-only intent recovery.</w:t>
      </w:r>
    </w:p>
    <w:p>
      <w:pPr>
        <w:pStyle w:val="BodyText"/>
      </w:pPr>
      <w:r>
        <w:t xml:space="preserve">LN3. Mining papers (GoldMine lineage) emphasize trace quality; VISTA instead learns a generative distribution from paired corpora.</w:t>
      </w:r>
    </w:p>
    <w:p>
      <w:pPr>
        <w:pStyle w:val="BodyText"/>
      </w:pPr>
      <w:r>
        <w:t xml:space="preserve">LN4. SymbiYosys case studies in open-source communities show reproducible BMC scripts; VISTA adopts the same reproducibility discipline with per-case directories.</w:t>
      </w:r>
    </w:p>
    <w:p>
      <w:pPr>
        <w:pStyle w:val="BodyText"/>
      </w:pPr>
      <w:r>
        <w:t xml:space="preserve">LN5. QLoRA enables student-scale labs to fine-tune 8B models; report VRAM and energy for sustainability narratives tied to SDG 12.</w:t>
      </w:r>
    </w:p>
    <w:p>
      <w:pPr>
        <w:pStyle w:val="BodyText"/>
      </w:pPr>
      <w:r>
        <w:t xml:space="preserve">LN6. Knowledge-graph approaches (AssertionForge direction) stress consistency between intent graphs and RTL; VISTA could ingest such graphs as future context without changing the baseline RTL-only setting.</w:t>
      </w:r>
    </w:p>
    <w:p>
      <w:pPr>
        <w:pStyle w:val="BodyText"/>
      </w:pPr>
      <w:r>
        <w:t xml:space="preserve">LN7. Academic surveys on LLMs for RTL should be summarized in your own words with critique: data leakage risks, benchmark contamination, and over-claiming “formal proof.”</w:t>
      </w:r>
    </w:p>
    <w:p>
      <w:pPr>
        <w:pStyle w:val="BodyText"/>
      </w:pPr>
      <w:r>
        <w:t xml:space="preserve">LN8. For GIKI formatting, remember equation numbering example (1.1) from the institute template and use Symbol font where required.</w:t>
      </w:r>
    </w:p>
    <w:p>
      <w:pPr>
        <w:pStyle w:val="BodyText"/>
      </w:pPr>
      <w:r>
        <w:t xml:space="preserve">LN9. Industrial mentors at NECOP may request mapping to UVM-style checks; document that SVA from VISTA is not a drop-in UVM scoreboard without integration work.</w:t>
      </w:r>
    </w:p>
    <w:p>
      <w:pPr>
        <w:pStyle w:val="BodyText"/>
      </w:pPr>
      <w:r>
        <w:t xml:space="preserve">LN10. When exporting figures from Mermaid, prefer SVG for crisp print, or 300 DPI PNG for Word compatibility.</w:t>
      </w:r>
    </w:p>
    <w:bookmarkStart w:id="289" w:name="X116fbfb2021cf850fb8346703d00a07e38ed229"/>
    <w:p>
      <w:pPr>
        <w:pStyle w:val="Heading2"/>
      </w:pPr>
      <w:r>
        <w:t xml:space="preserve">LITERATURE SUPPLEMENT (AUTO-GENERATED PARAGRAPHS)</w:t>
      </w:r>
    </w:p>
    <w:bookmarkStart w:id="169" w:name="X7a5b5c960236cf7d116f1d8bb84f6bdbe75e8ae"/>
    <w:p>
      <w:pPr>
        <w:pStyle w:val="Heading3"/>
      </w:pPr>
      <w:r>
        <w:t xml:space="preserve">LN-auto-1: Relating k-induction, clocking blocks, and symbolic simulation to VISTA</w:t>
      </w:r>
    </w:p>
    <w:p>
      <w:pPr>
        <w:pStyle w:val="FirstParagraph"/>
      </w:pPr>
      <w:r>
        <w:t xml:space="preserve">In the broader verification literature,</w:t>
      </w:r>
      <w:r>
        <w:t xml:space="preserve"> </w:t>
      </w:r>
      <w:r>
        <w:rPr>
          <w:b/>
          <w:bCs/>
        </w:rPr>
        <w:t xml:space="preserve">k-induction</w:t>
      </w:r>
      <w:r>
        <w:t xml:space="preserve"> </w:t>
      </w:r>
      <w:r>
        <w:t xml:space="preserve">is often discussed alongside</w:t>
      </w:r>
      <w:r>
        <w:t xml:space="preserve"> </w:t>
      </w:r>
      <w:r>
        <w:rPr>
          <w:b/>
          <w:bCs/>
        </w:rPr>
        <w:t xml:space="preserve">clocking blocks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symbolic simulation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k-induction</w:t>
      </w:r>
      <w:r>
        <w:t xml:space="preserve"> </w:t>
      </w:r>
      <w:r>
        <w:t xml:space="preserve">interacts with four-valued interpretations in case-like constructs.</w:t>
      </w:r>
    </w:p>
    <w:bookmarkEnd w:id="169"/>
    <w:bookmarkStart w:id="170" w:name="X0c7d58e70cab07db95147f71c22cf39fb714eee"/>
    <w:p>
      <w:pPr>
        <w:pStyle w:val="Heading3"/>
      </w:pPr>
      <w:r>
        <w:t xml:space="preserve">LN-auto-2: Relating vacuity analysis, temporal decomposition, and ranking functions to VISTA</w:t>
      </w:r>
    </w:p>
    <w:p>
      <w:pPr>
        <w:pStyle w:val="FirstParagraph"/>
      </w:pPr>
      <w:r>
        <w:t xml:space="preserve">In the broader verification literature,</w:t>
      </w:r>
      <w:r>
        <w:t xml:space="preserve"> </w:t>
      </w:r>
      <w:r>
        <w:rPr>
          <w:b/>
          <w:bCs/>
        </w:rPr>
        <w:t xml:space="preserve">vacuity analysis</w:t>
      </w:r>
      <w:r>
        <w:t xml:space="preserve"> </w:t>
      </w:r>
      <w:r>
        <w:t xml:space="preserve">is often discussed alongside</w:t>
      </w:r>
      <w:r>
        <w:t xml:space="preserve"> </w:t>
      </w:r>
      <w:r>
        <w:rPr>
          <w:b/>
          <w:bCs/>
        </w:rPr>
        <w:t xml:space="preserve">temporal decomposition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ranking functions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vacuity analysis</w:t>
      </w:r>
      <w:r>
        <w:t xml:space="preserve"> </w:t>
      </w:r>
      <w:r>
        <w:t xml:space="preserve">interacts with four-valued interpretations in case-like constructs.</w:t>
      </w:r>
    </w:p>
    <w:bookmarkEnd w:id="170"/>
    <w:bookmarkStart w:id="171" w:name="X4d30cabacada40ad218972b8e3f8c7afe3ac9d2"/>
    <w:p>
      <w:pPr>
        <w:pStyle w:val="Heading3"/>
      </w:pPr>
      <w:r>
        <w:t xml:space="preserve">LN-auto-3: Relating assume-guarantee contracts, formal equivalence, and bit-vector theories to VISTA</w:t>
      </w:r>
    </w:p>
    <w:p>
      <w:pPr>
        <w:pStyle w:val="FirstParagraph"/>
      </w:pPr>
      <w:r>
        <w:t xml:space="preserve">In the broader verification literature,</w:t>
      </w:r>
      <w:r>
        <w:t xml:space="preserve"> </w:t>
      </w:r>
      <w:r>
        <w:rPr>
          <w:b/>
          <w:bCs/>
        </w:rPr>
        <w:t xml:space="preserve">assume-guarantee contracts</w:t>
      </w:r>
      <w:r>
        <w:t xml:space="preserve"> </w:t>
      </w:r>
      <w:r>
        <w:t xml:space="preserve">is often discussed alongside</w:t>
      </w:r>
      <w:r>
        <w:t xml:space="preserve"> </w:t>
      </w:r>
      <w:r>
        <w:rPr>
          <w:b/>
          <w:bCs/>
        </w:rPr>
        <w:t xml:space="preserve">formal equivalence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bit-vector theories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assume-guarantee contracts</w:t>
      </w:r>
      <w:r>
        <w:t xml:space="preserve"> </w:t>
      </w:r>
      <w:r>
        <w:t xml:space="preserve">interacts with four-valued interpretations in case-like constructs.</w:t>
      </w:r>
    </w:p>
    <w:bookmarkEnd w:id="171"/>
    <w:bookmarkStart w:id="172" w:name="X4f52d5e80ad2a39bc46b205bda91c7f8b1cbceb"/>
    <w:p>
      <w:pPr>
        <w:pStyle w:val="Heading3"/>
      </w:pPr>
      <w:r>
        <w:t xml:space="preserve">LN-auto-4: Relating SVA immediate assertions, information flow, and blocking assignments to VISTA</w:t>
      </w:r>
    </w:p>
    <w:p>
      <w:pPr>
        <w:pStyle w:val="FirstParagraph"/>
      </w:pPr>
      <w:r>
        <w:t xml:space="preserve">In the broader verification literature,</w:t>
      </w:r>
      <w:r>
        <w:t xml:space="preserve"> </w:t>
      </w:r>
      <w:r>
        <w:rPr>
          <w:b/>
          <w:bCs/>
        </w:rPr>
        <w:t xml:space="preserve">SVA immediate assertions</w:t>
      </w:r>
      <w:r>
        <w:t xml:space="preserve"> </w:t>
      </w:r>
      <w:r>
        <w:t xml:space="preserve">is often discussed alongside</w:t>
      </w:r>
      <w:r>
        <w:t xml:space="preserve"> </w:t>
      </w:r>
      <w:r>
        <w:rPr>
          <w:b/>
          <w:bCs/>
        </w:rPr>
        <w:t xml:space="preserve">information flow</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blocking assignments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SVA immediate assertions</w:t>
      </w:r>
      <w:r>
        <w:t xml:space="preserve"> </w:t>
      </w:r>
      <w:r>
        <w:t xml:space="preserve">interacts with four-valued interpretations in case-like constructs.</w:t>
      </w:r>
    </w:p>
    <w:bookmarkEnd w:id="172"/>
    <w:bookmarkStart w:id="173" w:name="X3efc5e4f730f495c66354d97b5423d620f71afe"/>
    <w:p>
      <w:pPr>
        <w:pStyle w:val="Heading3"/>
      </w:pPr>
      <w:r>
        <w:t xml:space="preserve">LN-auto-5: Relating SVA concurrent assertions, FIFO pointers, and AXI protocol checking to VISTA</w:t>
      </w:r>
    </w:p>
    <w:p>
      <w:pPr>
        <w:pStyle w:val="FirstParagraph"/>
      </w:pPr>
      <w:r>
        <w:t xml:space="preserve">In the broader verification literature,</w:t>
      </w:r>
      <w:r>
        <w:t xml:space="preserve"> </w:t>
      </w:r>
      <w:r>
        <w:rPr>
          <w:b/>
          <w:bCs/>
        </w:rPr>
        <w:t xml:space="preserve">SVA concurrent assertions</w:t>
      </w:r>
      <w:r>
        <w:t xml:space="preserve"> </w:t>
      </w:r>
      <w:r>
        <w:t xml:space="preserve">is often discussed alongside</w:t>
      </w:r>
      <w:r>
        <w:t xml:space="preserve"> </w:t>
      </w:r>
      <w:r>
        <w:rPr>
          <w:b/>
          <w:bCs/>
        </w:rPr>
        <w:t xml:space="preserve">FIFO pointers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AXI protocol checking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SVA concurrent assertions</w:t>
      </w:r>
      <w:r>
        <w:t xml:space="preserve"> </w:t>
      </w:r>
      <w:r>
        <w:t xml:space="preserve">interacts with four-valued interpretations in case-like constructs.</w:t>
      </w:r>
    </w:p>
    <w:bookmarkEnd w:id="173"/>
    <w:bookmarkStart w:id="174" w:name="Xaf875a94b24cf874540a76f05e5c7348ce6b7db"/>
    <w:p>
      <w:pPr>
        <w:pStyle w:val="Heading3"/>
      </w:pPr>
      <w:r>
        <w:t xml:space="preserve">LN-auto-6: Relating reset closure, multi-clock CDC, and calibration datasets to VISTA</w:t>
      </w:r>
    </w:p>
    <w:p>
      <w:pPr>
        <w:pStyle w:val="FirstParagraph"/>
      </w:pPr>
      <w:r>
        <w:t xml:space="preserve">In the broader verification literature,</w:t>
      </w:r>
      <w:r>
        <w:t xml:space="preserve"> </w:t>
      </w:r>
      <w:r>
        <w:rPr>
          <w:b/>
          <w:bCs/>
        </w:rPr>
        <w:t xml:space="preserve">reset closure</w:t>
      </w:r>
      <w:r>
        <w:t xml:space="preserve"> </w:t>
      </w:r>
      <w:r>
        <w:t xml:space="preserve">is often discussed alongside</w:t>
      </w:r>
      <w:r>
        <w:t xml:space="preserve"> </w:t>
      </w:r>
      <w:r>
        <w:rPr>
          <w:b/>
          <w:bCs/>
        </w:rPr>
        <w:t xml:space="preserve">multi-clock CDC</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calibration datasets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reset closure</w:t>
      </w:r>
      <w:r>
        <w:t xml:space="preserve"> </w:t>
      </w:r>
      <w:r>
        <w:t xml:space="preserve">interacts with four-valued interpretations in case-like constructs.</w:t>
      </w:r>
    </w:p>
    <w:bookmarkEnd w:id="174"/>
    <w:bookmarkStart w:id="175" w:name="Xb98c3a5dd424d54cfd77f7520ae68e1ebc52193"/>
    <w:p>
      <w:pPr>
        <w:pStyle w:val="Heading3"/>
      </w:pPr>
      <w:r>
        <w:t xml:space="preserve">LN-auto-7: Relating clocking blocks, simulation/formal mismatches, and thesis margin compliance to VISTA</w:t>
      </w:r>
    </w:p>
    <w:p>
      <w:pPr>
        <w:pStyle w:val="FirstParagraph"/>
      </w:pPr>
      <w:r>
        <w:t xml:space="preserve">In the broader verification literature,</w:t>
      </w:r>
      <w:r>
        <w:t xml:space="preserve"> </w:t>
      </w:r>
      <w:r>
        <w:rPr>
          <w:b/>
          <w:bCs/>
        </w:rPr>
        <w:t xml:space="preserve">clocking blocks</w:t>
      </w:r>
      <w:r>
        <w:t xml:space="preserve"> </w:t>
      </w:r>
      <w:r>
        <w:t xml:space="preserve">is often discussed alongside</w:t>
      </w:r>
      <w:r>
        <w:t xml:space="preserve"> </w:t>
      </w:r>
      <w:r>
        <w:rPr>
          <w:b/>
          <w:bCs/>
        </w:rPr>
        <w:t xml:space="preserve">simulation/formal mismatches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thesis margin compliance</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clocking blocks</w:t>
      </w:r>
      <w:r>
        <w:t xml:space="preserve"> </w:t>
      </w:r>
      <w:r>
        <w:t xml:space="preserve">interacts with four-valued interpretations in case-like constructs.</w:t>
      </w:r>
    </w:p>
    <w:bookmarkEnd w:id="175"/>
    <w:bookmarkStart w:id="176" w:name="X104da8eb0c71c9ffed4fb188f01da8736e1c3d3"/>
    <w:p>
      <w:pPr>
        <w:pStyle w:val="Heading3"/>
      </w:pPr>
      <w:r>
        <w:t xml:space="preserve">LN-auto-8: Relating X-propagation, interface modports, and tokenization quirks to VISTA</w:t>
      </w:r>
    </w:p>
    <w:p>
      <w:pPr>
        <w:pStyle w:val="FirstParagraph"/>
      </w:pPr>
      <w:r>
        <w:t xml:space="preserve">In the broader verification literature,</w:t>
      </w:r>
      <w:r>
        <w:t xml:space="preserve"> </w:t>
      </w:r>
      <w:r>
        <w:rPr>
          <w:b/>
          <w:bCs/>
        </w:rPr>
        <w:t xml:space="preserve">X-propagation</w:t>
      </w:r>
      <w:r>
        <w:t xml:space="preserve"> </w:t>
      </w:r>
      <w:r>
        <w:t xml:space="preserve">is often discussed alongside</w:t>
      </w:r>
      <w:r>
        <w:t xml:space="preserve"> </w:t>
      </w:r>
      <w:r>
        <w:rPr>
          <w:b/>
          <w:bCs/>
        </w:rPr>
        <w:t xml:space="preserve">interface modports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tokenization quirks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X-propagation</w:t>
      </w:r>
      <w:r>
        <w:t xml:space="preserve"> </w:t>
      </w:r>
      <w:r>
        <w:t xml:space="preserve">interacts with four-valued interpretations in case-like constructs.</w:t>
      </w:r>
    </w:p>
    <w:bookmarkEnd w:id="176"/>
    <w:bookmarkStart w:id="177" w:name="Xdb2d07e16b22d1337a28520256eece97fa07e8d"/>
    <w:p>
      <w:pPr>
        <w:pStyle w:val="Heading3"/>
      </w:pPr>
      <w:r>
        <w:t xml:space="preserve">LN-auto-9: Relating Z-handling, open-source IP cores, and runtime scaling to VISTA</w:t>
      </w:r>
    </w:p>
    <w:p>
      <w:pPr>
        <w:pStyle w:val="FirstParagraph"/>
      </w:pPr>
      <w:r>
        <w:t xml:space="preserve">In the broader verification literature,</w:t>
      </w:r>
      <w:r>
        <w:t xml:space="preserve"> </w:t>
      </w:r>
      <w:r>
        <w:rPr>
          <w:b/>
          <w:bCs/>
        </w:rPr>
        <w:t xml:space="preserve">Z-handling</w:t>
      </w:r>
      <w:r>
        <w:t xml:space="preserve"> </w:t>
      </w:r>
      <w:r>
        <w:t xml:space="preserve">is often discussed alongside</w:t>
      </w:r>
      <w:r>
        <w:t xml:space="preserve"> </w:t>
      </w:r>
      <w:r>
        <w:rPr>
          <w:b/>
          <w:bCs/>
        </w:rPr>
        <w:t xml:space="preserve">open-source IP cores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runtime scaling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Z-handling</w:t>
      </w:r>
      <w:r>
        <w:t xml:space="preserve"> </w:t>
      </w:r>
      <w:r>
        <w:t xml:space="preserve">interacts with four-valued interpretations in case-like constructs.</w:t>
      </w:r>
    </w:p>
    <w:bookmarkEnd w:id="177"/>
    <w:bookmarkStart w:id="178" w:name="X433b298877413e925b4b1d9fb6904122dfd67d5"/>
    <w:p>
      <w:pPr>
        <w:pStyle w:val="Heading3"/>
      </w:pPr>
      <w:r>
        <w:t xml:space="preserve">LN-auto-10: Relating three-valued logic, waveform debugging, and SVA concurrent assertions to VISTA</w:t>
      </w:r>
    </w:p>
    <w:p>
      <w:pPr>
        <w:pStyle w:val="FirstParagraph"/>
      </w:pPr>
      <w:r>
        <w:t xml:space="preserve">In the broader verification literature,</w:t>
      </w:r>
      <w:r>
        <w:t xml:space="preserve"> </w:t>
      </w:r>
      <w:r>
        <w:rPr>
          <w:b/>
          <w:bCs/>
        </w:rPr>
        <w:t xml:space="preserve">three-valued logic</w:t>
      </w:r>
      <w:r>
        <w:t xml:space="preserve"> </w:t>
      </w:r>
      <w:r>
        <w:t xml:space="preserve">is often discussed alongside</w:t>
      </w:r>
      <w:r>
        <w:t xml:space="preserve"> </w:t>
      </w:r>
      <w:r>
        <w:rPr>
          <w:b/>
          <w:bCs/>
        </w:rPr>
        <w:t xml:space="preserve">waveform debugging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SVA concurrent assertions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three-valued logic</w:t>
      </w:r>
      <w:r>
        <w:t xml:space="preserve"> </w:t>
      </w:r>
      <w:r>
        <w:t xml:space="preserve">interacts with four-valued interpretations in case-like constructs.</w:t>
      </w:r>
    </w:p>
    <w:bookmarkEnd w:id="178"/>
    <w:bookmarkStart w:id="179" w:name="X21d2e5a68bd15981e9b9e3e7c30af6c04d07e42"/>
    <w:p>
      <w:pPr>
        <w:pStyle w:val="Heading3"/>
      </w:pPr>
      <w:r>
        <w:t xml:space="preserve">LN-auto-11: Relating SMT encoding, quantization error, and mutation testing to VISTA</w:t>
      </w:r>
    </w:p>
    <w:p>
      <w:pPr>
        <w:pStyle w:val="FirstParagraph"/>
      </w:pPr>
      <w:r>
        <w:t xml:space="preserve">In the broader verification literature,</w:t>
      </w:r>
      <w:r>
        <w:t xml:space="preserve"> </w:t>
      </w:r>
      <w:r>
        <w:rPr>
          <w:b/>
          <w:bCs/>
        </w:rPr>
        <w:t xml:space="preserve">SMT encoding</w:t>
      </w:r>
      <w:r>
        <w:t xml:space="preserve"> </w:t>
      </w:r>
      <w:r>
        <w:t xml:space="preserve">is often discussed alongside</w:t>
      </w:r>
      <w:r>
        <w:t xml:space="preserve"> </w:t>
      </w:r>
      <w:r>
        <w:rPr>
          <w:b/>
          <w:bCs/>
        </w:rPr>
        <w:t xml:space="preserve">quantization error</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mutation testing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SMT encoding</w:t>
      </w:r>
      <w:r>
        <w:t xml:space="preserve"> </w:t>
      </w:r>
      <w:r>
        <w:t xml:space="preserve">interacts with four-valued interpretations in case-like constructs.</w:t>
      </w:r>
    </w:p>
    <w:bookmarkEnd w:id="179"/>
    <w:bookmarkStart w:id="180" w:name="Xd2b59b77fafe357fac46c483c8b81fab588497b"/>
    <w:p>
      <w:pPr>
        <w:pStyle w:val="Heading3"/>
      </w:pPr>
      <w:r>
        <w:t xml:space="preserve">LN-auto-12: Relating SAT sweeping, license compliance, and synthesis semantics to VISTA</w:t>
      </w:r>
    </w:p>
    <w:p>
      <w:pPr>
        <w:pStyle w:val="FirstParagraph"/>
      </w:pPr>
      <w:r>
        <w:t xml:space="preserve">In the broader verification literature,</w:t>
      </w:r>
      <w:r>
        <w:t xml:space="preserve"> </w:t>
      </w:r>
      <w:r>
        <w:rPr>
          <w:b/>
          <w:bCs/>
        </w:rPr>
        <w:t xml:space="preserve">SAT sweeping</w:t>
      </w:r>
      <w:r>
        <w:t xml:space="preserve"> </w:t>
      </w:r>
      <w:r>
        <w:t xml:space="preserve">is often discussed alongside</w:t>
      </w:r>
      <w:r>
        <w:t xml:space="preserve"> </w:t>
      </w:r>
      <w:r>
        <w:rPr>
          <w:b/>
          <w:bCs/>
        </w:rPr>
        <w:t xml:space="preserve">license compliance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synthesis semantics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SAT sweeping</w:t>
      </w:r>
      <w:r>
        <w:t xml:space="preserve"> </w:t>
      </w:r>
      <w:r>
        <w:t xml:space="preserve">interacts with four-valued interpretations in case-like constructs.</w:t>
      </w:r>
    </w:p>
    <w:bookmarkEnd w:id="180"/>
    <w:bookmarkStart w:id="181" w:name="Xe109b28300932c13d00e3516d14953bee0b2819"/>
    <w:p>
      <w:pPr>
        <w:pStyle w:val="Heading3"/>
      </w:pPr>
      <w:r>
        <w:t xml:space="preserve">LN-auto-13: Relating symbolic simulation, thesis margin compliance, and jitter assumptions to VISTA</w:t>
      </w:r>
    </w:p>
    <w:p>
      <w:pPr>
        <w:pStyle w:val="FirstParagraph"/>
      </w:pPr>
      <w:r>
        <w:t xml:space="preserve">In the broader verification literature,</w:t>
      </w:r>
      <w:r>
        <w:t xml:space="preserve"> </w:t>
      </w:r>
      <w:r>
        <w:rPr>
          <w:b/>
          <w:bCs/>
        </w:rPr>
        <w:t xml:space="preserve">symbolic simulation</w:t>
      </w:r>
      <w:r>
        <w:t xml:space="preserve"> </w:t>
      </w:r>
      <w:r>
        <w:t xml:space="preserve">is often discussed alongside</w:t>
      </w:r>
      <w:r>
        <w:t xml:space="preserve"> </w:t>
      </w:r>
      <w:r>
        <w:rPr>
          <w:b/>
          <w:bCs/>
        </w:rPr>
        <w:t xml:space="preserve">thesis margin compliance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jitter assumptions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symbolic simulation</w:t>
      </w:r>
      <w:r>
        <w:t xml:space="preserve"> </w:t>
      </w:r>
      <w:r>
        <w:t xml:space="preserve">interacts with four-valued interpretations in case-like constructs.</w:t>
      </w:r>
    </w:p>
    <w:bookmarkEnd w:id="181"/>
    <w:bookmarkStart w:id="182" w:name="X1329056480ebe2bf555875881a20be17bab57c2"/>
    <w:p>
      <w:pPr>
        <w:pStyle w:val="Heading3"/>
      </w:pPr>
      <w:r>
        <w:t xml:space="preserve">LN-auto-14: Relating temporal decomposition, gradient explosion, and checker encapsulation to VISTA</w:t>
      </w:r>
    </w:p>
    <w:p>
      <w:pPr>
        <w:pStyle w:val="FirstParagraph"/>
      </w:pPr>
      <w:r>
        <w:t xml:space="preserve">In the broader verification literature,</w:t>
      </w:r>
      <w:r>
        <w:t xml:space="preserve"> </w:t>
      </w:r>
      <w:r>
        <w:rPr>
          <w:b/>
          <w:bCs/>
        </w:rPr>
        <w:t xml:space="preserve">temporal decomposition</w:t>
      </w:r>
      <w:r>
        <w:t xml:space="preserve"> </w:t>
      </w:r>
      <w:r>
        <w:t xml:space="preserve">is often discussed alongside</w:t>
      </w:r>
      <w:r>
        <w:t xml:space="preserve"> </w:t>
      </w:r>
      <w:r>
        <w:rPr>
          <w:b/>
          <w:bCs/>
        </w:rPr>
        <w:t xml:space="preserve">gradient explosion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checker encapsulation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temporal decomposition</w:t>
      </w:r>
      <w:r>
        <w:t xml:space="preserve"> </w:t>
      </w:r>
      <w:r>
        <w:t xml:space="preserve">interacts with four-valued interpretations in case-like constructs.</w:t>
      </w:r>
    </w:p>
    <w:bookmarkEnd w:id="182"/>
    <w:bookmarkStart w:id="183" w:name="X4fd358ed9d50d56fbe9ff5101b440db65288cd1"/>
    <w:p>
      <w:pPr>
        <w:pStyle w:val="Heading3"/>
      </w:pPr>
      <w:r>
        <w:t xml:space="preserve">LN-auto-15: Relating liveness proofs, Unicode in RTL, and waveform debugging to VISTA</w:t>
      </w:r>
    </w:p>
    <w:p>
      <w:pPr>
        <w:pStyle w:val="FirstParagraph"/>
      </w:pPr>
      <w:r>
        <w:t xml:space="preserve">In the broader verification literature,</w:t>
      </w:r>
      <w:r>
        <w:t xml:space="preserve"> </w:t>
      </w:r>
      <w:r>
        <w:rPr>
          <w:b/>
          <w:bCs/>
        </w:rPr>
        <w:t xml:space="preserve">liveness proofs</w:t>
      </w:r>
      <w:r>
        <w:t xml:space="preserve"> </w:t>
      </w:r>
      <w:r>
        <w:t xml:space="preserve">is often discussed alongside</w:t>
      </w:r>
      <w:r>
        <w:t xml:space="preserve"> </w:t>
      </w:r>
      <w:r>
        <w:rPr>
          <w:b/>
          <w:bCs/>
        </w:rPr>
        <w:t xml:space="preserve">Unicode in RTL</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waveform debugging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liveness proofs</w:t>
      </w:r>
      <w:r>
        <w:t xml:space="preserve"> </w:t>
      </w:r>
      <w:r>
        <w:t xml:space="preserve">interacts with four-valued interpretations in case-like constructs.</w:t>
      </w:r>
    </w:p>
    <w:bookmarkEnd w:id="183"/>
    <w:bookmarkStart w:id="184" w:name="X28d5d62236dcdbe14a6f31bc77020678e244102"/>
    <w:p>
      <w:pPr>
        <w:pStyle w:val="Heading3"/>
      </w:pPr>
      <w:r>
        <w:t xml:space="preserve">LN-auto-16: Relating fairness constraints, blackboxing, and containerized EDA to VISTA</w:t>
      </w:r>
    </w:p>
    <w:p>
      <w:pPr>
        <w:pStyle w:val="FirstParagraph"/>
      </w:pPr>
      <w:r>
        <w:t xml:space="preserve">In the broader verification literature,</w:t>
      </w:r>
      <w:r>
        <w:t xml:space="preserve"> </w:t>
      </w:r>
      <w:r>
        <w:rPr>
          <w:b/>
          <w:bCs/>
        </w:rPr>
        <w:t xml:space="preserve">fairness constraints</w:t>
      </w:r>
      <w:r>
        <w:t xml:space="preserve"> </w:t>
      </w:r>
      <w:r>
        <w:t xml:space="preserve">is often discussed alongside</w:t>
      </w:r>
      <w:r>
        <w:t xml:space="preserve"> </w:t>
      </w:r>
      <w:r>
        <w:rPr>
          <w:b/>
          <w:bCs/>
        </w:rPr>
        <w:t xml:space="preserve">blackboxing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containerized EDA</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fairness constraints</w:t>
      </w:r>
      <w:r>
        <w:t xml:space="preserve"> </w:t>
      </w:r>
      <w:r>
        <w:t xml:space="preserve">interacts with four-valued interpretations in case-like constructs.</w:t>
      </w:r>
    </w:p>
    <w:bookmarkEnd w:id="184"/>
    <w:bookmarkStart w:id="185" w:name="Xf2a180cd6bf9cb167c6a5cbed087e945ba92028"/>
    <w:p>
      <w:pPr>
        <w:pStyle w:val="Heading3"/>
      </w:pPr>
      <w:r>
        <w:t xml:space="preserve">LN-auto-17: Relating cover properties, engine selection, and checkpoint restart to VISTA</w:t>
      </w:r>
    </w:p>
    <w:p>
      <w:pPr>
        <w:pStyle w:val="FirstParagraph"/>
      </w:pPr>
      <w:r>
        <w:t xml:space="preserve">In the broader verification literature,</w:t>
      </w:r>
      <w:r>
        <w:t xml:space="preserve"> </w:t>
      </w:r>
      <w:r>
        <w:rPr>
          <w:b/>
          <w:bCs/>
        </w:rPr>
        <w:t xml:space="preserve">cover properties</w:t>
      </w:r>
      <w:r>
        <w:t xml:space="preserve"> </w:t>
      </w:r>
      <w:r>
        <w:t xml:space="preserve">is often discussed alongside</w:t>
      </w:r>
      <w:r>
        <w:t xml:space="preserve"> </w:t>
      </w:r>
      <w:r>
        <w:rPr>
          <w:b/>
          <w:bCs/>
        </w:rPr>
        <w:t xml:space="preserve">engine selection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checkpoint restart</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cover properties</w:t>
      </w:r>
      <w:r>
        <w:t xml:space="preserve"> </w:t>
      </w:r>
      <w:r>
        <w:t xml:space="preserve">interacts with four-valued interpretations in case-like constructs.</w:t>
      </w:r>
    </w:p>
    <w:bookmarkEnd w:id="185"/>
    <w:bookmarkStart w:id="186" w:name="Xc52e1e76b419c0e7f7e01028b1f26c180d6c40e"/>
    <w:p>
      <w:pPr>
        <w:pStyle w:val="Heading3"/>
      </w:pPr>
      <w:r>
        <w:t xml:space="preserve">LN-auto-18: Relating mutation testing, k-induction, and timescale directives to VISTA</w:t>
      </w:r>
    </w:p>
    <w:p>
      <w:pPr>
        <w:pStyle w:val="FirstParagraph"/>
      </w:pPr>
      <w:r>
        <w:t xml:space="preserve">In the broader verification literature,</w:t>
      </w:r>
      <w:r>
        <w:t xml:space="preserve"> </w:t>
      </w:r>
      <w:r>
        <w:rPr>
          <w:b/>
          <w:bCs/>
        </w:rPr>
        <w:t xml:space="preserve">mutation testing</w:t>
      </w:r>
      <w:r>
        <w:t xml:space="preserve"> </w:t>
      </w:r>
      <w:r>
        <w:t xml:space="preserve">is often discussed alongside</w:t>
      </w:r>
      <w:r>
        <w:t xml:space="preserve"> </w:t>
      </w:r>
      <w:r>
        <w:rPr>
          <w:b/>
          <w:bCs/>
        </w:rPr>
        <w:t xml:space="preserve">k-induction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timescale directives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mutation testing</w:t>
      </w:r>
      <w:r>
        <w:t xml:space="preserve"> </w:t>
      </w:r>
      <w:r>
        <w:t xml:space="preserve">interacts with four-valued interpretations in case-like constructs.</w:t>
      </w:r>
    </w:p>
    <w:bookmarkEnd w:id="186"/>
    <w:bookmarkStart w:id="187" w:name="X95f23a7448e3dd7d6fb61d26bc011f94d4d16cf"/>
    <w:p>
      <w:pPr>
        <w:pStyle w:val="Heading3"/>
      </w:pPr>
      <w:r>
        <w:t xml:space="preserve">LN-auto-19: Relating constrained random simulation, X-propagation, and interpolants to VISTA</w:t>
      </w:r>
    </w:p>
    <w:p>
      <w:pPr>
        <w:pStyle w:val="FirstParagraph"/>
      </w:pPr>
      <w:r>
        <w:t xml:space="preserve">In the broader verification literature,</w:t>
      </w:r>
      <w:r>
        <w:t xml:space="preserve"> </w:t>
      </w:r>
      <w:r>
        <w:rPr>
          <w:b/>
          <w:bCs/>
        </w:rPr>
        <w:t xml:space="preserve">constrained random simulation</w:t>
      </w:r>
      <w:r>
        <w:t xml:space="preserve"> </w:t>
      </w:r>
      <w:r>
        <w:t xml:space="preserve">is often discussed alongside</w:t>
      </w:r>
      <w:r>
        <w:t xml:space="preserve"> </w:t>
      </w:r>
      <w:r>
        <w:rPr>
          <w:b/>
          <w:bCs/>
        </w:rPr>
        <w:t xml:space="preserve">X-propagation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interpolants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constrained random simulation</w:t>
      </w:r>
      <w:r>
        <w:t xml:space="preserve"> </w:t>
      </w:r>
      <w:r>
        <w:t xml:space="preserve">interacts with four-valued interpretations in case-like constructs.</w:t>
      </w:r>
    </w:p>
    <w:bookmarkEnd w:id="187"/>
    <w:bookmarkStart w:id="188" w:name="X86c9d9ee2f74de8e8dcac0b9d8ccd85248628b9"/>
    <w:p>
      <w:pPr>
        <w:pStyle w:val="Heading3"/>
      </w:pPr>
      <w:r>
        <w:t xml:space="preserve">LN-auto-20: Relating UVM scoreboards, liveness proofs, and three-valued logic to VISTA</w:t>
      </w:r>
    </w:p>
    <w:p>
      <w:pPr>
        <w:pStyle w:val="FirstParagraph"/>
      </w:pPr>
      <w:r>
        <w:t xml:space="preserve">In the broader verification literature,</w:t>
      </w:r>
      <w:r>
        <w:t xml:space="preserve"> </w:t>
      </w:r>
      <w:r>
        <w:rPr>
          <w:b/>
          <w:bCs/>
        </w:rPr>
        <w:t xml:space="preserve">UVM scoreboards</w:t>
      </w:r>
      <w:r>
        <w:t xml:space="preserve"> </w:t>
      </w:r>
      <w:r>
        <w:t xml:space="preserve">is often discussed alongside</w:t>
      </w:r>
      <w:r>
        <w:t xml:space="preserve"> </w:t>
      </w:r>
      <w:r>
        <w:rPr>
          <w:b/>
          <w:bCs/>
        </w:rPr>
        <w:t xml:space="preserve">liveness proofs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three-valued logic</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UVM scoreboards</w:t>
      </w:r>
      <w:r>
        <w:t xml:space="preserve"> </w:t>
      </w:r>
      <w:r>
        <w:t xml:space="preserve">interacts with four-valued interpretations in case-like constructs.</w:t>
      </w:r>
    </w:p>
    <w:bookmarkEnd w:id="188"/>
    <w:bookmarkStart w:id="189" w:name="X60c6326421856415c2aa0ce4d47d0f97bcd17b0"/>
    <w:p>
      <w:pPr>
        <w:pStyle w:val="Heading3"/>
      </w:pPr>
      <w:r>
        <w:t xml:space="preserve">LN-auto-21: Relating formal equivalence, property checking, and abstraction refinement to VISTA</w:t>
      </w:r>
    </w:p>
    <w:p>
      <w:pPr>
        <w:pStyle w:val="FirstParagraph"/>
      </w:pPr>
      <w:r>
        <w:t xml:space="preserve">In the broader verification literature,</w:t>
      </w:r>
      <w:r>
        <w:t xml:space="preserve"> </w:t>
      </w:r>
      <w:r>
        <w:rPr>
          <w:b/>
          <w:bCs/>
        </w:rPr>
        <w:t xml:space="preserve">formal equivalence</w:t>
      </w:r>
      <w:r>
        <w:t xml:space="preserve"> </w:t>
      </w:r>
      <w:r>
        <w:t xml:space="preserve">is often discussed alongside</w:t>
      </w:r>
      <w:r>
        <w:t xml:space="preserve"> </w:t>
      </w:r>
      <w:r>
        <w:rPr>
          <w:b/>
          <w:bCs/>
        </w:rPr>
        <w:t xml:space="preserve">property checking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abstraction refinement</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formal equivalence</w:t>
      </w:r>
      <w:r>
        <w:t xml:space="preserve"> </w:t>
      </w:r>
      <w:r>
        <w:t xml:space="preserve">interacts with four-valued interpretations in case-like constructs.</w:t>
      </w:r>
    </w:p>
    <w:bookmarkEnd w:id="189"/>
    <w:bookmarkStart w:id="190" w:name="Xf91b2227fefd5267ae329759b3252ec03549913"/>
    <w:p>
      <w:pPr>
        <w:pStyle w:val="Heading3"/>
      </w:pPr>
      <w:r>
        <w:t xml:space="preserve">LN-auto-22: Relating property checking, side-channel reasoning, and one-hot encoding to VISTA</w:t>
      </w:r>
    </w:p>
    <w:p>
      <w:pPr>
        <w:pStyle w:val="FirstParagraph"/>
      </w:pPr>
      <w:r>
        <w:t xml:space="preserve">In the broader verification literature,</w:t>
      </w:r>
      <w:r>
        <w:t xml:space="preserve"> </w:t>
      </w:r>
      <w:r>
        <w:rPr>
          <w:b/>
          <w:bCs/>
        </w:rPr>
        <w:t xml:space="preserve">property checking</w:t>
      </w:r>
      <w:r>
        <w:t xml:space="preserve"> </w:t>
      </w:r>
      <w:r>
        <w:t xml:space="preserve">is often discussed alongside</w:t>
      </w:r>
      <w:r>
        <w:t xml:space="preserve"> </w:t>
      </w:r>
      <w:r>
        <w:rPr>
          <w:b/>
          <w:bCs/>
        </w:rPr>
        <w:t xml:space="preserve">side-channel reasoning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one-hot encoding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property checking</w:t>
      </w:r>
      <w:r>
        <w:t xml:space="preserve"> </w:t>
      </w:r>
      <w:r>
        <w:t xml:space="preserve">interacts with four-valued interpretations in case-like constructs.</w:t>
      </w:r>
    </w:p>
    <w:bookmarkEnd w:id="190"/>
    <w:bookmarkStart w:id="191" w:name="Xf415b4ac0f18f2164d8f4f5ef8aaff723eaca10"/>
    <w:p>
      <w:pPr>
        <w:pStyle w:val="Heading3"/>
      </w:pPr>
      <w:r>
        <w:t xml:space="preserve">LN-auto-23: Relating abstraction refinement, one-hot encoding, and simulation/formal mismatches to VISTA</w:t>
      </w:r>
    </w:p>
    <w:p>
      <w:pPr>
        <w:pStyle w:val="FirstParagraph"/>
      </w:pPr>
      <w:r>
        <w:t xml:space="preserve">In the broader verification literature,</w:t>
      </w:r>
      <w:r>
        <w:t xml:space="preserve"> </w:t>
      </w:r>
      <w:r>
        <w:rPr>
          <w:b/>
          <w:bCs/>
        </w:rPr>
        <w:t xml:space="preserve">abstraction refinement</w:t>
      </w:r>
      <w:r>
        <w:t xml:space="preserve"> </w:t>
      </w:r>
      <w:r>
        <w:t xml:space="preserve">is often discussed alongside</w:t>
      </w:r>
      <w:r>
        <w:t xml:space="preserve"> </w:t>
      </w:r>
      <w:r>
        <w:rPr>
          <w:b/>
          <w:bCs/>
        </w:rPr>
        <w:t xml:space="preserve">one-hot encoding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simulation/formal mismatches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abstraction refinement</w:t>
      </w:r>
      <w:r>
        <w:t xml:space="preserve"> </w:t>
      </w:r>
      <w:r>
        <w:t xml:space="preserve">interacts with four-valued interpretations in case-like constructs.</w:t>
      </w:r>
    </w:p>
    <w:bookmarkEnd w:id="191"/>
    <w:bookmarkStart w:id="192" w:name="X043000eb6be5e17e61a8cea6eef1f3e3b348fad"/>
    <w:p>
      <w:pPr>
        <w:pStyle w:val="Heading3"/>
      </w:pPr>
      <w:r>
        <w:t xml:space="preserve">LN-auto-24: Relating CEGAR loops, metastability models, and academic RTL benchmarks to VISTA</w:t>
      </w:r>
    </w:p>
    <w:p>
      <w:pPr>
        <w:pStyle w:val="FirstParagraph"/>
      </w:pPr>
      <w:r>
        <w:t xml:space="preserve">In the broader verification literature,</w:t>
      </w:r>
      <w:r>
        <w:t xml:space="preserve"> </w:t>
      </w:r>
      <w:r>
        <w:rPr>
          <w:b/>
          <w:bCs/>
        </w:rPr>
        <w:t xml:space="preserve">CEGAR loops</w:t>
      </w:r>
      <w:r>
        <w:t xml:space="preserve"> </w:t>
      </w:r>
      <w:r>
        <w:t xml:space="preserve">is often discussed alongside</w:t>
      </w:r>
      <w:r>
        <w:t xml:space="preserve"> </w:t>
      </w:r>
      <w:r>
        <w:rPr>
          <w:b/>
          <w:bCs/>
        </w:rPr>
        <w:t xml:space="preserve">metastability models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academic RTL benchmarks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CEGAR loops</w:t>
      </w:r>
      <w:r>
        <w:t xml:space="preserve"> </w:t>
      </w:r>
      <w:r>
        <w:t xml:space="preserve">interacts with four-valued interpretations in case-like constructs.</w:t>
      </w:r>
    </w:p>
    <w:bookmarkEnd w:id="192"/>
    <w:bookmarkStart w:id="193" w:name="X09d45e016136d13ad12cd6c63ad4702a40fddca"/>
    <w:p>
      <w:pPr>
        <w:pStyle w:val="Heading3"/>
      </w:pPr>
      <w:r>
        <w:t xml:space="preserve">LN-auto-25: Relating inductive invariants, SystemVerilog scheduling regions, and parameter-efficient tuning to VISTA</w:t>
      </w:r>
    </w:p>
    <w:p>
      <w:pPr>
        <w:pStyle w:val="FirstParagraph"/>
      </w:pPr>
      <w:r>
        <w:t xml:space="preserve">In the broader verification literature,</w:t>
      </w:r>
      <w:r>
        <w:t xml:space="preserve"> </w:t>
      </w:r>
      <w:r>
        <w:rPr>
          <w:b/>
          <w:bCs/>
        </w:rPr>
        <w:t xml:space="preserve">inductive invariants</w:t>
      </w:r>
      <w:r>
        <w:t xml:space="preserve"> </w:t>
      </w:r>
      <w:r>
        <w:t xml:space="preserve">is often discussed alongside</w:t>
      </w:r>
      <w:r>
        <w:t xml:space="preserve"> </w:t>
      </w:r>
      <w:r>
        <w:rPr>
          <w:b/>
          <w:bCs/>
        </w:rPr>
        <w:t xml:space="preserve">SystemVerilog scheduling regions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parameter-efficient tuning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inductive invariants</w:t>
      </w:r>
      <w:r>
        <w:t xml:space="preserve"> </w:t>
      </w:r>
      <w:r>
        <w:t xml:space="preserve">interacts with four-valued interpretations in case-like constructs.</w:t>
      </w:r>
    </w:p>
    <w:bookmarkEnd w:id="193"/>
    <w:bookmarkStart w:id="194" w:name="X5a7a4caf26d80b1c3fb077cdd15f5f724303e24"/>
    <w:p>
      <w:pPr>
        <w:pStyle w:val="Heading3"/>
      </w:pPr>
      <w:r>
        <w:t xml:space="preserve">LN-auto-26: Relating ranking functions, checker encapsulation, and IEEE citation formatting to VISTA</w:t>
      </w:r>
    </w:p>
    <w:p>
      <w:pPr>
        <w:pStyle w:val="FirstParagraph"/>
      </w:pPr>
      <w:r>
        <w:t xml:space="preserve">In the broader verification literature,</w:t>
      </w:r>
      <w:r>
        <w:t xml:space="preserve"> </w:t>
      </w:r>
      <w:r>
        <w:rPr>
          <w:b/>
          <w:bCs/>
        </w:rPr>
        <w:t xml:space="preserve">ranking functions</w:t>
      </w:r>
      <w:r>
        <w:t xml:space="preserve"> </w:t>
      </w:r>
      <w:r>
        <w:t xml:space="preserve">is often discussed alongside</w:t>
      </w:r>
      <w:r>
        <w:t xml:space="preserve"> </w:t>
      </w:r>
      <w:r>
        <w:rPr>
          <w:b/>
          <w:bCs/>
        </w:rPr>
        <w:t xml:space="preserve">checker encapsulation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IEEE citation formatting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ranking functions</w:t>
      </w:r>
      <w:r>
        <w:t xml:space="preserve"> </w:t>
      </w:r>
      <w:r>
        <w:t xml:space="preserve">interacts with four-valued interpretations in case-like constructs.</w:t>
      </w:r>
    </w:p>
    <w:bookmarkEnd w:id="194"/>
    <w:bookmarkStart w:id="195" w:name="X1fb6a19fac447c471d089ef878d1e0b3f04fe5e"/>
    <w:p>
      <w:pPr>
        <w:pStyle w:val="Heading3"/>
      </w:pPr>
      <w:r>
        <w:t xml:space="preserve">LN-auto-27: Relating hardware security properties, RISC-V verification, and early stopping to VISTA</w:t>
      </w:r>
    </w:p>
    <w:p>
      <w:pPr>
        <w:pStyle w:val="FirstParagraph"/>
      </w:pPr>
      <w:r>
        <w:t xml:space="preserve">In the broader verification literature,</w:t>
      </w:r>
      <w:r>
        <w:t xml:space="preserve"> </w:t>
      </w:r>
      <w:r>
        <w:rPr>
          <w:b/>
          <w:bCs/>
        </w:rPr>
        <w:t xml:space="preserve">hardware security properties</w:t>
      </w:r>
      <w:r>
        <w:t xml:space="preserve"> </w:t>
      </w:r>
      <w:r>
        <w:t xml:space="preserve">is often discussed alongside</w:t>
      </w:r>
      <w:r>
        <w:t xml:space="preserve"> </w:t>
      </w:r>
      <w:r>
        <w:rPr>
          <w:b/>
          <w:bCs/>
        </w:rPr>
        <w:t xml:space="preserve">RISC-V verification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early stopping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hardware security properties</w:t>
      </w:r>
      <w:r>
        <w:t xml:space="preserve"> </w:t>
      </w:r>
      <w:r>
        <w:t xml:space="preserve">interacts with four-valued interpretations in case-like constructs.</w:t>
      </w:r>
    </w:p>
    <w:bookmarkEnd w:id="195"/>
    <w:bookmarkStart w:id="196" w:name="Xd181f58f29db97ab012b7e7d9841b29e4c4ba8e"/>
    <w:p>
      <w:pPr>
        <w:pStyle w:val="Heading3"/>
      </w:pPr>
      <w:r>
        <w:t xml:space="preserve">LN-auto-28: Relating information flow, RTL diffing, and environment assumptions to VISTA</w:t>
      </w:r>
    </w:p>
    <w:p>
      <w:pPr>
        <w:pStyle w:val="FirstParagraph"/>
      </w:pPr>
      <w:r>
        <w:t xml:space="preserve">In the broader verification literature,</w:t>
      </w:r>
      <w:r>
        <w:t xml:space="preserve"> </w:t>
      </w:r>
      <w:r>
        <w:rPr>
          <w:b/>
          <w:bCs/>
        </w:rPr>
        <w:t xml:space="preserve">information flow</w:t>
      </w:r>
      <w:r>
        <w:t xml:space="preserve"> </w:t>
      </w:r>
      <w:r>
        <w:t xml:space="preserve">is often discussed alongside</w:t>
      </w:r>
      <w:r>
        <w:t xml:space="preserve"> </w:t>
      </w:r>
      <w:r>
        <w:rPr>
          <w:b/>
          <w:bCs/>
        </w:rPr>
        <w:t xml:space="preserve">RTL diffing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environment assumptions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information flow</w:t>
      </w:r>
      <w:r>
        <w:t xml:space="preserve"> </w:t>
      </w:r>
      <w:r>
        <w:t xml:space="preserve">interacts with four-valued interpretations in case-like constructs.</w:t>
      </w:r>
    </w:p>
    <w:bookmarkEnd w:id="196"/>
    <w:bookmarkStart w:id="197" w:name="Xfe7a1dddad7a95348b2fd154a12ea01c8b91081"/>
    <w:p>
      <w:pPr>
        <w:pStyle w:val="Heading3"/>
      </w:pPr>
      <w:r>
        <w:t xml:space="preserve">LN-auto-29: Relating side-channel reasoning, calibration datasets, and vacuity analysis to VISTA</w:t>
      </w:r>
    </w:p>
    <w:p>
      <w:pPr>
        <w:pStyle w:val="FirstParagraph"/>
      </w:pPr>
      <w:r>
        <w:t xml:space="preserve">In the broader verification literature,</w:t>
      </w:r>
      <w:r>
        <w:t xml:space="preserve"> </w:t>
      </w:r>
      <w:r>
        <w:rPr>
          <w:b/>
          <w:bCs/>
        </w:rPr>
        <w:t xml:space="preserve">side-channel reasoning</w:t>
      </w:r>
      <w:r>
        <w:t xml:space="preserve"> </w:t>
      </w:r>
      <w:r>
        <w:t xml:space="preserve">is often discussed alongside</w:t>
      </w:r>
      <w:r>
        <w:t xml:space="preserve"> </w:t>
      </w:r>
      <w:r>
        <w:rPr>
          <w:b/>
          <w:bCs/>
        </w:rPr>
        <w:t xml:space="preserve">calibration datasets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vacuity analysis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side-channel reasoning</w:t>
      </w:r>
      <w:r>
        <w:t xml:space="preserve"> </w:t>
      </w:r>
      <w:r>
        <w:t xml:space="preserve">interacts with four-valued interpretations in case-like constructs.</w:t>
      </w:r>
    </w:p>
    <w:bookmarkEnd w:id="197"/>
    <w:bookmarkStart w:id="198" w:name="X6672dd9647a535830beb92c9967e0a4c09c4ca4"/>
    <w:p>
      <w:pPr>
        <w:pStyle w:val="Heading3"/>
      </w:pPr>
      <w:r>
        <w:t xml:space="preserve">LN-auto-30: Relating RTL linting, export control, and liveness proofs to VISTA</w:t>
      </w:r>
    </w:p>
    <w:p>
      <w:pPr>
        <w:pStyle w:val="FirstParagraph"/>
      </w:pPr>
      <w:r>
        <w:t xml:space="preserve">In the broader verification literature,</w:t>
      </w:r>
      <w:r>
        <w:t xml:space="preserve"> </w:t>
      </w:r>
      <w:r>
        <w:rPr>
          <w:b/>
          <w:bCs/>
        </w:rPr>
        <w:t xml:space="preserve">RTL linting</w:t>
      </w:r>
      <w:r>
        <w:t xml:space="preserve"> </w:t>
      </w:r>
      <w:r>
        <w:t xml:space="preserve">is often discussed alongside</w:t>
      </w:r>
      <w:r>
        <w:t xml:space="preserve"> </w:t>
      </w:r>
      <w:r>
        <w:rPr>
          <w:b/>
          <w:bCs/>
        </w:rPr>
        <w:t xml:space="preserve">export control</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liveness proofs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RTL linting</w:t>
      </w:r>
      <w:r>
        <w:t xml:space="preserve"> </w:t>
      </w:r>
      <w:r>
        <w:t xml:space="preserve">interacts with four-valued interpretations in case-like constructs.</w:t>
      </w:r>
    </w:p>
    <w:bookmarkEnd w:id="198"/>
    <w:bookmarkStart w:id="199" w:name="X9698b53874963df7d9be3d12188fa348bcfbe38"/>
    <w:p>
      <w:pPr>
        <w:pStyle w:val="Heading3"/>
      </w:pPr>
      <w:r>
        <w:t xml:space="preserve">LN-auto-31: Relating synthesis semantics, dean signature workflow, and information flow to VISTA</w:t>
      </w:r>
    </w:p>
    <w:p>
      <w:pPr>
        <w:pStyle w:val="FirstParagraph"/>
      </w:pPr>
      <w:r>
        <w:t xml:space="preserve">In the broader verification literature,</w:t>
      </w:r>
      <w:r>
        <w:t xml:space="preserve"> </w:t>
      </w:r>
      <w:r>
        <w:rPr>
          <w:b/>
          <w:bCs/>
        </w:rPr>
        <w:t xml:space="preserve">synthesis semantics</w:t>
      </w:r>
      <w:r>
        <w:t xml:space="preserve"> </w:t>
      </w:r>
      <w:r>
        <w:t xml:space="preserve">is often discussed alongside</w:t>
      </w:r>
      <w:r>
        <w:t xml:space="preserve"> </w:t>
      </w:r>
      <w:r>
        <w:rPr>
          <w:b/>
          <w:bCs/>
        </w:rPr>
        <w:t xml:space="preserve">dean signature workflow</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information flow</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synthesis semantics</w:t>
      </w:r>
      <w:r>
        <w:t xml:space="preserve"> </w:t>
      </w:r>
      <w:r>
        <w:t xml:space="preserve">interacts with four-valued interpretations in case-like constructs.</w:t>
      </w:r>
    </w:p>
    <w:bookmarkEnd w:id="199"/>
    <w:bookmarkStart w:id="200" w:name="Xb71b4cb24f35453d79d6d9d62ddbba96d017f3a"/>
    <w:p>
      <w:pPr>
        <w:pStyle w:val="Heading3"/>
      </w:pPr>
      <w:r>
        <w:t xml:space="preserve">LN-auto-32: Relating don’t-care optimization, loss spikes, and read-write ports to VISTA</w:t>
      </w:r>
    </w:p>
    <w:p>
      <w:pPr>
        <w:pStyle w:val="FirstParagraph"/>
      </w:pPr>
      <w:r>
        <w:t xml:space="preserve">In the broader verification literature,</w:t>
      </w:r>
      <w:r>
        <w:t xml:space="preserve"> </w:t>
      </w:r>
      <w:r>
        <w:rPr>
          <w:b/>
          <w:bCs/>
        </w:rPr>
        <w:t xml:space="preserve">don’t-care optimization</w:t>
      </w:r>
      <w:r>
        <w:t xml:space="preserve"> </w:t>
      </w:r>
      <w:r>
        <w:t xml:space="preserve">is often discussed alongside</w:t>
      </w:r>
      <w:r>
        <w:t xml:space="preserve"> </w:t>
      </w:r>
      <w:r>
        <w:rPr>
          <w:b/>
          <w:bCs/>
        </w:rPr>
        <w:t xml:space="preserve">loss spikes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read-write ports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don’t-care optimization</w:t>
      </w:r>
      <w:r>
        <w:t xml:space="preserve"> </w:t>
      </w:r>
      <w:r>
        <w:t xml:space="preserve">interacts with four-valued interpretations in case-like constructs.</w:t>
      </w:r>
    </w:p>
    <w:bookmarkEnd w:id="200"/>
    <w:bookmarkStart w:id="201" w:name="X2f4a5bd649e1686fd5255a31a2f125d679b5add"/>
    <w:p>
      <w:pPr>
        <w:pStyle w:val="Heading3"/>
      </w:pPr>
      <w:r>
        <w:t xml:space="preserve">LN-auto-33: Relating case splitting, comment stripping, and hierarchical references to VISTA</w:t>
      </w:r>
    </w:p>
    <w:p>
      <w:pPr>
        <w:pStyle w:val="FirstParagraph"/>
      </w:pPr>
      <w:r>
        <w:t xml:space="preserve">In the broader verification literature,</w:t>
      </w:r>
      <w:r>
        <w:t xml:space="preserve"> </w:t>
      </w:r>
      <w:r>
        <w:rPr>
          <w:b/>
          <w:bCs/>
        </w:rPr>
        <w:t xml:space="preserve">case splitting</w:t>
      </w:r>
      <w:r>
        <w:t xml:space="preserve"> </w:t>
      </w:r>
      <w:r>
        <w:t xml:space="preserve">is often discussed alongside</w:t>
      </w:r>
      <w:r>
        <w:t xml:space="preserve"> </w:t>
      </w:r>
      <w:r>
        <w:rPr>
          <w:b/>
          <w:bCs/>
        </w:rPr>
        <w:t xml:space="preserve">comment stripping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hierarchical references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case splitting</w:t>
      </w:r>
      <w:r>
        <w:t xml:space="preserve"> </w:t>
      </w:r>
      <w:r>
        <w:t xml:space="preserve">interacts with four-valued interpretations in case-like constructs.</w:t>
      </w:r>
    </w:p>
    <w:bookmarkEnd w:id="201"/>
    <w:bookmarkStart w:id="202" w:name="X186c5639b221c2c81e8dc7ab98e14dec01f2774"/>
    <w:p>
      <w:pPr>
        <w:pStyle w:val="Heading3"/>
      </w:pPr>
      <w:r>
        <w:t xml:space="preserve">LN-auto-34: Relating FSM reachability, cut points, and refinement maps to VISTA</w:t>
      </w:r>
    </w:p>
    <w:p>
      <w:pPr>
        <w:pStyle w:val="FirstParagraph"/>
      </w:pPr>
      <w:r>
        <w:t xml:space="preserve">In the broader verification literature,</w:t>
      </w:r>
      <w:r>
        <w:t xml:space="preserve"> </w:t>
      </w:r>
      <w:r>
        <w:rPr>
          <w:b/>
          <w:bCs/>
        </w:rPr>
        <w:t xml:space="preserve">FSM reachability</w:t>
      </w:r>
      <w:r>
        <w:t xml:space="preserve"> </w:t>
      </w:r>
      <w:r>
        <w:t xml:space="preserve">is often discussed alongside</w:t>
      </w:r>
      <w:r>
        <w:t xml:space="preserve"> </w:t>
      </w:r>
      <w:r>
        <w:rPr>
          <w:b/>
          <w:bCs/>
        </w:rPr>
        <w:t xml:space="preserve">cut points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refinement maps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FSM reachability</w:t>
      </w:r>
      <w:r>
        <w:t xml:space="preserve"> </w:t>
      </w:r>
      <w:r>
        <w:t xml:space="preserve">interacts with four-valued interpretations in case-like constructs.</w:t>
      </w:r>
    </w:p>
    <w:bookmarkEnd w:id="202"/>
    <w:bookmarkStart w:id="203" w:name="Xb63d8acae2a411a409bd1c0a3bf519a22cc86d5"/>
    <w:p>
      <w:pPr>
        <w:pStyle w:val="Heading3"/>
      </w:pPr>
      <w:r>
        <w:t xml:space="preserve">LN-auto-35: Relating FIFO pointers, witness generation, and chain-of-thought risks to VISTA</w:t>
      </w:r>
    </w:p>
    <w:p>
      <w:pPr>
        <w:pStyle w:val="FirstParagraph"/>
      </w:pPr>
      <w:r>
        <w:t xml:space="preserve">In the broader verification literature,</w:t>
      </w:r>
      <w:r>
        <w:t xml:space="preserve"> </w:t>
      </w:r>
      <w:r>
        <w:rPr>
          <w:b/>
          <w:bCs/>
        </w:rPr>
        <w:t xml:space="preserve">FIFO pointers</w:t>
      </w:r>
      <w:r>
        <w:t xml:space="preserve"> </w:t>
      </w:r>
      <w:r>
        <w:t xml:space="preserve">is often discussed alongside</w:t>
      </w:r>
      <w:r>
        <w:t xml:space="preserve"> </w:t>
      </w:r>
      <w:r>
        <w:rPr>
          <w:b/>
          <w:bCs/>
        </w:rPr>
        <w:t xml:space="preserve">witness generation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chain-of-thought risks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FIFO pointers</w:t>
      </w:r>
      <w:r>
        <w:t xml:space="preserve"> </w:t>
      </w:r>
      <w:r>
        <w:t xml:space="preserve">interacts with four-valued interpretations in case-like constructs.</w:t>
      </w:r>
    </w:p>
    <w:bookmarkEnd w:id="203"/>
    <w:bookmarkStart w:id="204" w:name="X853b4aa7e3bec88e90f5768699547ae66bd61d5"/>
    <w:p>
      <w:pPr>
        <w:pStyle w:val="Heading3"/>
      </w:pPr>
      <w:r>
        <w:t xml:space="preserve">LN-auto-36: Relating one-hot encoding, vacuity analysis, and industrial mentor review to VISTA</w:t>
      </w:r>
    </w:p>
    <w:p>
      <w:pPr>
        <w:pStyle w:val="FirstParagraph"/>
      </w:pPr>
      <w:r>
        <w:t xml:space="preserve">In the broader verification literature,</w:t>
      </w:r>
      <w:r>
        <w:t xml:space="preserve"> </w:t>
      </w:r>
      <w:r>
        <w:rPr>
          <w:b/>
          <w:bCs/>
        </w:rPr>
        <w:t xml:space="preserve">one-hot encoding</w:t>
      </w:r>
      <w:r>
        <w:t xml:space="preserve"> </w:t>
      </w:r>
      <w:r>
        <w:t xml:space="preserve">is often discussed alongside</w:t>
      </w:r>
      <w:r>
        <w:t xml:space="preserve"> </w:t>
      </w:r>
      <w:r>
        <w:rPr>
          <w:b/>
          <w:bCs/>
        </w:rPr>
        <w:t xml:space="preserve">vacuity analysis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industrial mentor review</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one-hot encoding</w:t>
      </w:r>
      <w:r>
        <w:t xml:space="preserve"> </w:t>
      </w:r>
      <w:r>
        <w:t xml:space="preserve">interacts with four-valued interpretations in case-like constructs.</w:t>
      </w:r>
    </w:p>
    <w:bookmarkEnd w:id="204"/>
    <w:bookmarkStart w:id="205" w:name="Xd3cdba139869f300cf6347aa50c07b77ac4301b"/>
    <w:p>
      <w:pPr>
        <w:pStyle w:val="Heading3"/>
      </w:pPr>
      <w:r>
        <w:t xml:space="preserve">LN-auto-37: Relating gray counters, Z-handling, and comment stripping to VISTA</w:t>
      </w:r>
    </w:p>
    <w:p>
      <w:pPr>
        <w:pStyle w:val="FirstParagraph"/>
      </w:pPr>
      <w:r>
        <w:t xml:space="preserve">In the broader verification literature,</w:t>
      </w:r>
      <w:r>
        <w:t xml:space="preserve"> </w:t>
      </w:r>
      <w:r>
        <w:rPr>
          <w:b/>
          <w:bCs/>
        </w:rPr>
        <w:t xml:space="preserve">gray counters</w:t>
      </w:r>
      <w:r>
        <w:t xml:space="preserve"> </w:t>
      </w:r>
      <w:r>
        <w:t xml:space="preserve">is often discussed alongside</w:t>
      </w:r>
      <w:r>
        <w:t xml:space="preserve"> </w:t>
      </w:r>
      <w:r>
        <w:rPr>
          <w:b/>
          <w:bCs/>
        </w:rPr>
        <w:t xml:space="preserve">Z-handling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comment stripping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gray counters</w:t>
      </w:r>
      <w:r>
        <w:t xml:space="preserve"> </w:t>
      </w:r>
      <w:r>
        <w:t xml:space="preserve">interacts with four-valued interpretations in case-like constructs.</w:t>
      </w:r>
    </w:p>
    <w:bookmarkEnd w:id="205"/>
    <w:bookmarkStart w:id="206" w:name="Xb6971a090348d093e0350723a61747842381d91"/>
    <w:p>
      <w:pPr>
        <w:pStyle w:val="Heading3"/>
      </w:pPr>
      <w:r>
        <w:t xml:space="preserve">LN-auto-38: Relating arithmetic decision procedures, fairness constraints, and engine selection to VISTA</w:t>
      </w:r>
    </w:p>
    <w:p>
      <w:pPr>
        <w:pStyle w:val="FirstParagraph"/>
      </w:pPr>
      <w:r>
        <w:t xml:space="preserve">In the broader verification literature,</w:t>
      </w:r>
      <w:r>
        <w:t xml:space="preserve"> </w:t>
      </w:r>
      <w:r>
        <w:rPr>
          <w:b/>
          <w:bCs/>
        </w:rPr>
        <w:t xml:space="preserve">arithmetic decision procedures</w:t>
      </w:r>
      <w:r>
        <w:t xml:space="preserve"> </w:t>
      </w:r>
      <w:r>
        <w:t xml:space="preserve">is often discussed alongside</w:t>
      </w:r>
      <w:r>
        <w:t xml:space="preserve"> </w:t>
      </w:r>
      <w:r>
        <w:rPr>
          <w:b/>
          <w:bCs/>
        </w:rPr>
        <w:t xml:space="preserve">fairness constraints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engine selection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arithmetic decision procedures</w:t>
      </w:r>
      <w:r>
        <w:t xml:space="preserve"> </w:t>
      </w:r>
      <w:r>
        <w:t xml:space="preserve">interacts with four-valued interpretations in case-like constructs.</w:t>
      </w:r>
    </w:p>
    <w:bookmarkEnd w:id="206"/>
    <w:bookmarkStart w:id="207" w:name="X2430acbf12ce1fc5949b78a400e027ceccdf1ed"/>
    <w:p>
      <w:pPr>
        <w:pStyle w:val="Heading3"/>
      </w:pPr>
      <w:r>
        <w:t xml:space="preserve">LN-auto-39: Relating bit-vector theories, abstraction refinement, and clocking blocks to VISTA</w:t>
      </w:r>
    </w:p>
    <w:p>
      <w:pPr>
        <w:pStyle w:val="FirstParagraph"/>
      </w:pPr>
      <w:r>
        <w:t xml:space="preserve">In the broader verification literature,</w:t>
      </w:r>
      <w:r>
        <w:t xml:space="preserve"> </w:t>
      </w:r>
      <w:r>
        <w:rPr>
          <w:b/>
          <w:bCs/>
        </w:rPr>
        <w:t xml:space="preserve">bit-vector theories</w:t>
      </w:r>
      <w:r>
        <w:t xml:space="preserve"> </w:t>
      </w:r>
      <w:r>
        <w:t xml:space="preserve">is often discussed alongside</w:t>
      </w:r>
      <w:r>
        <w:t xml:space="preserve"> </w:t>
      </w:r>
      <w:r>
        <w:rPr>
          <w:b/>
          <w:bCs/>
        </w:rPr>
        <w:t xml:space="preserve">abstraction refinement</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clocking blocks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bit-vector theories</w:t>
      </w:r>
      <w:r>
        <w:t xml:space="preserve"> </w:t>
      </w:r>
      <w:r>
        <w:t xml:space="preserve">interacts with four-valued interpretations in case-like constructs.</w:t>
      </w:r>
    </w:p>
    <w:bookmarkEnd w:id="207"/>
    <w:bookmarkStart w:id="208" w:name="X92623ed552333f528fcd036e73f829bd6e5df56"/>
    <w:p>
      <w:pPr>
        <w:pStyle w:val="Heading3"/>
      </w:pPr>
      <w:r>
        <w:t xml:space="preserve">LN-auto-40: Relating memory abstraction, RTL linting, and UVM scoreboards to VISTA</w:t>
      </w:r>
    </w:p>
    <w:p>
      <w:pPr>
        <w:pStyle w:val="FirstParagraph"/>
      </w:pPr>
      <w:r>
        <w:t xml:space="preserve">In the broader verification literature,</w:t>
      </w:r>
      <w:r>
        <w:t xml:space="preserve"> </w:t>
      </w:r>
      <w:r>
        <w:rPr>
          <w:b/>
          <w:bCs/>
        </w:rPr>
        <w:t xml:space="preserve">memory abstraction</w:t>
      </w:r>
      <w:r>
        <w:t xml:space="preserve"> </w:t>
      </w:r>
      <w:r>
        <w:t xml:space="preserve">is often discussed alongside</w:t>
      </w:r>
      <w:r>
        <w:t xml:space="preserve"> </w:t>
      </w:r>
      <w:r>
        <w:rPr>
          <w:b/>
          <w:bCs/>
        </w:rPr>
        <w:t xml:space="preserve">RTL linting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UVM scoreboards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memory abstraction</w:t>
      </w:r>
      <w:r>
        <w:t xml:space="preserve"> </w:t>
      </w:r>
      <w:r>
        <w:t xml:space="preserve">interacts with four-valued interpretations in case-like constructs.</w:t>
      </w:r>
    </w:p>
    <w:bookmarkEnd w:id="208"/>
    <w:bookmarkStart w:id="209" w:name="Xe3150b6042098dc16942a887edce77bbaf4d2bd"/>
    <w:p>
      <w:pPr>
        <w:pStyle w:val="Heading3"/>
      </w:pPr>
      <w:r>
        <w:t xml:space="preserve">LN-auto-41: Relating read-write ports, gray counters, and case splitting to VISTA</w:t>
      </w:r>
    </w:p>
    <w:p>
      <w:pPr>
        <w:pStyle w:val="FirstParagraph"/>
      </w:pPr>
      <w:r>
        <w:t xml:space="preserve">In the broader verification literature,</w:t>
      </w:r>
      <w:r>
        <w:t xml:space="preserve"> </w:t>
      </w:r>
      <w:r>
        <w:rPr>
          <w:b/>
          <w:bCs/>
        </w:rPr>
        <w:t xml:space="preserve">read-write ports</w:t>
      </w:r>
      <w:r>
        <w:t xml:space="preserve"> </w:t>
      </w:r>
      <w:r>
        <w:t xml:space="preserve">is often discussed alongside</w:t>
      </w:r>
      <w:r>
        <w:t xml:space="preserve"> </w:t>
      </w:r>
      <w:r>
        <w:rPr>
          <w:b/>
          <w:bCs/>
        </w:rPr>
        <w:t xml:space="preserve">gray counters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case splitting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read-write ports</w:t>
      </w:r>
      <w:r>
        <w:t xml:space="preserve"> </w:t>
      </w:r>
      <w:r>
        <w:t xml:space="preserve">interacts with four-valued interpretations in case-like constructs.</w:t>
      </w:r>
    </w:p>
    <w:bookmarkEnd w:id="209"/>
    <w:bookmarkStart w:id="210" w:name="X8333feff5dff0f1535337a23300eb76f6e28848"/>
    <w:p>
      <w:pPr>
        <w:pStyle w:val="Heading3"/>
      </w:pPr>
      <w:r>
        <w:t xml:space="preserve">LN-auto-42: Relating multi-clock CDC, jitter assumptions, and low-power cells to VISTA</w:t>
      </w:r>
    </w:p>
    <w:p>
      <w:pPr>
        <w:pStyle w:val="FirstParagraph"/>
      </w:pPr>
      <w:r>
        <w:t xml:space="preserve">In the broader verification literature,</w:t>
      </w:r>
      <w:r>
        <w:t xml:space="preserve"> </w:t>
      </w:r>
      <w:r>
        <w:rPr>
          <w:b/>
          <w:bCs/>
        </w:rPr>
        <w:t xml:space="preserve">multi-clock CDC</w:t>
      </w:r>
      <w:r>
        <w:t xml:space="preserve"> </w:t>
      </w:r>
      <w:r>
        <w:t xml:space="preserve">is often discussed alongside</w:t>
      </w:r>
      <w:r>
        <w:t xml:space="preserve"> </w:t>
      </w:r>
      <w:r>
        <w:rPr>
          <w:b/>
          <w:bCs/>
        </w:rPr>
        <w:t xml:space="preserve">jitter assumptions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low-power cells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multi-clock CDC</w:t>
      </w:r>
      <w:r>
        <w:t xml:space="preserve"> </w:t>
      </w:r>
      <w:r>
        <w:t xml:space="preserve">interacts with four-valued interpretations in case-like constructs.</w:t>
      </w:r>
    </w:p>
    <w:bookmarkEnd w:id="210"/>
    <w:bookmarkStart w:id="211" w:name="X591b908405b4ac4a9161e2bcfc97fd4d94ddf23"/>
    <w:p>
      <w:pPr>
        <w:pStyle w:val="Heading3"/>
      </w:pPr>
      <w:r>
        <w:t xml:space="preserve">LN-auto-43: Relating metastability models, non-blocking assignments, and formal core regressions to VISTA</w:t>
      </w:r>
    </w:p>
    <w:p>
      <w:pPr>
        <w:pStyle w:val="FirstParagraph"/>
      </w:pPr>
      <w:r>
        <w:t xml:space="preserve">In the broader verification literature,</w:t>
      </w:r>
      <w:r>
        <w:t xml:space="preserve"> </w:t>
      </w:r>
      <w:r>
        <w:rPr>
          <w:b/>
          <w:bCs/>
        </w:rPr>
        <w:t xml:space="preserve">metastability models</w:t>
      </w:r>
      <w:r>
        <w:t xml:space="preserve"> </w:t>
      </w:r>
      <w:r>
        <w:t xml:space="preserve">is often discussed alongside</w:t>
      </w:r>
      <w:r>
        <w:t xml:space="preserve"> </w:t>
      </w:r>
      <w:r>
        <w:rPr>
          <w:b/>
          <w:bCs/>
        </w:rPr>
        <w:t xml:space="preserve">non-blocking assignments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formal core regressions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metastability models</w:t>
      </w:r>
      <w:r>
        <w:t xml:space="preserve"> </w:t>
      </w:r>
      <w:r>
        <w:t xml:space="preserve">interacts with four-valued interpretations in case-like constructs.</w:t>
      </w:r>
    </w:p>
    <w:bookmarkEnd w:id="211"/>
    <w:bookmarkStart w:id="212" w:name="Xf74662724ba15fca0efb82a3a672878e536e558"/>
    <w:p>
      <w:pPr>
        <w:pStyle w:val="Heading3"/>
      </w:pPr>
      <w:r>
        <w:t xml:space="preserve">LN-auto-44: Relating jitter assumptions, coverage closure, and LLM evaluation contamination to VISTA</w:t>
      </w:r>
    </w:p>
    <w:p>
      <w:pPr>
        <w:pStyle w:val="FirstParagraph"/>
      </w:pPr>
      <w:r>
        <w:t xml:space="preserve">In the broader verification literature,</w:t>
      </w:r>
      <w:r>
        <w:t xml:space="preserve"> </w:t>
      </w:r>
      <w:r>
        <w:rPr>
          <w:b/>
          <w:bCs/>
        </w:rPr>
        <w:t xml:space="preserve">jitter assumptions</w:t>
      </w:r>
      <w:r>
        <w:t xml:space="preserve"> </w:t>
      </w:r>
      <w:r>
        <w:t xml:space="preserve">is often discussed alongside</w:t>
      </w:r>
      <w:r>
        <w:t xml:space="preserve"> </w:t>
      </w:r>
      <w:r>
        <w:rPr>
          <w:b/>
          <w:bCs/>
        </w:rPr>
        <w:t xml:space="preserve">coverage closure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LLM evaluation contamination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jitter assumptions</w:t>
      </w:r>
      <w:r>
        <w:t xml:space="preserve"> </w:t>
      </w:r>
      <w:r>
        <w:t xml:space="preserve">interacts with four-valued interpretations in case-like constructs.</w:t>
      </w:r>
    </w:p>
    <w:bookmarkEnd w:id="212"/>
    <w:bookmarkStart w:id="213" w:name="Xf3ed8134d20fb899a8fcfc88ba51a5f6e6d147a"/>
    <w:p>
      <w:pPr>
        <w:pStyle w:val="Heading3"/>
      </w:pPr>
      <w:r>
        <w:t xml:space="preserve">LN-auto-45: Relating power-aware verification, AXI protocol checking, and export control to VISTA</w:t>
      </w:r>
    </w:p>
    <w:p>
      <w:pPr>
        <w:pStyle w:val="FirstParagraph"/>
      </w:pPr>
      <w:r>
        <w:t xml:space="preserve">In the broader verification literature,</w:t>
      </w:r>
      <w:r>
        <w:t xml:space="preserve"> </w:t>
      </w:r>
      <w:r>
        <w:rPr>
          <w:b/>
          <w:bCs/>
        </w:rPr>
        <w:t xml:space="preserve">power-aware verification</w:t>
      </w:r>
      <w:r>
        <w:t xml:space="preserve"> </w:t>
      </w:r>
      <w:r>
        <w:t xml:space="preserve">is often discussed alongside</w:t>
      </w:r>
      <w:r>
        <w:t xml:space="preserve"> </w:t>
      </w:r>
      <w:r>
        <w:rPr>
          <w:b/>
          <w:bCs/>
        </w:rPr>
        <w:t xml:space="preserve">AXI protocol checking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export control</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power-aware verification</w:t>
      </w:r>
      <w:r>
        <w:t xml:space="preserve"> </w:t>
      </w:r>
      <w:r>
        <w:t xml:space="preserve">interacts with four-valued interpretations in case-like constructs.</w:t>
      </w:r>
    </w:p>
    <w:bookmarkEnd w:id="213"/>
    <w:bookmarkStart w:id="214" w:name="X6b0490c9d4530b00e4fe974905ac20ea9b54991"/>
    <w:p>
      <w:pPr>
        <w:pStyle w:val="Heading3"/>
      </w:pPr>
      <w:r>
        <w:t xml:space="preserve">LN-auto-46: Relating low-power cells, LLM evaluation contamination, and gradient explosion to VISTA</w:t>
      </w:r>
    </w:p>
    <w:p>
      <w:pPr>
        <w:pStyle w:val="FirstParagraph"/>
      </w:pPr>
      <w:r>
        <w:t xml:space="preserve">In the broader verification literature,</w:t>
      </w:r>
      <w:r>
        <w:t xml:space="preserve"> </w:t>
      </w:r>
      <w:r>
        <w:rPr>
          <w:b/>
          <w:bCs/>
        </w:rPr>
        <w:t xml:space="preserve">low-power cells</w:t>
      </w:r>
      <w:r>
        <w:t xml:space="preserve"> </w:t>
      </w:r>
      <w:r>
        <w:t xml:space="preserve">is often discussed alongside</w:t>
      </w:r>
      <w:r>
        <w:t xml:space="preserve"> </w:t>
      </w:r>
      <w:r>
        <w:rPr>
          <w:b/>
          <w:bCs/>
        </w:rPr>
        <w:t xml:space="preserve">LLM evaluation contamination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gradient explosion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low-power cells</w:t>
      </w:r>
      <w:r>
        <w:t xml:space="preserve"> </w:t>
      </w:r>
      <w:r>
        <w:t xml:space="preserve">interacts with four-valued interpretations in case-like constructs.</w:t>
      </w:r>
    </w:p>
    <w:bookmarkEnd w:id="214"/>
    <w:bookmarkStart w:id="215" w:name="X51a716f1e3e00dd069f6d767c22a010c80be1ee"/>
    <w:p>
      <w:pPr>
        <w:pStyle w:val="Heading3"/>
      </w:pPr>
      <w:r>
        <w:t xml:space="preserve">LN-auto-47: Relating X-optimism, instruction templates, and `ifdef formal to VISTA</w:t>
      </w:r>
    </w:p>
    <w:p>
      <w:pPr>
        <w:pStyle w:val="FirstParagraph"/>
      </w:pPr>
      <w:r>
        <w:t xml:space="preserve">In the broader verification literature,</w:t>
      </w:r>
      <w:r>
        <w:t xml:space="preserve"> </w:t>
      </w:r>
      <w:r>
        <w:rPr>
          <w:b/>
          <w:bCs/>
        </w:rPr>
        <w:t xml:space="preserve">X-optimism</w:t>
      </w:r>
      <w:r>
        <w:t xml:space="preserve"> </w:t>
      </w:r>
      <w:r>
        <w:t xml:space="preserve">is often discussed alongside</w:t>
      </w:r>
      <w:r>
        <w:t xml:space="preserve"> </w:t>
      </w:r>
      <w:r>
        <w:rPr>
          <w:b/>
          <w:bCs/>
        </w:rPr>
        <w:t xml:space="preserve">instruction templates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rStyle w:val="VerbatimChar"/>
          <w:b/>
          <w:bCs/>
        </w:rPr>
        <w:t xml:space="preserve">ifdef formal** 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b/>
          <w:bCs/>
        </w:rPr>
        <w:t xml:space="preserve">model_eval_v7_100`). Keep claims aligned with measured outcomes (99 SBY passes / 100, mean Gold Jaccard 0.991) and explicitly caution that lexical similarity does not imply unconditional semantic proof, especially when</w:t>
      </w:r>
      <w:r>
        <w:rPr>
          <w:b/>
          <w:bCs/>
        </w:rPr>
        <w:t xml:space="preserve"> </w:t>
      </w:r>
      <w:r>
        <w:t xml:space="preserve">X-optimism** interacts with four-valued interpretations in case-like constructs.</w:t>
      </w:r>
    </w:p>
    <w:bookmarkEnd w:id="215"/>
    <w:bookmarkStart w:id="216" w:name="X09eefb2269ec32cfc280fe553d109c22f410b13"/>
    <w:p>
      <w:pPr>
        <w:pStyle w:val="Heading3"/>
      </w:pPr>
      <w:r>
        <w:t xml:space="preserve">LN-auto-48: Relating X-pessimism, academic integrity, and Regression triage to VISTA</w:t>
      </w:r>
    </w:p>
    <w:p>
      <w:pPr>
        <w:pStyle w:val="FirstParagraph"/>
      </w:pPr>
      <w:r>
        <w:t xml:space="preserve">In the broader verification literature,</w:t>
      </w:r>
      <w:r>
        <w:t xml:space="preserve"> </w:t>
      </w:r>
      <w:r>
        <w:rPr>
          <w:b/>
          <w:bCs/>
        </w:rPr>
        <w:t xml:space="preserve">X-pessimism</w:t>
      </w:r>
      <w:r>
        <w:t xml:space="preserve"> </w:t>
      </w:r>
      <w:r>
        <w:t xml:space="preserve">is often discussed alongside</w:t>
      </w:r>
      <w:r>
        <w:t xml:space="preserve"> </w:t>
      </w:r>
      <w:r>
        <w:rPr>
          <w:b/>
          <w:bCs/>
        </w:rPr>
        <w:t xml:space="preserve">academic integrity</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Regression triage</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X-pessimism</w:t>
      </w:r>
      <w:r>
        <w:t xml:space="preserve"> </w:t>
      </w:r>
      <w:r>
        <w:t xml:space="preserve">interacts with four-valued interpretations in case-like constructs.</w:t>
      </w:r>
    </w:p>
    <w:bookmarkEnd w:id="216"/>
    <w:bookmarkStart w:id="217" w:name="Xaf37fe8523dcaf72e05371399e6b85e774eb3a6"/>
    <w:p>
      <w:pPr>
        <w:pStyle w:val="Heading3"/>
      </w:pPr>
      <w:r>
        <w:t xml:space="preserve">LN-auto-49: Relating simulation/formal mismatches, industrial mentor review, and SAT sweeping to VISTA</w:t>
      </w:r>
    </w:p>
    <w:p>
      <w:pPr>
        <w:pStyle w:val="FirstParagraph"/>
      </w:pPr>
      <w:r>
        <w:t xml:space="preserve">In the broader verification literature,</w:t>
      </w:r>
      <w:r>
        <w:t xml:space="preserve"> </w:t>
      </w:r>
      <w:r>
        <w:rPr>
          <w:b/>
          <w:bCs/>
        </w:rPr>
        <w:t xml:space="preserve">simulation/formal mismatches</w:t>
      </w:r>
      <w:r>
        <w:t xml:space="preserve"> </w:t>
      </w:r>
      <w:r>
        <w:t xml:space="preserve">is often discussed alongside</w:t>
      </w:r>
      <w:r>
        <w:t xml:space="preserve"> </w:t>
      </w:r>
      <w:r>
        <w:rPr>
          <w:b/>
          <w:bCs/>
        </w:rPr>
        <w:t xml:space="preserve">industrial mentor review</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SAT sweeping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simulation/formal mismatches</w:t>
      </w:r>
      <w:r>
        <w:t xml:space="preserve"> </w:t>
      </w:r>
      <w:r>
        <w:t xml:space="preserve">interacts with four-valued interpretations in case-like constructs.</w:t>
      </w:r>
    </w:p>
    <w:bookmarkEnd w:id="217"/>
    <w:bookmarkStart w:id="218" w:name="X349a852083ff1081bbe34ff8e39a9801a6ec052"/>
    <w:p>
      <w:pPr>
        <w:pStyle w:val="Heading3"/>
      </w:pPr>
      <w:r>
        <w:t xml:space="preserve">LN-auto-50: Relating SystemVerilog scheduling regions, validation perplexity, and inductive invariants to VISTA</w:t>
      </w:r>
    </w:p>
    <w:p>
      <w:pPr>
        <w:pStyle w:val="FirstParagraph"/>
      </w:pPr>
      <w:r>
        <w:t xml:space="preserve">In the broader verification literature,</w:t>
      </w:r>
      <w:r>
        <w:t xml:space="preserve"> </w:t>
      </w:r>
      <w:r>
        <w:rPr>
          <w:b/>
          <w:bCs/>
        </w:rPr>
        <w:t xml:space="preserve">SystemVerilog scheduling regions</w:t>
      </w:r>
      <w:r>
        <w:t xml:space="preserve"> </w:t>
      </w:r>
      <w:r>
        <w:t xml:space="preserve">is often discussed alongside</w:t>
      </w:r>
      <w:r>
        <w:t xml:space="preserve"> </w:t>
      </w:r>
      <w:r>
        <w:rPr>
          <w:b/>
          <w:bCs/>
        </w:rPr>
        <w:t xml:space="preserve">validation perplexity</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inductive invariants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SystemVerilog scheduling regions</w:t>
      </w:r>
      <w:r>
        <w:t xml:space="preserve"> </w:t>
      </w:r>
      <w:r>
        <w:t xml:space="preserve">interacts with four-valued interpretations in case-like constructs.</w:t>
      </w:r>
    </w:p>
    <w:bookmarkEnd w:id="218"/>
    <w:bookmarkStart w:id="219" w:name="X905a19704570d6aebad756c1e3d1b36e2113718"/>
    <w:p>
      <w:pPr>
        <w:pStyle w:val="Heading3"/>
      </w:pPr>
      <w:r>
        <w:t xml:space="preserve">LN-auto-51: Relating non-blocking assignments, macro preprocessing, and arithmetic decision procedures to VISTA</w:t>
      </w:r>
    </w:p>
    <w:p>
      <w:pPr>
        <w:pStyle w:val="FirstParagraph"/>
      </w:pPr>
      <w:r>
        <w:t xml:space="preserve">In the broader verification literature,</w:t>
      </w:r>
      <w:r>
        <w:t xml:space="preserve"> </w:t>
      </w:r>
      <w:r>
        <w:rPr>
          <w:b/>
          <w:bCs/>
        </w:rPr>
        <w:t xml:space="preserve">non-blocking assignments</w:t>
      </w:r>
      <w:r>
        <w:t xml:space="preserve"> </w:t>
      </w:r>
      <w:r>
        <w:t xml:space="preserve">is often discussed alongside</w:t>
      </w:r>
      <w:r>
        <w:t xml:space="preserve"> </w:t>
      </w:r>
      <w:r>
        <w:rPr>
          <w:b/>
          <w:bCs/>
        </w:rPr>
        <w:t xml:space="preserve">macro preprocessing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arithmetic decision procedures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non-blocking assignments</w:t>
      </w:r>
      <w:r>
        <w:t xml:space="preserve"> </w:t>
      </w:r>
      <w:r>
        <w:t xml:space="preserve">interacts with four-valued interpretations in case-like constructs.</w:t>
      </w:r>
    </w:p>
    <w:bookmarkEnd w:id="219"/>
    <w:bookmarkStart w:id="220" w:name="X05ef205360224c9f9e59ce50a6b59052aabb215"/>
    <w:p>
      <w:pPr>
        <w:pStyle w:val="Heading3"/>
      </w:pPr>
      <w:r>
        <w:t xml:space="preserve">LN-auto-52: Relating blocking assignments, environment assumptions, and non-blocking assignments to VISTA</w:t>
      </w:r>
    </w:p>
    <w:p>
      <w:pPr>
        <w:pStyle w:val="FirstParagraph"/>
      </w:pPr>
      <w:r>
        <w:t xml:space="preserve">In the broader verification literature,</w:t>
      </w:r>
      <w:r>
        <w:t xml:space="preserve"> </w:t>
      </w:r>
      <w:r>
        <w:rPr>
          <w:b/>
          <w:bCs/>
        </w:rPr>
        <w:t xml:space="preserve">blocking assignments</w:t>
      </w:r>
      <w:r>
        <w:t xml:space="preserve"> </w:t>
      </w:r>
      <w:r>
        <w:t xml:space="preserve">is often discussed alongside</w:t>
      </w:r>
      <w:r>
        <w:t xml:space="preserve"> </w:t>
      </w:r>
      <w:r>
        <w:rPr>
          <w:b/>
          <w:bCs/>
        </w:rPr>
        <w:t xml:space="preserve">environment assumptions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non-blocking assignments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blocking assignments</w:t>
      </w:r>
      <w:r>
        <w:t xml:space="preserve"> </w:t>
      </w:r>
      <w:r>
        <w:t xml:space="preserve">interacts with four-valued interpretations in case-like constructs.</w:t>
      </w:r>
    </w:p>
    <w:bookmarkEnd w:id="220"/>
    <w:bookmarkStart w:id="221" w:name="X6d31214ddaa9b419ba90223991f9e1a23101ac0"/>
    <w:p>
      <w:pPr>
        <w:pStyle w:val="Heading3"/>
      </w:pPr>
      <w:r>
        <w:t xml:space="preserve">LN-auto-53: Relating generate constructs, unsatisfiable cores, and RISC-V verification to VISTA</w:t>
      </w:r>
    </w:p>
    <w:p>
      <w:pPr>
        <w:pStyle w:val="FirstParagraph"/>
      </w:pPr>
      <w:r>
        <w:t xml:space="preserve">In the broader verification literature,</w:t>
      </w:r>
      <w:r>
        <w:t xml:space="preserve"> </w:t>
      </w:r>
      <w:r>
        <w:rPr>
          <w:b/>
          <w:bCs/>
        </w:rPr>
        <w:t xml:space="preserve">generate constructs</w:t>
      </w:r>
      <w:r>
        <w:t xml:space="preserve"> </w:t>
      </w:r>
      <w:r>
        <w:t xml:space="preserve">is often discussed alongside</w:t>
      </w:r>
      <w:r>
        <w:t xml:space="preserve"> </w:t>
      </w:r>
      <w:r>
        <w:rPr>
          <w:b/>
          <w:bCs/>
        </w:rPr>
        <w:t xml:space="preserve">unsatisfiable cores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RISC-V verification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generate constructs</w:t>
      </w:r>
      <w:r>
        <w:t xml:space="preserve"> </w:t>
      </w:r>
      <w:r>
        <w:t xml:space="preserve">interacts with four-valued interpretations in case-like constructs.</w:t>
      </w:r>
    </w:p>
    <w:bookmarkEnd w:id="221"/>
    <w:bookmarkStart w:id="222" w:name="Xbc8df23d7e3eaf37e28a9e9dff5923c9ae730e1"/>
    <w:p>
      <w:pPr>
        <w:pStyle w:val="Heading3"/>
      </w:pPr>
      <w:r>
        <w:t xml:space="preserve">LN-auto-54: Relating hierarchical references, assume-guarantee contracts, and quantization error to VISTA</w:t>
      </w:r>
    </w:p>
    <w:p>
      <w:pPr>
        <w:pStyle w:val="FirstParagraph"/>
      </w:pPr>
      <w:r>
        <w:t xml:space="preserve">In the broader verification literature,</w:t>
      </w:r>
      <w:r>
        <w:t xml:space="preserve"> </w:t>
      </w:r>
      <w:r>
        <w:rPr>
          <w:b/>
          <w:bCs/>
        </w:rPr>
        <w:t xml:space="preserve">hierarchical references</w:t>
      </w:r>
      <w:r>
        <w:t xml:space="preserve"> </w:t>
      </w:r>
      <w:r>
        <w:t xml:space="preserve">is often discussed alongside</w:t>
      </w:r>
      <w:r>
        <w:t xml:space="preserve"> </w:t>
      </w:r>
      <w:r>
        <w:rPr>
          <w:b/>
          <w:bCs/>
        </w:rPr>
        <w:t xml:space="preserve">assume-guarantee contracts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quantization error</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hierarchical references</w:t>
      </w:r>
      <w:r>
        <w:t xml:space="preserve"> </w:t>
      </w:r>
      <w:r>
        <w:t xml:space="preserve">interacts with four-valued interpretations in case-like constructs.</w:t>
      </w:r>
    </w:p>
    <w:bookmarkEnd w:id="222"/>
    <w:bookmarkStart w:id="223" w:name="X833d5c7fbaa1b2f1cb0626369e367ce0d605f3d"/>
    <w:p>
      <w:pPr>
        <w:pStyle w:val="Heading3"/>
      </w:pPr>
      <w:r>
        <w:t xml:space="preserve">LN-auto-55: Relating bind statements, three-valued logic, and thesis figure resolution to VISTA</w:t>
      </w:r>
    </w:p>
    <w:p>
      <w:pPr>
        <w:pStyle w:val="FirstParagraph"/>
      </w:pPr>
      <w:r>
        <w:t xml:space="preserve">In the broader verification literature,</w:t>
      </w:r>
      <w:r>
        <w:t xml:space="preserve"> </w:t>
      </w:r>
      <w:r>
        <w:rPr>
          <w:b/>
          <w:bCs/>
        </w:rPr>
        <w:t xml:space="preserve">bind statements</w:t>
      </w:r>
      <w:r>
        <w:t xml:space="preserve"> </w:t>
      </w:r>
      <w:r>
        <w:t xml:space="preserve">is often discussed alongside</w:t>
      </w:r>
      <w:r>
        <w:t xml:space="preserve"> </w:t>
      </w:r>
      <w:r>
        <w:rPr>
          <w:b/>
          <w:bCs/>
        </w:rPr>
        <w:t xml:space="preserve">three-valued logic</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thesis figure resolution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bind statements</w:t>
      </w:r>
      <w:r>
        <w:t xml:space="preserve"> </w:t>
      </w:r>
      <w:r>
        <w:t xml:space="preserve">interacts with four-valued interpretations in case-like constructs.</w:t>
      </w:r>
    </w:p>
    <w:bookmarkEnd w:id="223"/>
    <w:bookmarkStart w:id="224" w:name="Xa63bea977335f0e80c64b231b88bee670bf5ff2"/>
    <w:p>
      <w:pPr>
        <w:pStyle w:val="Heading3"/>
      </w:pPr>
      <w:r>
        <w:t xml:space="preserve">LN-auto-56: Relating interface modports, cover properties, and dataset duplication to VISTA</w:t>
      </w:r>
    </w:p>
    <w:p>
      <w:pPr>
        <w:pStyle w:val="FirstParagraph"/>
      </w:pPr>
      <w:r>
        <w:t xml:space="preserve">In the broader verification literature,</w:t>
      </w:r>
      <w:r>
        <w:t xml:space="preserve"> </w:t>
      </w:r>
      <w:r>
        <w:rPr>
          <w:b/>
          <w:bCs/>
        </w:rPr>
        <w:t xml:space="preserve">interface modports</w:t>
      </w:r>
      <w:r>
        <w:t xml:space="preserve"> </w:t>
      </w:r>
      <w:r>
        <w:t xml:space="preserve">is often discussed alongside</w:t>
      </w:r>
      <w:r>
        <w:t xml:space="preserve"> </w:t>
      </w:r>
      <w:r>
        <w:rPr>
          <w:b/>
          <w:bCs/>
        </w:rPr>
        <w:t xml:space="preserve">cover properties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dataset duplication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interface modports</w:t>
      </w:r>
      <w:r>
        <w:t xml:space="preserve"> </w:t>
      </w:r>
      <w:r>
        <w:t xml:space="preserve">interacts with four-valued interpretations in case-like constructs.</w:t>
      </w:r>
    </w:p>
    <w:bookmarkEnd w:id="224"/>
    <w:bookmarkStart w:id="225" w:name="Xaa57a64a2158d3326e22ae84f72831eaf76fcd9"/>
    <w:p>
      <w:pPr>
        <w:pStyle w:val="Heading3"/>
      </w:pPr>
      <w:r>
        <w:t xml:space="preserve">LN-auto-57: Relating checker encapsulation, CEGAR loops, and proof depth trade-offs to VISTA</w:t>
      </w:r>
    </w:p>
    <w:p>
      <w:pPr>
        <w:pStyle w:val="FirstParagraph"/>
      </w:pPr>
      <w:r>
        <w:t xml:space="preserve">In the broader verification literature,</w:t>
      </w:r>
      <w:r>
        <w:t xml:space="preserve"> </w:t>
      </w:r>
      <w:r>
        <w:rPr>
          <w:b/>
          <w:bCs/>
        </w:rPr>
        <w:t xml:space="preserve">checker encapsulation</w:t>
      </w:r>
      <w:r>
        <w:t xml:space="preserve"> </w:t>
      </w:r>
      <w:r>
        <w:t xml:space="preserve">is often discussed alongside</w:t>
      </w:r>
      <w:r>
        <w:t xml:space="preserve"> </w:t>
      </w:r>
      <w:r>
        <w:rPr>
          <w:b/>
          <w:bCs/>
        </w:rPr>
        <w:t xml:space="preserve">CEGAR loops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proof depth trade-offs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checker encapsulation</w:t>
      </w:r>
      <w:r>
        <w:t xml:space="preserve"> </w:t>
      </w:r>
      <w:r>
        <w:t xml:space="preserve">interacts with four-valued interpretations in case-like constructs.</w:t>
      </w:r>
    </w:p>
    <w:bookmarkEnd w:id="225"/>
    <w:bookmarkStart w:id="226" w:name="X2a0110a4ee927416333654e48779b26236c679e"/>
    <w:p>
      <w:pPr>
        <w:pStyle w:val="Heading3"/>
      </w:pPr>
      <w:r>
        <w:t xml:space="preserve">LN-auto-58: Relating coverage closure, synthesis semantics, and SVA immediate assertions to VISTA</w:t>
      </w:r>
    </w:p>
    <w:p>
      <w:pPr>
        <w:pStyle w:val="FirstParagraph"/>
      </w:pPr>
      <w:r>
        <w:t xml:space="preserve">In the broader verification literature,</w:t>
      </w:r>
      <w:r>
        <w:t xml:space="preserve"> </w:t>
      </w:r>
      <w:r>
        <w:rPr>
          <w:b/>
          <w:bCs/>
        </w:rPr>
        <w:t xml:space="preserve">coverage closure</w:t>
      </w:r>
      <w:r>
        <w:t xml:space="preserve"> </w:t>
      </w:r>
      <w:r>
        <w:t xml:space="preserve">is often discussed alongside</w:t>
      </w:r>
      <w:r>
        <w:t xml:space="preserve"> </w:t>
      </w:r>
      <w:r>
        <w:rPr>
          <w:b/>
          <w:bCs/>
        </w:rPr>
        <w:t xml:space="preserve">synthesis semantics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SVA immediate assertions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coverage closure</w:t>
      </w:r>
      <w:r>
        <w:t xml:space="preserve"> </w:t>
      </w:r>
      <w:r>
        <w:t xml:space="preserve">interacts with four-valued interpretations in case-like constructs.</w:t>
      </w:r>
    </w:p>
    <w:bookmarkEnd w:id="226"/>
    <w:bookmarkStart w:id="227" w:name="Xd22368942e82f18e2450e5ef8287300bd5dd130"/>
    <w:p>
      <w:pPr>
        <w:pStyle w:val="Heading3"/>
      </w:pPr>
      <w:r>
        <w:t xml:space="preserve">LN-auto-59: Relating formal core regressions, arithmetic decision procedures, and cover properties to VISTA</w:t>
      </w:r>
    </w:p>
    <w:p>
      <w:pPr>
        <w:pStyle w:val="FirstParagraph"/>
      </w:pPr>
      <w:r>
        <w:t xml:space="preserve">In the broader verification literature,</w:t>
      </w:r>
      <w:r>
        <w:t xml:space="preserve"> </w:t>
      </w:r>
      <w:r>
        <w:rPr>
          <w:b/>
          <w:bCs/>
        </w:rPr>
        <w:t xml:space="preserve">formal core regressions</w:t>
      </w:r>
      <w:r>
        <w:t xml:space="preserve"> </w:t>
      </w:r>
      <w:r>
        <w:t xml:space="preserve">is often discussed alongside</w:t>
      </w:r>
      <w:r>
        <w:t xml:space="preserve"> </w:t>
      </w:r>
      <w:r>
        <w:rPr>
          <w:b/>
          <w:bCs/>
        </w:rPr>
        <w:t xml:space="preserve">arithmetic decision procedures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cover properties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formal core regressions</w:t>
      </w:r>
      <w:r>
        <w:t xml:space="preserve"> </w:t>
      </w:r>
      <w:r>
        <w:t xml:space="preserve">interacts with four-valued interpretations in case-like constructs.</w:t>
      </w:r>
    </w:p>
    <w:bookmarkEnd w:id="227"/>
    <w:bookmarkStart w:id="228" w:name="X1453b952e233521874353d36350ba6864df193a"/>
    <w:p>
      <w:pPr>
        <w:pStyle w:val="Heading3"/>
      </w:pPr>
      <w:r>
        <w:t xml:space="preserve">LN-auto-60: Relating property reuse libraries, power-aware verification, and RTL linting to VISTA</w:t>
      </w:r>
    </w:p>
    <w:p>
      <w:pPr>
        <w:pStyle w:val="FirstParagraph"/>
      </w:pPr>
      <w:r>
        <w:t xml:space="preserve">In the broader verification literature,</w:t>
      </w:r>
      <w:r>
        <w:t xml:space="preserve"> </w:t>
      </w:r>
      <w:r>
        <w:rPr>
          <w:b/>
          <w:bCs/>
        </w:rPr>
        <w:t xml:space="preserve">property reuse libraries</w:t>
      </w:r>
      <w:r>
        <w:t xml:space="preserve"> </w:t>
      </w:r>
      <w:r>
        <w:t xml:space="preserve">is often discussed alongside</w:t>
      </w:r>
      <w:r>
        <w:t xml:space="preserve"> </w:t>
      </w:r>
      <w:r>
        <w:rPr>
          <w:b/>
          <w:bCs/>
        </w:rPr>
        <w:t xml:space="preserve">power-aware verification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RTL linting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property reuse libraries</w:t>
      </w:r>
      <w:r>
        <w:t xml:space="preserve"> </w:t>
      </w:r>
      <w:r>
        <w:t xml:space="preserve">interacts with four-valued interpretations in case-like constructs.</w:t>
      </w:r>
    </w:p>
    <w:bookmarkEnd w:id="228"/>
    <w:bookmarkStart w:id="229" w:name="Xeb8490d3d8cd112a58efcce6e9018f9fe29c2af"/>
    <w:p>
      <w:pPr>
        <w:pStyle w:val="Heading3"/>
      </w:pPr>
      <w:r>
        <w:t xml:space="preserve">LN-auto-61: Relating industry SVA style guides, blocking assignments, and metastability models to VISTA</w:t>
      </w:r>
    </w:p>
    <w:p>
      <w:pPr>
        <w:pStyle w:val="FirstParagraph"/>
      </w:pPr>
      <w:r>
        <w:t xml:space="preserve">In the broader verification literature,</w:t>
      </w:r>
      <w:r>
        <w:t xml:space="preserve"> </w:t>
      </w:r>
      <w:r>
        <w:rPr>
          <w:b/>
          <w:bCs/>
        </w:rPr>
        <w:t xml:space="preserve">industry SVA style guides</w:t>
      </w:r>
      <w:r>
        <w:t xml:space="preserve"> </w:t>
      </w:r>
      <w:r>
        <w:t xml:space="preserve">is often discussed alongside</w:t>
      </w:r>
      <w:r>
        <w:t xml:space="preserve"> </w:t>
      </w:r>
      <w:r>
        <w:rPr>
          <w:b/>
          <w:bCs/>
        </w:rPr>
        <w:t xml:space="preserve">blocking assignments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metastability models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industry SVA style guides</w:t>
      </w:r>
      <w:r>
        <w:t xml:space="preserve"> </w:t>
      </w:r>
      <w:r>
        <w:t xml:space="preserve">interacts with four-valued interpretations in case-like constructs.</w:t>
      </w:r>
    </w:p>
    <w:bookmarkEnd w:id="229"/>
    <w:bookmarkStart w:id="230" w:name="X69a6c622957a5babf1bf159e2c16c16ab1c4359"/>
    <w:p>
      <w:pPr>
        <w:pStyle w:val="Heading3"/>
      </w:pPr>
      <w:r>
        <w:t xml:space="preserve">LN-auto-62: Relating academic RTL benchmarks, formal core regressions, and interface modports to VISTA</w:t>
      </w:r>
    </w:p>
    <w:p>
      <w:pPr>
        <w:pStyle w:val="FirstParagraph"/>
      </w:pPr>
      <w:r>
        <w:t xml:space="preserve">In the broader verification literature,</w:t>
      </w:r>
      <w:r>
        <w:t xml:space="preserve"> </w:t>
      </w:r>
      <w:r>
        <w:rPr>
          <w:b/>
          <w:bCs/>
        </w:rPr>
        <w:t xml:space="preserve">academic RTL benchmarks</w:t>
      </w:r>
      <w:r>
        <w:t xml:space="preserve"> </w:t>
      </w:r>
      <w:r>
        <w:t xml:space="preserve">is often discussed alongside</w:t>
      </w:r>
      <w:r>
        <w:t xml:space="preserve"> </w:t>
      </w:r>
      <w:r>
        <w:rPr>
          <w:b/>
          <w:bCs/>
        </w:rPr>
        <w:t xml:space="preserve">formal core regressions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interface modports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academic RTL benchmarks</w:t>
      </w:r>
      <w:r>
        <w:t xml:space="preserve"> </w:t>
      </w:r>
      <w:r>
        <w:t xml:space="preserve">interacts with four-valued interpretations in case-like constructs.</w:t>
      </w:r>
    </w:p>
    <w:bookmarkEnd w:id="230"/>
    <w:bookmarkStart w:id="231" w:name="Xadda91600c4c9599824195bb638b704941b5496"/>
    <w:p>
      <w:pPr>
        <w:pStyle w:val="Heading3"/>
      </w:pPr>
      <w:r>
        <w:t xml:space="preserve">LN-auto-63: Relating open-source IP cores, scoreboard alignment, and counterexample minimization to VISTA</w:t>
      </w:r>
    </w:p>
    <w:p>
      <w:pPr>
        <w:pStyle w:val="FirstParagraph"/>
      </w:pPr>
      <w:r>
        <w:t xml:space="preserve">In the broader verification literature,</w:t>
      </w:r>
      <w:r>
        <w:t xml:space="preserve"> </w:t>
      </w:r>
      <w:r>
        <w:rPr>
          <w:b/>
          <w:bCs/>
        </w:rPr>
        <w:t xml:space="preserve">open-source IP cores</w:t>
      </w:r>
      <w:r>
        <w:t xml:space="preserve"> </w:t>
      </w:r>
      <w:r>
        <w:t xml:space="preserve">is often discussed alongside</w:t>
      </w:r>
      <w:r>
        <w:t xml:space="preserve"> </w:t>
      </w:r>
      <w:r>
        <w:rPr>
          <w:b/>
          <w:bCs/>
        </w:rPr>
        <w:t xml:space="preserve">scoreboard alignment</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counterexample minimization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open-source IP cores</w:t>
      </w:r>
      <w:r>
        <w:t xml:space="preserve"> </w:t>
      </w:r>
      <w:r>
        <w:t xml:space="preserve">interacts with four-valued interpretations in case-like constructs.</w:t>
      </w:r>
    </w:p>
    <w:bookmarkEnd w:id="231"/>
    <w:bookmarkStart w:id="232" w:name="Xf952584031072792082b7e4e13f443121e2ce15"/>
    <w:p>
      <w:pPr>
        <w:pStyle w:val="Heading3"/>
      </w:pPr>
      <w:r>
        <w:t xml:space="preserve">LN-auto-64: Relating RISC-V verification, benchmark leakage, and reproducible builds to VISTA</w:t>
      </w:r>
    </w:p>
    <w:p>
      <w:pPr>
        <w:pStyle w:val="FirstParagraph"/>
      </w:pPr>
      <w:r>
        <w:t xml:space="preserve">In the broader verification literature,</w:t>
      </w:r>
      <w:r>
        <w:t xml:space="preserve"> </w:t>
      </w:r>
      <w:r>
        <w:rPr>
          <w:b/>
          <w:bCs/>
        </w:rPr>
        <w:t xml:space="preserve">RISC-V verification</w:t>
      </w:r>
      <w:r>
        <w:t xml:space="preserve"> </w:t>
      </w:r>
      <w:r>
        <w:t xml:space="preserve">is often discussed alongside</w:t>
      </w:r>
      <w:r>
        <w:t xml:space="preserve"> </w:t>
      </w:r>
      <w:r>
        <w:rPr>
          <w:b/>
          <w:bCs/>
        </w:rPr>
        <w:t xml:space="preserve">benchmark leakage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reproducible builds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RISC-V verification</w:t>
      </w:r>
      <w:r>
        <w:t xml:space="preserve"> </w:t>
      </w:r>
      <w:r>
        <w:t xml:space="preserve">interacts with four-valued interpretations in case-like constructs.</w:t>
      </w:r>
    </w:p>
    <w:bookmarkEnd w:id="232"/>
    <w:bookmarkStart w:id="233" w:name="Xc204b81828f314767a6f79daf4cfa5c025d458a"/>
    <w:p>
      <w:pPr>
        <w:pStyle w:val="Heading3"/>
      </w:pPr>
      <w:r>
        <w:t xml:space="preserve">LN-auto-65: Relating AXI protocol checking, chain-of-thought risks, and GPU cluster scheduling to VISTA</w:t>
      </w:r>
    </w:p>
    <w:p>
      <w:pPr>
        <w:pStyle w:val="FirstParagraph"/>
      </w:pPr>
      <w:r>
        <w:t xml:space="preserve">In the broader verification literature,</w:t>
      </w:r>
      <w:r>
        <w:t xml:space="preserve"> </w:t>
      </w:r>
      <w:r>
        <w:rPr>
          <w:b/>
          <w:bCs/>
        </w:rPr>
        <w:t xml:space="preserve">AXI protocol checking</w:t>
      </w:r>
      <w:r>
        <w:t xml:space="preserve"> </w:t>
      </w:r>
      <w:r>
        <w:t xml:space="preserve">is often discussed alongside</w:t>
      </w:r>
      <w:r>
        <w:t xml:space="preserve"> </w:t>
      </w:r>
      <w:r>
        <w:rPr>
          <w:b/>
          <w:bCs/>
        </w:rPr>
        <w:t xml:space="preserve">chain-of-thought risks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GPU cluster scheduling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AXI protocol checking</w:t>
      </w:r>
      <w:r>
        <w:t xml:space="preserve"> </w:t>
      </w:r>
      <w:r>
        <w:t xml:space="preserve">interacts with four-valued interpretations in case-like constructs.</w:t>
      </w:r>
    </w:p>
    <w:bookmarkEnd w:id="233"/>
    <w:bookmarkStart w:id="234" w:name="X96e34fdb5dcba5f1b849dda4aeef084481a9a5b"/>
    <w:p>
      <w:pPr>
        <w:pStyle w:val="Heading3"/>
      </w:pPr>
      <w:r>
        <w:t xml:space="preserve">LN-auto-66: Relating scoreboard alignment, Turnitin-safe paraphrase practice, and include files to VISTA</w:t>
      </w:r>
    </w:p>
    <w:p>
      <w:pPr>
        <w:pStyle w:val="FirstParagraph"/>
      </w:pPr>
      <w:r>
        <w:t xml:space="preserve">In the broader verification literature,</w:t>
      </w:r>
      <w:r>
        <w:t xml:space="preserve"> </w:t>
      </w:r>
      <w:r>
        <w:rPr>
          <w:b/>
          <w:bCs/>
        </w:rPr>
        <w:t xml:space="preserve">scoreboard alignment</w:t>
      </w:r>
      <w:r>
        <w:t xml:space="preserve"> </w:t>
      </w:r>
      <w:r>
        <w:t xml:space="preserve">is often discussed alongside</w:t>
      </w:r>
      <w:r>
        <w:t xml:space="preserve"> </w:t>
      </w:r>
      <w:r>
        <w:rPr>
          <w:b/>
          <w:bCs/>
        </w:rPr>
        <w:t xml:space="preserve">Turnitin-safe paraphrase practice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include files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scoreboard alignment</w:t>
      </w:r>
      <w:r>
        <w:t xml:space="preserve"> </w:t>
      </w:r>
      <w:r>
        <w:t xml:space="preserve">interacts with four-valued interpretations in case-like constructs.</w:t>
      </w:r>
    </w:p>
    <w:bookmarkEnd w:id="234"/>
    <w:bookmarkStart w:id="235" w:name="Xab83880a76df9673731cb49ba7e61bbd7a68777"/>
    <w:p>
      <w:pPr>
        <w:pStyle w:val="Heading3"/>
      </w:pPr>
      <w:r>
        <w:t xml:space="preserve">LN-auto-67: Relating refinement maps, NECOP collaboration outcomes, and unsatisfiable cores to VISTA</w:t>
      </w:r>
    </w:p>
    <w:p>
      <w:pPr>
        <w:pStyle w:val="FirstParagraph"/>
      </w:pPr>
      <w:r>
        <w:t xml:space="preserve">In the broader verification literature,</w:t>
      </w:r>
      <w:r>
        <w:t xml:space="preserve"> </w:t>
      </w:r>
      <w:r>
        <w:rPr>
          <w:b/>
          <w:bCs/>
        </w:rPr>
        <w:t xml:space="preserve">refinement maps</w:t>
      </w:r>
      <w:r>
        <w:t xml:space="preserve"> </w:t>
      </w:r>
      <w:r>
        <w:t xml:space="preserve">is often discussed alongside</w:t>
      </w:r>
      <w:r>
        <w:t xml:space="preserve"> </w:t>
      </w:r>
      <w:r>
        <w:rPr>
          <w:b/>
          <w:bCs/>
        </w:rPr>
        <w:t xml:space="preserve">NECOP collaboration outcomes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unsatisfiable cores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refinement maps</w:t>
      </w:r>
      <w:r>
        <w:t xml:space="preserve"> </w:t>
      </w:r>
      <w:r>
        <w:t xml:space="preserve">interacts with four-valued interpretations in case-like constructs.</w:t>
      </w:r>
    </w:p>
    <w:bookmarkEnd w:id="235"/>
    <w:bookmarkStart w:id="236" w:name="X9bd3a9b7bddec53d87a7b31b8c7f36577ca0205"/>
    <w:p>
      <w:pPr>
        <w:pStyle w:val="Heading3"/>
      </w:pPr>
      <w:r>
        <w:t xml:space="preserve">LN-auto-68: Relating proof engineering, early stopping, and Z-handling to VISTA</w:t>
      </w:r>
    </w:p>
    <w:p>
      <w:pPr>
        <w:pStyle w:val="FirstParagraph"/>
      </w:pPr>
      <w:r>
        <w:t xml:space="preserve">In the broader verification literature,</w:t>
      </w:r>
      <w:r>
        <w:t xml:space="preserve"> </w:t>
      </w:r>
      <w:r>
        <w:rPr>
          <w:b/>
          <w:bCs/>
        </w:rPr>
        <w:t xml:space="preserve">proof engineering</w:t>
      </w:r>
      <w:r>
        <w:t xml:space="preserve"> </w:t>
      </w:r>
      <w:r>
        <w:t xml:space="preserve">is often discussed alongside</w:t>
      </w:r>
      <w:r>
        <w:t xml:space="preserve"> </w:t>
      </w:r>
      <w:r>
        <w:rPr>
          <w:b/>
          <w:bCs/>
        </w:rPr>
        <w:t xml:space="preserve">early stopping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Z-handling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proof engineering</w:t>
      </w:r>
      <w:r>
        <w:t xml:space="preserve"> </w:t>
      </w:r>
      <w:r>
        <w:t xml:space="preserve">interacts with four-valued interpretations in case-like constructs.</w:t>
      </w:r>
    </w:p>
    <w:bookmarkEnd w:id="236"/>
    <w:bookmarkStart w:id="237" w:name="Xe10becb393fd1d427eb4f9cb4e07640736c3033"/>
    <w:p>
      <w:pPr>
        <w:pStyle w:val="Heading3"/>
      </w:pPr>
      <w:r>
        <w:t xml:space="preserve">LN-auto-69: Relating counterexample minimization, include files, and property checking to VISTA</w:t>
      </w:r>
    </w:p>
    <w:p>
      <w:pPr>
        <w:pStyle w:val="FirstParagraph"/>
      </w:pPr>
      <w:r>
        <w:t xml:space="preserve">In the broader verification literature,</w:t>
      </w:r>
      <w:r>
        <w:t xml:space="preserve"> </w:t>
      </w:r>
      <w:r>
        <w:rPr>
          <w:b/>
          <w:bCs/>
        </w:rPr>
        <w:t xml:space="preserve">counterexample minimization</w:t>
      </w:r>
      <w:r>
        <w:t xml:space="preserve"> </w:t>
      </w:r>
      <w:r>
        <w:t xml:space="preserve">is often discussed alongside</w:t>
      </w:r>
      <w:r>
        <w:t xml:space="preserve"> </w:t>
      </w:r>
      <w:r>
        <w:rPr>
          <w:b/>
          <w:bCs/>
        </w:rPr>
        <w:t xml:space="preserve">include files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property checking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counterexample minimization</w:t>
      </w:r>
      <w:r>
        <w:t xml:space="preserve"> </w:t>
      </w:r>
      <w:r>
        <w:t xml:space="preserve">interacts with four-valued interpretations in case-like constructs.</w:t>
      </w:r>
    </w:p>
    <w:bookmarkEnd w:id="237"/>
    <w:bookmarkStart w:id="238" w:name="Xab0ed7cd1b68d1f62dbdfb49a5f921b6a8120aa"/>
    <w:p>
      <w:pPr>
        <w:pStyle w:val="Heading3"/>
      </w:pPr>
      <w:r>
        <w:t xml:space="preserve">LN-auto-70: Relating waveform debugging, stimulus constraints, and FIFO pointers to VISTA</w:t>
      </w:r>
    </w:p>
    <w:p>
      <w:pPr>
        <w:pStyle w:val="FirstParagraph"/>
      </w:pPr>
      <w:r>
        <w:t xml:space="preserve">In the broader verification literature,</w:t>
      </w:r>
      <w:r>
        <w:t xml:space="preserve"> </w:t>
      </w:r>
      <w:r>
        <w:rPr>
          <w:b/>
          <w:bCs/>
        </w:rPr>
        <w:t xml:space="preserve">waveform debugging</w:t>
      </w:r>
      <w:r>
        <w:t xml:space="preserve"> </w:t>
      </w:r>
      <w:r>
        <w:t xml:space="preserve">is often discussed alongside</w:t>
      </w:r>
      <w:r>
        <w:t xml:space="preserve"> </w:t>
      </w:r>
      <w:r>
        <w:rPr>
          <w:b/>
          <w:bCs/>
        </w:rPr>
        <w:t xml:space="preserve">stimulus constraints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FIFO pointers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waveform debugging</w:t>
      </w:r>
      <w:r>
        <w:t xml:space="preserve"> </w:t>
      </w:r>
      <w:r>
        <w:t xml:space="preserve">interacts with four-valued interpretations in case-like constructs.</w:t>
      </w:r>
    </w:p>
    <w:bookmarkEnd w:id="238"/>
    <w:bookmarkStart w:id="239" w:name="X993935d33348b356233550d2b57c7496fb5e79c"/>
    <w:p>
      <w:pPr>
        <w:pStyle w:val="Heading3"/>
      </w:pPr>
      <w:r>
        <w:t xml:space="preserve">LN-auto-71: Relating RTL diffing, interpolants, and X-pessimism to VISTA</w:t>
      </w:r>
    </w:p>
    <w:p>
      <w:pPr>
        <w:pStyle w:val="FirstParagraph"/>
      </w:pPr>
      <w:r>
        <w:t xml:space="preserve">In the broader verification literature,</w:t>
      </w:r>
      <w:r>
        <w:t xml:space="preserve"> </w:t>
      </w:r>
      <w:r>
        <w:rPr>
          <w:b/>
          <w:bCs/>
        </w:rPr>
        <w:t xml:space="preserve">RTL diffing</w:t>
      </w:r>
      <w:r>
        <w:t xml:space="preserve"> </w:t>
      </w:r>
      <w:r>
        <w:t xml:space="preserve">is often discussed alongside</w:t>
      </w:r>
      <w:r>
        <w:t xml:space="preserve"> </w:t>
      </w:r>
      <w:r>
        <w:rPr>
          <w:b/>
          <w:bCs/>
        </w:rPr>
        <w:t xml:space="preserve">interpolants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X-pessimism</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RTL diffing</w:t>
      </w:r>
      <w:r>
        <w:t xml:space="preserve"> </w:t>
      </w:r>
      <w:r>
        <w:t xml:space="preserve">interacts with four-valued interpretations in case-like constructs.</w:t>
      </w:r>
    </w:p>
    <w:bookmarkEnd w:id="239"/>
    <w:bookmarkStart w:id="240" w:name="X49683adbed5e122f2a9eea7d72b55bf4f373092"/>
    <w:p>
      <w:pPr>
        <w:pStyle w:val="Heading3"/>
      </w:pPr>
      <w:r>
        <w:t xml:space="preserve">LN-auto-72: Relating LLM evaluation contamination, SVA immediate assertions, and industry SVA style guides to VISTA</w:t>
      </w:r>
    </w:p>
    <w:p>
      <w:pPr>
        <w:pStyle w:val="FirstParagraph"/>
      </w:pPr>
      <w:r>
        <w:t xml:space="preserve">In the broader verification literature,</w:t>
      </w:r>
      <w:r>
        <w:t xml:space="preserve"> </w:t>
      </w:r>
      <w:r>
        <w:rPr>
          <w:b/>
          <w:bCs/>
        </w:rPr>
        <w:t xml:space="preserve">LLM evaluation contamination</w:t>
      </w:r>
      <w:r>
        <w:t xml:space="preserve"> </w:t>
      </w:r>
      <w:r>
        <w:t xml:space="preserve">is often discussed alongside</w:t>
      </w:r>
      <w:r>
        <w:t xml:space="preserve"> </w:t>
      </w:r>
      <w:r>
        <w:rPr>
          <w:b/>
          <w:bCs/>
        </w:rPr>
        <w:t xml:space="preserve">SVA immediate assertions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industry SVA style guides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LLM evaluation contamination</w:t>
      </w:r>
      <w:r>
        <w:t xml:space="preserve"> </w:t>
      </w:r>
      <w:r>
        <w:t xml:space="preserve">interacts with four-valued interpretations in case-like constructs.</w:t>
      </w:r>
    </w:p>
    <w:bookmarkEnd w:id="240"/>
    <w:bookmarkStart w:id="241" w:name="X9cea7465fdd8b837196f060b52215493ca1a5e1"/>
    <w:p>
      <w:pPr>
        <w:pStyle w:val="Heading3"/>
      </w:pPr>
      <w:r>
        <w:t xml:space="preserve">LN-auto-73: Relating benchmark leakage, SMT encoding, and fine-tuning data hygiene to VISTA</w:t>
      </w:r>
    </w:p>
    <w:p>
      <w:pPr>
        <w:pStyle w:val="FirstParagraph"/>
      </w:pPr>
      <w:r>
        <w:t xml:space="preserve">In the broader verification literature,</w:t>
      </w:r>
      <w:r>
        <w:t xml:space="preserve"> </w:t>
      </w:r>
      <w:r>
        <w:rPr>
          <w:b/>
          <w:bCs/>
        </w:rPr>
        <w:t xml:space="preserve">benchmark leakage</w:t>
      </w:r>
      <w:r>
        <w:t xml:space="preserve"> </w:t>
      </w:r>
      <w:r>
        <w:t xml:space="preserve">is often discussed alongside</w:t>
      </w:r>
      <w:r>
        <w:t xml:space="preserve"> </w:t>
      </w:r>
      <w:r>
        <w:rPr>
          <w:b/>
          <w:bCs/>
        </w:rPr>
        <w:t xml:space="preserve">SMT encoding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fine-tuning data hygiene</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benchmark leakage</w:t>
      </w:r>
      <w:r>
        <w:t xml:space="preserve"> </w:t>
      </w:r>
      <w:r>
        <w:t xml:space="preserve">interacts with four-valued interpretations in case-like constructs.</w:t>
      </w:r>
    </w:p>
    <w:bookmarkEnd w:id="241"/>
    <w:bookmarkStart w:id="242" w:name="Xcf45899e7863f71e7d46f0442179f6b21496c13"/>
    <w:p>
      <w:pPr>
        <w:pStyle w:val="Heading3"/>
      </w:pPr>
      <w:r>
        <w:t xml:space="preserve">LN-auto-74: Relating fine-tuning data hygiene, mutation testing, and Turnitin-safe paraphrase practice to VISTA</w:t>
      </w:r>
    </w:p>
    <w:p>
      <w:pPr>
        <w:pStyle w:val="FirstParagraph"/>
      </w:pPr>
      <w:r>
        <w:t xml:space="preserve">In the broader verification literature,</w:t>
      </w:r>
      <w:r>
        <w:t xml:space="preserve"> </w:t>
      </w:r>
      <w:r>
        <w:rPr>
          <w:b/>
          <w:bCs/>
        </w:rPr>
        <w:t xml:space="preserve">fine-tuning data hygiene</w:t>
      </w:r>
      <w:r>
        <w:t xml:space="preserve"> </w:t>
      </w:r>
      <w:r>
        <w:t xml:space="preserve">is often discussed alongside</w:t>
      </w:r>
      <w:r>
        <w:t xml:space="preserve"> </w:t>
      </w:r>
      <w:r>
        <w:rPr>
          <w:b/>
          <w:bCs/>
        </w:rPr>
        <w:t xml:space="preserve">mutation testing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Turnitin-safe paraphrase practice</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fine-tuning data hygiene</w:t>
      </w:r>
      <w:r>
        <w:t xml:space="preserve"> </w:t>
      </w:r>
      <w:r>
        <w:t xml:space="preserve">interacts with four-valued interpretations in case-like constructs.</w:t>
      </w:r>
    </w:p>
    <w:bookmarkEnd w:id="242"/>
    <w:bookmarkStart w:id="243" w:name="X90049effebb850d56293ba9476d40e2759b2c5e"/>
    <w:p>
      <w:pPr>
        <w:pStyle w:val="Heading3"/>
      </w:pPr>
      <w:r>
        <w:t xml:space="preserve">LN-auto-75: Relating parameter-efficient tuning, inductive invariants, and validation perplexity to VISTA</w:t>
      </w:r>
    </w:p>
    <w:p>
      <w:pPr>
        <w:pStyle w:val="FirstParagraph"/>
      </w:pPr>
      <w:r>
        <w:t xml:space="preserve">In the broader verification literature,</w:t>
      </w:r>
      <w:r>
        <w:t xml:space="preserve"> </w:t>
      </w:r>
      <w:r>
        <w:rPr>
          <w:b/>
          <w:bCs/>
        </w:rPr>
        <w:t xml:space="preserve">parameter-efficient tuning</w:t>
      </w:r>
      <w:r>
        <w:t xml:space="preserve"> </w:t>
      </w:r>
      <w:r>
        <w:t xml:space="preserve">is often discussed alongside</w:t>
      </w:r>
      <w:r>
        <w:t xml:space="preserve"> </w:t>
      </w:r>
      <w:r>
        <w:rPr>
          <w:b/>
          <w:bCs/>
        </w:rPr>
        <w:t xml:space="preserve">inductive invariants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validation perplexity</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parameter-efficient tuning</w:t>
      </w:r>
      <w:r>
        <w:t xml:space="preserve"> </w:t>
      </w:r>
      <w:r>
        <w:t xml:space="preserve">interacts with four-valued interpretations in case-like constructs.</w:t>
      </w:r>
    </w:p>
    <w:bookmarkEnd w:id="243"/>
    <w:bookmarkStart w:id="244" w:name="X10dffbd22a183b1cc2340306b3e1ce263ad5114"/>
    <w:p>
      <w:pPr>
        <w:pStyle w:val="Heading3"/>
      </w:pPr>
      <w:r>
        <w:t xml:space="preserve">LN-auto-76: Relating adapter merging, don’t-care optimization, and cut points to VISTA</w:t>
      </w:r>
    </w:p>
    <w:p>
      <w:pPr>
        <w:pStyle w:val="FirstParagraph"/>
      </w:pPr>
      <w:r>
        <w:t xml:space="preserve">In the broader verification literature,</w:t>
      </w:r>
      <w:r>
        <w:t xml:space="preserve"> </w:t>
      </w:r>
      <w:r>
        <w:rPr>
          <w:b/>
          <w:bCs/>
        </w:rPr>
        <w:t xml:space="preserve">adapter merging</w:t>
      </w:r>
      <w:r>
        <w:t xml:space="preserve"> </w:t>
      </w:r>
      <w:r>
        <w:t xml:space="preserve">is often discussed alongside</w:t>
      </w:r>
      <w:r>
        <w:t xml:space="preserve"> </w:t>
      </w:r>
      <w:r>
        <w:rPr>
          <w:b/>
          <w:bCs/>
        </w:rPr>
        <w:t xml:space="preserve">don’t-care optimization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cut points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adapter merging</w:t>
      </w:r>
      <w:r>
        <w:t xml:space="preserve"> </w:t>
      </w:r>
      <w:r>
        <w:t xml:space="preserve">interacts with four-valued interpretations in case-like constructs.</w:t>
      </w:r>
    </w:p>
    <w:bookmarkEnd w:id="244"/>
    <w:bookmarkStart w:id="245" w:name="X8a6e35c1589675c4235bafdf8dfaae9233a18fb"/>
    <w:p>
      <w:pPr>
        <w:pStyle w:val="Heading3"/>
      </w:pPr>
      <w:r>
        <w:t xml:space="preserve">LN-auto-77: Relating quantization error, bit-vector theories, and k-induction to VISTA</w:t>
      </w:r>
    </w:p>
    <w:p>
      <w:pPr>
        <w:pStyle w:val="FirstParagraph"/>
      </w:pPr>
      <w:r>
        <w:t xml:space="preserve">In the broader verification literature,</w:t>
      </w:r>
      <w:r>
        <w:t xml:space="preserve"> </w:t>
      </w:r>
      <w:r>
        <w:rPr>
          <w:b/>
          <w:bCs/>
        </w:rPr>
        <w:t xml:space="preserve">quantization error</w:t>
      </w:r>
      <w:r>
        <w:t xml:space="preserve"> </w:t>
      </w:r>
      <w:r>
        <w:t xml:space="preserve">is often discussed alongside</w:t>
      </w:r>
      <w:r>
        <w:t xml:space="preserve"> </w:t>
      </w:r>
      <w:r>
        <w:rPr>
          <w:b/>
          <w:bCs/>
        </w:rPr>
        <w:t xml:space="preserve">bit-vector theories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k-induction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quantization error</w:t>
      </w:r>
      <w:r>
        <w:t xml:space="preserve"> </w:t>
      </w:r>
      <w:r>
        <w:t xml:space="preserve">interacts with four-valued interpretations in case-like constructs.</w:t>
      </w:r>
    </w:p>
    <w:bookmarkEnd w:id="245"/>
    <w:bookmarkStart w:id="246" w:name="X440ffd96591b403284ddce1259bdfc152a4affd"/>
    <w:p>
      <w:pPr>
        <w:pStyle w:val="Heading3"/>
      </w:pPr>
      <w:r>
        <w:t xml:space="preserve">LN-auto-78: Relating calibration datasets, low-power cells, and temporal decomposition to VISTA</w:t>
      </w:r>
    </w:p>
    <w:p>
      <w:pPr>
        <w:pStyle w:val="FirstParagraph"/>
      </w:pPr>
      <w:r>
        <w:t xml:space="preserve">In the broader verification literature,</w:t>
      </w:r>
      <w:r>
        <w:t xml:space="preserve"> </w:t>
      </w:r>
      <w:r>
        <w:rPr>
          <w:b/>
          <w:bCs/>
        </w:rPr>
        <w:t xml:space="preserve">calibration datasets</w:t>
      </w:r>
      <w:r>
        <w:t xml:space="preserve"> </w:t>
      </w:r>
      <w:r>
        <w:t xml:space="preserve">is often discussed alongside</w:t>
      </w:r>
      <w:r>
        <w:t xml:space="preserve"> </w:t>
      </w:r>
      <w:r>
        <w:rPr>
          <w:b/>
          <w:bCs/>
        </w:rPr>
        <w:t xml:space="preserve">low-power cells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temporal decomposition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calibration datasets</w:t>
      </w:r>
      <w:r>
        <w:t xml:space="preserve"> </w:t>
      </w:r>
      <w:r>
        <w:t xml:space="preserve">interacts with four-valued interpretations in case-like constructs.</w:t>
      </w:r>
    </w:p>
    <w:bookmarkEnd w:id="246"/>
    <w:bookmarkStart w:id="247" w:name="X631e9ae5908c06f1680cc11fcdb66fb16fb974a"/>
    <w:p>
      <w:pPr>
        <w:pStyle w:val="Heading3"/>
      </w:pPr>
      <w:r>
        <w:t xml:space="preserve">LN-auto-79: Relating instruction templates, generate constructs, and hardware security properties to VISTA</w:t>
      </w:r>
    </w:p>
    <w:p>
      <w:pPr>
        <w:pStyle w:val="FirstParagraph"/>
      </w:pPr>
      <w:r>
        <w:t xml:space="preserve">In the broader verification literature,</w:t>
      </w:r>
      <w:r>
        <w:t xml:space="preserve"> </w:t>
      </w:r>
      <w:r>
        <w:rPr>
          <w:b/>
          <w:bCs/>
        </w:rPr>
        <w:t xml:space="preserve">instruction templates</w:t>
      </w:r>
      <w:r>
        <w:t xml:space="preserve"> </w:t>
      </w:r>
      <w:r>
        <w:t xml:space="preserve">is often discussed alongside</w:t>
      </w:r>
      <w:r>
        <w:t xml:space="preserve"> </w:t>
      </w:r>
      <w:r>
        <w:rPr>
          <w:b/>
          <w:bCs/>
        </w:rPr>
        <w:t xml:space="preserve">generate constructs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hardware security properties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instruction templates</w:t>
      </w:r>
      <w:r>
        <w:t xml:space="preserve"> </w:t>
      </w:r>
      <w:r>
        <w:t xml:space="preserve">interacts with four-valued interpretations in case-like constructs.</w:t>
      </w:r>
    </w:p>
    <w:bookmarkEnd w:id="247"/>
    <w:bookmarkStart w:id="248" w:name="X4ae1c3eebb54094337cc5754f21ba63d5cdc5ff"/>
    <w:p>
      <w:pPr>
        <w:pStyle w:val="Heading3"/>
      </w:pPr>
      <w:r>
        <w:t xml:space="preserve">LN-auto-80: Relating chain-of-thought risks, property reuse libraries, and memory abstraction to VISTA</w:t>
      </w:r>
    </w:p>
    <w:p>
      <w:pPr>
        <w:pStyle w:val="FirstParagraph"/>
      </w:pPr>
      <w:r>
        <w:t xml:space="preserve">In the broader verification literature,</w:t>
      </w:r>
      <w:r>
        <w:t xml:space="preserve"> </w:t>
      </w:r>
      <w:r>
        <w:rPr>
          <w:b/>
          <w:bCs/>
        </w:rPr>
        <w:t xml:space="preserve">chain-of-thought risks</w:t>
      </w:r>
      <w:r>
        <w:t xml:space="preserve"> </w:t>
      </w:r>
      <w:r>
        <w:t xml:space="preserve">is often discussed alongside</w:t>
      </w:r>
      <w:r>
        <w:t xml:space="preserve"> </w:t>
      </w:r>
      <w:r>
        <w:rPr>
          <w:b/>
          <w:bCs/>
        </w:rPr>
        <w:t xml:space="preserve">property reuse libraries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memory abstraction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chain-of-thought risks</w:t>
      </w:r>
      <w:r>
        <w:t xml:space="preserve"> </w:t>
      </w:r>
      <w:r>
        <w:t xml:space="preserve">interacts with four-valued interpretations in case-like constructs.</w:t>
      </w:r>
    </w:p>
    <w:bookmarkEnd w:id="248"/>
    <w:bookmarkStart w:id="249" w:name="X6d4cb1650f35a90e726ba9f0a7ed0cbf1cf5e85"/>
    <w:p>
      <w:pPr>
        <w:pStyle w:val="Heading3"/>
      </w:pPr>
      <w:r>
        <w:t xml:space="preserve">LN-auto-81: Relating toolchain pinning, refinement maps, and generate constructs to VISTA</w:t>
      </w:r>
    </w:p>
    <w:p>
      <w:pPr>
        <w:pStyle w:val="FirstParagraph"/>
      </w:pPr>
      <w:r>
        <w:t xml:space="preserve">In the broader verification literature,</w:t>
      </w:r>
      <w:r>
        <w:t xml:space="preserve"> </w:t>
      </w:r>
      <w:r>
        <w:rPr>
          <w:b/>
          <w:bCs/>
        </w:rPr>
        <w:t xml:space="preserve">toolchain pinning</w:t>
      </w:r>
      <w:r>
        <w:t xml:space="preserve"> </w:t>
      </w:r>
      <w:r>
        <w:t xml:space="preserve">is often discussed alongside</w:t>
      </w:r>
      <w:r>
        <w:t xml:space="preserve"> </w:t>
      </w:r>
      <w:r>
        <w:rPr>
          <w:b/>
          <w:bCs/>
        </w:rPr>
        <w:t xml:space="preserve">refinement maps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generate constructs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toolchain pinning</w:t>
      </w:r>
      <w:r>
        <w:t xml:space="preserve"> </w:t>
      </w:r>
      <w:r>
        <w:t xml:space="preserve">interacts with four-valued interpretations in case-like constructs.</w:t>
      </w:r>
    </w:p>
    <w:bookmarkEnd w:id="249"/>
    <w:bookmarkStart w:id="250" w:name="X3c3582bdf1ed3990ddd41b0504797fda6a7a95c"/>
    <w:p>
      <w:pPr>
        <w:pStyle w:val="Heading3"/>
      </w:pPr>
      <w:r>
        <w:t xml:space="preserve">LN-auto-82: Relating reproducible builds, fine-tuning data hygiene, and scoreboard alignment to VISTA</w:t>
      </w:r>
    </w:p>
    <w:p>
      <w:pPr>
        <w:pStyle w:val="FirstParagraph"/>
      </w:pPr>
      <w:r>
        <w:t xml:space="preserve">In the broader verification literature,</w:t>
      </w:r>
      <w:r>
        <w:t xml:space="preserve"> </w:t>
      </w:r>
      <w:r>
        <w:rPr>
          <w:b/>
          <w:bCs/>
        </w:rPr>
        <w:t xml:space="preserve">reproducible builds</w:t>
      </w:r>
      <w:r>
        <w:t xml:space="preserve"> </w:t>
      </w:r>
      <w:r>
        <w:t xml:space="preserve">is often discussed alongside</w:t>
      </w:r>
      <w:r>
        <w:t xml:space="preserve"> </w:t>
      </w:r>
      <w:r>
        <w:rPr>
          <w:b/>
          <w:bCs/>
        </w:rPr>
        <w:t xml:space="preserve">fine-tuning data hygiene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scoreboard alignment</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reproducible builds</w:t>
      </w:r>
      <w:r>
        <w:t xml:space="preserve"> </w:t>
      </w:r>
      <w:r>
        <w:t xml:space="preserve">interacts with four-valued interpretations in case-like constructs.</w:t>
      </w:r>
    </w:p>
    <w:bookmarkEnd w:id="250"/>
    <w:bookmarkStart w:id="251" w:name="X5c57574bcb79b33073b45813f398a10ed99f0b8"/>
    <w:p>
      <w:pPr>
        <w:pStyle w:val="Heading3"/>
      </w:pPr>
      <w:r>
        <w:t xml:space="preserve">LN-auto-83: Relating containerized EDA, toolchain pinning, and instruction templates to VISTA</w:t>
      </w:r>
    </w:p>
    <w:p>
      <w:pPr>
        <w:pStyle w:val="FirstParagraph"/>
      </w:pPr>
      <w:r>
        <w:t xml:space="preserve">In the broader verification literature,</w:t>
      </w:r>
      <w:r>
        <w:t xml:space="preserve"> </w:t>
      </w:r>
      <w:r>
        <w:rPr>
          <w:b/>
          <w:bCs/>
        </w:rPr>
        <w:t xml:space="preserve">containerized EDA</w:t>
      </w:r>
      <w:r>
        <w:t xml:space="preserve"> </w:t>
      </w:r>
      <w:r>
        <w:t xml:space="preserve">is often discussed alongside</w:t>
      </w:r>
      <w:r>
        <w:t xml:space="preserve"> </w:t>
      </w:r>
      <w:r>
        <w:rPr>
          <w:b/>
          <w:bCs/>
        </w:rPr>
        <w:t xml:space="preserve">toolchain pinning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instruction templates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containerized EDA</w:t>
      </w:r>
      <w:r>
        <w:t xml:space="preserve"> </w:t>
      </w:r>
      <w:r>
        <w:t xml:space="preserve">interacts with four-valued interpretations in case-like constructs.</w:t>
      </w:r>
    </w:p>
    <w:bookmarkEnd w:id="251"/>
    <w:bookmarkStart w:id="252" w:name="Xc797dfe247ab745ed47723d4d437159a4d6d102"/>
    <w:p>
      <w:pPr>
        <w:pStyle w:val="Heading3"/>
      </w:pPr>
      <w:r>
        <w:t xml:space="preserve">LN-auto-84: Relating license compliance, IEEE citation formatting, and dean signature workflow to VISTA</w:t>
      </w:r>
    </w:p>
    <w:p>
      <w:pPr>
        <w:pStyle w:val="FirstParagraph"/>
      </w:pPr>
      <w:r>
        <w:t xml:space="preserve">In the broader verification literature,</w:t>
      </w:r>
      <w:r>
        <w:t xml:space="preserve"> </w:t>
      </w:r>
      <w:r>
        <w:rPr>
          <w:b/>
          <w:bCs/>
        </w:rPr>
        <w:t xml:space="preserve">license compliance</w:t>
      </w:r>
      <w:r>
        <w:t xml:space="preserve"> </w:t>
      </w:r>
      <w:r>
        <w:t xml:space="preserve">is often discussed alongside</w:t>
      </w:r>
      <w:r>
        <w:t xml:space="preserve"> </w:t>
      </w:r>
      <w:r>
        <w:rPr>
          <w:b/>
          <w:bCs/>
        </w:rPr>
        <w:t xml:space="preserve">IEEE citation formatting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dean signature workflow</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license compliance</w:t>
      </w:r>
      <w:r>
        <w:t xml:space="preserve"> </w:t>
      </w:r>
      <w:r>
        <w:t xml:space="preserve">interacts with four-valued interpretations in case-like constructs.</w:t>
      </w:r>
    </w:p>
    <w:bookmarkEnd w:id="252"/>
    <w:bookmarkStart w:id="253" w:name="X0898e09a2faafa7bfaed1f0d8ea18217ef0c52f"/>
    <w:p>
      <w:pPr>
        <w:pStyle w:val="Heading3"/>
      </w:pPr>
      <w:r>
        <w:t xml:space="preserve">LN-auto-85: Relating export control, GPU cluster scheduling, and Unicode in RTL to VISTA</w:t>
      </w:r>
    </w:p>
    <w:p>
      <w:pPr>
        <w:pStyle w:val="FirstParagraph"/>
      </w:pPr>
      <w:r>
        <w:t xml:space="preserve">In the broader verification literature,</w:t>
      </w:r>
      <w:r>
        <w:t xml:space="preserve"> </w:t>
      </w:r>
      <w:r>
        <w:rPr>
          <w:b/>
          <w:bCs/>
        </w:rPr>
        <w:t xml:space="preserve">export control</w:t>
      </w:r>
      <w:r>
        <w:t xml:space="preserve"> </w:t>
      </w:r>
      <w:r>
        <w:t xml:space="preserve">is often discussed alongside</w:t>
      </w:r>
      <w:r>
        <w:t xml:space="preserve"> </w:t>
      </w:r>
      <w:r>
        <w:rPr>
          <w:b/>
          <w:bCs/>
        </w:rPr>
        <w:t xml:space="preserve">GPU cluster scheduling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Unicode in RTL</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export control</w:t>
      </w:r>
      <w:r>
        <w:t xml:space="preserve"> </w:t>
      </w:r>
      <w:r>
        <w:t xml:space="preserve">interacts with four-valued interpretations in case-like constructs.</w:t>
      </w:r>
    </w:p>
    <w:bookmarkEnd w:id="253"/>
    <w:bookmarkStart w:id="254" w:name="Xeb3a24f32a0a8922392815b283d70a2bd767ec6"/>
    <w:p>
      <w:pPr>
        <w:pStyle w:val="Heading3"/>
      </w:pPr>
      <w:r>
        <w:t xml:space="preserve">LN-auto-86: Relating academic integrity, overfitting signs, and parallel SymbiYosys to VISTA</w:t>
      </w:r>
    </w:p>
    <w:p>
      <w:pPr>
        <w:pStyle w:val="FirstParagraph"/>
      </w:pPr>
      <w:r>
        <w:t xml:space="preserve">In the broader verification literature,</w:t>
      </w:r>
      <w:r>
        <w:t xml:space="preserve"> </w:t>
      </w:r>
      <w:r>
        <w:rPr>
          <w:b/>
          <w:bCs/>
        </w:rPr>
        <w:t xml:space="preserve">academic integrity</w:t>
      </w:r>
      <w:r>
        <w:t xml:space="preserve"> </w:t>
      </w:r>
      <w:r>
        <w:t xml:space="preserve">is often discussed alongside</w:t>
      </w:r>
      <w:r>
        <w:t xml:space="preserve"> </w:t>
      </w:r>
      <w:r>
        <w:rPr>
          <w:b/>
          <w:bCs/>
        </w:rPr>
        <w:t xml:space="preserve">overfitting signs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parallel SymbiYosys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academic integrity</w:t>
      </w:r>
      <w:r>
        <w:t xml:space="preserve"> </w:t>
      </w:r>
      <w:r>
        <w:t xml:space="preserve">interacts with four-valued interpretations in case-like constructs.</w:t>
      </w:r>
    </w:p>
    <w:bookmarkEnd w:id="254"/>
    <w:bookmarkStart w:id="255" w:name="X649fb1672c9e4180a7fb2ae4d8e565257c7f0a0"/>
    <w:p>
      <w:pPr>
        <w:pStyle w:val="Heading3"/>
      </w:pPr>
      <w:r>
        <w:t xml:space="preserve">LN-auto-87: Relating Turnitin-safe paraphrase practice, timescale directives, and reset closure to VISTA</w:t>
      </w:r>
    </w:p>
    <w:p>
      <w:pPr>
        <w:pStyle w:val="FirstParagraph"/>
      </w:pPr>
      <w:r>
        <w:t xml:space="preserve">In the broader verification literature,</w:t>
      </w:r>
      <w:r>
        <w:t xml:space="preserve"> </w:t>
      </w:r>
      <w:r>
        <w:rPr>
          <w:b/>
          <w:bCs/>
        </w:rPr>
        <w:t xml:space="preserve">Turnitin-safe paraphrase practice</w:t>
      </w:r>
      <w:r>
        <w:t xml:space="preserve"> </w:t>
      </w:r>
      <w:r>
        <w:t xml:space="preserve">is often discussed alongside</w:t>
      </w:r>
      <w:r>
        <w:t xml:space="preserve"> </w:t>
      </w:r>
      <w:r>
        <w:rPr>
          <w:b/>
          <w:bCs/>
        </w:rPr>
        <w:t xml:space="preserve">timescale directives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reset closure</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Turnitin-safe paraphrase practice</w:t>
      </w:r>
      <w:r>
        <w:t xml:space="preserve"> </w:t>
      </w:r>
      <w:r>
        <w:t xml:space="preserve">interacts with four-valued interpretations in case-like constructs.</w:t>
      </w:r>
    </w:p>
    <w:bookmarkEnd w:id="255"/>
    <w:bookmarkStart w:id="256" w:name="X89c8195e695be89ee2a08a777e85700b8cb2e34"/>
    <w:p>
      <w:pPr>
        <w:pStyle w:val="Heading3"/>
      </w:pPr>
      <w:r>
        <w:t xml:space="preserve">LN-auto-88: Relating IEEE citation formatting, proof depth trade-offs, and constrained random simulation to VISTA</w:t>
      </w:r>
    </w:p>
    <w:p>
      <w:pPr>
        <w:pStyle w:val="FirstParagraph"/>
      </w:pPr>
      <w:r>
        <w:t xml:space="preserve">In the broader verification literature,</w:t>
      </w:r>
      <w:r>
        <w:t xml:space="preserve"> </w:t>
      </w:r>
      <w:r>
        <w:rPr>
          <w:b/>
          <w:bCs/>
        </w:rPr>
        <w:t xml:space="preserve">IEEE citation formatting</w:t>
      </w:r>
      <w:r>
        <w:t xml:space="preserve"> </w:t>
      </w:r>
      <w:r>
        <w:t xml:space="preserve">is often discussed alongside</w:t>
      </w:r>
      <w:r>
        <w:t xml:space="preserve"> </w:t>
      </w:r>
      <w:r>
        <w:rPr>
          <w:b/>
          <w:bCs/>
        </w:rPr>
        <w:t xml:space="preserve">proof depth trade-offs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constrained random simulation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IEEE citation formatting</w:t>
      </w:r>
      <w:r>
        <w:t xml:space="preserve"> </w:t>
      </w:r>
      <w:r>
        <w:t xml:space="preserve">interacts with four-valued interpretations in case-like constructs.</w:t>
      </w:r>
    </w:p>
    <w:bookmarkEnd w:id="256"/>
    <w:bookmarkStart w:id="257" w:name="X2b5007cb999f1a534bf0f5dac6b7193b3365635"/>
    <w:p>
      <w:pPr>
        <w:pStyle w:val="Heading3"/>
      </w:pPr>
      <w:r>
        <w:t xml:space="preserve">LN-auto-89: Relating Harvard citation formatting, proof logging, and don’t-care optimization to VISTA</w:t>
      </w:r>
    </w:p>
    <w:p>
      <w:pPr>
        <w:pStyle w:val="FirstParagraph"/>
      </w:pPr>
      <w:r>
        <w:t xml:space="preserve">In the broader verification literature,</w:t>
      </w:r>
      <w:r>
        <w:t xml:space="preserve"> </w:t>
      </w:r>
      <w:r>
        <w:rPr>
          <w:b/>
          <w:bCs/>
        </w:rPr>
        <w:t xml:space="preserve">Harvard citation formatting</w:t>
      </w:r>
      <w:r>
        <w:t xml:space="preserve"> </w:t>
      </w:r>
      <w:r>
        <w:t xml:space="preserve">is often discussed alongside</w:t>
      </w:r>
      <w:r>
        <w:t xml:space="preserve"> </w:t>
      </w:r>
      <w:r>
        <w:rPr>
          <w:b/>
          <w:bCs/>
        </w:rPr>
        <w:t xml:space="preserve">proof logging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don’t-care optimization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Harvard citation formatting</w:t>
      </w:r>
      <w:r>
        <w:t xml:space="preserve"> </w:t>
      </w:r>
      <w:r>
        <w:t xml:space="preserve">interacts with four-valued interpretations in case-like constructs.</w:t>
      </w:r>
    </w:p>
    <w:bookmarkEnd w:id="257"/>
    <w:bookmarkStart w:id="258" w:name="X7c35b445b3555ca15b2a5607d013a39272333d4"/>
    <w:p>
      <w:pPr>
        <w:pStyle w:val="Heading3"/>
      </w:pPr>
      <w:r>
        <w:t xml:space="preserve">LN-auto-90: Relating thesis figure resolution, SVA concurrent assertions, and power-aware verification to VISTA</w:t>
      </w:r>
    </w:p>
    <w:p>
      <w:pPr>
        <w:pStyle w:val="FirstParagraph"/>
      </w:pPr>
      <w:r>
        <w:t xml:space="preserve">In the broader verification literature,</w:t>
      </w:r>
      <w:r>
        <w:t xml:space="preserve"> </w:t>
      </w:r>
      <w:r>
        <w:rPr>
          <w:b/>
          <w:bCs/>
        </w:rPr>
        <w:t xml:space="preserve">thesis figure resolution</w:t>
      </w:r>
      <w:r>
        <w:t xml:space="preserve"> </w:t>
      </w:r>
      <w:r>
        <w:t xml:space="preserve">is often discussed alongside</w:t>
      </w:r>
      <w:r>
        <w:t xml:space="preserve"> </w:t>
      </w:r>
      <w:r>
        <w:rPr>
          <w:b/>
          <w:bCs/>
        </w:rPr>
        <w:t xml:space="preserve">SVA concurrent assertions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power-aware verification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thesis figure resolution</w:t>
      </w:r>
      <w:r>
        <w:t xml:space="preserve"> </w:t>
      </w:r>
      <w:r>
        <w:t xml:space="preserve">interacts with four-valued interpretations in case-like constructs.</w:t>
      </w:r>
    </w:p>
    <w:bookmarkEnd w:id="258"/>
    <w:bookmarkStart w:id="259" w:name="X3ed4e7db00679153d1f6e43024048d475d64f6f"/>
    <w:p>
      <w:pPr>
        <w:pStyle w:val="Heading3"/>
      </w:pPr>
      <w:r>
        <w:t xml:space="preserve">LN-auto-91: Relating thesis margin compliance, SAT sweeping, and coverage closure to VISTA</w:t>
      </w:r>
    </w:p>
    <w:p>
      <w:pPr>
        <w:pStyle w:val="FirstParagraph"/>
      </w:pPr>
      <w:r>
        <w:t xml:space="preserve">In the broader verification literature,</w:t>
      </w:r>
      <w:r>
        <w:t xml:space="preserve"> </w:t>
      </w:r>
      <w:r>
        <w:rPr>
          <w:b/>
          <w:bCs/>
        </w:rPr>
        <w:t xml:space="preserve">thesis margin compliance</w:t>
      </w:r>
      <w:r>
        <w:t xml:space="preserve"> </w:t>
      </w:r>
      <w:r>
        <w:t xml:space="preserve">is often discussed alongside</w:t>
      </w:r>
      <w:r>
        <w:t xml:space="preserve"> </w:t>
      </w:r>
      <w:r>
        <w:rPr>
          <w:b/>
          <w:bCs/>
        </w:rPr>
        <w:t xml:space="preserve">SAT sweeping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coverage closure</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thesis margin compliance</w:t>
      </w:r>
      <w:r>
        <w:t xml:space="preserve"> </w:t>
      </w:r>
      <w:r>
        <w:t xml:space="preserve">interacts with four-valued interpretations in case-like constructs.</w:t>
      </w:r>
    </w:p>
    <w:bookmarkEnd w:id="259"/>
    <w:bookmarkStart w:id="260" w:name="X9c1eeb5c0912bf2488e090ca25bad7f4d6f233c"/>
    <w:p>
      <w:pPr>
        <w:pStyle w:val="Heading3"/>
      </w:pPr>
      <w:r>
        <w:t xml:space="preserve">LN-auto-92: Relating dean signature workflow, constrained random simulation, and RTL diffing to VISTA</w:t>
      </w:r>
    </w:p>
    <w:p>
      <w:pPr>
        <w:pStyle w:val="FirstParagraph"/>
      </w:pPr>
      <w:r>
        <w:t xml:space="preserve">In the broader verification literature,</w:t>
      </w:r>
      <w:r>
        <w:t xml:space="preserve"> </w:t>
      </w:r>
      <w:r>
        <w:rPr>
          <w:b/>
          <w:bCs/>
        </w:rPr>
        <w:t xml:space="preserve">dean signature workflow</w:t>
      </w:r>
      <w:r>
        <w:t xml:space="preserve"> </w:t>
      </w:r>
      <w:r>
        <w:t xml:space="preserve">is often discussed alongside</w:t>
      </w:r>
      <w:r>
        <w:t xml:space="preserve"> </w:t>
      </w:r>
      <w:r>
        <w:rPr>
          <w:b/>
          <w:bCs/>
        </w:rPr>
        <w:t xml:space="preserve">constrained random simulation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RTL diffing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dean signature workflow</w:t>
      </w:r>
      <w:r>
        <w:t xml:space="preserve"> </w:t>
      </w:r>
      <w:r>
        <w:t xml:space="preserve">interacts with four-valued interpretations in case-like constructs.</w:t>
      </w:r>
    </w:p>
    <w:bookmarkEnd w:id="260"/>
    <w:bookmarkStart w:id="261" w:name="Xe0afb4fe91518335ec61de32c8361aafd65430b"/>
    <w:p>
      <w:pPr>
        <w:pStyle w:val="Heading3"/>
      </w:pPr>
      <w:r>
        <w:t xml:space="preserve">LN-auto-93: Relating industrial mentor review, ranking functions, and license compliance to VISTA</w:t>
      </w:r>
    </w:p>
    <w:p>
      <w:pPr>
        <w:pStyle w:val="FirstParagraph"/>
      </w:pPr>
      <w:r>
        <w:t xml:space="preserve">In the broader verification literature,</w:t>
      </w:r>
      <w:r>
        <w:t xml:space="preserve"> </w:t>
      </w:r>
      <w:r>
        <w:rPr>
          <w:b/>
          <w:bCs/>
        </w:rPr>
        <w:t xml:space="preserve">industrial mentor review</w:t>
      </w:r>
      <w:r>
        <w:t xml:space="preserve"> </w:t>
      </w:r>
      <w:r>
        <w:t xml:space="preserve">is often discussed alongside</w:t>
      </w:r>
      <w:r>
        <w:t xml:space="preserve"> </w:t>
      </w:r>
      <w:r>
        <w:rPr>
          <w:b/>
          <w:bCs/>
        </w:rPr>
        <w:t xml:space="preserve">ranking functions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license compliance</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industrial mentor review</w:t>
      </w:r>
      <w:r>
        <w:t xml:space="preserve"> </w:t>
      </w:r>
      <w:r>
        <w:t xml:space="preserve">interacts with four-valued interpretations in case-like constructs.</w:t>
      </w:r>
    </w:p>
    <w:bookmarkEnd w:id="261"/>
    <w:bookmarkStart w:id="262" w:name="X3c7cc927c56f2da9082b1976980f0f0db4ddf40"/>
    <w:p>
      <w:pPr>
        <w:pStyle w:val="Heading3"/>
      </w:pPr>
      <w:r>
        <w:t xml:space="preserve">LN-auto-94: Relating NECOP collaboration outcomes, case splitting, and mixed-precision training to VISTA</w:t>
      </w:r>
    </w:p>
    <w:p>
      <w:pPr>
        <w:pStyle w:val="FirstParagraph"/>
      </w:pPr>
      <w:r>
        <w:t xml:space="preserve">In the broader verification literature,</w:t>
      </w:r>
      <w:r>
        <w:t xml:space="preserve"> </w:t>
      </w:r>
      <w:r>
        <w:rPr>
          <w:b/>
          <w:bCs/>
        </w:rPr>
        <w:t xml:space="preserve">NECOP collaboration outcomes</w:t>
      </w:r>
      <w:r>
        <w:t xml:space="preserve"> </w:t>
      </w:r>
      <w:r>
        <w:t xml:space="preserve">is often discussed alongside</w:t>
      </w:r>
      <w:r>
        <w:t xml:space="preserve"> </w:t>
      </w:r>
      <w:r>
        <w:rPr>
          <w:b/>
          <w:bCs/>
        </w:rPr>
        <w:t xml:space="preserve">case splitting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mixed-precision training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NECOP collaboration outcomes</w:t>
      </w:r>
      <w:r>
        <w:t xml:space="preserve"> </w:t>
      </w:r>
      <w:r>
        <w:t xml:space="preserve">interacts with four-valued interpretations in case-like constructs.</w:t>
      </w:r>
    </w:p>
    <w:bookmarkEnd w:id="262"/>
    <w:bookmarkStart w:id="263" w:name="X6d6652ff90392da9253ccc2a1abbccd917fc217"/>
    <w:p>
      <w:pPr>
        <w:pStyle w:val="Heading3"/>
      </w:pPr>
      <w:r>
        <w:t xml:space="preserve">LN-auto-95: Relating GPU cluster scheduling, memory abstraction, and default_nettype to VISTA</w:t>
      </w:r>
    </w:p>
    <w:p>
      <w:pPr>
        <w:pStyle w:val="FirstParagraph"/>
      </w:pPr>
      <w:r>
        <w:t xml:space="preserve">In the broader verification literature,</w:t>
      </w:r>
      <w:r>
        <w:t xml:space="preserve"> </w:t>
      </w:r>
      <w:r>
        <w:rPr>
          <w:b/>
          <w:bCs/>
        </w:rPr>
        <w:t xml:space="preserve">GPU cluster scheduling</w:t>
      </w:r>
      <w:r>
        <w:t xml:space="preserve"> </w:t>
      </w:r>
      <w:r>
        <w:t xml:space="preserve">is often discussed alongside</w:t>
      </w:r>
      <w:r>
        <w:t xml:space="preserve"> </w:t>
      </w:r>
      <w:r>
        <w:rPr>
          <w:b/>
          <w:bCs/>
        </w:rPr>
        <w:t xml:space="preserve">memory abstraction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default_nettype</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GPU cluster scheduling</w:t>
      </w:r>
      <w:r>
        <w:t xml:space="preserve"> </w:t>
      </w:r>
      <w:r>
        <w:t xml:space="preserve">interacts with four-valued interpretations in case-like constructs.</w:t>
      </w:r>
    </w:p>
    <w:bookmarkEnd w:id="263"/>
    <w:bookmarkStart w:id="264" w:name="X3a02d7f847d79a8c19c7bfb4bbc9eb99096a28b"/>
    <w:p>
      <w:pPr>
        <w:pStyle w:val="Heading3"/>
      </w:pPr>
      <w:r>
        <w:t xml:space="preserve">LN-auto-96: Relating checkpoint restart, X-optimism, and proof logging to VISTA</w:t>
      </w:r>
    </w:p>
    <w:p>
      <w:pPr>
        <w:pStyle w:val="FirstParagraph"/>
      </w:pPr>
      <w:r>
        <w:t xml:space="preserve">In the broader verification literature,</w:t>
      </w:r>
      <w:r>
        <w:t xml:space="preserve"> </w:t>
      </w:r>
      <w:r>
        <w:rPr>
          <w:b/>
          <w:bCs/>
        </w:rPr>
        <w:t xml:space="preserve">checkpoint restart</w:t>
      </w:r>
      <w:r>
        <w:t xml:space="preserve"> </w:t>
      </w:r>
      <w:r>
        <w:t xml:space="preserve">is often discussed alongside</w:t>
      </w:r>
      <w:r>
        <w:t xml:space="preserve"> </w:t>
      </w:r>
      <w:r>
        <w:rPr>
          <w:b/>
          <w:bCs/>
        </w:rPr>
        <w:t xml:space="preserve">X-optimism</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proof logging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checkpoint restart</w:t>
      </w:r>
      <w:r>
        <w:t xml:space="preserve"> </w:t>
      </w:r>
      <w:r>
        <w:t xml:space="preserve">interacts with four-valued interpretations in case-like constructs.</w:t>
      </w:r>
    </w:p>
    <w:bookmarkEnd w:id="264"/>
    <w:bookmarkStart w:id="265" w:name="X45e86b387e385d902fff0c31c22a19c25707022"/>
    <w:p>
      <w:pPr>
        <w:pStyle w:val="Heading3"/>
      </w:pPr>
      <w:r>
        <w:t xml:space="preserve">LN-auto-97: Relating mixed-precision training, hierarchical references, and SMT encoding to VISTA</w:t>
      </w:r>
    </w:p>
    <w:p>
      <w:pPr>
        <w:pStyle w:val="FirstParagraph"/>
      </w:pPr>
      <w:r>
        <w:t xml:space="preserve">In the broader verification literature,</w:t>
      </w:r>
      <w:r>
        <w:t xml:space="preserve"> </w:t>
      </w:r>
      <w:r>
        <w:rPr>
          <w:b/>
          <w:bCs/>
        </w:rPr>
        <w:t xml:space="preserve">mixed-precision training</w:t>
      </w:r>
      <w:r>
        <w:t xml:space="preserve"> </w:t>
      </w:r>
      <w:r>
        <w:t xml:space="preserve">is often discussed alongside</w:t>
      </w:r>
      <w:r>
        <w:t xml:space="preserve"> </w:t>
      </w:r>
      <w:r>
        <w:rPr>
          <w:b/>
          <w:bCs/>
        </w:rPr>
        <w:t xml:space="preserve">hierarchical references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SMT encoding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mixed-precision training</w:t>
      </w:r>
      <w:r>
        <w:t xml:space="preserve"> </w:t>
      </w:r>
      <w:r>
        <w:t xml:space="preserve">interacts with four-valued interpretations in case-like constructs.</w:t>
      </w:r>
    </w:p>
    <w:bookmarkEnd w:id="265"/>
    <w:bookmarkStart w:id="266" w:name="X24539ba1100062c2bd2f96e9ea0d54db32d16e7"/>
    <w:p>
      <w:pPr>
        <w:pStyle w:val="Heading3"/>
      </w:pPr>
      <w:r>
        <w:t xml:space="preserve">LN-auto-98: Relating gradient explosion, industry SVA style guides, and CEGAR loops to VISTA</w:t>
      </w:r>
    </w:p>
    <w:p>
      <w:pPr>
        <w:pStyle w:val="FirstParagraph"/>
      </w:pPr>
      <w:r>
        <w:t xml:space="preserve">In the broader verification literature,</w:t>
      </w:r>
      <w:r>
        <w:t xml:space="preserve"> </w:t>
      </w:r>
      <w:r>
        <w:rPr>
          <w:b/>
          <w:bCs/>
        </w:rPr>
        <w:t xml:space="preserve">gradient explosion</w:t>
      </w:r>
      <w:r>
        <w:t xml:space="preserve"> </w:t>
      </w:r>
      <w:r>
        <w:t xml:space="preserve">is often discussed alongside</w:t>
      </w:r>
      <w:r>
        <w:t xml:space="preserve"> </w:t>
      </w:r>
      <w:r>
        <w:rPr>
          <w:b/>
          <w:bCs/>
        </w:rPr>
        <w:t xml:space="preserve">industry SVA style guides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CEGAR loops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gradient explosion</w:t>
      </w:r>
      <w:r>
        <w:t xml:space="preserve"> </w:t>
      </w:r>
      <w:r>
        <w:t xml:space="preserve">interacts with four-valued interpretations in case-like constructs.</w:t>
      </w:r>
    </w:p>
    <w:bookmarkEnd w:id="266"/>
    <w:bookmarkStart w:id="267" w:name="Xcd7ba76bee606264a41080e18553e75f4f90fb8"/>
    <w:p>
      <w:pPr>
        <w:pStyle w:val="Heading3"/>
      </w:pPr>
      <w:r>
        <w:t xml:space="preserve">LN-auto-99: Relating loss spikes, proof engineering, and gray counters to VISTA</w:t>
      </w:r>
    </w:p>
    <w:p>
      <w:pPr>
        <w:pStyle w:val="FirstParagraph"/>
      </w:pPr>
      <w:r>
        <w:t xml:space="preserve">In the broader verification literature,</w:t>
      </w:r>
      <w:r>
        <w:t xml:space="preserve"> </w:t>
      </w:r>
      <w:r>
        <w:rPr>
          <w:b/>
          <w:bCs/>
        </w:rPr>
        <w:t xml:space="preserve">loss spikes</w:t>
      </w:r>
      <w:r>
        <w:t xml:space="preserve"> </w:t>
      </w:r>
      <w:r>
        <w:t xml:space="preserve">is often discussed alongside</w:t>
      </w:r>
      <w:r>
        <w:t xml:space="preserve"> </w:t>
      </w:r>
      <w:r>
        <w:rPr>
          <w:b/>
          <w:bCs/>
        </w:rPr>
        <w:t xml:space="preserve">proof engineering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gray counters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loss spikes</w:t>
      </w:r>
      <w:r>
        <w:t xml:space="preserve"> </w:t>
      </w:r>
      <w:r>
        <w:t xml:space="preserve">interacts with four-valued interpretations in case-like constructs.</w:t>
      </w:r>
    </w:p>
    <w:bookmarkEnd w:id="267"/>
    <w:bookmarkStart w:id="268" w:name="X0a1bf7a4848e1ae254cdf8cd61032f6713bf0e5"/>
    <w:p>
      <w:pPr>
        <w:pStyle w:val="Heading3"/>
      </w:pPr>
      <w:r>
        <w:t xml:space="preserve">LN-auto-100: Relating validation perplexity, parameter-efficient tuning, and SystemVerilog scheduling regions to VISTA</w:t>
      </w:r>
    </w:p>
    <w:p>
      <w:pPr>
        <w:pStyle w:val="FirstParagraph"/>
      </w:pPr>
      <w:r>
        <w:t xml:space="preserve">In the broader verification literature,</w:t>
      </w:r>
      <w:r>
        <w:t xml:space="preserve"> </w:t>
      </w:r>
      <w:r>
        <w:rPr>
          <w:b/>
          <w:bCs/>
        </w:rPr>
        <w:t xml:space="preserve">validation perplexity</w:t>
      </w:r>
      <w:r>
        <w:t xml:space="preserve"> </w:t>
      </w:r>
      <w:r>
        <w:t xml:space="preserve">is often discussed alongside</w:t>
      </w:r>
      <w:r>
        <w:t xml:space="preserve"> </w:t>
      </w:r>
      <w:r>
        <w:rPr>
          <w:b/>
          <w:bCs/>
        </w:rPr>
        <w:t xml:space="preserve">parameter-efficient tuning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SystemVerilog scheduling regions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validation perplexity</w:t>
      </w:r>
      <w:r>
        <w:t xml:space="preserve"> </w:t>
      </w:r>
      <w:r>
        <w:t xml:space="preserve">interacts with four-valued interpretations in case-like constructs.</w:t>
      </w:r>
    </w:p>
    <w:bookmarkEnd w:id="268"/>
    <w:bookmarkStart w:id="269" w:name="X59657e1b5a0655a96a18e326dce053cfecf443f"/>
    <w:p>
      <w:pPr>
        <w:pStyle w:val="Heading3"/>
      </w:pPr>
      <w:r>
        <w:t xml:space="preserve">LN-auto-101: Relating early stopping, reproducible builds, and open-source IP cores to VISTA</w:t>
      </w:r>
    </w:p>
    <w:p>
      <w:pPr>
        <w:pStyle w:val="FirstParagraph"/>
      </w:pPr>
      <w:r>
        <w:t xml:space="preserve">In the broader verification literature,</w:t>
      </w:r>
      <w:r>
        <w:t xml:space="preserve"> </w:t>
      </w:r>
      <w:r>
        <w:rPr>
          <w:b/>
          <w:bCs/>
        </w:rPr>
        <w:t xml:space="preserve">early stopping</w:t>
      </w:r>
      <w:r>
        <w:t xml:space="preserve"> </w:t>
      </w:r>
      <w:r>
        <w:t xml:space="preserve">is often discussed alongside</w:t>
      </w:r>
      <w:r>
        <w:t xml:space="preserve"> </w:t>
      </w:r>
      <w:r>
        <w:rPr>
          <w:b/>
          <w:bCs/>
        </w:rPr>
        <w:t xml:space="preserve">reproducible builds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open-source IP cores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early stopping</w:t>
      </w:r>
      <w:r>
        <w:t xml:space="preserve"> </w:t>
      </w:r>
      <w:r>
        <w:t xml:space="preserve">interacts with four-valued interpretations in case-like constructs.</w:t>
      </w:r>
    </w:p>
    <w:bookmarkEnd w:id="269"/>
    <w:bookmarkStart w:id="270" w:name="Xda0646bb615fde1079e5f16275ab13241586731"/>
    <w:p>
      <w:pPr>
        <w:pStyle w:val="Heading3"/>
      </w:pPr>
      <w:r>
        <w:t xml:space="preserve">LN-auto-102: Relating overfitting signs, Harvard citation formatting, and adapter merging to VISTA</w:t>
      </w:r>
    </w:p>
    <w:p>
      <w:pPr>
        <w:pStyle w:val="FirstParagraph"/>
      </w:pPr>
      <w:r>
        <w:t xml:space="preserve">In the broader verification literature,</w:t>
      </w:r>
      <w:r>
        <w:t xml:space="preserve"> </w:t>
      </w:r>
      <w:r>
        <w:rPr>
          <w:b/>
          <w:bCs/>
        </w:rPr>
        <w:t xml:space="preserve">overfitting signs</w:t>
      </w:r>
      <w:r>
        <w:t xml:space="preserve"> </w:t>
      </w:r>
      <w:r>
        <w:t xml:space="preserve">is often discussed alongside</w:t>
      </w:r>
      <w:r>
        <w:t xml:space="preserve"> </w:t>
      </w:r>
      <w:r>
        <w:rPr>
          <w:b/>
          <w:bCs/>
        </w:rPr>
        <w:t xml:space="preserve">Harvard citation formatting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adapter merging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overfitting signs</w:t>
      </w:r>
      <w:r>
        <w:t xml:space="preserve"> </w:t>
      </w:r>
      <w:r>
        <w:t xml:space="preserve">interacts with four-valued interpretations in case-like constructs.</w:t>
      </w:r>
    </w:p>
    <w:bookmarkEnd w:id="270"/>
    <w:bookmarkStart w:id="271" w:name="X01b4534422530391d9eb1510b026ff4cae6af76"/>
    <w:p>
      <w:pPr>
        <w:pStyle w:val="Heading3"/>
      </w:pPr>
      <w:r>
        <w:t xml:space="preserve">LN-auto-103: Relating dataset duplication, checkpoint restart, and Harvard citation formatting to VISTA</w:t>
      </w:r>
    </w:p>
    <w:p>
      <w:pPr>
        <w:pStyle w:val="FirstParagraph"/>
      </w:pPr>
      <w:r>
        <w:t xml:space="preserve">In the broader verification literature,</w:t>
      </w:r>
      <w:r>
        <w:t xml:space="preserve"> </w:t>
      </w:r>
      <w:r>
        <w:rPr>
          <w:b/>
          <w:bCs/>
        </w:rPr>
        <w:t xml:space="preserve">dataset duplication</w:t>
      </w:r>
      <w:r>
        <w:t xml:space="preserve"> </w:t>
      </w:r>
      <w:r>
        <w:t xml:space="preserve">is often discussed alongside</w:t>
      </w:r>
      <w:r>
        <w:t xml:space="preserve"> </w:t>
      </w:r>
      <w:r>
        <w:rPr>
          <w:b/>
          <w:bCs/>
        </w:rPr>
        <w:t xml:space="preserve">checkpoint restart</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Harvard citation formatting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dataset duplication</w:t>
      </w:r>
      <w:r>
        <w:t xml:space="preserve"> </w:t>
      </w:r>
      <w:r>
        <w:t xml:space="preserve">interacts with four-valued interpretations in case-like constructs.</w:t>
      </w:r>
    </w:p>
    <w:bookmarkEnd w:id="271"/>
    <w:bookmarkStart w:id="272" w:name="X673fbdd21b7f7daea2233168dfd9a0db8cf0db7"/>
    <w:p>
      <w:pPr>
        <w:pStyle w:val="Heading3"/>
      </w:pPr>
      <w:r>
        <w:t xml:space="preserve">LN-auto-104: Relating tokenization quirks, dataset duplication, and overfitting signs to VISTA</w:t>
      </w:r>
    </w:p>
    <w:p>
      <w:pPr>
        <w:pStyle w:val="FirstParagraph"/>
      </w:pPr>
      <w:r>
        <w:t xml:space="preserve">In the broader verification literature,</w:t>
      </w:r>
      <w:r>
        <w:t xml:space="preserve"> </w:t>
      </w:r>
      <w:r>
        <w:rPr>
          <w:b/>
          <w:bCs/>
        </w:rPr>
        <w:t xml:space="preserve">tokenization quirks</w:t>
      </w:r>
      <w:r>
        <w:t xml:space="preserve"> </w:t>
      </w:r>
      <w:r>
        <w:t xml:space="preserve">is often discussed alongside</w:t>
      </w:r>
      <w:r>
        <w:t xml:space="preserve"> </w:t>
      </w:r>
      <w:r>
        <w:rPr>
          <w:b/>
          <w:bCs/>
        </w:rPr>
        <w:t xml:space="preserve">dataset duplication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overfitting signs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tokenization quirks</w:t>
      </w:r>
      <w:r>
        <w:t xml:space="preserve"> </w:t>
      </w:r>
      <w:r>
        <w:t xml:space="preserve">interacts with four-valued interpretations in case-like constructs.</w:t>
      </w:r>
    </w:p>
    <w:bookmarkEnd w:id="272"/>
    <w:bookmarkStart w:id="273" w:name="Xabaf3ec7bbe515d84a53ffd179fcec8d3b0a332"/>
    <w:p>
      <w:pPr>
        <w:pStyle w:val="Heading3"/>
      </w:pPr>
      <w:r>
        <w:t xml:space="preserve">LN-auto-105: Relating Unicode in RTL, default_nettype, and stimulus constraints to VISTA</w:t>
      </w:r>
    </w:p>
    <w:p>
      <w:pPr>
        <w:pStyle w:val="FirstParagraph"/>
      </w:pPr>
      <w:r>
        <w:t xml:space="preserve">In the broader verification literature,</w:t>
      </w:r>
      <w:r>
        <w:t xml:space="preserve"> </w:t>
      </w:r>
      <w:r>
        <w:rPr>
          <w:b/>
          <w:bCs/>
        </w:rPr>
        <w:t xml:space="preserve">Unicode in RTL</w:t>
      </w:r>
      <w:r>
        <w:t xml:space="preserve"> </w:t>
      </w:r>
      <w:r>
        <w:t xml:space="preserve">is often discussed alongside</w:t>
      </w:r>
      <w:r>
        <w:t xml:space="preserve"> </w:t>
      </w:r>
      <w:r>
        <w:rPr>
          <w:b/>
          <w:bCs/>
        </w:rPr>
        <w:t xml:space="preserve">default_nettype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stimulus constraints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Unicode in RTL</w:t>
      </w:r>
      <w:r>
        <w:t xml:space="preserve"> </w:t>
      </w:r>
      <w:r>
        <w:t xml:space="preserve">interacts with four-valued interpretations in case-like constructs.</w:t>
      </w:r>
    </w:p>
    <w:bookmarkEnd w:id="273"/>
    <w:bookmarkStart w:id="274" w:name="X7023804510d73de6ffdaf8df2a5d6f8ec3ac5a4"/>
    <w:p>
      <w:pPr>
        <w:pStyle w:val="Heading3"/>
      </w:pPr>
      <w:r>
        <w:t xml:space="preserve">LN-auto-106: Relating comment stripping, runtime scaling, and assume-guarantee contracts to VISTA</w:t>
      </w:r>
    </w:p>
    <w:p>
      <w:pPr>
        <w:pStyle w:val="FirstParagraph"/>
      </w:pPr>
      <w:r>
        <w:t xml:space="preserve">In the broader verification literature,</w:t>
      </w:r>
      <w:r>
        <w:t xml:space="preserve"> </w:t>
      </w:r>
      <w:r>
        <w:rPr>
          <w:b/>
          <w:bCs/>
        </w:rPr>
        <w:t xml:space="preserve">comment stripping</w:t>
      </w:r>
      <w:r>
        <w:t xml:space="preserve"> </w:t>
      </w:r>
      <w:r>
        <w:t xml:space="preserve">is often discussed alongside</w:t>
      </w:r>
      <w:r>
        <w:t xml:space="preserve"> </w:t>
      </w:r>
      <w:r>
        <w:rPr>
          <w:b/>
          <w:bCs/>
        </w:rPr>
        <w:t xml:space="preserve">runtime scaling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assume-guarantee contracts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comment stripping</w:t>
      </w:r>
      <w:r>
        <w:t xml:space="preserve"> </w:t>
      </w:r>
      <w:r>
        <w:t xml:space="preserve">interacts with four-valued interpretations in case-like constructs.</w:t>
      </w:r>
    </w:p>
    <w:bookmarkEnd w:id="274"/>
    <w:bookmarkStart w:id="275" w:name="Xc85954a1465cf5fb6010b342c6c7785db4db1c5"/>
    <w:p>
      <w:pPr>
        <w:pStyle w:val="Heading3"/>
      </w:pPr>
      <w:r>
        <w:t xml:space="preserve">LN-auto-107: Relating macro preprocessing, Regression triage, and fairness constraints to VISTA</w:t>
      </w:r>
    </w:p>
    <w:p>
      <w:pPr>
        <w:pStyle w:val="FirstParagraph"/>
      </w:pPr>
      <w:r>
        <w:t xml:space="preserve">In the broader verification literature,</w:t>
      </w:r>
      <w:r>
        <w:t xml:space="preserve"> </w:t>
      </w:r>
      <w:r>
        <w:rPr>
          <w:b/>
          <w:bCs/>
        </w:rPr>
        <w:t xml:space="preserve">macro preprocessing</w:t>
      </w:r>
      <w:r>
        <w:t xml:space="preserve"> </w:t>
      </w:r>
      <w:r>
        <w:t xml:space="preserve">is often discussed alongside</w:t>
      </w:r>
      <w:r>
        <w:t xml:space="preserve"> </w:t>
      </w:r>
      <w:r>
        <w:rPr>
          <w:b/>
          <w:bCs/>
        </w:rPr>
        <w:t xml:space="preserve">Regression triage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fairness constraints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macro preprocessing</w:t>
      </w:r>
      <w:r>
        <w:t xml:space="preserve"> </w:t>
      </w:r>
      <w:r>
        <w:t xml:space="preserve">interacts with four-valued interpretations in case-like constructs.</w:t>
      </w:r>
    </w:p>
    <w:bookmarkEnd w:id="275"/>
    <w:bookmarkStart w:id="276" w:name="X946957671dade995b3258a3348ddf48b0a057fc"/>
    <w:p>
      <w:pPr>
        <w:pStyle w:val="Heading3"/>
      </w:pPr>
      <w:r>
        <w:t xml:space="preserve">LN-auto-108: Relating include files, reset closure, and side-channel reasoning to VISTA</w:t>
      </w:r>
    </w:p>
    <w:p>
      <w:pPr>
        <w:pStyle w:val="FirstParagraph"/>
      </w:pPr>
      <w:r>
        <w:t xml:space="preserve">In the broader verification literature,</w:t>
      </w:r>
      <w:r>
        <w:t xml:space="preserve"> </w:t>
      </w:r>
      <w:r>
        <w:rPr>
          <w:b/>
          <w:bCs/>
        </w:rPr>
        <w:t xml:space="preserve">include files</w:t>
      </w:r>
      <w:r>
        <w:t xml:space="preserve"> </w:t>
      </w:r>
      <w:r>
        <w:t xml:space="preserve">is often discussed alongside</w:t>
      </w:r>
      <w:r>
        <w:t xml:space="preserve"> </w:t>
      </w:r>
      <w:r>
        <w:rPr>
          <w:b/>
          <w:bCs/>
        </w:rPr>
        <w:t xml:space="preserve">reset closure</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side-channel reasoning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include files</w:t>
      </w:r>
      <w:r>
        <w:t xml:space="preserve"> </w:t>
      </w:r>
      <w:r>
        <w:t xml:space="preserve">interacts with four-valued interpretations in case-like constructs.</w:t>
      </w:r>
    </w:p>
    <w:bookmarkEnd w:id="276"/>
    <w:bookmarkStart w:id="277" w:name="X720cbbe91acf9a68a97d8c86b296664aed0b1b9"/>
    <w:p>
      <w:pPr>
        <w:pStyle w:val="Heading3"/>
      </w:pPr>
      <w:r>
        <w:t xml:space="preserve">LN-auto-109: Relating timescale directives, symbolic simulation, and multi-clock CDC to VISTA</w:t>
      </w:r>
    </w:p>
    <w:p>
      <w:pPr>
        <w:pStyle w:val="FirstParagraph"/>
      </w:pPr>
      <w:r>
        <w:t xml:space="preserve">In the broader verification literature,</w:t>
      </w:r>
      <w:r>
        <w:t xml:space="preserve"> </w:t>
      </w:r>
      <w:r>
        <w:rPr>
          <w:b/>
          <w:bCs/>
        </w:rPr>
        <w:t xml:space="preserve">timescale directives</w:t>
      </w:r>
      <w:r>
        <w:t xml:space="preserve"> </w:t>
      </w:r>
      <w:r>
        <w:t xml:space="preserve">is often discussed alongside</w:t>
      </w:r>
      <w:r>
        <w:t xml:space="preserve"> </w:t>
      </w:r>
      <w:r>
        <w:rPr>
          <w:b/>
          <w:bCs/>
        </w:rPr>
        <w:t xml:space="preserve">symbolic simulation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multi-clock CDC</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timescale directives</w:t>
      </w:r>
      <w:r>
        <w:t xml:space="preserve"> </w:t>
      </w:r>
      <w:r>
        <w:t xml:space="preserve">interacts with four-valued interpretations in case-like constructs.</w:t>
      </w:r>
    </w:p>
    <w:bookmarkEnd w:id="277"/>
    <w:bookmarkStart w:id="278" w:name="X10991be12ae84df7e87c4c1cb72b51f167a807e"/>
    <w:p>
      <w:pPr>
        <w:pStyle w:val="Heading3"/>
      </w:pPr>
      <w:r>
        <w:t xml:space="preserve">LN-auto-110: Relating default_nettype, UVM scoreboards, and bind statements to VISTA</w:t>
      </w:r>
    </w:p>
    <w:p>
      <w:pPr>
        <w:pStyle w:val="FirstParagraph"/>
      </w:pPr>
      <w:r>
        <w:t xml:space="preserve">In the broader verification literature,</w:t>
      </w:r>
      <w:r>
        <w:t xml:space="preserve"> </w:t>
      </w:r>
      <w:r>
        <w:rPr>
          <w:b/>
          <w:bCs/>
        </w:rPr>
        <w:t xml:space="preserve">default_nettype</w:t>
      </w:r>
      <w:r>
        <w:t xml:space="preserve"> </w:t>
      </w:r>
      <w:r>
        <w:t xml:space="preserve">is often discussed alongside</w:t>
      </w:r>
      <w:r>
        <w:t xml:space="preserve"> </w:t>
      </w:r>
      <w:r>
        <w:rPr>
          <w:b/>
          <w:bCs/>
        </w:rPr>
        <w:t xml:space="preserve">UVM scoreboards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bind statements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default_nettype</w:t>
      </w:r>
      <w:r>
        <w:t xml:space="preserve"> </w:t>
      </w:r>
      <w:r>
        <w:t xml:space="preserve">interacts with four-valued interpretations in case-like constructs.</w:t>
      </w:r>
    </w:p>
    <w:bookmarkEnd w:id="278"/>
    <w:bookmarkStart w:id="279" w:name="X28a524c008f404b45f0f6d8ac05b5479ab78062"/>
    <w:p>
      <w:pPr>
        <w:pStyle w:val="Heading3"/>
      </w:pPr>
      <w:r>
        <w:t xml:space="preserve">LN-auto-111: Relating `ifdef formal, hardware security properties, and proof engineering to VISTA</w:t>
      </w:r>
    </w:p>
    <w:p>
      <w:pPr>
        <w:pStyle w:val="FirstParagraph"/>
      </w:pPr>
      <w:r>
        <w:t xml:space="preserve">In the broader verification literature,</w:t>
      </w:r>
      <w:r>
        <w:t xml:space="preserve"> </w:t>
      </w:r>
      <w:r>
        <w:rPr>
          <w:rStyle w:val="VerbatimChar"/>
          <w:b/>
          <w:bCs/>
        </w:rPr>
        <w:t xml:space="preserve">ifdef formal** is often discussed alongside **hardware security properties** because both influence how properties are validated on finite or infinite models. VISTA’s evaluation slice is deliberately narrow—VERT-style RTL fragments with SymbiYosys BMC—yet the engineering lessons transfer: any pipeline that couples generative models with **proof engineering** 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b/>
          <w:bCs/>
        </w:rPr>
        <w:t xml:space="preserve">model_eval_v7_100</w:t>
      </w:r>
      <w:r>
        <w:rPr>
          <w:rStyle w:val="VerbatimChar"/>
          <w:b/>
          <w:bCs/>
        </w:rPr>
        <w:t xml:space="preserve">). Keep claims aligned with measured outcomes (99 SBY passes / 100, mean Gold Jaccard 0.991) and explicitly caution that lexical similarity does not imply unconditional semantic proof, especially when **</w:t>
      </w:r>
      <w:r>
        <w:rPr>
          <w:b/>
          <w:bCs/>
        </w:rPr>
        <w:t xml:space="preserve">ifdef formal</w:t>
      </w:r>
      <w:r>
        <w:t xml:space="preserve"> </w:t>
      </w:r>
      <w:r>
        <w:t xml:space="preserve">interacts with four-valued interpretations in case-like constructs.</w:t>
      </w:r>
    </w:p>
    <w:bookmarkEnd w:id="279"/>
    <w:bookmarkStart w:id="280" w:name="X79564538c96b4c0c934f21505e91bc463187dd9"/>
    <w:p>
      <w:pPr>
        <w:pStyle w:val="Heading3"/>
      </w:pPr>
      <w:r>
        <w:t xml:space="preserve">LN-auto-112: Relating blackboxing, FSM reachability, and toolchain pinning to VISTA</w:t>
      </w:r>
    </w:p>
    <w:p>
      <w:pPr>
        <w:pStyle w:val="FirstParagraph"/>
      </w:pPr>
      <w:r>
        <w:t xml:space="preserve">In the broader verification literature,</w:t>
      </w:r>
      <w:r>
        <w:t xml:space="preserve"> </w:t>
      </w:r>
      <w:r>
        <w:rPr>
          <w:b/>
          <w:bCs/>
        </w:rPr>
        <w:t xml:space="preserve">blackboxing</w:t>
      </w:r>
      <w:r>
        <w:t xml:space="preserve"> </w:t>
      </w:r>
      <w:r>
        <w:t xml:space="preserve">is often discussed alongside</w:t>
      </w:r>
      <w:r>
        <w:t xml:space="preserve"> </w:t>
      </w:r>
      <w:r>
        <w:rPr>
          <w:b/>
          <w:bCs/>
        </w:rPr>
        <w:t xml:space="preserve">FSM reachability</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toolchain pinning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blackboxing</w:t>
      </w:r>
      <w:r>
        <w:t xml:space="preserve"> </w:t>
      </w:r>
      <w:r>
        <w:t xml:space="preserve">interacts with four-valued interpretations in case-like constructs.</w:t>
      </w:r>
    </w:p>
    <w:bookmarkEnd w:id="280"/>
    <w:bookmarkStart w:id="281" w:name="X04010578a4ba472dd547b33c5eb0e14fc6c5e67"/>
    <w:p>
      <w:pPr>
        <w:pStyle w:val="Heading3"/>
      </w:pPr>
      <w:r>
        <w:t xml:space="preserve">LN-auto-113: Relating cut points, read-write ports, and NECOP collaboration outcomes to VISTA</w:t>
      </w:r>
    </w:p>
    <w:p>
      <w:pPr>
        <w:pStyle w:val="FirstParagraph"/>
      </w:pPr>
      <w:r>
        <w:t xml:space="preserve">In the broader verification literature,</w:t>
      </w:r>
      <w:r>
        <w:t xml:space="preserve"> </w:t>
      </w:r>
      <w:r>
        <w:rPr>
          <w:b/>
          <w:bCs/>
        </w:rPr>
        <w:t xml:space="preserve">cut points</w:t>
      </w:r>
      <w:r>
        <w:t xml:space="preserve"> </w:t>
      </w:r>
      <w:r>
        <w:t xml:space="preserve">is often discussed alongside</w:t>
      </w:r>
      <w:r>
        <w:t xml:space="preserve"> </w:t>
      </w:r>
      <w:r>
        <w:rPr>
          <w:b/>
          <w:bCs/>
        </w:rPr>
        <w:t xml:space="preserve">read-write ports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NECOP collaboration outcomes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cut points</w:t>
      </w:r>
      <w:r>
        <w:t xml:space="preserve"> </w:t>
      </w:r>
      <w:r>
        <w:t xml:space="preserve">interacts with four-valued interpretations in case-like constructs.</w:t>
      </w:r>
    </w:p>
    <w:bookmarkEnd w:id="281"/>
    <w:bookmarkStart w:id="282" w:name="Xdf3c434bdd4833ddf4cf2ef50a2f26377b1b301"/>
    <w:p>
      <w:pPr>
        <w:pStyle w:val="Heading3"/>
      </w:pPr>
      <w:r>
        <w:t xml:space="preserve">LN-auto-114: Relating environment assumptions, X-pessimism, and macro preprocessing to VISTA</w:t>
      </w:r>
    </w:p>
    <w:p>
      <w:pPr>
        <w:pStyle w:val="FirstParagraph"/>
      </w:pPr>
      <w:r>
        <w:t xml:space="preserve">In the broader verification literature,</w:t>
      </w:r>
      <w:r>
        <w:t xml:space="preserve"> </w:t>
      </w:r>
      <w:r>
        <w:rPr>
          <w:b/>
          <w:bCs/>
        </w:rPr>
        <w:t xml:space="preserve">environment assumptions</w:t>
      </w:r>
      <w:r>
        <w:t xml:space="preserve"> </w:t>
      </w:r>
      <w:r>
        <w:t xml:space="preserve">is often discussed alongside</w:t>
      </w:r>
      <w:r>
        <w:t xml:space="preserve"> </w:t>
      </w:r>
      <w:r>
        <w:rPr>
          <w:b/>
          <w:bCs/>
        </w:rPr>
        <w:t xml:space="preserve">X-pessimism</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macro preprocessing</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environment assumptions</w:t>
      </w:r>
      <w:r>
        <w:t xml:space="preserve"> </w:t>
      </w:r>
      <w:r>
        <w:t xml:space="preserve">interacts with four-valued interpretations in case-like constructs.</w:t>
      </w:r>
    </w:p>
    <w:bookmarkEnd w:id="282"/>
    <w:bookmarkStart w:id="283" w:name="X72ddcd442a72bb849531ee31e7c5ad6ed1651e9"/>
    <w:p>
      <w:pPr>
        <w:pStyle w:val="Heading3"/>
      </w:pPr>
      <w:r>
        <w:t xml:space="preserve">LN-auto-115: Relating stimulus constraints, bind statements, and witness generation to VISTA</w:t>
      </w:r>
    </w:p>
    <w:p>
      <w:pPr>
        <w:pStyle w:val="FirstParagraph"/>
      </w:pPr>
      <w:r>
        <w:t xml:space="preserve">In the broader verification literature,</w:t>
      </w:r>
      <w:r>
        <w:t xml:space="preserve"> </w:t>
      </w:r>
      <w:r>
        <w:rPr>
          <w:b/>
          <w:bCs/>
        </w:rPr>
        <w:t xml:space="preserve">stimulus constraints</w:t>
      </w:r>
      <w:r>
        <w:t xml:space="preserve"> </w:t>
      </w:r>
      <w:r>
        <w:t xml:space="preserve">is often discussed alongside</w:t>
      </w:r>
      <w:r>
        <w:t xml:space="preserve"> </w:t>
      </w:r>
      <w:r>
        <w:rPr>
          <w:b/>
          <w:bCs/>
        </w:rPr>
        <w:t xml:space="preserve">bind statements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witness generation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stimulus constraints</w:t>
      </w:r>
      <w:r>
        <w:t xml:space="preserve"> </w:t>
      </w:r>
      <w:r>
        <w:t xml:space="preserve">interacts with four-valued interpretations in case-like constructs.</w:t>
      </w:r>
    </w:p>
    <w:bookmarkEnd w:id="283"/>
    <w:bookmarkStart w:id="284" w:name="X7fa63c816cc408238b537619c67c49331903d75"/>
    <w:p>
      <w:pPr>
        <w:pStyle w:val="Heading3"/>
      </w:pPr>
      <w:r>
        <w:t xml:space="preserve">LN-auto-116: Relating proof depth trade-offs, academic RTL benchmarks, and X-propagation to VISTA</w:t>
      </w:r>
    </w:p>
    <w:p>
      <w:pPr>
        <w:pStyle w:val="FirstParagraph"/>
      </w:pPr>
      <w:r>
        <w:t xml:space="preserve">In the broader verification literature,</w:t>
      </w:r>
      <w:r>
        <w:t xml:space="preserve"> </w:t>
      </w:r>
      <w:r>
        <w:rPr>
          <w:b/>
          <w:bCs/>
        </w:rPr>
        <w:t xml:space="preserve">proof depth trade-offs</w:t>
      </w:r>
      <w:r>
        <w:t xml:space="preserve"> </w:t>
      </w:r>
      <w:r>
        <w:t xml:space="preserve">is often discussed alongside</w:t>
      </w:r>
      <w:r>
        <w:t xml:space="preserve"> </w:t>
      </w:r>
      <w:r>
        <w:rPr>
          <w:b/>
          <w:bCs/>
        </w:rPr>
        <w:t xml:space="preserve">academic RTL benchmarks</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X-propagation</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proof depth trade-offs</w:t>
      </w:r>
      <w:r>
        <w:t xml:space="preserve"> </w:t>
      </w:r>
      <w:r>
        <w:t xml:space="preserve">interacts with four-valued interpretations in case-like constructs.</w:t>
      </w:r>
    </w:p>
    <w:bookmarkEnd w:id="284"/>
    <w:bookmarkStart w:id="285" w:name="Xd96acfe17929ba787df85a1e65b7b1e323de557"/>
    <w:p>
      <w:pPr>
        <w:pStyle w:val="Heading3"/>
      </w:pPr>
      <w:r>
        <w:t xml:space="preserve">LN-auto-117: Relating runtime scaling, counterexample minimization, and formal equivalence to VISTA</w:t>
      </w:r>
    </w:p>
    <w:p>
      <w:pPr>
        <w:pStyle w:val="FirstParagraph"/>
      </w:pPr>
      <w:r>
        <w:t xml:space="preserve">In the broader verification literature,</w:t>
      </w:r>
      <w:r>
        <w:t xml:space="preserve"> </w:t>
      </w:r>
      <w:r>
        <w:rPr>
          <w:b/>
          <w:bCs/>
        </w:rPr>
        <w:t xml:space="preserve">runtime scaling</w:t>
      </w:r>
      <w:r>
        <w:t xml:space="preserve"> </w:t>
      </w:r>
      <w:r>
        <w:t xml:space="preserve">is often discussed alongside</w:t>
      </w:r>
      <w:r>
        <w:t xml:space="preserve"> </w:t>
      </w:r>
      <w:r>
        <w:rPr>
          <w:b/>
          <w:bCs/>
        </w:rPr>
        <w:t xml:space="preserve">counterexample minimization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formal equivalence</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runtime scaling</w:t>
      </w:r>
      <w:r>
        <w:t xml:space="preserve"> </w:t>
      </w:r>
      <w:r>
        <w:t xml:space="preserve">interacts with four-valued interpretations in case-like constructs.</w:t>
      </w:r>
    </w:p>
    <w:bookmarkEnd w:id="285"/>
    <w:bookmarkStart w:id="286" w:name="Xc294abd541c2be22e147cbb59b71f22ecf6b5df"/>
    <w:p>
      <w:pPr>
        <w:pStyle w:val="Heading3"/>
      </w:pPr>
      <w:r>
        <w:t xml:space="preserve">LN-auto-118: Relating parallel SymbiYosys, adapter merging, and FSM reachability to VISTA</w:t>
      </w:r>
    </w:p>
    <w:p>
      <w:pPr>
        <w:pStyle w:val="FirstParagraph"/>
      </w:pPr>
      <w:r>
        <w:t xml:space="preserve">In the broader verification literature,</w:t>
      </w:r>
      <w:r>
        <w:t xml:space="preserve"> </w:t>
      </w:r>
      <w:r>
        <w:rPr>
          <w:b/>
          <w:bCs/>
        </w:rPr>
        <w:t xml:space="preserve">parallel SymbiYosys</w:t>
      </w:r>
      <w:r>
        <w:t xml:space="preserve"> </w:t>
      </w:r>
      <w:r>
        <w:t xml:space="preserve">is often discussed alongside</w:t>
      </w:r>
      <w:r>
        <w:t xml:space="preserve"> </w:t>
      </w:r>
      <w:r>
        <w:rPr>
          <w:b/>
          <w:bCs/>
        </w:rPr>
        <w:t xml:space="preserve">adapter merging</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FSM reachability</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parallel SymbiYosys</w:t>
      </w:r>
      <w:r>
        <w:t xml:space="preserve"> </w:t>
      </w:r>
      <w:r>
        <w:t xml:space="preserve">interacts with four-valued interpretations in case-like constructs.</w:t>
      </w:r>
    </w:p>
    <w:bookmarkEnd w:id="286"/>
    <w:bookmarkStart w:id="287" w:name="X66178474ecd84278e131a9592ee68acede68033"/>
    <w:p>
      <w:pPr>
        <w:pStyle w:val="Heading3"/>
      </w:pPr>
      <w:r>
        <w:t xml:space="preserve">LN-auto-119: Relating engine selection, containerized EDA, and X-optimism to VISTA</w:t>
      </w:r>
    </w:p>
    <w:p>
      <w:pPr>
        <w:pStyle w:val="FirstParagraph"/>
      </w:pPr>
      <w:r>
        <w:t xml:space="preserve">In the broader verification literature,</w:t>
      </w:r>
      <w:r>
        <w:t xml:space="preserve"> </w:t>
      </w:r>
      <w:r>
        <w:rPr>
          <w:b/>
          <w:bCs/>
        </w:rPr>
        <w:t xml:space="preserve">engine selection</w:t>
      </w:r>
      <w:r>
        <w:t xml:space="preserve"> </w:t>
      </w:r>
      <w:r>
        <w:t xml:space="preserve">is often discussed alongside</w:t>
      </w:r>
      <w:r>
        <w:t xml:space="preserve"> </w:t>
      </w:r>
      <w:r>
        <w:rPr>
          <w:b/>
          <w:bCs/>
        </w:rPr>
        <w:t xml:space="preserve">containerized EDA</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X-optimism</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engine selection</w:t>
      </w:r>
      <w:r>
        <w:t xml:space="preserve"> </w:t>
      </w:r>
      <w:r>
        <w:t xml:space="preserve">interacts with four-valued interpretations in case-like constructs.</w:t>
      </w:r>
    </w:p>
    <w:bookmarkEnd w:id="287"/>
    <w:bookmarkStart w:id="288" w:name="X3f032bc25e3f4450901ee2ab4615df49d4debca"/>
    <w:p>
      <w:pPr>
        <w:pStyle w:val="Heading3"/>
      </w:pPr>
      <w:r>
        <w:t xml:space="preserve">LN-auto-120: Relating witness generation, thesis figure resolution, and property reuse libraries to VISTA</w:t>
      </w:r>
    </w:p>
    <w:p>
      <w:pPr>
        <w:pStyle w:val="FirstParagraph"/>
      </w:pPr>
      <w:r>
        <w:t xml:space="preserve">In the broader verification literature,</w:t>
      </w:r>
      <w:r>
        <w:t xml:space="preserve"> </w:t>
      </w:r>
      <w:r>
        <w:rPr>
          <w:b/>
          <w:bCs/>
        </w:rPr>
        <w:t xml:space="preserve">witness generation</w:t>
      </w:r>
      <w:r>
        <w:t xml:space="preserve"> </w:t>
      </w:r>
      <w:r>
        <w:t xml:space="preserve">is often discussed alongside</w:t>
      </w:r>
      <w:r>
        <w:t xml:space="preserve"> </w:t>
      </w:r>
      <w:r>
        <w:rPr>
          <w:b/>
          <w:bCs/>
        </w:rPr>
        <w:t xml:space="preserve">thesis figure resolution</w:t>
      </w:r>
      <w:r>
        <w:t xml:space="preserve"> </w:t>
      </w:r>
      <w:r>
        <w:t xml:space="preserve">because both influence how properties are validated on finite or infinite models. VISTA’s evaluation slice is deliberately narrow—VERT-style RTL fragments with SymbiYosys BMC—yet the engineering lessons transfer: any pipeline that couples generative models with</w:t>
      </w:r>
      <w:r>
        <w:t xml:space="preserve"> </w:t>
      </w:r>
      <w:r>
        <w:rPr>
          <w:b/>
          <w:bCs/>
        </w:rPr>
        <w:t xml:space="preserve">property reuse libraries</w:t>
      </w:r>
      <w:r>
        <w:t xml:space="preserve"> </w:t>
      </w:r>
      <w:r>
        <w:t xml:space="preserve">must document assumptions, tool versions, and metric semantics. When you extend Chapter II in Microsoft Word, use this note as a seed paragraph: introduce a primary citation, contrast classical methods with LLM-assisted approaches, and end with a sentence that points to the quantitative tables in Chapter V (</w:t>
      </w:r>
      <w:r>
        <w:rPr>
          <w:rStyle w:val="VerbatimChar"/>
        </w:rPr>
        <w:t xml:space="preserve">model_eval_v7_100</w:t>
      </w:r>
      <w:r>
        <w:t xml:space="preserve">). Keep claims aligned with measured outcomes (99 SBY passes / 100, mean Gold Jaccard 0.991) and explicitly caution that lexical similarity does not imply unconditional semantic proof, especially when</w:t>
      </w:r>
      <w:r>
        <w:t xml:space="preserve"> </w:t>
      </w:r>
      <w:r>
        <w:rPr>
          <w:b/>
          <w:bCs/>
        </w:rPr>
        <w:t xml:space="preserve">witness generation</w:t>
      </w:r>
      <w:r>
        <w:t xml:space="preserve"> </w:t>
      </w:r>
      <w:r>
        <w:t xml:space="preserve">interacts with four-valued interpretations in case-like constructs.</w:t>
      </w:r>
    </w:p>
    <w:p>
      <w:r>
        <w:pict>
          <v:rect style="width:0;height:1.5pt" o:hralign="center" o:hrstd="t" o:hr="t"/>
        </w:pict>
      </w:r>
    </w:p>
    <w:p>
      <w:pPr>
        <w:pStyle w:val="FirstParagraph"/>
      </w:pPr>
      <w:r>
        <w:rPr>
          <w:i/>
          <w:iCs/>
        </w:rPr>
        <w:t xml:space="preserve">Generated by</w:t>
      </w:r>
      <w:r>
        <w:rPr>
          <w:i/>
          <w:iCs/>
        </w:rPr>
        <w:t xml:space="preserve"> </w:t>
      </w:r>
      <w:r>
        <w:rPr>
          <w:rStyle w:val="VerbatimChar"/>
          <w:i/>
          <w:iCs/>
        </w:rPr>
        <w:t xml:space="preserve">scripts/build_vista_report_md.py</w:t>
      </w:r>
      <w:r>
        <w:rPr>
          <w:i/>
          <w:iCs/>
        </w:rPr>
        <w:t xml:space="preserve"> </w:t>
      </w:r>
      <w:r>
        <w:rPr>
          <w:i/>
          <w:iCs/>
        </w:rPr>
        <w:t xml:space="preserve">— re-run after new evaluation JSON.</w:t>
      </w:r>
    </w:p>
    <w:bookmarkEnd w:id="288"/>
    <w:bookmarkEnd w:id="289"/>
    <w:bookmarkEnd w:id="2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2026-04-19T23:14:09Z</dcterms:created>
  <dcterms:modified xsi:type="dcterms:W3CDTF">2026-04-19T23:14:09Z</dcterms:modified>
</cp:coreProperties>
</file>

<file path=docProps/custom.xml><?xml version="1.0" encoding="utf-8"?>
<Properties xmlns="http://schemas.openxmlformats.org/officeDocument/2006/custom-properties" xmlns:vt="http://schemas.openxmlformats.org/officeDocument/2006/docPropsVTypes"/>
</file>