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itertools.product()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tool computes the cartesian product of input iterables.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equivalent to nested for-loops.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example, product(A, B) returns the same as ((x,y) for x in A for y in B).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from itertools import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print list(product([1,2,3],repeat = 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[(1, 1), (1, 2), (1, 3), (2, 1), (2, 2), (2, 3), (3, 1), (3, 2), (3, 3)]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print list(product([1,2,3],[3,4]))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[(1, 3), (1, 4), (2, 3), (2, 4), (3, 3), (3, 4)]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A = [[1,2,3],[3,4,5]]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print list(product(*A))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[(1, 3), (1, 4), (1, 5), (2, 3), (2, 4), (2, 5), (3, 3), (3, 4), (3, 5)]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B = [[1,2,3],[3,4,5],[7,8]]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print list(product(*B))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[(1, 3, 7), (1, 3, 8), (1, 4, 7), (1, 4, 8), (1, 5, 7), (1, 5, 8), (2, 3, 7), (2, 3, 8), (2, 4, 7), (2, 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itertools.permutations()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36/115 challenges solved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Rank: 52422|Points: 505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itertools.permutations(iterable[, 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This tool returns successive  length permutations of elements in an iterable.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 is not specified or is None, then  defaults to the length of the iterable, and all possible full length permutations are generated.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Permutations are printed in a lexicographic sorted order. So, if the input iterable is sorted, the permutation tuples will be produced in a sorted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Sample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from itertools import permutations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print permutations(['1','2','3'])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&lt;itertools.permutations object at 0x02A45210&gt;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print list(permutations(['1','2','3']))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[('1', '2', '3'), ('1', '3', '2'), ('2', '1', '3'), ('2', '3', '1'), ('3', '1', '2'), ('3', '2', '1')]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print list(permutations(['1','2','3'],2))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[('1', '2'), ('1', '3'), ('2', '1'), ('2', '3'), ('3', '1'), ('3', '2')]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&gt;&gt;&gt; print list(permutations('abc',3))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[('a', 'b', 'c'), ('a', 'c', 'b'), ('b', 'a', 'c'), ('b', 'c', 'a'), ('c', 'a', 'b'), ('c', 'b', 'a')]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