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9F4836" w:rsidRDefault="009F4836" w:rsidP="009F4836">
          <w:pPr>
            <w:pStyle w:val="PublishStatus"/>
          </w:pPr>
          <w:r>
            <w:t>This post was published to Blog at 15:24:25 24/10/2013</w:t>
          </w:r>
        </w:p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3778A6" w:rsidRDefault="00C3618E">
              <w:pPr>
                <w:pStyle w:val="Publishwithline"/>
              </w:pPr>
              <w:r>
                <w:t>Conference in NYC</w:t>
              </w:r>
            </w:p>
          </w:sdtContent>
        </w:sdt>
        <w:p w:rsidR="003778A6" w:rsidRDefault="003778A6">
          <w:pPr>
            <w:pStyle w:val="underline"/>
          </w:pPr>
        </w:p>
        <w:p w:rsidR="003778A6" w:rsidRDefault="009F4836">
          <w:pPr>
            <w:pStyle w:val="PadderBetweenControlandBody"/>
          </w:pP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6845"/>
      </w:tblGrid>
      <w:tr w:rsidR="00C3618E" w:rsidTr="009F4836">
        <w:tc>
          <w:tcPr>
            <w:tcW w:w="3686" w:type="dxa"/>
          </w:tcPr>
          <w:p w:rsidR="00C3618E" w:rsidRDefault="00C3618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Never let it be said that I don’t like a challenge. Attending a customer meeting in Philadelphia and then driving into New York City on a Friday evening for the conference was an experience like no other!</w:t>
            </w:r>
          </w:p>
          <w:p w:rsidR="00C3618E" w:rsidRDefault="00C3618E">
            <w:pPr>
              <w:rPr>
                <w:rFonts w:ascii="Segoe UI Light" w:hAnsi="Segoe UI Light" w:cs="Segoe UI Light"/>
              </w:rPr>
            </w:pPr>
          </w:p>
          <w:p w:rsidR="00C3618E" w:rsidRDefault="00C3618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Starting with the vehicle of choice, a Ford Mustang, provided for me in Philadelphia, it’s been getting me from A to B in style.</w:t>
            </w:r>
          </w:p>
          <w:p w:rsidR="00C3618E" w:rsidRDefault="00C3618E">
            <w:pPr>
              <w:rPr>
                <w:rFonts w:ascii="Segoe UI Light" w:hAnsi="Segoe UI Light" w:cs="Segoe UI Light"/>
              </w:rPr>
            </w:pPr>
          </w:p>
          <w:p w:rsidR="009F4836" w:rsidRDefault="00C3618E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  <w:noProof/>
              </w:rPr>
              <w:drawing>
                <wp:inline distT="0" distB="0" distL="0" distR="0">
                  <wp:extent cx="2086187" cy="1173480"/>
                  <wp:effectExtent l="0" t="0" r="9525" b="7620"/>
                  <wp:docPr id="2" name="Picture 2" descr="C:\Users\chris.casingena\Desktop\228944_10152841477710001_212458860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ris.casingena\Desktop\228944_10152841477710001_2124588604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57" cy="1184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4836" w:rsidRDefault="009F4836" w:rsidP="009F4836">
            <w:pPr>
              <w:rPr>
                <w:rFonts w:ascii="Segoe UI Light" w:hAnsi="Segoe UI Light" w:cs="Segoe UI Light"/>
              </w:rPr>
            </w:pPr>
          </w:p>
          <w:p w:rsidR="00C3618E" w:rsidRDefault="009F4836" w:rsidP="009F4836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I thought the car was worth its weight in gold when I hit the toll booths. With an integrated fast pass I zoomed my way to NYC.</w:t>
            </w:r>
          </w:p>
          <w:p w:rsidR="009F4836" w:rsidRDefault="009F4836" w:rsidP="009F4836">
            <w:pPr>
              <w:rPr>
                <w:rFonts w:ascii="Segoe UI Light" w:hAnsi="Segoe UI Light" w:cs="Segoe UI Light"/>
              </w:rPr>
            </w:pPr>
          </w:p>
          <w:p w:rsidR="009F4836" w:rsidRDefault="009F4836" w:rsidP="009F4836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I hit a queue at the Lincoln Tunnel. Worse, coming out of the tunnel I lost satellite navigation so I was running blind. </w:t>
            </w:r>
          </w:p>
          <w:p w:rsidR="009F4836" w:rsidRDefault="009F4836" w:rsidP="009F4836">
            <w:pPr>
              <w:rPr>
                <w:rFonts w:ascii="Segoe UI Light" w:hAnsi="Segoe UI Light" w:cs="Segoe UI Light"/>
              </w:rPr>
            </w:pPr>
          </w:p>
          <w:p w:rsidR="009F4836" w:rsidRDefault="009F4836" w:rsidP="009F4836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When reception recovered I was stuck between two busses when the driver in the bus behind got out to inform me that I was in a bus lane and should go round.</w:t>
            </w:r>
          </w:p>
          <w:p w:rsidR="009F4836" w:rsidRDefault="009F4836" w:rsidP="009F4836">
            <w:pPr>
              <w:rPr>
                <w:rFonts w:ascii="Segoe UI Light" w:hAnsi="Segoe UI Light" w:cs="Segoe UI Light"/>
              </w:rPr>
            </w:pPr>
          </w:p>
          <w:p w:rsidR="009F4836" w:rsidRPr="009F4836" w:rsidRDefault="009F4836" w:rsidP="009F4836">
            <w:pPr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Embarrassed I parked up at the hotel and hit the city for the first time. I was blown away! What an amazing place! More to come…</w:t>
            </w:r>
          </w:p>
        </w:tc>
        <w:tc>
          <w:tcPr>
            <w:tcW w:w="6845" w:type="dxa"/>
          </w:tcPr>
          <w:p w:rsidR="00C3618E" w:rsidRDefault="00C3618E">
            <w:r>
              <w:rPr>
                <w:noProof/>
              </w:rPr>
              <w:drawing>
                <wp:inline distT="0" distB="0" distL="0" distR="0" wp14:anchorId="16D39187" wp14:editId="4D82A482">
                  <wp:extent cx="4213860" cy="7491305"/>
                  <wp:effectExtent l="0" t="0" r="0" b="0"/>
                  <wp:docPr id="1" name="Picture 1" descr="C:\Users\chris.casingena\Desktop\536485_10152855877695001_49031439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ris.casingena\Desktop\536485_10152855877695001_49031439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4267" cy="7509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3778A6" w:rsidRDefault="003778A6"/>
    <w:sectPr w:rsidR="003778A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AF28E3"/>
    <w:rsid w:val="0034486A"/>
    <w:rsid w:val="003778A6"/>
    <w:rsid w:val="009F4836"/>
    <w:rsid w:val="00AF28E3"/>
    <w:rsid w:val="00C3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C4FE09-4AFA-4FDB-833F-401431A8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GB" w:eastAsia="en-GB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table" w:styleId="TableGrid">
    <w:name w:val="Table Grid"/>
    <w:basedOn w:val="TableNormal"/>
    <w:uiPriority w:val="59"/>
    <w:rsid w:val="00C3618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oftware\Office%202013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63ED5-FD93-47F7-92D7-FCBCE69947E4}"/>
      </w:docPartPr>
      <w:docPartBody>
        <w:p w:rsidR="00000000" w:rsidRDefault="00452659">
          <w:r w:rsidRPr="00D04010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59"/>
    <w:rsid w:val="00452659"/>
    <w:rsid w:val="005C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265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Conference in NYC</PostTitle>
  <PostDate>2013-10-24T14:24:25Z</PostDate>
  <PostID>4</PostID>
  <Category1/>
  <Category2/>
  <Category3/>
  <Category4/>
  <Category5/>
  <Category6/>
  <Category7/>
  <Category8/>
  <Category9/>
  <Category10/>
  <Account>5b40abbb-b62d-4c18-905d-ff04202d9d60</Account>
  <Enclosure/>
  <ProviderInfo>
    <PostURL/>
    <API/>
    <Categories/>
    <Trackbacks/>
    <Enclosures/>
    <BlogName/>
    <ImagePostAddress/>
  </ProviderInfo>
  <DefaultAccountEnsured/>
  <PublishedAccount>5b40abbb-b62d-4c18-905d-ff04202d9d60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39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Casingena</dc:creator>
  <cp:keywords/>
  <dc:description/>
  <cp:lastModifiedBy>Chris Casingena</cp:lastModifiedBy>
  <cp:revision>1</cp:revision>
  <dcterms:created xsi:type="dcterms:W3CDTF">2013-10-24T13:47:00Z</dcterms:created>
  <dcterms:modified xsi:type="dcterms:W3CDTF">2013-10-24T14:26:00Z</dcterms:modified>
</cp:coreProperties>
</file>