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D2D" w:rsidRDefault="008406C4">
      <w:bookmarkStart w:id="0" w:name="_GoBack"/>
      <w:r>
        <w:t>Snags</w:t>
      </w:r>
      <w:bookmarkEnd w:id="0"/>
    </w:p>
    <w:sectPr w:rsidR="0027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EC"/>
    <w:rsid w:val="00270D2D"/>
    <w:rsid w:val="008406C4"/>
    <w:rsid w:val="00F7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2FEF6-07D6-4526-BDB2-A15CEABB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Casingena</dc:creator>
  <cp:keywords/>
  <dc:description/>
  <cp:lastModifiedBy>Chris Casingena</cp:lastModifiedBy>
  <cp:revision>3</cp:revision>
  <dcterms:created xsi:type="dcterms:W3CDTF">2016-01-12T14:07:00Z</dcterms:created>
  <dcterms:modified xsi:type="dcterms:W3CDTF">2016-01-12T14:07:00Z</dcterms:modified>
</cp:coreProperties>
</file>