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0B627" w14:textId="7B6BAF5C" w:rsidR="007F06FC" w:rsidRDefault="00EC61A0" w:rsidP="009C2172">
      <w:pPr>
        <w:ind w:left="1080" w:hanging="360"/>
      </w:pPr>
      <w:r>
        <w:t xml:space="preserve">Title: </w:t>
      </w:r>
      <w:r w:rsidR="007F06FC" w:rsidRPr="007F06FC">
        <w:t>Time Utilization, Wellbeing, and Academic Success: A Holistic Analysis of Bangladeshi University Students' Study Habits and Mental Health</w:t>
      </w:r>
    </w:p>
    <w:p w14:paraId="3943EC69" w14:textId="1D1FCB95" w:rsidR="009C2172" w:rsidRPr="0023768C" w:rsidRDefault="00DC7EDB" w:rsidP="009C2172">
      <w:pPr>
        <w:pStyle w:val="ListParagraph"/>
        <w:numPr>
          <w:ilvl w:val="0"/>
          <w:numId w:val="2"/>
        </w:numPr>
        <w:rPr>
          <w:b/>
          <w:bCs/>
          <w:highlight w:val="cyan"/>
          <w:u w:val="single"/>
        </w:rPr>
      </w:pPr>
      <w:r w:rsidRPr="00720DAF">
        <w:rPr>
          <w:noProof/>
          <w:highlight w:val="cyan"/>
          <w:u w:val="single"/>
        </w:rPr>
        <w:drawing>
          <wp:anchor distT="0" distB="0" distL="114300" distR="114300" simplePos="0" relativeHeight="251658240" behindDoc="0" locked="0" layoutInCell="1" allowOverlap="1" wp14:anchorId="4970C367" wp14:editId="21FAF46F">
            <wp:simplePos x="0" y="0"/>
            <wp:positionH relativeFrom="column">
              <wp:posOffset>584200</wp:posOffset>
            </wp:positionH>
            <wp:positionV relativeFrom="page">
              <wp:posOffset>1162050</wp:posOffset>
            </wp:positionV>
            <wp:extent cx="7219950" cy="3200400"/>
            <wp:effectExtent l="0" t="0" r="0" b="0"/>
            <wp:wrapNone/>
            <wp:docPr id="41047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68C">
        <w:rPr>
          <w:b/>
          <w:bCs/>
          <w:highlight w:val="cyan"/>
          <w:u w:val="single"/>
        </w:rPr>
        <w:t>Does CGPA vary according to Sex?</w:t>
      </w:r>
    </w:p>
    <w:p w14:paraId="631D7863" w14:textId="3C6D4910" w:rsidR="009C2172" w:rsidRDefault="009C2172" w:rsidP="009C2172">
      <w:pPr>
        <w:rPr>
          <w:b/>
          <w:bCs/>
        </w:rPr>
      </w:pPr>
    </w:p>
    <w:p w14:paraId="30B244AD" w14:textId="77777777" w:rsidR="009C2172" w:rsidRDefault="009C2172" w:rsidP="009C2172">
      <w:pPr>
        <w:rPr>
          <w:b/>
          <w:bCs/>
        </w:rPr>
      </w:pPr>
    </w:p>
    <w:p w14:paraId="4A9C2856" w14:textId="77777777" w:rsidR="009C2172" w:rsidRDefault="009C2172" w:rsidP="009C2172">
      <w:pPr>
        <w:rPr>
          <w:b/>
          <w:bCs/>
        </w:rPr>
      </w:pPr>
    </w:p>
    <w:p w14:paraId="7E752773" w14:textId="77777777" w:rsidR="009C2172" w:rsidRDefault="009C2172" w:rsidP="009C2172">
      <w:pPr>
        <w:rPr>
          <w:b/>
          <w:bCs/>
        </w:rPr>
      </w:pPr>
    </w:p>
    <w:p w14:paraId="51019096" w14:textId="77777777" w:rsidR="009C2172" w:rsidRDefault="009C2172" w:rsidP="009C2172">
      <w:pPr>
        <w:rPr>
          <w:b/>
          <w:bCs/>
        </w:rPr>
      </w:pPr>
    </w:p>
    <w:p w14:paraId="69D10171" w14:textId="77777777" w:rsidR="009C2172" w:rsidRDefault="009C2172" w:rsidP="009C2172">
      <w:pPr>
        <w:rPr>
          <w:b/>
          <w:bCs/>
        </w:rPr>
      </w:pPr>
    </w:p>
    <w:p w14:paraId="05560D2C" w14:textId="77777777" w:rsidR="009C2172" w:rsidRDefault="009C2172" w:rsidP="009C2172">
      <w:pPr>
        <w:rPr>
          <w:b/>
          <w:bCs/>
        </w:rPr>
      </w:pPr>
    </w:p>
    <w:p w14:paraId="3A2F6BBF" w14:textId="77777777" w:rsidR="009C2172" w:rsidRDefault="009C2172" w:rsidP="009C2172">
      <w:pPr>
        <w:rPr>
          <w:b/>
          <w:bCs/>
        </w:rPr>
      </w:pPr>
    </w:p>
    <w:p w14:paraId="2584CFB2" w14:textId="77777777" w:rsidR="009C2172" w:rsidRDefault="009C2172" w:rsidP="009C2172">
      <w:pPr>
        <w:rPr>
          <w:b/>
          <w:bCs/>
        </w:rPr>
      </w:pPr>
    </w:p>
    <w:p w14:paraId="0E0F907E" w14:textId="3B340405" w:rsidR="00EF6FE4" w:rsidRDefault="00EF6FE4" w:rsidP="00EF6FE4">
      <w:pPr>
        <w:pStyle w:val="ListParagraph"/>
        <w:rPr>
          <w:b/>
          <w:bCs/>
          <w:highlight w:val="cyan"/>
          <w:u w:val="single"/>
        </w:rPr>
      </w:pPr>
    </w:p>
    <w:p w14:paraId="681B4FFF" w14:textId="558AF959" w:rsidR="0023768C" w:rsidRDefault="00DC7EDB" w:rsidP="0023768C">
      <w:pPr>
        <w:ind w:left="360"/>
        <w:rPr>
          <w:b/>
          <w:bCs/>
          <w:highlight w:val="cyan"/>
          <w:u w:val="single"/>
        </w:rPr>
      </w:pPr>
      <w:r w:rsidRPr="00EF6FE4">
        <w:rPr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2041847C" wp14:editId="2E88E89A">
            <wp:simplePos x="0" y="0"/>
            <wp:positionH relativeFrom="column">
              <wp:posOffset>488950</wp:posOffset>
            </wp:positionH>
            <wp:positionV relativeFrom="paragraph">
              <wp:posOffset>49530</wp:posOffset>
            </wp:positionV>
            <wp:extent cx="5969000" cy="3860800"/>
            <wp:effectExtent l="0" t="0" r="0" b="6350"/>
            <wp:wrapSquare wrapText="bothSides"/>
            <wp:docPr id="33068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05CD1" w14:textId="77777777" w:rsidR="0023768C" w:rsidRDefault="0023768C" w:rsidP="0023768C">
      <w:pPr>
        <w:ind w:left="360"/>
        <w:rPr>
          <w:b/>
          <w:bCs/>
          <w:highlight w:val="cyan"/>
          <w:u w:val="single"/>
        </w:rPr>
      </w:pPr>
    </w:p>
    <w:p w14:paraId="6D34FC5A" w14:textId="77777777" w:rsidR="0023768C" w:rsidRDefault="0023768C" w:rsidP="0023768C">
      <w:pPr>
        <w:ind w:left="360"/>
        <w:rPr>
          <w:b/>
          <w:bCs/>
          <w:highlight w:val="cyan"/>
          <w:u w:val="single"/>
        </w:rPr>
      </w:pPr>
    </w:p>
    <w:p w14:paraId="436BEAD6" w14:textId="77777777" w:rsidR="0023768C" w:rsidRDefault="0023768C" w:rsidP="0023768C">
      <w:pPr>
        <w:ind w:left="360"/>
        <w:rPr>
          <w:b/>
          <w:bCs/>
          <w:highlight w:val="cyan"/>
          <w:u w:val="single"/>
        </w:rPr>
      </w:pPr>
    </w:p>
    <w:p w14:paraId="55AB2C1F" w14:textId="77777777" w:rsidR="0023768C" w:rsidRDefault="0023768C" w:rsidP="0023768C">
      <w:pPr>
        <w:ind w:left="360"/>
        <w:rPr>
          <w:b/>
          <w:bCs/>
          <w:highlight w:val="cyan"/>
          <w:u w:val="single"/>
        </w:rPr>
      </w:pPr>
    </w:p>
    <w:p w14:paraId="007502A1" w14:textId="77777777" w:rsidR="0023768C" w:rsidRDefault="0023768C" w:rsidP="0023768C">
      <w:pPr>
        <w:ind w:left="360"/>
        <w:rPr>
          <w:b/>
          <w:bCs/>
          <w:highlight w:val="cyan"/>
          <w:u w:val="single"/>
        </w:rPr>
      </w:pPr>
    </w:p>
    <w:p w14:paraId="2B811A7B" w14:textId="3EEE6F5D" w:rsidR="005E42BF" w:rsidRPr="0023768C" w:rsidRDefault="0023768C" w:rsidP="0023768C">
      <w:pPr>
        <w:ind w:left="360"/>
        <w:rPr>
          <w:b/>
          <w:bCs/>
          <w:highlight w:val="cyan"/>
          <w:u w:val="single"/>
        </w:rPr>
      </w:pPr>
      <w:r>
        <w:rPr>
          <w:b/>
          <w:bCs/>
          <w:highlight w:val="cyan"/>
          <w:u w:val="single"/>
        </w:rPr>
        <w:t>2.</w:t>
      </w:r>
      <w:r w:rsidRPr="0023768C">
        <w:rPr>
          <w:b/>
          <w:bCs/>
          <w:highlight w:val="cyan"/>
          <w:u w:val="single"/>
        </w:rPr>
        <w:t>How is students</w:t>
      </w:r>
      <w:r>
        <w:rPr>
          <w:b/>
          <w:bCs/>
          <w:highlight w:val="cyan"/>
          <w:u w:val="single"/>
        </w:rPr>
        <w:t>’</w:t>
      </w:r>
      <w:r w:rsidRPr="0023768C">
        <w:rPr>
          <w:b/>
          <w:bCs/>
          <w:highlight w:val="cyan"/>
          <w:u w:val="single"/>
        </w:rPr>
        <w:t xml:space="preserve"> financial </w:t>
      </w:r>
      <w:proofErr w:type="gramStart"/>
      <w:r w:rsidRPr="0023768C">
        <w:rPr>
          <w:b/>
          <w:bCs/>
          <w:highlight w:val="cyan"/>
          <w:u w:val="single"/>
        </w:rPr>
        <w:t>situation ?</w:t>
      </w:r>
      <w:proofErr w:type="gramEnd"/>
    </w:p>
    <w:p w14:paraId="33D7F7B8" w14:textId="1E45DA74" w:rsidR="005E42BF" w:rsidRPr="005E42BF" w:rsidRDefault="009C2172" w:rsidP="005E42BF">
      <w:pPr>
        <w:rPr>
          <w:b/>
          <w:bCs/>
          <w:noProof/>
        </w:rPr>
      </w:pPr>
      <w:r w:rsidRPr="009C2172">
        <w:rPr>
          <w:b/>
          <w:bCs/>
          <w:noProof/>
        </w:rPr>
        <w:lastRenderedPageBreak/>
        <w:drawing>
          <wp:inline distT="0" distB="0" distL="0" distR="0" wp14:anchorId="7CFC1A19" wp14:editId="3C87BDF4">
            <wp:extent cx="13582650" cy="2820035"/>
            <wp:effectExtent l="0" t="0" r="0" b="0"/>
            <wp:docPr id="880762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90136" w14:textId="537E3412" w:rsidR="005E42BF" w:rsidRPr="0023768C" w:rsidRDefault="0023768C" w:rsidP="0023768C">
      <w:pPr>
        <w:ind w:left="360"/>
        <w:rPr>
          <w:b/>
          <w:bCs/>
          <w:highlight w:val="cyan"/>
          <w:u w:val="single"/>
        </w:rPr>
      </w:pPr>
      <w:r>
        <w:rPr>
          <w:b/>
          <w:bCs/>
          <w:highlight w:val="cyan"/>
          <w:u w:val="single"/>
        </w:rPr>
        <w:t>3.</w:t>
      </w:r>
      <w:r w:rsidRPr="0023768C">
        <w:rPr>
          <w:b/>
          <w:bCs/>
          <w:highlight w:val="cyan"/>
          <w:u w:val="single"/>
        </w:rPr>
        <w:t xml:space="preserve">Does time </w:t>
      </w:r>
      <w:proofErr w:type="gramStart"/>
      <w:r w:rsidRPr="0023768C">
        <w:rPr>
          <w:b/>
          <w:bCs/>
          <w:highlight w:val="cyan"/>
          <w:u w:val="single"/>
        </w:rPr>
        <w:t>spen</w:t>
      </w:r>
      <w:r>
        <w:rPr>
          <w:b/>
          <w:bCs/>
          <w:highlight w:val="cyan"/>
          <w:u w:val="single"/>
        </w:rPr>
        <w:t>t</w:t>
      </w:r>
      <w:proofErr w:type="gramEnd"/>
      <w:r w:rsidRPr="0023768C">
        <w:rPr>
          <w:b/>
          <w:bCs/>
          <w:highlight w:val="cyan"/>
          <w:u w:val="single"/>
        </w:rPr>
        <w:t xml:space="preserve"> on study shape student’s Academic result</w:t>
      </w:r>
      <w:r>
        <w:rPr>
          <w:b/>
          <w:bCs/>
          <w:highlight w:val="cyan"/>
          <w:u w:val="single"/>
        </w:rPr>
        <w:t>s</w:t>
      </w:r>
      <w:r w:rsidRPr="0023768C">
        <w:rPr>
          <w:b/>
          <w:bCs/>
          <w:highlight w:val="cyan"/>
          <w:u w:val="single"/>
        </w:rPr>
        <w:t>?</w:t>
      </w:r>
    </w:p>
    <w:p w14:paraId="1F9E0036" w14:textId="011E4988" w:rsidR="005E42BF" w:rsidRPr="005E42BF" w:rsidRDefault="005A139B" w:rsidP="005E42BF">
      <w:pPr>
        <w:ind w:left="360"/>
        <w:rPr>
          <w:b/>
          <w:bCs/>
        </w:rPr>
      </w:pPr>
      <w:r w:rsidRPr="005A139B"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3D75213D" wp14:editId="7F18D034">
            <wp:simplePos x="0" y="0"/>
            <wp:positionH relativeFrom="column">
              <wp:posOffset>450850</wp:posOffset>
            </wp:positionH>
            <wp:positionV relativeFrom="paragraph">
              <wp:posOffset>1532255</wp:posOffset>
            </wp:positionV>
            <wp:extent cx="6153150" cy="3898900"/>
            <wp:effectExtent l="0" t="0" r="0" b="6350"/>
            <wp:wrapSquare wrapText="bothSides"/>
            <wp:docPr id="1618399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2BF" w:rsidRPr="005E42BF">
        <w:rPr>
          <w:noProof/>
        </w:rPr>
        <w:drawing>
          <wp:inline distT="0" distB="0" distL="0" distR="0" wp14:anchorId="4868C513" wp14:editId="46014D33">
            <wp:extent cx="12242800" cy="1365250"/>
            <wp:effectExtent l="0" t="0" r="0" b="0"/>
            <wp:docPr id="9088844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42BF" w:rsidRPr="005E42BF">
        <w:rPr>
          <w:b/>
          <w:bCs/>
        </w:rPr>
        <w:br w:type="page"/>
      </w:r>
    </w:p>
    <w:p w14:paraId="3863C612" w14:textId="1AB2043E" w:rsidR="005E42BF" w:rsidRPr="00642856" w:rsidRDefault="00F33E06" w:rsidP="00642856">
      <w:pPr>
        <w:pStyle w:val="ListParagraph"/>
        <w:numPr>
          <w:ilvl w:val="0"/>
          <w:numId w:val="3"/>
        </w:numPr>
        <w:rPr>
          <w:b/>
          <w:bCs/>
          <w:highlight w:val="cyan"/>
          <w:u w:val="single"/>
        </w:rPr>
      </w:pPr>
      <w:r w:rsidRPr="00642856">
        <w:rPr>
          <w:b/>
          <w:bCs/>
          <w:highlight w:val="cyan"/>
          <w:u w:val="single"/>
        </w:rPr>
        <w:lastRenderedPageBreak/>
        <w:t>What kind of study method students prefer most?</w:t>
      </w:r>
    </w:p>
    <w:p w14:paraId="3C95A07C" w14:textId="6621CB6B" w:rsidR="00C4070E" w:rsidRDefault="00C4070E" w:rsidP="00C4070E">
      <w:pPr>
        <w:rPr>
          <w:b/>
          <w:bCs/>
          <w:noProof/>
        </w:rPr>
      </w:pPr>
      <w:r w:rsidRPr="00C4070E">
        <w:rPr>
          <w:b/>
          <w:bCs/>
          <w:noProof/>
        </w:rPr>
        <w:drawing>
          <wp:inline distT="0" distB="0" distL="0" distR="0" wp14:anchorId="09366788" wp14:editId="0C47F53A">
            <wp:extent cx="12998450" cy="1911350"/>
            <wp:effectExtent l="0" t="0" r="0" b="0"/>
            <wp:docPr id="1628127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4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2E370" w14:textId="18252806" w:rsidR="00483FEA" w:rsidRPr="00642856" w:rsidRDefault="00642856" w:rsidP="00642856">
      <w:pPr>
        <w:pStyle w:val="ListParagraph"/>
        <w:numPr>
          <w:ilvl w:val="0"/>
          <w:numId w:val="3"/>
        </w:numPr>
        <w:tabs>
          <w:tab w:val="left" w:pos="1190"/>
        </w:tabs>
        <w:rPr>
          <w:b/>
          <w:bCs/>
          <w:highlight w:val="cyan"/>
          <w:u w:val="single"/>
        </w:rPr>
      </w:pPr>
      <w:r w:rsidRPr="00642856">
        <w:rPr>
          <w:b/>
          <w:bCs/>
          <w:highlight w:val="cyan"/>
          <w:u w:val="single"/>
        </w:rPr>
        <w:t>Does study method have</w:t>
      </w:r>
      <w:r>
        <w:rPr>
          <w:b/>
          <w:bCs/>
          <w:highlight w:val="cyan"/>
          <w:u w:val="single"/>
        </w:rPr>
        <w:t xml:space="preserve"> a</w:t>
      </w:r>
      <w:r w:rsidRPr="00642856">
        <w:rPr>
          <w:b/>
          <w:bCs/>
          <w:highlight w:val="cyan"/>
          <w:u w:val="single"/>
        </w:rPr>
        <w:t xml:space="preserve"> significant influence over academic result</w:t>
      </w:r>
      <w:r>
        <w:rPr>
          <w:b/>
          <w:bCs/>
          <w:highlight w:val="cyan"/>
          <w:u w:val="single"/>
        </w:rPr>
        <w:t>s</w:t>
      </w:r>
      <w:r w:rsidRPr="00642856">
        <w:rPr>
          <w:b/>
          <w:bCs/>
          <w:highlight w:val="cyan"/>
          <w:u w:val="single"/>
        </w:rPr>
        <w:t>?</w:t>
      </w:r>
    </w:p>
    <w:p w14:paraId="7598AA81" w14:textId="22367197" w:rsidR="00483FEA" w:rsidRDefault="008D1E77" w:rsidP="00483FEA">
      <w:pPr>
        <w:tabs>
          <w:tab w:val="left" w:pos="1190"/>
        </w:tabs>
        <w:rPr>
          <w:noProof/>
        </w:rPr>
      </w:pPr>
      <w:r w:rsidRPr="008D1E77">
        <w:rPr>
          <w:noProof/>
        </w:rPr>
        <w:drawing>
          <wp:inline distT="0" distB="0" distL="0" distR="0" wp14:anchorId="25FAC39E" wp14:editId="4211C942">
            <wp:extent cx="9442450" cy="1543050"/>
            <wp:effectExtent l="0" t="0" r="0" b="0"/>
            <wp:docPr id="18236395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14D61" w14:textId="77777777" w:rsidR="008A3D16" w:rsidRDefault="008A3D16" w:rsidP="008A3D16">
      <w:pPr>
        <w:pStyle w:val="ListParagraph"/>
        <w:rPr>
          <w:b/>
          <w:bCs/>
          <w:highlight w:val="cyan"/>
          <w:u w:val="single"/>
        </w:rPr>
      </w:pPr>
    </w:p>
    <w:p w14:paraId="5EE87760" w14:textId="6292F9FC" w:rsidR="00976E4B" w:rsidRPr="00720DAF" w:rsidRDefault="00F277E6" w:rsidP="00F277E6">
      <w:pPr>
        <w:pStyle w:val="ListParagraph"/>
        <w:numPr>
          <w:ilvl w:val="0"/>
          <w:numId w:val="3"/>
        </w:numPr>
        <w:rPr>
          <w:b/>
          <w:bCs/>
          <w:highlight w:val="cyan"/>
          <w:u w:val="single"/>
        </w:rPr>
      </w:pPr>
      <w:r>
        <w:rPr>
          <w:b/>
          <w:bCs/>
          <w:highlight w:val="cyan"/>
          <w:u w:val="single"/>
        </w:rPr>
        <w:t>Is there any impact of time management on academic results?</w:t>
      </w:r>
    </w:p>
    <w:p w14:paraId="0EA0F4B4" w14:textId="4B28418F" w:rsidR="00976E4B" w:rsidRDefault="00976E4B" w:rsidP="00976E4B">
      <w:r w:rsidRPr="00976E4B">
        <w:rPr>
          <w:noProof/>
        </w:rPr>
        <w:drawing>
          <wp:inline distT="0" distB="0" distL="0" distR="0" wp14:anchorId="7892F405" wp14:editId="5EB49ABF">
            <wp:extent cx="9004300" cy="1504950"/>
            <wp:effectExtent l="0" t="0" r="0" b="0"/>
            <wp:docPr id="9275903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BF4A5" w14:textId="2A75183D" w:rsidR="00F277E6" w:rsidRPr="00F277E6" w:rsidRDefault="00976E4B" w:rsidP="00F277E6">
      <w:pPr>
        <w:rPr>
          <w:b/>
          <w:bCs/>
          <w:highlight w:val="cyan"/>
          <w:u w:val="single"/>
        </w:rPr>
      </w:pPr>
      <w:r w:rsidRPr="00720DAF">
        <w:rPr>
          <w:b/>
          <w:bCs/>
          <w:highlight w:val="cyan"/>
        </w:rPr>
        <w:t>7.</w:t>
      </w:r>
      <w:r w:rsidR="00F277E6">
        <w:rPr>
          <w:b/>
          <w:bCs/>
          <w:highlight w:val="cyan"/>
          <w:u w:val="single"/>
        </w:rPr>
        <w:t>Is there any relationship between students’ activities and CGPA?</w:t>
      </w:r>
    </w:p>
    <w:p w14:paraId="5B328FBC" w14:textId="7EA8027C" w:rsidR="006E3BE8" w:rsidRDefault="006E3BE8" w:rsidP="00976E4B">
      <w:pPr>
        <w:jc w:val="center"/>
        <w:rPr>
          <w:b/>
          <w:bCs/>
          <w:u w:val="single"/>
        </w:rPr>
      </w:pPr>
      <w:r w:rsidRPr="006E3BE8">
        <w:rPr>
          <w:b/>
          <w:bCs/>
          <w:noProof/>
          <w:u w:val="single"/>
        </w:rPr>
        <w:lastRenderedPageBreak/>
        <w:drawing>
          <wp:inline distT="0" distB="0" distL="0" distR="0" wp14:anchorId="1608D746" wp14:editId="2BD33BE7">
            <wp:extent cx="8915400" cy="2266950"/>
            <wp:effectExtent l="0" t="0" r="0" b="0"/>
            <wp:docPr id="8249129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7375" cy="226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45E9" w14:textId="7AC89D24" w:rsidR="00976E4B" w:rsidRPr="00720DAF" w:rsidRDefault="00976E4B" w:rsidP="00F277E6">
      <w:pPr>
        <w:rPr>
          <w:b/>
          <w:bCs/>
          <w:highlight w:val="cyan"/>
          <w:u w:val="single"/>
        </w:rPr>
      </w:pPr>
      <w:r w:rsidRPr="00720DAF">
        <w:rPr>
          <w:b/>
          <w:bCs/>
          <w:highlight w:val="cyan"/>
          <w:u w:val="single"/>
        </w:rPr>
        <w:t>8.</w:t>
      </w:r>
      <w:r w:rsidR="00F277E6">
        <w:rPr>
          <w:b/>
          <w:bCs/>
          <w:highlight w:val="cyan"/>
          <w:u w:val="single"/>
        </w:rPr>
        <w:t xml:space="preserve">Does </w:t>
      </w:r>
      <w:r w:rsidRPr="00720DAF">
        <w:rPr>
          <w:b/>
          <w:bCs/>
          <w:highlight w:val="cyan"/>
          <w:u w:val="single"/>
        </w:rPr>
        <w:t>Mental Health</w:t>
      </w:r>
      <w:r w:rsidR="00F277E6">
        <w:rPr>
          <w:b/>
          <w:bCs/>
          <w:highlight w:val="cyan"/>
          <w:u w:val="single"/>
        </w:rPr>
        <w:t xml:space="preserve"> situation vary according to sex?</w:t>
      </w:r>
    </w:p>
    <w:p w14:paraId="3040E188" w14:textId="48986E33" w:rsidR="00720DAF" w:rsidRDefault="00720DAF" w:rsidP="00720DAF">
      <w:pPr>
        <w:jc w:val="center"/>
        <w:rPr>
          <w:b/>
          <w:bCs/>
          <w:u w:val="single"/>
        </w:rPr>
      </w:pPr>
      <w:r w:rsidRPr="00720DAF">
        <w:rPr>
          <w:b/>
          <w:bCs/>
          <w:noProof/>
          <w:u w:val="single"/>
        </w:rPr>
        <w:drawing>
          <wp:inline distT="0" distB="0" distL="0" distR="0" wp14:anchorId="1C6B0CD5" wp14:editId="76F4CDEE">
            <wp:extent cx="9090025" cy="2400300"/>
            <wp:effectExtent l="0" t="0" r="0" b="0"/>
            <wp:docPr id="177290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00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55966" w14:textId="2358B0D1" w:rsidR="00A171C5" w:rsidRPr="00720DAF" w:rsidRDefault="00A171C5" w:rsidP="00F37CFB">
      <w:pPr>
        <w:rPr>
          <w:b/>
          <w:bCs/>
          <w:highlight w:val="cyan"/>
          <w:u w:val="single"/>
        </w:rPr>
      </w:pPr>
      <w:r w:rsidRPr="00720DAF">
        <w:rPr>
          <w:b/>
          <w:bCs/>
          <w:highlight w:val="cyan"/>
          <w:u w:val="single"/>
        </w:rPr>
        <w:t>9.</w:t>
      </w:r>
      <w:r w:rsidR="00F277E6">
        <w:rPr>
          <w:b/>
          <w:bCs/>
          <w:highlight w:val="cyan"/>
          <w:u w:val="single"/>
        </w:rPr>
        <w:t xml:space="preserve">Does </w:t>
      </w:r>
      <w:r w:rsidR="00F37CFB">
        <w:rPr>
          <w:b/>
          <w:bCs/>
          <w:highlight w:val="cyan"/>
          <w:u w:val="single"/>
        </w:rPr>
        <w:t xml:space="preserve">the living condition of students’ have any impact </w:t>
      </w:r>
      <w:proofErr w:type="gramStart"/>
      <w:r w:rsidR="00F37CFB">
        <w:rPr>
          <w:b/>
          <w:bCs/>
          <w:highlight w:val="cyan"/>
          <w:u w:val="single"/>
        </w:rPr>
        <w:t xml:space="preserve">on </w:t>
      </w:r>
      <w:r w:rsidR="00F277E6">
        <w:rPr>
          <w:b/>
          <w:bCs/>
          <w:highlight w:val="cyan"/>
          <w:u w:val="single"/>
        </w:rPr>
        <w:t xml:space="preserve"> </w:t>
      </w:r>
      <w:r w:rsidRPr="00720DAF">
        <w:rPr>
          <w:b/>
          <w:bCs/>
          <w:highlight w:val="cyan"/>
          <w:u w:val="single"/>
        </w:rPr>
        <w:t>Mental</w:t>
      </w:r>
      <w:proofErr w:type="gramEnd"/>
      <w:r w:rsidRPr="00720DAF">
        <w:rPr>
          <w:b/>
          <w:bCs/>
          <w:highlight w:val="cyan"/>
          <w:u w:val="single"/>
        </w:rPr>
        <w:t xml:space="preserve"> Health</w:t>
      </w:r>
      <w:r w:rsidR="00F277E6">
        <w:rPr>
          <w:b/>
          <w:bCs/>
          <w:highlight w:val="cyan"/>
          <w:u w:val="single"/>
        </w:rPr>
        <w:t xml:space="preserve"> </w:t>
      </w:r>
      <w:proofErr w:type="gramStart"/>
      <w:r w:rsidR="00F277E6">
        <w:rPr>
          <w:b/>
          <w:bCs/>
          <w:highlight w:val="cyan"/>
          <w:u w:val="single"/>
        </w:rPr>
        <w:t>situation</w:t>
      </w:r>
      <w:r w:rsidR="00F37CFB">
        <w:rPr>
          <w:b/>
          <w:bCs/>
          <w:highlight w:val="cyan"/>
          <w:u w:val="single"/>
        </w:rPr>
        <w:t xml:space="preserve"> ?</w:t>
      </w:r>
      <w:proofErr w:type="gramEnd"/>
      <w:r w:rsidR="00F277E6">
        <w:rPr>
          <w:b/>
          <w:bCs/>
          <w:highlight w:val="cyan"/>
          <w:u w:val="single"/>
        </w:rPr>
        <w:t xml:space="preserve"> </w:t>
      </w:r>
    </w:p>
    <w:p w14:paraId="5746F3C1" w14:textId="22098C57" w:rsidR="00996657" w:rsidRDefault="00720DAF" w:rsidP="00720DAF">
      <w:pPr>
        <w:jc w:val="center"/>
        <w:rPr>
          <w:b/>
          <w:bCs/>
          <w:u w:val="single"/>
        </w:rPr>
      </w:pPr>
      <w:r w:rsidRPr="00720DAF">
        <w:rPr>
          <w:b/>
          <w:bCs/>
          <w:noProof/>
          <w:u w:val="single"/>
        </w:rPr>
        <w:drawing>
          <wp:inline distT="0" distB="0" distL="0" distR="0" wp14:anchorId="1BF3185A" wp14:editId="27B691F1">
            <wp:extent cx="9090025" cy="2438400"/>
            <wp:effectExtent l="0" t="0" r="0" b="0"/>
            <wp:docPr id="1646662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0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88B75" w14:textId="743CC9C3" w:rsidR="00A171C5" w:rsidRPr="00720DAF" w:rsidRDefault="00A171C5" w:rsidP="00F37CFB">
      <w:pPr>
        <w:rPr>
          <w:b/>
          <w:bCs/>
          <w:highlight w:val="cyan"/>
          <w:u w:val="single"/>
        </w:rPr>
      </w:pPr>
      <w:r w:rsidRPr="00720DAF">
        <w:rPr>
          <w:b/>
          <w:bCs/>
          <w:highlight w:val="cyan"/>
          <w:u w:val="single"/>
        </w:rPr>
        <w:t>10.</w:t>
      </w:r>
      <w:r w:rsidR="00F37CFB">
        <w:rPr>
          <w:b/>
          <w:bCs/>
          <w:highlight w:val="cyan"/>
          <w:u w:val="single"/>
        </w:rPr>
        <w:t xml:space="preserve">Does the living condition of students’ have any impact </w:t>
      </w:r>
      <w:proofErr w:type="gramStart"/>
      <w:r w:rsidR="00F37CFB">
        <w:rPr>
          <w:b/>
          <w:bCs/>
          <w:highlight w:val="cyan"/>
          <w:u w:val="single"/>
        </w:rPr>
        <w:t>on  academic</w:t>
      </w:r>
      <w:proofErr w:type="gramEnd"/>
      <w:r w:rsidR="00F37CFB">
        <w:rPr>
          <w:b/>
          <w:bCs/>
          <w:highlight w:val="cyan"/>
          <w:u w:val="single"/>
        </w:rPr>
        <w:t xml:space="preserve"> </w:t>
      </w:r>
      <w:proofErr w:type="gramStart"/>
      <w:r w:rsidR="00F37CFB">
        <w:rPr>
          <w:b/>
          <w:bCs/>
          <w:highlight w:val="cyan"/>
          <w:u w:val="single"/>
        </w:rPr>
        <w:t>results ?</w:t>
      </w:r>
      <w:proofErr w:type="gramEnd"/>
      <w:r w:rsidR="00F37CFB">
        <w:rPr>
          <w:b/>
          <w:bCs/>
          <w:highlight w:val="cyan"/>
          <w:u w:val="single"/>
        </w:rPr>
        <w:t xml:space="preserve"> </w:t>
      </w:r>
    </w:p>
    <w:p w14:paraId="633E04D3" w14:textId="544B70BD" w:rsidR="000D3292" w:rsidRPr="00F37CFB" w:rsidRDefault="00996657" w:rsidP="00F37CFB">
      <w:pPr>
        <w:jc w:val="center"/>
        <w:rPr>
          <w:b/>
          <w:bCs/>
          <w:u w:val="single"/>
        </w:rPr>
      </w:pPr>
      <w:r w:rsidRPr="00996657">
        <w:rPr>
          <w:b/>
          <w:bCs/>
          <w:noProof/>
          <w:u w:val="single"/>
        </w:rPr>
        <w:lastRenderedPageBreak/>
        <w:drawing>
          <wp:inline distT="0" distB="0" distL="0" distR="0" wp14:anchorId="0DF2075F" wp14:editId="6DFA5ED7">
            <wp:extent cx="8413750" cy="2387600"/>
            <wp:effectExtent l="0" t="0" r="0" b="0"/>
            <wp:docPr id="13267899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4248D" w14:textId="0423D5C3" w:rsidR="00A171C5" w:rsidRPr="00720DAF" w:rsidRDefault="00A171C5" w:rsidP="00F37CFB">
      <w:pPr>
        <w:rPr>
          <w:b/>
          <w:bCs/>
          <w:highlight w:val="cyan"/>
          <w:u w:val="single"/>
        </w:rPr>
      </w:pPr>
      <w:r w:rsidRPr="00720DAF">
        <w:rPr>
          <w:b/>
          <w:bCs/>
          <w:highlight w:val="cyan"/>
          <w:u w:val="single"/>
        </w:rPr>
        <w:t>1</w:t>
      </w:r>
      <w:r w:rsidR="00F37CFB">
        <w:rPr>
          <w:b/>
          <w:bCs/>
          <w:highlight w:val="cyan"/>
          <w:u w:val="single"/>
        </w:rPr>
        <w:t>1</w:t>
      </w:r>
      <w:r w:rsidRPr="00720DAF">
        <w:rPr>
          <w:b/>
          <w:bCs/>
          <w:highlight w:val="cyan"/>
          <w:u w:val="single"/>
        </w:rPr>
        <w:t>.</w:t>
      </w:r>
      <w:r w:rsidR="00F37CFB">
        <w:rPr>
          <w:b/>
          <w:bCs/>
          <w:highlight w:val="cyan"/>
          <w:u w:val="single"/>
        </w:rPr>
        <w:t xml:space="preserve"> </w:t>
      </w:r>
      <w:r w:rsidR="00F37CFB" w:rsidRPr="00F37CFB">
        <w:rPr>
          <w:b/>
          <w:bCs/>
          <w:highlight w:val="cyan"/>
          <w:u w:val="single"/>
        </w:rPr>
        <w:t>Does the quality of night sleep play a role in mental health?</w:t>
      </w:r>
    </w:p>
    <w:p w14:paraId="06352CE5" w14:textId="7F0ADE65" w:rsidR="00720DAF" w:rsidRDefault="00720DAF" w:rsidP="00976E4B">
      <w:pPr>
        <w:jc w:val="center"/>
        <w:rPr>
          <w:b/>
          <w:bCs/>
          <w:u w:val="single"/>
        </w:rPr>
      </w:pPr>
      <w:r w:rsidRPr="00720DAF">
        <w:rPr>
          <w:b/>
          <w:bCs/>
          <w:noProof/>
        </w:rPr>
        <w:drawing>
          <wp:inline distT="0" distB="0" distL="0" distR="0" wp14:anchorId="5F02CF30" wp14:editId="582429A9">
            <wp:extent cx="11597640" cy="1447800"/>
            <wp:effectExtent l="0" t="0" r="0" b="0"/>
            <wp:docPr id="13811479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584" cy="144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5AC7E" w14:textId="3DDCFBA5" w:rsidR="00720DAF" w:rsidRPr="00976E4B" w:rsidRDefault="00720DAF" w:rsidP="00976E4B">
      <w:pPr>
        <w:jc w:val="center"/>
        <w:rPr>
          <w:b/>
          <w:bCs/>
        </w:rPr>
      </w:pPr>
    </w:p>
    <w:sectPr w:rsidR="00720DAF" w:rsidRPr="00976E4B" w:rsidSect="005E42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14BB3"/>
    <w:multiLevelType w:val="hybridMultilevel"/>
    <w:tmpl w:val="5D7E427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50A5B"/>
    <w:multiLevelType w:val="hybridMultilevel"/>
    <w:tmpl w:val="92E85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53C5F"/>
    <w:multiLevelType w:val="hybridMultilevel"/>
    <w:tmpl w:val="0E808190"/>
    <w:lvl w:ilvl="0" w:tplc="F5125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714594">
    <w:abstractNumId w:val="1"/>
  </w:num>
  <w:num w:numId="2" w16cid:durableId="663625048">
    <w:abstractNumId w:val="2"/>
  </w:num>
  <w:num w:numId="3" w16cid:durableId="47048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72"/>
    <w:rsid w:val="000D3292"/>
    <w:rsid w:val="0023768C"/>
    <w:rsid w:val="00260BB7"/>
    <w:rsid w:val="002C4257"/>
    <w:rsid w:val="00483FEA"/>
    <w:rsid w:val="004C3D82"/>
    <w:rsid w:val="00531F89"/>
    <w:rsid w:val="005A139B"/>
    <w:rsid w:val="005E42BF"/>
    <w:rsid w:val="00642856"/>
    <w:rsid w:val="00645BA4"/>
    <w:rsid w:val="006B0DDB"/>
    <w:rsid w:val="006E3BE8"/>
    <w:rsid w:val="00720DAF"/>
    <w:rsid w:val="007335F3"/>
    <w:rsid w:val="007761EA"/>
    <w:rsid w:val="007F06FC"/>
    <w:rsid w:val="008A3D16"/>
    <w:rsid w:val="008D1E77"/>
    <w:rsid w:val="009528B1"/>
    <w:rsid w:val="00976E4B"/>
    <w:rsid w:val="00996657"/>
    <w:rsid w:val="009C2172"/>
    <w:rsid w:val="00A057F8"/>
    <w:rsid w:val="00A171C5"/>
    <w:rsid w:val="00AB4A32"/>
    <w:rsid w:val="00AE1BBD"/>
    <w:rsid w:val="00B404A2"/>
    <w:rsid w:val="00C4070E"/>
    <w:rsid w:val="00DC7EDB"/>
    <w:rsid w:val="00E035D2"/>
    <w:rsid w:val="00E0418B"/>
    <w:rsid w:val="00EC61A0"/>
    <w:rsid w:val="00EF6FE4"/>
    <w:rsid w:val="00F277E6"/>
    <w:rsid w:val="00F33E06"/>
    <w:rsid w:val="00F37CFB"/>
    <w:rsid w:val="00F7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3BCA"/>
  <w15:chartTrackingRefBased/>
  <w15:docId w15:val="{0B719F88-2B2B-4D63-A89A-B87F8EF3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1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1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1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1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1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1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1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1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1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1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parthib</dc:creator>
  <cp:keywords/>
  <dc:description/>
  <cp:lastModifiedBy>sheikh parthib</cp:lastModifiedBy>
  <cp:revision>31</cp:revision>
  <dcterms:created xsi:type="dcterms:W3CDTF">2025-08-27T08:58:00Z</dcterms:created>
  <dcterms:modified xsi:type="dcterms:W3CDTF">2025-09-22T04:26:00Z</dcterms:modified>
</cp:coreProperties>
</file>