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</w:p>
    <w:p>
      <w:pPr>
        <w:pStyle w:val="Title"/>
      </w:pPr>
      <w:bookmarkStart w:name="Customer Journey Map " w:id="1"/>
      <w:bookmarkEnd w:id="1"/>
      <w:r>
        <w:rPr>
          <w:b w:val="0"/>
        </w:rPr>
      </w:r>
      <w:r>
        <w:rPr/>
        <w:t>Customer</w:t>
      </w:r>
      <w:r>
        <w:rPr>
          <w:spacing w:val="-6"/>
        </w:rPr>
        <w:t> </w:t>
      </w:r>
      <w:r>
        <w:rPr/>
        <w:t>Journey</w:t>
      </w:r>
      <w:r>
        <w:rPr>
          <w:spacing w:val="-5"/>
        </w:rPr>
        <w:t> Map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6"/>
        </w:rPr>
      </w:pPr>
    </w:p>
    <w:tbl>
      <w:tblPr>
        <w:tblW w:w="0" w:type="auto"/>
        <w:jc w:val="left"/>
        <w:tblInd w:w="12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0"/>
        <w:gridCol w:w="6920"/>
      </w:tblGrid>
      <w:tr>
        <w:trPr>
          <w:trHeight w:val="399" w:hRule="atLeast"/>
        </w:trPr>
        <w:tc>
          <w:tcPr>
            <w:tcW w:w="2440" w:type="dxa"/>
          </w:tcPr>
          <w:p>
            <w:pPr>
              <w:pStyle w:val="TableParagraph"/>
              <w:spacing w:before="4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>
            <w:pPr>
              <w:pStyle w:val="TableParagraph"/>
              <w:spacing w:before="47"/>
              <w:ind w:left="114"/>
              <w:rPr>
                <w:sz w:val="24"/>
              </w:rPr>
            </w:pPr>
            <w:r>
              <w:rPr>
                <w:sz w:val="24"/>
              </w:rPr>
              <w:t>27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June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400" w:hRule="atLeast"/>
        </w:trPr>
        <w:tc>
          <w:tcPr>
            <w:tcW w:w="2440" w:type="dxa"/>
          </w:tcPr>
          <w:p>
            <w:pPr>
              <w:pStyle w:val="TableParagraph"/>
              <w:spacing w:before="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>
            <w:pPr>
              <w:pStyle w:val="TableParagraph"/>
              <w:spacing w:before="50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SWTID-2026-</w:t>
            </w:r>
            <w:r>
              <w:rPr>
                <w:spacing w:val="-4"/>
                <w:sz w:val="24"/>
              </w:rPr>
              <w:t>5396</w:t>
            </w:r>
          </w:p>
        </w:tc>
      </w:tr>
      <w:tr>
        <w:trPr>
          <w:trHeight w:val="400" w:hRule="atLeast"/>
        </w:trPr>
        <w:tc>
          <w:tcPr>
            <w:tcW w:w="2440" w:type="dxa"/>
          </w:tcPr>
          <w:p>
            <w:pPr>
              <w:pStyle w:val="TableParagraph"/>
              <w:spacing w:before="5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4"/>
                <w:sz w:val="24"/>
              </w:rPr>
              <w:t> Name</w:t>
            </w:r>
          </w:p>
        </w:tc>
        <w:tc>
          <w:tcPr>
            <w:tcW w:w="6920" w:type="dxa"/>
          </w:tcPr>
          <w:p>
            <w:pPr>
              <w:pStyle w:val="TableParagraph"/>
              <w:spacing w:before="52"/>
              <w:ind w:left="114"/>
              <w:rPr>
                <w:sz w:val="24"/>
              </w:rPr>
            </w:pPr>
            <w:r>
              <w:rPr>
                <w:sz w:val="24"/>
              </w:rPr>
              <w:t>OptiCrop: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Smart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Agricultural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Production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Optimization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Engine</w:t>
            </w:r>
          </w:p>
        </w:tc>
      </w:tr>
      <w:tr>
        <w:trPr>
          <w:trHeight w:val="400" w:hRule="atLeast"/>
        </w:trPr>
        <w:tc>
          <w:tcPr>
            <w:tcW w:w="2440" w:type="dxa"/>
          </w:tcPr>
          <w:p>
            <w:pPr>
              <w:pStyle w:val="TableParagraph"/>
              <w:spacing w:before="54"/>
              <w:rPr>
                <w:b/>
                <w:sz w:val="24"/>
              </w:rPr>
            </w:pPr>
            <w:r>
              <w:rPr>
                <w:b/>
                <w:sz w:val="24"/>
              </w:rPr>
              <w:t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7"/>
        <w:rPr>
          <w:b/>
        </w:rPr>
      </w:pPr>
    </w:p>
    <w:p>
      <w:pPr>
        <w:spacing w:before="90"/>
        <w:ind w:left="100" w:right="0" w:firstLine="0"/>
        <w:jc w:val="left"/>
        <w:rPr>
          <w:b/>
          <w:sz w:val="24"/>
        </w:rPr>
      </w:pPr>
      <w:bookmarkStart w:name="Customer Journey Map " w:id="2"/>
      <w:bookmarkEnd w:id="2"/>
      <w:r>
        <w:rPr/>
      </w:r>
      <w:r>
        <w:rPr>
          <w:b/>
          <w:sz w:val="24"/>
        </w:rPr>
        <w:t>Customer Journey </w:t>
      </w:r>
      <w:r>
        <w:rPr>
          <w:b/>
          <w:spacing w:val="-5"/>
          <w:sz w:val="24"/>
        </w:rPr>
        <w:t>Map</w:t>
      </w:r>
    </w:p>
    <w:p>
      <w:pPr>
        <w:pStyle w:val="BodyText"/>
        <w:spacing w:line="276" w:lineRule="auto" w:before="121"/>
        <w:ind w:left="100"/>
      </w:pPr>
      <w:r>
        <w:rPr/>
        <w:t>Map</w:t>
      </w:r>
      <w:r>
        <w:rPr>
          <w:spacing w:val="-4"/>
        </w:rPr>
        <w:t> </w:t>
      </w:r>
      <w:r>
        <w:rPr/>
        <w:t>out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customer's</w:t>
      </w:r>
      <w:r>
        <w:rPr>
          <w:spacing w:val="-4"/>
        </w:rPr>
        <w:t> </w:t>
      </w:r>
      <w:r>
        <w:rPr/>
        <w:t>experience</w:t>
      </w:r>
      <w:r>
        <w:rPr>
          <w:spacing w:val="-3"/>
        </w:rPr>
        <w:t> </w:t>
      </w:r>
      <w:r>
        <w:rPr/>
        <w:t>stage-by-stage,</w:t>
      </w:r>
      <w:r>
        <w:rPr>
          <w:spacing w:val="-3"/>
        </w:rPr>
        <w:t> </w:t>
      </w:r>
      <w:r>
        <w:rPr/>
        <w:t>capturing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actions,</w:t>
      </w:r>
      <w:r>
        <w:rPr>
          <w:spacing w:val="-4"/>
        </w:rPr>
        <w:t> </w:t>
      </w:r>
      <w:r>
        <w:rPr/>
        <w:t>touchpoints,</w:t>
      </w:r>
      <w:r>
        <w:rPr>
          <w:spacing w:val="-4"/>
        </w:rPr>
        <w:t> </w:t>
      </w:r>
      <w:r>
        <w:rPr/>
        <w:t>thoughts, and feelings, along with process ownership and improvement opportunities at each stage.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</w:pPr>
    </w:p>
    <w:tbl>
      <w:tblPr>
        <w:tblW w:w="0" w:type="auto"/>
        <w:jc w:val="left"/>
        <w:tblInd w:w="12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0"/>
        <w:gridCol w:w="2580"/>
        <w:gridCol w:w="2580"/>
        <w:gridCol w:w="2580"/>
      </w:tblGrid>
      <w:tr>
        <w:trPr>
          <w:trHeight w:val="1100" w:hRule="atLeast"/>
        </w:trPr>
        <w:tc>
          <w:tcPr>
            <w:tcW w:w="1600" w:type="dxa"/>
            <w:shd w:val="clear" w:color="auto" w:fill="F1F1F1"/>
          </w:tcPr>
          <w:p>
            <w:pPr>
              <w:pStyle w:val="TableParagraph"/>
              <w:spacing w:line="276" w:lineRule="auto" w:before="56"/>
              <w:ind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>
            <w:pPr>
              <w:pStyle w:val="TableParagraph"/>
              <w:spacing w:line="242" w:lineRule="auto" w:before="56"/>
              <w:ind w:left="117" w:firstLine="79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Stage 1: Registration</w:t>
            </w:r>
            <w:r>
              <w:rPr>
                <w:b/>
                <w:color w:val="FFFFFF"/>
                <w:spacing w:val="-15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&amp;</w:t>
            </w:r>
            <w:r>
              <w:rPr>
                <w:b/>
                <w:color w:val="FFFFFF"/>
                <w:spacing w:val="-15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Farm </w:t>
            </w:r>
            <w:r>
              <w:rPr>
                <w:b/>
                <w:color w:val="FFFFFF"/>
                <w:spacing w:val="-2"/>
                <w:sz w:val="24"/>
              </w:rPr>
              <w:t>Setup</w:t>
            </w:r>
          </w:p>
        </w:tc>
        <w:tc>
          <w:tcPr>
            <w:tcW w:w="2580" w:type="dxa"/>
            <w:shd w:val="clear" w:color="auto" w:fill="E7B400"/>
          </w:tcPr>
          <w:p>
            <w:pPr>
              <w:pStyle w:val="TableParagraph"/>
              <w:spacing w:line="218" w:lineRule="auto" w:before="76"/>
              <w:ind w:left="142" w:right="431" w:firstLine="772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Stage 2: Data</w:t>
            </w:r>
            <w:r>
              <w:rPr>
                <w:b/>
                <w:color w:val="FFFFFF"/>
                <w:spacing w:val="-15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Ingestion</w:t>
            </w:r>
            <w:r>
              <w:rPr>
                <w:b/>
                <w:color w:val="FFFFFF"/>
                <w:spacing w:val="-15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&amp; </w:t>
            </w:r>
            <w:r>
              <w:rPr>
                <w:b/>
                <w:color w:val="FFFFFF"/>
                <w:spacing w:val="-2"/>
                <w:sz w:val="24"/>
              </w:rPr>
              <w:t>Environmental</w:t>
            </w:r>
          </w:p>
          <w:p>
            <w:pPr>
              <w:pStyle w:val="TableParagraph"/>
              <w:spacing w:line="250" w:lineRule="exact"/>
              <w:ind w:left="142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Tracking</w:t>
            </w:r>
          </w:p>
        </w:tc>
        <w:tc>
          <w:tcPr>
            <w:tcW w:w="2580" w:type="dxa"/>
            <w:shd w:val="clear" w:color="auto" w:fill="E68FA0"/>
          </w:tcPr>
          <w:p>
            <w:pPr>
              <w:pStyle w:val="TableParagraph"/>
              <w:spacing w:line="256" w:lineRule="exact" w:before="56"/>
              <w:ind w:left="915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Stage </w:t>
            </w:r>
            <w:r>
              <w:rPr>
                <w:b/>
                <w:color w:val="FFFFFF"/>
                <w:spacing w:val="-5"/>
                <w:sz w:val="24"/>
              </w:rPr>
              <w:t>3:</w:t>
            </w:r>
          </w:p>
          <w:p>
            <w:pPr>
              <w:pStyle w:val="TableParagraph"/>
              <w:spacing w:line="230" w:lineRule="auto"/>
              <w:ind w:left="71" w:right="-19" w:hanging="5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Crop</w:t>
            </w:r>
            <w:r>
              <w:rPr>
                <w:b/>
                <w:color w:val="FFFFFF"/>
                <w:spacing w:val="-15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Yield</w:t>
            </w:r>
            <w:r>
              <w:rPr>
                <w:b/>
                <w:color w:val="FFFFFF"/>
                <w:spacing w:val="-15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Optimization &amp; Recommendation</w:t>
            </w:r>
          </w:p>
        </w:tc>
      </w:tr>
      <w:tr>
        <w:trPr>
          <w:trHeight w:val="1160" w:hRule="atLeast"/>
        </w:trPr>
        <w:tc>
          <w:tcPr>
            <w:tcW w:w="1600" w:type="dxa"/>
            <w:shd w:val="clear" w:color="auto" w:fill="F1F1F1"/>
          </w:tcPr>
          <w:p>
            <w:pPr>
              <w:pStyle w:val="TableParagraph"/>
              <w:spacing w:before="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>
            <w:pPr>
              <w:pStyle w:val="TableParagraph"/>
              <w:spacing w:line="276" w:lineRule="auto" w:before="82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does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the</w:t>
            </w:r>
            <w:r>
              <w:rPr>
                <w:i/>
                <w:color w:val="545454"/>
                <w:sz w:val="24"/>
              </w:rPr>
              <w:t> customer do?</w:t>
            </w:r>
          </w:p>
        </w:tc>
        <w:tc>
          <w:tcPr>
            <w:tcW w:w="2580" w:type="dxa"/>
            <w:shd w:val="clear" w:color="auto" w:fill="DBE6F6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221" w:val="left" w:leader="none"/>
              </w:tabs>
              <w:spacing w:line="230" w:lineRule="auto" w:before="19" w:after="0"/>
              <w:ind w:left="230" w:right="166" w:hanging="154"/>
              <w:jc w:val="left"/>
              <w:rPr>
                <w:sz w:val="24"/>
              </w:rPr>
            </w:pPr>
            <w:r>
              <w:rPr>
                <w:sz w:val="24"/>
              </w:rPr>
              <w:t>Navigates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OptiCrop</w:t>
            </w:r>
            <w:r>
              <w:rPr>
                <w:sz w:val="24"/>
              </w:rPr>
              <w:t> digital platform.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41" w:val="left" w:leader="none"/>
              </w:tabs>
              <w:spacing w:line="230" w:lineRule="auto" w:before="51" w:after="0"/>
              <w:ind w:left="268" w:right="446" w:hanging="173"/>
              <w:jc w:val="left"/>
              <w:rPr>
                <w:sz w:val="24"/>
              </w:rPr>
            </w:pPr>
            <w:r>
              <w:rPr>
                <w:sz w:val="24"/>
              </w:rPr>
              <w:t>Sets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up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simple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land</w:t>
            </w:r>
            <w:r>
              <w:rPr>
                <w:sz w:val="24"/>
              </w:rPr>
              <w:t> profile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boundaries.</w:t>
            </w:r>
          </w:p>
        </w:tc>
        <w:tc>
          <w:tcPr>
            <w:tcW w:w="2580" w:type="dxa"/>
            <w:shd w:val="clear" w:color="auto" w:fill="DBE6F6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41" w:val="left" w:leader="none"/>
              </w:tabs>
              <w:spacing w:line="230" w:lineRule="auto" w:before="57" w:after="0"/>
              <w:ind w:left="249" w:right="107" w:hanging="154"/>
              <w:jc w:val="left"/>
              <w:rPr>
                <w:sz w:val="24"/>
              </w:rPr>
            </w:pPr>
            <w:r>
              <w:rPr>
                <w:sz w:val="24"/>
              </w:rPr>
              <w:t>Monitors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real-time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soil</w:t>
            </w:r>
            <w:r>
              <w:rPr>
                <w:sz w:val="24"/>
              </w:rPr>
              <w:t> metric logs.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21" w:val="left" w:leader="none"/>
              </w:tabs>
              <w:spacing w:line="230" w:lineRule="auto" w:before="0" w:after="0"/>
              <w:ind w:left="191" w:right="140" w:hanging="115"/>
              <w:jc w:val="left"/>
              <w:rPr>
                <w:sz w:val="24"/>
              </w:rPr>
            </w:pPr>
            <w:r>
              <w:rPr>
                <w:sz w:val="24"/>
              </w:rPr>
              <w:t>Views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automated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local</w:t>
            </w:r>
            <w:r>
              <w:rPr>
                <w:sz w:val="24"/>
              </w:rPr>
              <w:t> weather alerts.</w:t>
            </w:r>
          </w:p>
        </w:tc>
        <w:tc>
          <w:tcPr>
            <w:tcW w:w="2580" w:type="dxa"/>
            <w:shd w:val="clear" w:color="auto" w:fill="DBE6F6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260" w:val="left" w:leader="none"/>
              </w:tabs>
              <w:spacing w:line="230" w:lineRule="auto" w:before="57" w:after="0"/>
              <w:ind w:left="295" w:right="-15" w:hanging="180"/>
              <w:jc w:val="left"/>
              <w:rPr>
                <w:sz w:val="24"/>
              </w:rPr>
            </w:pPr>
            <w:r>
              <w:rPr>
                <w:sz w:val="24"/>
              </w:rPr>
              <w:t>Reviews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smart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fertilizer </w:t>
            </w:r>
            <w:r>
              <w:rPr>
                <w:spacing w:val="-2"/>
                <w:sz w:val="24"/>
              </w:rPr>
              <w:t>suggestions.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60" w:val="left" w:leader="none"/>
              </w:tabs>
              <w:spacing w:line="230" w:lineRule="auto" w:before="0" w:after="0"/>
              <w:ind w:left="295" w:right="108" w:hanging="180"/>
              <w:jc w:val="left"/>
              <w:rPr>
                <w:sz w:val="24"/>
              </w:rPr>
            </w:pPr>
            <w:r>
              <w:rPr>
                <w:sz w:val="24"/>
              </w:rPr>
              <w:t>Implements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automated</w:t>
            </w:r>
            <w:r>
              <w:rPr>
                <w:sz w:val="24"/>
              </w:rPr>
              <w:t> irrigation plans.</w:t>
            </w:r>
          </w:p>
        </w:tc>
      </w:tr>
      <w:tr>
        <w:trPr>
          <w:trHeight w:val="1739" w:hRule="atLeast"/>
        </w:trPr>
        <w:tc>
          <w:tcPr>
            <w:tcW w:w="1600" w:type="dxa"/>
            <w:shd w:val="clear" w:color="auto" w:fill="F1F1F1"/>
          </w:tcPr>
          <w:p>
            <w:pPr>
              <w:pStyle w:val="TableParagraph"/>
              <w:spacing w:line="288" w:lineRule="auto" w:before="6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>Touchpoint </w:t>
            </w:r>
            <w:r>
              <w:rPr>
                <w:i/>
                <w:color w:val="545454"/>
                <w:sz w:val="24"/>
              </w:rPr>
              <w:t>What part of</w:t>
            </w:r>
            <w:r>
              <w:rPr>
                <w:i/>
                <w:color w:val="545454"/>
                <w:sz w:val="24"/>
              </w:rPr>
              <w:t> the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service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do they interact</w:t>
            </w:r>
          </w:p>
          <w:p>
            <w:pPr>
              <w:pStyle w:val="TableParagraph"/>
              <w:spacing w:line="261" w:lineRule="exact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with?</w:t>
            </w:r>
          </w:p>
        </w:tc>
        <w:tc>
          <w:tcPr>
            <w:tcW w:w="2580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221" w:val="left" w:leader="none"/>
              </w:tabs>
              <w:spacing w:line="230" w:lineRule="auto" w:before="93" w:after="0"/>
              <w:ind w:left="196" w:right="53" w:hanging="120"/>
              <w:jc w:val="left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landing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web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page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interface.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21" w:val="left" w:leader="none"/>
              </w:tabs>
              <w:spacing w:line="230" w:lineRule="auto" w:before="1" w:after="0"/>
              <w:ind w:left="76" w:right="59" w:firstLine="0"/>
              <w:jc w:val="left"/>
              <w:rPr>
                <w:sz w:val="24"/>
              </w:rPr>
            </w:pPr>
            <w:r>
              <w:rPr>
                <w:sz w:val="24"/>
              </w:rPr>
              <w:t>Registration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profile</w:t>
            </w:r>
            <w:r>
              <w:rPr>
                <w:sz w:val="24"/>
              </w:rPr>
              <w:t> submission forms.</w:t>
            </w:r>
          </w:p>
        </w:tc>
        <w:tc>
          <w:tcPr>
            <w:tcW w:w="2580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221" w:val="left" w:leader="none"/>
              </w:tabs>
              <w:spacing w:line="230" w:lineRule="auto" w:before="55" w:after="0"/>
              <w:ind w:left="256" w:right="220" w:hanging="180"/>
              <w:jc w:val="left"/>
              <w:rPr>
                <w:sz w:val="24"/>
              </w:rPr>
            </w:pPr>
            <w:r>
              <w:rPr>
                <w:sz w:val="24"/>
              </w:rPr>
              <w:t>Dynamic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live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weather</w:t>
            </w:r>
            <w:r>
              <w:rPr>
                <w:sz w:val="24"/>
              </w:rPr>
              <w:t> update feed.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21" w:val="left" w:leader="none"/>
              </w:tabs>
              <w:spacing w:line="230" w:lineRule="auto" w:before="1" w:after="0"/>
              <w:ind w:left="256" w:right="676" w:hanging="180"/>
              <w:jc w:val="left"/>
              <w:rPr>
                <w:sz w:val="24"/>
              </w:rPr>
            </w:pPr>
            <w:r>
              <w:rPr>
                <w:sz w:val="24"/>
              </w:rPr>
              <w:t>Automated text notification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logs.</w:t>
            </w:r>
          </w:p>
        </w:tc>
        <w:tc>
          <w:tcPr>
            <w:tcW w:w="2580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202" w:val="left" w:leader="none"/>
              </w:tabs>
              <w:spacing w:line="230" w:lineRule="auto" w:before="55" w:after="0"/>
              <w:ind w:left="196" w:right="12" w:hanging="120"/>
              <w:jc w:val="left"/>
              <w:rPr>
                <w:sz w:val="24"/>
              </w:rPr>
            </w:pPr>
            <w:r>
              <w:rPr>
                <w:sz w:val="24"/>
              </w:rPr>
              <w:t>Predictive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yield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analysis</w:t>
            </w:r>
            <w:r>
              <w:rPr>
                <w:sz w:val="24"/>
              </w:rPr>
              <w:t> graphical chart.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21" w:val="left" w:leader="none"/>
              </w:tabs>
              <w:spacing w:line="230" w:lineRule="auto" w:before="1" w:after="0"/>
              <w:ind w:left="256" w:right="532" w:hanging="180"/>
              <w:jc w:val="left"/>
              <w:rPr>
                <w:sz w:val="24"/>
              </w:rPr>
            </w:pPr>
            <w:r>
              <w:rPr>
                <w:sz w:val="24"/>
              </w:rPr>
              <w:t>Step-by-step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smart</w:t>
            </w:r>
            <w:r>
              <w:rPr>
                <w:sz w:val="24"/>
              </w:rPr>
              <w:t> advisory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modules.</w:t>
            </w:r>
          </w:p>
        </w:tc>
      </w:tr>
      <w:tr>
        <w:trPr>
          <w:trHeight w:val="1739" w:hRule="atLeast"/>
        </w:trPr>
        <w:tc>
          <w:tcPr>
            <w:tcW w:w="1600" w:type="dxa"/>
            <w:shd w:val="clear" w:color="auto" w:fill="F1F1F1"/>
          </w:tcPr>
          <w:p>
            <w:pPr>
              <w:pStyle w:val="TableParagraph"/>
              <w:spacing w:line="288" w:lineRule="auto" w:before="62"/>
              <w:ind w:right="117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>Customer Thought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the</w:t>
            </w:r>
            <w:r>
              <w:rPr>
                <w:i/>
                <w:color w:val="545454"/>
                <w:sz w:val="24"/>
              </w:rPr>
              <w:t>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>
            <w:pPr>
              <w:pStyle w:val="TableParagraph"/>
              <w:spacing w:line="261" w:lineRule="exact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thinking?</w:t>
            </w:r>
          </w:p>
        </w:tc>
        <w:tc>
          <w:tcPr>
            <w:tcW w:w="2580" w:type="dxa"/>
            <w:shd w:val="clear" w:color="auto" w:fill="E2F0D9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241" w:val="left" w:leader="none"/>
              </w:tabs>
              <w:spacing w:line="230" w:lineRule="auto" w:before="56" w:after="0"/>
              <w:ind w:left="276" w:right="161" w:hanging="180"/>
              <w:jc w:val="left"/>
              <w:rPr>
                <w:sz w:val="24"/>
              </w:rPr>
            </w:pPr>
            <w:r>
              <w:rPr>
                <w:sz w:val="24"/>
              </w:rPr>
              <w:t>"Is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signup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process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easy?"</w:t>
            </w:r>
          </w:p>
          <w:p>
            <w:pPr>
              <w:pStyle w:val="TableParagraph"/>
              <w:spacing w:line="230" w:lineRule="auto"/>
              <w:ind w:left="276" w:right="-19" w:hanging="184"/>
              <w:rPr>
                <w:sz w:val="24"/>
              </w:rPr>
            </w:pPr>
            <w:r>
              <w:rPr>
                <w:spacing w:val="-2"/>
                <w:position w:val="1"/>
                <w:sz w:val="24"/>
              </w:rPr>
              <w:t>•</w:t>
            </w:r>
            <w:r>
              <w:rPr>
                <w:spacing w:val="-2"/>
                <w:sz w:val="24"/>
              </w:rPr>
              <w:t>•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"Hope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configuration </w:t>
            </w:r>
            <w:r>
              <w:rPr>
                <w:sz w:val="24"/>
              </w:rPr>
              <w:t>steps are short."</w:t>
            </w:r>
          </w:p>
        </w:tc>
        <w:tc>
          <w:tcPr>
            <w:tcW w:w="2580" w:type="dxa"/>
            <w:shd w:val="clear" w:color="auto" w:fill="E2F0D9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260" w:val="left" w:leader="none"/>
              </w:tabs>
              <w:spacing w:line="230" w:lineRule="auto" w:before="56" w:after="0"/>
              <w:ind w:left="235" w:right="42" w:hanging="120"/>
              <w:jc w:val="left"/>
              <w:rPr>
                <w:sz w:val="24"/>
              </w:rPr>
            </w:pPr>
            <w:r>
              <w:rPr>
                <w:sz w:val="24"/>
              </w:rPr>
              <w:t>"Is the incoming weather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accurate?"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60" w:val="left" w:leader="none"/>
              </w:tabs>
              <w:spacing w:line="230" w:lineRule="auto" w:before="2" w:after="0"/>
              <w:ind w:left="295" w:right="250" w:hanging="180"/>
              <w:jc w:val="left"/>
              <w:rPr>
                <w:sz w:val="24"/>
              </w:rPr>
            </w:pPr>
            <w:r>
              <w:rPr>
                <w:sz w:val="24"/>
              </w:rPr>
              <w:t>"Will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update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automatically?"</w:t>
            </w:r>
          </w:p>
        </w:tc>
        <w:tc>
          <w:tcPr>
            <w:tcW w:w="2580" w:type="dxa"/>
            <w:shd w:val="clear" w:color="auto" w:fill="E2F0D9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241" w:val="left" w:leader="none"/>
              </w:tabs>
              <w:spacing w:line="230" w:lineRule="auto" w:before="56" w:after="0"/>
              <w:ind w:left="276" w:right="42" w:hanging="180"/>
              <w:jc w:val="left"/>
              <w:rPr>
                <w:sz w:val="24"/>
              </w:rPr>
            </w:pPr>
            <w:r>
              <w:rPr>
                <w:sz w:val="24"/>
              </w:rPr>
              <w:t>"This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will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save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massive</w:t>
            </w:r>
            <w:r>
              <w:rPr>
                <w:sz w:val="24"/>
              </w:rPr>
              <w:t> fertilizer costs."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41" w:val="left" w:leader="none"/>
              </w:tabs>
              <w:spacing w:line="230" w:lineRule="auto" w:before="2" w:after="0"/>
              <w:ind w:left="276" w:right="160" w:hanging="180"/>
              <w:jc w:val="left"/>
              <w:rPr>
                <w:sz w:val="24"/>
              </w:rPr>
            </w:pPr>
            <w:r>
              <w:rPr>
                <w:sz w:val="24"/>
              </w:rPr>
              <w:t>"Can I execute this schedule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right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away?"</w:t>
            </w:r>
          </w:p>
        </w:tc>
      </w:tr>
      <w:tr>
        <w:trPr>
          <w:trHeight w:val="1740" w:hRule="atLeast"/>
        </w:trPr>
        <w:tc>
          <w:tcPr>
            <w:tcW w:w="1600" w:type="dxa"/>
            <w:shd w:val="clear" w:color="auto" w:fill="F1F1F1"/>
          </w:tcPr>
          <w:p>
            <w:pPr>
              <w:pStyle w:val="TableParagraph"/>
              <w:spacing w:line="276" w:lineRule="auto" w:before="64"/>
              <w:ind w:right="45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 Feeling</w:t>
            </w:r>
          </w:p>
          <w:p>
            <w:pPr>
              <w:pStyle w:val="TableParagraph"/>
              <w:spacing w:line="276" w:lineRule="auto" w:before="40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the</w:t>
            </w:r>
            <w:r>
              <w:rPr>
                <w:i/>
                <w:color w:val="545454"/>
                <w:sz w:val="24"/>
              </w:rPr>
              <w:t> </w:t>
            </w:r>
            <w:r>
              <w:rPr>
                <w:i/>
                <w:color w:val="545454"/>
                <w:spacing w:val="-2"/>
                <w:sz w:val="24"/>
              </w:rPr>
              <w:t>customer feeling?</w:t>
            </w:r>
          </w:p>
        </w:tc>
        <w:tc>
          <w:tcPr>
            <w:tcW w:w="2580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241" w:val="left" w:leader="none"/>
              </w:tabs>
              <w:spacing w:line="230" w:lineRule="auto" w:before="116" w:after="0"/>
              <w:ind w:left="216" w:right="306" w:hanging="120"/>
              <w:jc w:val="left"/>
              <w:rPr>
                <w:sz w:val="24"/>
              </w:rPr>
            </w:pPr>
            <w:r>
              <w:rPr>
                <w:sz w:val="24"/>
              </w:rPr>
              <w:t>Hopeful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but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cautious</w:t>
            </w:r>
            <w:r>
              <w:rPr>
                <w:sz w:val="24"/>
              </w:rPr>
              <w:t> about complexity.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41" w:val="left" w:leader="none"/>
              </w:tabs>
              <w:spacing w:line="230" w:lineRule="auto" w:before="2" w:after="0"/>
              <w:ind w:left="216" w:right="74" w:hanging="120"/>
              <w:jc w:val="left"/>
              <w:rPr>
                <w:sz w:val="24"/>
              </w:rPr>
            </w:pPr>
            <w:r>
              <w:rPr>
                <w:sz w:val="24"/>
              </w:rPr>
              <w:t>Satisfied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clean</w:t>
            </w:r>
            <w:r>
              <w:rPr>
                <w:sz w:val="24"/>
              </w:rPr>
              <w:t> web entry.</w:t>
            </w:r>
          </w:p>
        </w:tc>
        <w:tc>
          <w:tcPr>
            <w:tcW w:w="2580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264" w:val="left" w:leader="none"/>
              </w:tabs>
              <w:spacing w:line="230" w:lineRule="auto" w:before="124" w:after="0"/>
              <w:ind w:left="239" w:right="336" w:hanging="120"/>
              <w:jc w:val="left"/>
              <w:rPr>
                <w:sz w:val="24"/>
              </w:rPr>
            </w:pPr>
            <w:r>
              <w:rPr>
                <w:sz w:val="24"/>
              </w:rPr>
              <w:t>Reassured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steady</w:t>
            </w:r>
            <w:r>
              <w:rPr>
                <w:sz w:val="24"/>
              </w:rPr>
              <w:t> data flows.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64" w:val="left" w:leader="none"/>
              </w:tabs>
              <w:spacing w:line="230" w:lineRule="auto" w:before="2" w:after="0"/>
              <w:ind w:left="239" w:right="468" w:hanging="120"/>
              <w:jc w:val="left"/>
              <w:rPr>
                <w:sz w:val="24"/>
              </w:rPr>
            </w:pPr>
            <w:r>
              <w:rPr>
                <w:sz w:val="24"/>
              </w:rPr>
              <w:t>Engaged with automated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updates.</w:t>
            </w:r>
          </w:p>
        </w:tc>
        <w:tc>
          <w:tcPr>
            <w:tcW w:w="2580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244" w:val="left" w:leader="none"/>
              </w:tabs>
              <w:spacing w:line="230" w:lineRule="auto" w:before="124" w:after="0"/>
              <w:ind w:left="219" w:right="400" w:hanging="120"/>
              <w:jc w:val="left"/>
              <w:rPr>
                <w:sz w:val="24"/>
              </w:rPr>
            </w:pPr>
            <w:r>
              <w:rPr>
                <w:sz w:val="24"/>
              </w:rPr>
              <w:t>Highly confident in AI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engine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guidance.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44" w:val="left" w:leader="none"/>
              </w:tabs>
              <w:spacing w:line="230" w:lineRule="auto" w:before="2" w:after="0"/>
              <w:ind w:left="219" w:right="328" w:hanging="120"/>
              <w:jc w:val="left"/>
              <w:rPr>
                <w:sz w:val="24"/>
              </w:rPr>
            </w:pPr>
            <w:r>
              <w:rPr>
                <w:sz w:val="24"/>
              </w:rPr>
              <w:t>Relieved to have actionable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strategies.</w:t>
            </w:r>
          </w:p>
        </w:tc>
      </w:tr>
    </w:tbl>
    <w:p>
      <w:pPr>
        <w:spacing w:after="0" w:line="230" w:lineRule="auto"/>
        <w:jc w:val="left"/>
        <w:rPr>
          <w:sz w:val="24"/>
        </w:rPr>
        <w:sectPr>
          <w:headerReference w:type="default" r:id="rId5"/>
          <w:type w:val="continuous"/>
          <w:pgSz w:w="12240" w:h="15840"/>
          <w:pgMar w:header="225" w:footer="0" w:top="1440" w:bottom="1131" w:left="1340" w:right="1300"/>
          <w:pgNumType w:start="1"/>
        </w:sectPr>
      </w:pPr>
    </w:p>
    <w:tbl>
      <w:tblPr>
        <w:tblW w:w="0" w:type="auto"/>
        <w:jc w:val="left"/>
        <w:tblInd w:w="12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0"/>
        <w:gridCol w:w="2580"/>
        <w:gridCol w:w="2580"/>
        <w:gridCol w:w="2580"/>
      </w:tblGrid>
      <w:tr>
        <w:trPr>
          <w:trHeight w:val="1420" w:hRule="atLeast"/>
        </w:trPr>
        <w:tc>
          <w:tcPr>
            <w:tcW w:w="1600" w:type="dxa"/>
            <w:shd w:val="clear" w:color="auto" w:fill="F1F1F1"/>
          </w:tcPr>
          <w:p>
            <w:pPr>
              <w:pStyle w:val="TableParagraph"/>
              <w:spacing w:line="288" w:lineRule="auto" w:before="55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>Process Ownership </w:t>
            </w:r>
            <w:r>
              <w:rPr>
                <w:i/>
                <w:color w:val="545454"/>
                <w:sz w:val="24"/>
              </w:rPr>
              <w:t>Who</w:t>
            </w:r>
            <w:r>
              <w:rPr>
                <w:i/>
                <w:color w:val="545454"/>
                <w:spacing w:val="-13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3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in</w:t>
            </w:r>
            <w:r>
              <w:rPr>
                <w:i/>
                <w:color w:val="545454"/>
                <w:spacing w:val="-13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the</w:t>
            </w:r>
            <w:r>
              <w:rPr>
                <w:i/>
                <w:color w:val="545454"/>
                <w:sz w:val="24"/>
              </w:rPr>
              <w:t> lead on </w:t>
            </w:r>
            <w:r>
              <w:rPr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580" w:type="dxa"/>
          </w:tcPr>
          <w:p>
            <w:pPr>
              <w:pStyle w:val="TableParagraph"/>
              <w:spacing w:before="2"/>
              <w:ind w:left="0"/>
              <w:rPr>
                <w:sz w:val="25"/>
              </w:rPr>
            </w:pPr>
          </w:p>
          <w:p>
            <w:pPr>
              <w:pStyle w:val="TableParagraph"/>
              <w:spacing w:line="230" w:lineRule="auto"/>
              <w:ind w:left="77"/>
              <w:rPr>
                <w:sz w:val="24"/>
              </w:rPr>
            </w:pPr>
            <w:r>
              <w:rPr>
                <w:sz w:val="24"/>
              </w:rPr>
              <w:t>Yeswanth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Satya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Prasad </w:t>
            </w:r>
            <w:r>
              <w:rPr>
                <w:spacing w:val="-2"/>
                <w:sz w:val="24"/>
              </w:rPr>
              <w:t>Voleti</w:t>
            </w:r>
          </w:p>
        </w:tc>
        <w:tc>
          <w:tcPr>
            <w:tcW w:w="2580" w:type="dxa"/>
          </w:tcPr>
          <w:p>
            <w:pPr>
              <w:pStyle w:val="TableParagraph"/>
              <w:spacing w:before="6"/>
              <w:ind w:left="0"/>
              <w:rPr>
                <w:sz w:val="26"/>
              </w:rPr>
            </w:pPr>
          </w:p>
          <w:p>
            <w:pPr>
              <w:pStyle w:val="TableParagraph"/>
              <w:spacing w:line="230" w:lineRule="auto" w:before="1"/>
              <w:ind w:left="62" w:right="431"/>
              <w:rPr>
                <w:sz w:val="24"/>
              </w:rPr>
            </w:pPr>
            <w:r>
              <w:rPr>
                <w:sz w:val="24"/>
              </w:rPr>
              <w:t>Hari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Satya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Priya Yegireddy &amp; Syamala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Perapu</w:t>
            </w:r>
          </w:p>
        </w:tc>
        <w:tc>
          <w:tcPr>
            <w:tcW w:w="2580" w:type="dxa"/>
          </w:tcPr>
          <w:p>
            <w:pPr>
              <w:pStyle w:val="TableParagraph"/>
              <w:spacing w:before="9"/>
              <w:ind w:left="0"/>
              <w:rPr>
                <w:sz w:val="25"/>
              </w:rPr>
            </w:pPr>
          </w:p>
          <w:p>
            <w:pPr>
              <w:pStyle w:val="TableParagraph"/>
              <w:ind w:left="62"/>
              <w:rPr>
                <w:sz w:val="24"/>
              </w:rPr>
            </w:pPr>
            <w:r>
              <w:rPr>
                <w:sz w:val="24"/>
              </w:rPr>
              <w:t>Jaheer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Vali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Sheik</w:t>
            </w:r>
          </w:p>
        </w:tc>
      </w:tr>
      <w:tr>
        <w:trPr>
          <w:trHeight w:val="1739" w:hRule="atLeast"/>
        </w:trPr>
        <w:tc>
          <w:tcPr>
            <w:tcW w:w="1600" w:type="dxa"/>
            <w:shd w:val="clear" w:color="auto" w:fill="F1F1F1"/>
          </w:tcPr>
          <w:p>
            <w:pPr>
              <w:pStyle w:val="TableParagraph"/>
              <w:spacing w:line="276" w:lineRule="auto" w:before="59"/>
              <w:ind w:right="1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Opportunitie </w:t>
            </w:r>
            <w:r>
              <w:rPr>
                <w:b/>
                <w:spacing w:val="-10"/>
                <w:sz w:val="24"/>
              </w:rPr>
              <w:t>s</w:t>
            </w:r>
          </w:p>
          <w:p>
            <w:pPr>
              <w:pStyle w:val="TableParagraph"/>
              <w:spacing w:line="276" w:lineRule="auto" w:before="40"/>
              <w:ind w:right="282"/>
              <w:jc w:val="both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How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can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we</w:t>
            </w:r>
            <w:r>
              <w:rPr>
                <w:i/>
                <w:color w:val="545454"/>
                <w:sz w:val="24"/>
              </w:rPr>
              <w:t> improve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this </w:t>
            </w:r>
            <w:r>
              <w:rPr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580" w:type="dxa"/>
            <w:shd w:val="clear" w:color="auto" w:fill="ECECEC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199" w:val="left" w:leader="none"/>
              </w:tabs>
              <w:spacing w:line="230" w:lineRule="auto" w:before="53" w:after="0"/>
              <w:ind w:left="174" w:right="175" w:hanging="120"/>
              <w:jc w:val="left"/>
              <w:rPr>
                <w:sz w:val="24"/>
              </w:rPr>
            </w:pPr>
            <w:r>
              <w:rPr>
                <w:sz w:val="24"/>
              </w:rPr>
              <w:t>Simplify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standard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land</w:t>
            </w:r>
            <w:r>
              <w:rPr>
                <w:sz w:val="24"/>
              </w:rPr>
              <w:t> metric menus.</w:t>
            </w:r>
          </w:p>
          <w:p>
            <w:pPr>
              <w:pStyle w:val="TableParagraph"/>
              <w:spacing w:before="3"/>
              <w:ind w:left="0"/>
              <w:rPr>
                <w:sz w:val="23"/>
              </w:rPr>
            </w:pP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199" w:val="left" w:leader="none"/>
              </w:tabs>
              <w:spacing w:line="230" w:lineRule="auto" w:before="0" w:after="0"/>
              <w:ind w:left="174" w:right="234" w:hanging="120"/>
              <w:jc w:val="left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quick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tooltips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 error handling.</w:t>
            </w:r>
          </w:p>
        </w:tc>
        <w:tc>
          <w:tcPr>
            <w:tcW w:w="2580" w:type="dxa"/>
            <w:shd w:val="clear" w:color="auto" w:fill="ECECEC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199" w:val="left" w:leader="none"/>
              </w:tabs>
              <w:spacing w:line="230" w:lineRule="auto" w:before="53" w:after="0"/>
              <w:ind w:left="174" w:right="12" w:hanging="120"/>
              <w:jc w:val="left"/>
              <w:rPr>
                <w:sz w:val="24"/>
              </w:rPr>
            </w:pPr>
            <w:r>
              <w:rPr>
                <w:sz w:val="24"/>
              </w:rPr>
              <w:t>Implement offline caching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poor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signals.</w:t>
            </w:r>
          </w:p>
          <w:p>
            <w:pPr>
              <w:pStyle w:val="TableParagraph"/>
              <w:spacing w:before="3"/>
              <w:ind w:left="0"/>
              <w:rPr>
                <w:sz w:val="23"/>
              </w:rPr>
            </w:pP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199" w:val="left" w:leader="none"/>
              </w:tabs>
              <w:spacing w:line="230" w:lineRule="auto" w:before="0" w:after="0"/>
              <w:ind w:left="174" w:right="555" w:hanging="120"/>
              <w:jc w:val="left"/>
              <w:rPr>
                <w:sz w:val="24"/>
              </w:rPr>
            </w:pPr>
            <w:r>
              <w:rPr>
                <w:sz w:val="24"/>
              </w:rPr>
              <w:t>Standardize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sensor</w:t>
            </w:r>
            <w:r>
              <w:rPr>
                <w:sz w:val="24"/>
              </w:rPr>
              <w:t> calibration alerts.</w:t>
            </w:r>
          </w:p>
        </w:tc>
        <w:tc>
          <w:tcPr>
            <w:tcW w:w="2580" w:type="dxa"/>
            <w:shd w:val="clear" w:color="auto" w:fill="ECECEC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199" w:val="left" w:leader="none"/>
              </w:tabs>
              <w:spacing w:line="230" w:lineRule="auto" w:before="53" w:after="0"/>
              <w:ind w:left="174" w:right="345" w:hanging="120"/>
              <w:jc w:val="left"/>
              <w:rPr>
                <w:sz w:val="24"/>
              </w:rPr>
            </w:pPr>
            <w:r>
              <w:rPr>
                <w:sz w:val="24"/>
              </w:rPr>
              <w:t>Integrate predictive simulation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modeling.</w:t>
            </w:r>
          </w:p>
          <w:p>
            <w:pPr>
              <w:pStyle w:val="TableParagraph"/>
              <w:spacing w:before="3"/>
              <w:ind w:left="0"/>
              <w:rPr>
                <w:sz w:val="23"/>
              </w:rPr>
            </w:pP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199" w:val="left" w:leader="none"/>
              </w:tabs>
              <w:spacing w:line="230" w:lineRule="auto" w:before="0" w:after="0"/>
              <w:ind w:left="174" w:right="53" w:hanging="120"/>
              <w:jc w:val="left"/>
              <w:rPr>
                <w:sz w:val="24"/>
              </w:rPr>
            </w:pPr>
            <w:r>
              <w:rPr>
                <w:sz w:val="24"/>
              </w:rPr>
              <w:t>Expand personalized macro-nutrient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tracking.</w:t>
            </w:r>
          </w:p>
        </w:tc>
      </w:tr>
    </w:tbl>
    <w:sectPr>
      <w:type w:val="continuous"/>
      <w:pgSz w:w="12240" w:h="15840"/>
      <w:pgMar w:header="225" w:footer="0" w:top="1440" w:bottom="280" w:left="134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478784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7479296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3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4">
    <w:multiLevelType w:val="hybridMultilevel"/>
    <w:lvl w:ilvl="0">
      <w:start w:val="0"/>
      <w:numFmt w:val="bullet"/>
      <w:lvlText w:val="•"/>
      <w:lvlJc w:val="left"/>
      <w:pPr>
        <w:ind w:left="174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8" w:hanging="1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56" w:hanging="1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94" w:hanging="1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32" w:hanging="1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70" w:hanging="1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08" w:hanging="1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46" w:hanging="1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84" w:hanging="145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174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8" w:hanging="1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56" w:hanging="1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94" w:hanging="1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32" w:hanging="1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70" w:hanging="1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08" w:hanging="1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46" w:hanging="1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84" w:hanging="145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174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8" w:hanging="1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56" w:hanging="1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94" w:hanging="1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32" w:hanging="1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70" w:hanging="1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08" w:hanging="1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46" w:hanging="1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84" w:hanging="145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219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54" w:hanging="1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88" w:hanging="1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22" w:hanging="1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56" w:hanging="1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90" w:hanging="1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24" w:hanging="1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58" w:hanging="1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92" w:hanging="145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239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2" w:hanging="1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04" w:hanging="1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36" w:hanging="1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68" w:hanging="1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00" w:hanging="1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32" w:hanging="1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64" w:hanging="1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96" w:hanging="14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216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54" w:hanging="1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88" w:hanging="1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22" w:hanging="1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56" w:hanging="1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90" w:hanging="1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24" w:hanging="1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58" w:hanging="1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92" w:hanging="145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276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08" w:hanging="1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36" w:hanging="1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64" w:hanging="1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92" w:hanging="1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20" w:hanging="1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48" w:hanging="1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76" w:hanging="1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04" w:hanging="14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235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2" w:hanging="1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04" w:hanging="1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36" w:hanging="1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68" w:hanging="1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00" w:hanging="1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32" w:hanging="1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64" w:hanging="1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96" w:hanging="14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276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08" w:hanging="1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36" w:hanging="1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64" w:hanging="1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92" w:hanging="1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20" w:hanging="1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48" w:hanging="1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76" w:hanging="1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04" w:hanging="14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196" w:hanging="1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6" w:hanging="1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72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08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44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80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16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52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88" w:hanging="12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256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90" w:hanging="1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0" w:hanging="1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50" w:hanging="1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80" w:hanging="1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10" w:hanging="1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40" w:hanging="1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70" w:hanging="1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00" w:hanging="14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96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6" w:hanging="1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72" w:hanging="1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08" w:hanging="1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44" w:hanging="1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80" w:hanging="1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16" w:hanging="1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52" w:hanging="1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88" w:hanging="14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295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6" w:hanging="1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52" w:hanging="1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78" w:hanging="1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04" w:hanging="1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30" w:hanging="1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56" w:hanging="1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82" w:hanging="1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08" w:hanging="14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249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2" w:hanging="1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04" w:hanging="1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36" w:hanging="1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68" w:hanging="1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00" w:hanging="1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32" w:hanging="1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64" w:hanging="1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96" w:hanging="14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30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2" w:hanging="1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04" w:hanging="1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36" w:hanging="1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68" w:hanging="1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00" w:hanging="1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32" w:hanging="1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64" w:hanging="1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96" w:hanging="145"/>
      </w:pPr>
      <w:rPr>
        <w:rFonts w:hint="default"/>
        <w:lang w:val="en-US" w:eastAsia="en-US" w:bidi="ar-SA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50"/>
      <w:ind w:left="3344" w:right="3380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
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terms:created xsi:type="dcterms:W3CDTF">2026-07-03T07:14:19Z</dcterms:created>
  <dcterms:modified xsi:type="dcterms:W3CDTF">2026-07-03T07:14:19Z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  <property fmtid="{D5CDD505-2E9C-101B-9397-08002B2CF9AE}" pid="3" name="Producer">
    <vt:lpwstr>Skia/PDF m151 Google Docs Renderer</vt:lpwstr>
  </property>
</Properties>
</file>