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 Narrow" w:cs="Arial Narrow" w:eastAsia="Arial Narrow" w:hAnsi="Arial Narro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-380999</wp:posOffset>
                </wp:positionV>
                <wp:extent cx="923925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0855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MC-F2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Rev. 2 / 08.06.20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-380999</wp:posOffset>
                </wp:positionV>
                <wp:extent cx="923925" cy="352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68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2700"/>
        <w:gridCol w:w="2610"/>
        <w:gridCol w:w="2970"/>
        <w:gridCol w:w="2610"/>
        <w:tblGridChange w:id="0">
          <w:tblGrid>
            <w:gridCol w:w="2790"/>
            <w:gridCol w:w="2700"/>
            <w:gridCol w:w="2610"/>
            <w:gridCol w:w="2970"/>
            <w:gridCol w:w="2610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 Narrow" w:cs="Arial Narrow" w:eastAsia="Arial Narrow" w:hAnsi="Arial Narrow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>
                <w:rFonts w:ascii="Arial Narrow" w:cs="Arial Narrow" w:eastAsia="Arial Narrow" w:hAnsi="Arial Narrow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vertAlign w:val="baseline"/>
                <w:rtl w:val="0"/>
              </w:rPr>
              <w:t xml:space="preserve">DEPARTMENT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Arial Narrow" w:cs="Arial Narrow" w:eastAsia="Arial Narrow" w:hAnsi="Arial Narrow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vertAlign w:val="baseline"/>
                <w:rtl w:val="0"/>
              </w:rPr>
              <w:t xml:space="preserve">Regional Office No.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Style w:val="Title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REQUEST FOR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Work Requested: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Received by: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Brief Description</w:t>
            </w:r>
          </w:p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Check-up finding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Job Order: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Corrective Maintenance Performed: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b w:val="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Inspection &amp; Acceptance: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Requested by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Name &amp; Signature:</w:t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Check-up done by:</w:t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Name &amp; Signature:</w:t>
            </w:r>
          </w:p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Work accepted by:</w:t>
            </w:r>
          </w:p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Name &amp; Signature:</w:t>
            </w:r>
          </w:p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Corrective maintenance by:</w:t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Name &amp; Signature:</w:t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End-user Receipt</w:t>
            </w:r>
          </w:p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Name &amp; Signature:</w:t>
            </w:r>
          </w:p>
          <w:p w:rsidR="00000000" w:rsidDel="00000000" w:rsidP="00000000" w:rsidRDefault="00000000" w:rsidRPr="00000000" w14:paraId="0000006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3"/>
              <w:jc w:val="left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1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52" w:top="1152" w:left="1440" w:right="1152" w:header="720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jc w:val="right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tabs>
        <w:tab w:val="left" w:leader="none" w:pos="432"/>
        <w:tab w:val="left" w:leader="none" w:pos="792"/>
        <w:tab w:val="left" w:leader="none" w:pos="7002"/>
        <w:tab w:val="left" w:leader="none" w:pos="7902"/>
      </w:tabs>
      <w:suppressAutoHyphens w:val="1"/>
      <w:spacing w:line="1" w:lineRule="atLeast"/>
      <w:ind w:left="792" w:leftChars="-1" w:rightChars="0" w:hanging="792" w:firstLineChars="-1"/>
      <w:textDirection w:val="btLr"/>
      <w:textAlignment w:val="top"/>
      <w:outlineLvl w:val="6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pt7nOnBOZbczwf0iI1o4k9FbSA==">AMUW2mU0MK+93HfByMjnPvZCJUhlr0bkEuDQeZbm78bYeKKRmR1kelHEwULCL1iv4n9jQGpK2xUcl59ijH9CZEbZ78GLT8s5XzcIPM22LwyhyLc64Dwx3s4=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2020-08-14T03:59:00Z</dcterms:created>
  <dc:creator>dost9</dc:creator>
</cp:coreProperties>
</file>