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9B3" w:rsidRPr="002A39B3" w:rsidRDefault="002A39B3" w:rsidP="002A39B3">
      <w:pPr>
        <w:spacing w:after="0"/>
        <w:rPr>
          <w:rFonts w:ascii="Helvetica" w:hAnsi="Helvetica" w:cs="Helvetica"/>
          <w:color w:val="020A1B"/>
          <w:u w:val="single"/>
          <w:shd w:val="clear" w:color="auto" w:fill="FFFFFF"/>
        </w:rPr>
      </w:pPr>
      <w:r w:rsidRPr="002A39B3">
        <w:rPr>
          <w:rFonts w:ascii="Helvetica" w:hAnsi="Helvetica" w:cs="Helvetica"/>
          <w:color w:val="020A1B"/>
          <w:u w:val="single"/>
          <w:shd w:val="clear" w:color="auto" w:fill="FFFFFF"/>
        </w:rPr>
        <w:t>5</w:t>
      </w:r>
      <w:r w:rsidRPr="002A39B3">
        <w:rPr>
          <w:rFonts w:ascii="Helvetica" w:hAnsi="Helvetica" w:cs="Helvetica"/>
          <w:color w:val="020A1B"/>
          <w:u w:val="single"/>
          <w:shd w:val="clear" w:color="auto" w:fill="FFFFFF"/>
          <w:vertAlign w:val="superscript"/>
        </w:rPr>
        <w:t>th</w:t>
      </w:r>
      <w:r w:rsidRPr="002A39B3">
        <w:rPr>
          <w:rFonts w:ascii="Helvetica" w:hAnsi="Helvetica" w:cs="Helvetica"/>
          <w:color w:val="020A1B"/>
          <w:u w:val="single"/>
          <w:shd w:val="clear" w:color="auto" w:fill="FFFFFF"/>
        </w:rPr>
        <w:t xml:space="preserve"> Stanza:</w:t>
      </w:r>
    </w:p>
    <w:p w:rsidR="00B847D3" w:rsidRDefault="002A39B3" w:rsidP="002A39B3">
      <w:pPr>
        <w:spacing w:after="0"/>
        <w:rPr>
          <w:rFonts w:ascii="Helvetica" w:hAnsi="Helvetica" w:cs="Helvetica"/>
          <w:color w:val="020A1B"/>
          <w:shd w:val="clear" w:color="auto" w:fill="FFFFFF"/>
        </w:rPr>
      </w:pPr>
      <w:r>
        <w:rPr>
          <w:rFonts w:ascii="Helvetica" w:hAnsi="Helvetica" w:cs="Helvetica"/>
          <w:color w:val="020A1B"/>
          <w:shd w:val="clear" w:color="auto" w:fill="FFFFFF"/>
        </w:rPr>
        <w:t xml:space="preserve">a tiny </w:t>
      </w:r>
      <w:proofErr w:type="spellStart"/>
      <w:r>
        <w:rPr>
          <w:rFonts w:ascii="Helvetica" w:hAnsi="Helvetica" w:cs="Helvetica"/>
          <w:color w:val="020A1B"/>
          <w:shd w:val="clear" w:color="auto" w:fill="FFFFFF"/>
        </w:rPr>
        <w:t>dayuhan</w:t>
      </w:r>
      <w:proofErr w:type="spellEnd"/>
      <w:r>
        <w:rPr>
          <w:rFonts w:ascii="Helvetica" w:hAnsi="Helvetica" w:cs="Helvetica"/>
          <w:color w:val="020A1B"/>
          <w:shd w:val="clear" w:color="auto" w:fill="FFFFFF"/>
        </w:rPr>
        <w:t>, dark and from </w:t>
      </w:r>
      <w:r>
        <w:rPr>
          <w:rFonts w:ascii="Helvetica" w:hAnsi="Helvetica" w:cs="Helvetica"/>
          <w:color w:val="020A1B"/>
        </w:rPr>
        <w:br/>
      </w:r>
      <w:r>
        <w:rPr>
          <w:rFonts w:ascii="Helvetica" w:hAnsi="Helvetica" w:cs="Helvetica"/>
          <w:color w:val="020A1B"/>
          <w:shd w:val="clear" w:color="auto" w:fill="FFFFFF"/>
        </w:rPr>
        <w:t xml:space="preserve">some </w:t>
      </w:r>
      <w:proofErr w:type="spellStart"/>
      <w:r>
        <w:rPr>
          <w:rFonts w:ascii="Helvetica" w:hAnsi="Helvetica" w:cs="Helvetica"/>
          <w:color w:val="020A1B"/>
          <w:shd w:val="clear" w:color="auto" w:fill="FFFFFF"/>
        </w:rPr>
        <w:t>lupalog</w:t>
      </w:r>
      <w:proofErr w:type="spellEnd"/>
      <w:r>
        <w:rPr>
          <w:rFonts w:ascii="Helvetica" w:hAnsi="Helvetica" w:cs="Helvetica"/>
          <w:color w:val="020A1B"/>
          <w:shd w:val="clear" w:color="auto" w:fill="FFFFFF"/>
        </w:rPr>
        <w:t>. Upside down </w:t>
      </w:r>
      <w:r>
        <w:rPr>
          <w:rFonts w:ascii="Helvetica" w:hAnsi="Helvetica" w:cs="Helvetica"/>
          <w:color w:val="020A1B"/>
        </w:rPr>
        <w:br/>
      </w:r>
      <w:r>
        <w:rPr>
          <w:rFonts w:ascii="Helvetica" w:hAnsi="Helvetica" w:cs="Helvetica"/>
          <w:color w:val="020A1B"/>
          <w:shd w:val="clear" w:color="auto" w:fill="FFFFFF"/>
        </w:rPr>
        <w:t>my insides went in fright and pulled </w:t>
      </w:r>
      <w:r>
        <w:rPr>
          <w:rFonts w:ascii="Helvetica" w:hAnsi="Helvetica" w:cs="Helvetica"/>
          <w:color w:val="020A1B"/>
        </w:rPr>
        <w:br/>
      </w:r>
      <w:r>
        <w:rPr>
          <w:rFonts w:ascii="Helvetica" w:hAnsi="Helvetica" w:cs="Helvetica"/>
          <w:color w:val="020A1B"/>
          <w:shd w:val="clear" w:color="auto" w:fill="FFFFFF"/>
        </w:rPr>
        <w:t>a cigarette so the redness of my face </w:t>
      </w:r>
    </w:p>
    <w:p w:rsidR="002A39B3" w:rsidRDefault="002A39B3" w:rsidP="002A39B3">
      <w:pPr>
        <w:spacing w:after="0"/>
        <w:rPr>
          <w:rFonts w:ascii="Helvetica" w:hAnsi="Helvetica" w:cs="Helvetica"/>
          <w:color w:val="020A1B"/>
          <w:shd w:val="clear" w:color="auto" w:fill="FFFFFF"/>
        </w:rPr>
      </w:pPr>
    </w:p>
    <w:p w:rsidR="002A39B3" w:rsidRDefault="002A39B3" w:rsidP="002A39B3">
      <w:pPr>
        <w:spacing w:after="0"/>
        <w:rPr>
          <w:rFonts w:ascii="Helvetica" w:hAnsi="Helvetica" w:cs="Helvetica"/>
          <w:color w:val="020A1B"/>
          <w:shd w:val="clear" w:color="auto" w:fill="FFFFFF"/>
        </w:rPr>
      </w:pPr>
    </w:p>
    <w:p w:rsidR="002A39B3" w:rsidRDefault="002A39B3" w:rsidP="002A39B3">
      <w:pPr>
        <w:spacing w:after="0"/>
        <w:rPr>
          <w:rFonts w:ascii="Helvetica" w:hAnsi="Helvetica" w:cs="Helvetica"/>
          <w:color w:val="020A1B"/>
          <w:shd w:val="clear" w:color="auto" w:fill="FFFFFF"/>
        </w:rPr>
      </w:pPr>
      <w:r>
        <w:rPr>
          <w:rFonts w:ascii="Helvetica" w:hAnsi="Helvetica" w:cs="Helvetica"/>
          <w:color w:val="020A1B"/>
          <w:shd w:val="clear" w:color="auto" w:fill="FFFFFF"/>
        </w:rPr>
        <w:t>Interpretation:</w:t>
      </w:r>
    </w:p>
    <w:p w:rsidR="002A39B3" w:rsidRDefault="002A39B3" w:rsidP="002A39B3">
      <w:pPr>
        <w:spacing w:after="0"/>
        <w:rPr>
          <w:rFonts w:ascii="Helvetica" w:hAnsi="Helvetica" w:cs="Helvetica"/>
          <w:color w:val="020A1B"/>
          <w:shd w:val="clear" w:color="auto" w:fill="FFFFFF"/>
        </w:rPr>
      </w:pPr>
      <w:r>
        <w:rPr>
          <w:rFonts w:ascii="Helvetica" w:hAnsi="Helvetica" w:cs="Helvetica"/>
          <w:color w:val="020A1B"/>
          <w:shd w:val="clear" w:color="auto" w:fill="FFFFFF"/>
        </w:rPr>
        <w:t xml:space="preserve">A foreigner coming from a different continent was scared at what the black person is trying to convey. When a person becomes shy, they tend to find something else to do in order to keep themselves occupied. </w:t>
      </w:r>
    </w:p>
    <w:p w:rsidR="002A39B3" w:rsidRDefault="002A39B3" w:rsidP="002A39B3">
      <w:pPr>
        <w:spacing w:after="0"/>
        <w:rPr>
          <w:rFonts w:ascii="Helvetica" w:hAnsi="Helvetica" w:cs="Helvetica"/>
          <w:color w:val="020A1B"/>
          <w:shd w:val="clear" w:color="auto" w:fill="FFFFFF"/>
        </w:rPr>
      </w:pPr>
    </w:p>
    <w:p w:rsidR="002A39B3" w:rsidRDefault="002A39B3" w:rsidP="002A39B3">
      <w:pPr>
        <w:spacing w:after="0"/>
        <w:rPr>
          <w:rFonts w:ascii="Helvetica" w:hAnsi="Helvetica" w:cs="Helvetica"/>
          <w:color w:val="020A1B"/>
          <w:shd w:val="clear" w:color="auto" w:fill="FFFFFF"/>
        </w:rPr>
      </w:pPr>
    </w:p>
    <w:p w:rsidR="002A39B3" w:rsidRDefault="002A39B3" w:rsidP="002A39B3">
      <w:pPr>
        <w:spacing w:after="0"/>
        <w:rPr>
          <w:rFonts w:ascii="Helvetica" w:hAnsi="Helvetica" w:cs="Helvetica"/>
          <w:color w:val="020A1B"/>
          <w:shd w:val="clear" w:color="auto" w:fill="FFFFFF"/>
        </w:rPr>
      </w:pPr>
    </w:p>
    <w:p w:rsidR="002A39B3" w:rsidRDefault="002A39B3" w:rsidP="002A39B3">
      <w:pPr>
        <w:spacing w:after="0"/>
        <w:rPr>
          <w:rFonts w:ascii="Helvetica" w:hAnsi="Helvetica" w:cs="Helvetica"/>
          <w:color w:val="020A1B"/>
          <w:shd w:val="clear" w:color="auto" w:fill="FFFFFF"/>
        </w:rPr>
      </w:pPr>
    </w:p>
    <w:p w:rsidR="002A39B3" w:rsidRDefault="002A39B3" w:rsidP="002A39B3">
      <w:pPr>
        <w:spacing w:after="0"/>
        <w:rPr>
          <w:rFonts w:ascii="Helvetica" w:hAnsi="Helvetica" w:cs="Helvetica"/>
          <w:color w:val="020A1B"/>
          <w:shd w:val="clear" w:color="auto" w:fill="FFFFFF"/>
        </w:rPr>
      </w:pPr>
    </w:p>
    <w:p w:rsidR="002A39B3" w:rsidRPr="002A39B3" w:rsidRDefault="002A39B3" w:rsidP="002A39B3">
      <w:pPr>
        <w:spacing w:after="0"/>
        <w:rPr>
          <w:rFonts w:ascii="Helvetica" w:hAnsi="Helvetica" w:cs="Helvetica"/>
          <w:color w:val="020A1B"/>
          <w:u w:val="single"/>
          <w:shd w:val="clear" w:color="auto" w:fill="FFFFFF"/>
        </w:rPr>
      </w:pPr>
      <w:r w:rsidRPr="002A39B3">
        <w:rPr>
          <w:rFonts w:ascii="Helvetica" w:hAnsi="Helvetica" w:cs="Helvetica"/>
          <w:color w:val="020A1B"/>
          <w:u w:val="single"/>
          <w:shd w:val="clear" w:color="auto" w:fill="FFFFFF"/>
        </w:rPr>
        <w:t>6</w:t>
      </w:r>
      <w:r w:rsidRPr="002A39B3">
        <w:rPr>
          <w:rFonts w:ascii="Helvetica" w:hAnsi="Helvetica" w:cs="Helvetica"/>
          <w:color w:val="020A1B"/>
          <w:u w:val="single"/>
          <w:shd w:val="clear" w:color="auto" w:fill="FFFFFF"/>
          <w:vertAlign w:val="superscript"/>
        </w:rPr>
        <w:t>th</w:t>
      </w:r>
      <w:r w:rsidRPr="002A39B3">
        <w:rPr>
          <w:rFonts w:ascii="Helvetica" w:hAnsi="Helvetica" w:cs="Helvetica"/>
          <w:color w:val="020A1B"/>
          <w:u w:val="single"/>
          <w:shd w:val="clear" w:color="auto" w:fill="FFFFFF"/>
        </w:rPr>
        <w:t xml:space="preserve"> Stanza:</w:t>
      </w:r>
    </w:p>
    <w:p w:rsidR="002A39B3" w:rsidRPr="002A39B3" w:rsidRDefault="002A39B3" w:rsidP="002A39B3">
      <w:pPr>
        <w:spacing w:after="0"/>
        <w:rPr>
          <w:rFonts w:ascii="Helvetica" w:hAnsi="Helvetica" w:cs="Helvetica"/>
          <w:color w:val="020A1B"/>
          <w:shd w:val="clear" w:color="auto" w:fill="FFFFFF"/>
        </w:rPr>
      </w:pPr>
      <w:r w:rsidRPr="002A39B3">
        <w:rPr>
          <w:rFonts w:ascii="Helvetica" w:hAnsi="Helvetica" w:cs="Helvetica"/>
          <w:color w:val="020A1B"/>
          <w:shd w:val="clear" w:color="auto" w:fill="FFFFFF"/>
        </w:rPr>
        <w:t xml:space="preserve">wouldn’t show. I </w:t>
      </w:r>
      <w:proofErr w:type="spellStart"/>
      <w:r w:rsidRPr="002A39B3">
        <w:rPr>
          <w:rFonts w:ascii="Helvetica" w:hAnsi="Helvetica" w:cs="Helvetica"/>
          <w:color w:val="020A1B"/>
          <w:shd w:val="clear" w:color="auto" w:fill="FFFFFF"/>
        </w:rPr>
        <w:t>nahalata</w:t>
      </w:r>
      <w:proofErr w:type="spellEnd"/>
    </w:p>
    <w:p w:rsidR="002A39B3" w:rsidRPr="002A39B3" w:rsidRDefault="002A39B3" w:rsidP="002A39B3">
      <w:pPr>
        <w:spacing w:after="0"/>
        <w:rPr>
          <w:rFonts w:ascii="Helvetica" w:hAnsi="Helvetica" w:cs="Helvetica"/>
          <w:color w:val="020A1B"/>
          <w:shd w:val="clear" w:color="auto" w:fill="FFFFFF"/>
        </w:rPr>
      </w:pPr>
      <w:r w:rsidRPr="002A39B3">
        <w:rPr>
          <w:rFonts w:ascii="Helvetica" w:hAnsi="Helvetica" w:cs="Helvetica"/>
          <w:color w:val="020A1B"/>
          <w:shd w:val="clear" w:color="auto" w:fill="FFFFFF"/>
        </w:rPr>
        <w:t>that the Whites there too were quiet</w:t>
      </w:r>
    </w:p>
    <w:p w:rsidR="002A39B3" w:rsidRPr="002A39B3" w:rsidRDefault="002A39B3" w:rsidP="002A39B3">
      <w:pPr>
        <w:spacing w:after="0"/>
        <w:rPr>
          <w:rFonts w:ascii="Helvetica" w:hAnsi="Helvetica" w:cs="Helvetica"/>
          <w:color w:val="020A1B"/>
          <w:shd w:val="clear" w:color="auto" w:fill="FFFFFF"/>
        </w:rPr>
      </w:pPr>
      <w:r w:rsidRPr="002A39B3">
        <w:rPr>
          <w:rFonts w:ascii="Helvetica" w:hAnsi="Helvetica" w:cs="Helvetica"/>
          <w:color w:val="020A1B"/>
          <w:shd w:val="clear" w:color="auto" w:fill="FFFFFF"/>
        </w:rPr>
        <w:t>so quiet, unable to speak in front</w:t>
      </w:r>
    </w:p>
    <w:p w:rsidR="002A39B3" w:rsidRDefault="002A39B3" w:rsidP="002A39B3">
      <w:pPr>
        <w:spacing w:after="0"/>
        <w:rPr>
          <w:rFonts w:ascii="Helvetica" w:hAnsi="Helvetica" w:cs="Helvetica"/>
          <w:color w:val="020A1B"/>
          <w:shd w:val="clear" w:color="auto" w:fill="FFFFFF"/>
        </w:rPr>
      </w:pPr>
      <w:r w:rsidRPr="002A39B3">
        <w:rPr>
          <w:rFonts w:ascii="Helvetica" w:hAnsi="Helvetica" w:cs="Helvetica"/>
          <w:color w:val="020A1B"/>
          <w:shd w:val="clear" w:color="auto" w:fill="FFFFFF"/>
        </w:rPr>
        <w:t>of that Negro. Only when he left returned</w:t>
      </w:r>
    </w:p>
    <w:p w:rsidR="002A39B3" w:rsidRDefault="002A39B3" w:rsidP="002A39B3">
      <w:pPr>
        <w:spacing w:after="0"/>
        <w:rPr>
          <w:rFonts w:ascii="Helvetica" w:hAnsi="Helvetica" w:cs="Helvetica"/>
          <w:color w:val="020A1B"/>
          <w:shd w:val="clear" w:color="auto" w:fill="FFFFFF"/>
        </w:rPr>
      </w:pPr>
    </w:p>
    <w:p w:rsidR="002A39B3" w:rsidRDefault="002A39B3" w:rsidP="002A39B3">
      <w:pPr>
        <w:spacing w:after="0"/>
        <w:rPr>
          <w:rFonts w:ascii="Helvetica" w:hAnsi="Helvetica" w:cs="Helvetica"/>
          <w:color w:val="020A1B"/>
          <w:shd w:val="clear" w:color="auto" w:fill="FFFFFF"/>
        </w:rPr>
      </w:pPr>
    </w:p>
    <w:p w:rsidR="002A39B3" w:rsidRDefault="002A39B3" w:rsidP="002A39B3">
      <w:pPr>
        <w:spacing w:after="0"/>
        <w:rPr>
          <w:rFonts w:ascii="Helvetica" w:hAnsi="Helvetica" w:cs="Helvetica"/>
          <w:color w:val="020A1B"/>
          <w:shd w:val="clear" w:color="auto" w:fill="FFFFFF"/>
        </w:rPr>
      </w:pPr>
      <w:r>
        <w:rPr>
          <w:rFonts w:ascii="Helvetica" w:hAnsi="Helvetica" w:cs="Helvetica"/>
          <w:color w:val="020A1B"/>
          <w:shd w:val="clear" w:color="auto" w:fill="FFFFFF"/>
        </w:rPr>
        <w:t>Interpretation:</w:t>
      </w:r>
    </w:p>
    <w:p w:rsidR="002A39B3" w:rsidRDefault="002A39B3" w:rsidP="002A39B3">
      <w:pPr>
        <w:spacing w:after="0"/>
        <w:rPr>
          <w:rFonts w:ascii="Helvetica" w:hAnsi="Helvetica" w:cs="Helvetica"/>
          <w:color w:val="020A1B"/>
          <w:shd w:val="clear" w:color="auto" w:fill="FFFFFF"/>
        </w:rPr>
      </w:pPr>
      <w:r>
        <w:rPr>
          <w:rFonts w:ascii="Helvetica" w:hAnsi="Helvetica" w:cs="Helvetica"/>
          <w:color w:val="020A1B"/>
          <w:shd w:val="clear" w:color="auto" w:fill="FFFFFF"/>
        </w:rPr>
        <w:t xml:space="preserve">The black man was able to realize that the people were uncomfortable with his presence as everyone was very quiet. The people only began to be themselves again when the black man left. </w:t>
      </w:r>
      <w:bookmarkStart w:id="0" w:name="_GoBack"/>
      <w:bookmarkEnd w:id="0"/>
    </w:p>
    <w:p w:rsidR="002A39B3" w:rsidRDefault="002A39B3" w:rsidP="002A39B3">
      <w:pPr>
        <w:spacing w:after="0"/>
        <w:rPr>
          <w:rFonts w:ascii="Helvetica" w:hAnsi="Helvetica" w:cs="Helvetica"/>
          <w:color w:val="020A1B"/>
          <w:shd w:val="clear" w:color="auto" w:fill="FFFFFF"/>
        </w:rPr>
      </w:pPr>
    </w:p>
    <w:p w:rsidR="002A39B3" w:rsidRDefault="002A39B3" w:rsidP="002A39B3">
      <w:pPr>
        <w:spacing w:after="0"/>
        <w:rPr>
          <w:rFonts w:ascii="Helvetica" w:hAnsi="Helvetica" w:cs="Helvetica"/>
          <w:color w:val="020A1B"/>
          <w:shd w:val="clear" w:color="auto" w:fill="FFFFFF"/>
        </w:rPr>
      </w:pPr>
    </w:p>
    <w:p w:rsidR="002A39B3" w:rsidRDefault="002A39B3" w:rsidP="002A39B3">
      <w:pPr>
        <w:spacing w:after="0"/>
        <w:rPr>
          <w:rFonts w:ascii="Helvetica" w:hAnsi="Helvetica" w:cs="Helvetica"/>
          <w:color w:val="020A1B"/>
          <w:shd w:val="clear" w:color="auto" w:fill="FFFFFF"/>
        </w:rPr>
      </w:pPr>
    </w:p>
    <w:p w:rsidR="002A39B3" w:rsidRDefault="002A39B3" w:rsidP="002A39B3">
      <w:pPr>
        <w:spacing w:after="0"/>
      </w:pPr>
    </w:p>
    <w:sectPr w:rsidR="002A3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9B3"/>
    <w:rsid w:val="00117BE2"/>
    <w:rsid w:val="00270E4B"/>
    <w:rsid w:val="002A39B3"/>
    <w:rsid w:val="00B84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3AEC"/>
  <w15:chartTrackingRefBased/>
  <w15:docId w15:val="{822922D2-77EC-409D-BD9E-AED94F9F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Limtong</dc:creator>
  <cp:keywords/>
  <dc:description/>
  <cp:lastModifiedBy>Tom Limtong</cp:lastModifiedBy>
  <cp:revision>1</cp:revision>
  <dcterms:created xsi:type="dcterms:W3CDTF">2017-08-23T10:32:00Z</dcterms:created>
  <dcterms:modified xsi:type="dcterms:W3CDTF">2017-08-23T10:42:00Z</dcterms:modified>
</cp:coreProperties>
</file>