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proofErr w:type="gramStart"/>
      <w:r w:rsidR="001E6AF0">
        <w:rPr>
          <w:rFonts w:ascii="Times New Roman" w:eastAsia="Calibri" w:hAnsi="Times New Roman" w:cs="Times New Roman"/>
          <w:sz w:val="28"/>
          <w:u w:val="single"/>
          <w:lang w:val="uk-UA"/>
        </w:rPr>
        <w:t>Досл</w:t>
      </w:r>
      <w:proofErr w:type="gramEnd"/>
      <w:r w:rsidR="001E6AF0">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w:t>
      </w:r>
      <w:proofErr w:type="gramStart"/>
      <w:r w:rsidRPr="00990F8C">
        <w:rPr>
          <w:rFonts w:ascii="Times New Roman" w:eastAsia="Calibri" w:hAnsi="Times New Roman" w:cs="Times New Roman"/>
          <w:bCs/>
          <w:sz w:val="28"/>
        </w:rPr>
        <w:t>дан</w:t>
      </w:r>
      <w:proofErr w:type="gramEnd"/>
      <w:r w:rsidRPr="00990F8C">
        <w:rPr>
          <w:rFonts w:ascii="Times New Roman" w:eastAsia="Calibri" w:hAnsi="Times New Roman" w:cs="Times New Roman"/>
          <w:bCs/>
          <w:sz w:val="28"/>
        </w:rPr>
        <w:t xml:space="preserve">і до </w:t>
      </w:r>
      <w:r w:rsidRPr="00990F8C">
        <w:rPr>
          <w:rFonts w:ascii="Times New Roman" w:eastAsia="Calibri" w:hAnsi="Times New Roman" w:cs="Times New Roman"/>
          <w:sz w:val="28"/>
        </w:rPr>
        <w:t>роботи:</w:t>
      </w:r>
      <w:r w:rsidR="00B31181">
        <w:rPr>
          <w:rFonts w:ascii="Times New Roman" w:eastAsia="Calibri" w:hAnsi="Times New Roman" w:cs="Times New Roman"/>
          <w:sz w:val="28"/>
          <w:lang w:val="uk-UA"/>
        </w:rPr>
        <w:t xml:space="preserve"> стандарти </w:t>
      </w:r>
      <w:r w:rsidR="00B31181">
        <w:rPr>
          <w:rFonts w:ascii="Times New Roman" w:eastAsia="Calibri" w:hAnsi="Times New Roman" w:cs="Times New Roman"/>
          <w:sz w:val="28"/>
          <w:lang w:val="en-US"/>
        </w:rPr>
        <w:t>ISO</w:t>
      </w:r>
      <w:r w:rsidR="00B31181" w:rsidRPr="00B31181">
        <w:rPr>
          <w:rFonts w:ascii="Times New Roman" w:eastAsia="Calibri" w:hAnsi="Times New Roman" w:cs="Times New Roman"/>
          <w:sz w:val="28"/>
        </w:rPr>
        <w:t xml:space="preserve"> 9126 </w:t>
      </w:r>
      <w:r w:rsidR="00B31181">
        <w:rPr>
          <w:rFonts w:ascii="Times New Roman" w:eastAsia="Calibri" w:hAnsi="Times New Roman" w:cs="Times New Roman"/>
          <w:sz w:val="28"/>
          <w:lang w:val="uk-UA"/>
        </w:rPr>
        <w:t xml:space="preserve">та </w:t>
      </w:r>
      <w:r w:rsidR="00B31181">
        <w:rPr>
          <w:rFonts w:ascii="Times New Roman" w:eastAsia="Calibri" w:hAnsi="Times New Roman" w:cs="Times New Roman"/>
          <w:sz w:val="28"/>
          <w:lang w:val="en-US"/>
        </w:rPr>
        <w:t>ASVS</w:t>
      </w:r>
      <w:r w:rsidR="00B31181" w:rsidRPr="00B31181">
        <w:rPr>
          <w:rFonts w:ascii="Times New Roman" w:eastAsia="Calibri" w:hAnsi="Times New Roman" w:cs="Times New Roman"/>
          <w:sz w:val="28"/>
        </w:rPr>
        <w:t xml:space="preserve"> 3.0</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00B31181" w:rsidRPr="00B31181">
        <w:rPr>
          <w:rFonts w:ascii="Times New Roman" w:hAnsi="Times New Roman" w:cs="Times New Roman"/>
          <w:sz w:val="28"/>
          <w:szCs w:val="28"/>
          <w:lang w:val="uk-UA"/>
        </w:rPr>
        <w:t xml:space="preserve"> </w:t>
      </w:r>
      <w:r w:rsidR="00B31181" w:rsidRPr="00AE5106">
        <w:rPr>
          <w:rFonts w:ascii="Times New Roman" w:hAnsi="Times New Roman" w:cs="Times New Roman"/>
          <w:sz w:val="28"/>
          <w:szCs w:val="28"/>
          <w:lang w:val="uk-UA"/>
        </w:rPr>
        <w:t>ОГЛЯД СТАНДАРТІВ І ВИМОГ ДО ПРОГРАМНОГО ЗАБЕЗПЕЧЕННЯ</w:t>
      </w:r>
      <w:r w:rsidRPr="00990F8C">
        <w:rPr>
          <w:rFonts w:ascii="Times New Roman" w:eastAsia="Times New Roman" w:hAnsi="Times New Roman" w:cs="Times New Roman"/>
          <w:color w:val="000000"/>
          <w:sz w:val="28"/>
          <w:szCs w:val="28"/>
          <w:lang w:eastAsia="uk-UA"/>
        </w:rPr>
        <w:t>;</w:t>
      </w:r>
    </w:p>
    <w:p w:rsidR="0013153D" w:rsidRPr="00990F8C" w:rsidRDefault="00B31181" w:rsidP="00B31181">
      <w:pPr>
        <w:autoSpaceDE w:val="0"/>
        <w:autoSpaceDN w:val="0"/>
        <w:adjustRightInd w:val="0"/>
        <w:spacing w:after="0" w:line="240" w:lineRule="auto"/>
        <w:rPr>
          <w:rFonts w:ascii="Times New Roman" w:eastAsia="Times New Roman" w:hAnsi="Times New Roman" w:cs="Times New Roman"/>
          <w:color w:val="FF0000"/>
          <w:sz w:val="28"/>
          <w:szCs w:val="28"/>
          <w:lang w:eastAsia="uk-UA"/>
        </w:rPr>
      </w:pPr>
      <w:r>
        <w:rPr>
          <w:rFonts w:ascii="Times New Roman" w:eastAsia="Times New Roman" w:hAnsi="Times New Roman" w:cs="Times New Roman"/>
          <w:sz w:val="28"/>
          <w:szCs w:val="28"/>
          <w:lang w:eastAsia="uk-UA"/>
        </w:rPr>
        <w:t>2)</w:t>
      </w:r>
      <w:r w:rsidRPr="00B31181">
        <w:rPr>
          <w:rFonts w:ascii="Times New Roman" w:eastAsia="Times New Roman" w:hAnsi="Times New Roman" w:cs="Times New Roman"/>
          <w:sz w:val="28"/>
          <w:szCs w:val="28"/>
          <w:lang w:eastAsia="uk-UA"/>
        </w:rPr>
        <w:t xml:space="preserve"> </w:t>
      </w: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МЕТОДИКА ДЛЯ ОЦІНКИ ЯКОСТІ РОБОТИ ВЕБ-СЕРВІСУ</w:t>
      </w:r>
      <w:r w:rsidRPr="00990F8C">
        <w:rPr>
          <w:rFonts w:ascii="Times New Roman" w:eastAsia="Times New Roman" w:hAnsi="Times New Roman" w:cs="Times New Roman"/>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 xml:space="preserve">ВИКОРИСТАННЯ </w:t>
      </w:r>
      <w:r w:rsidR="00B31181" w:rsidRPr="00AE5106">
        <w:rPr>
          <w:rFonts w:ascii="Times New Roman" w:hAnsi="Times New Roman" w:cs="Times New Roman"/>
          <w:sz w:val="28"/>
          <w:szCs w:val="28"/>
          <w:shd w:val="clear" w:color="auto" w:fill="FFFFFF"/>
          <w:lang w:val="en-US"/>
        </w:rPr>
        <w:t>APPSCAN</w:t>
      </w:r>
      <w:r w:rsidR="00B31181" w:rsidRPr="00AE5106">
        <w:rPr>
          <w:rFonts w:ascii="Times New Roman" w:hAnsi="Times New Roman" w:cs="Times New Roman"/>
          <w:sz w:val="28"/>
          <w:szCs w:val="28"/>
          <w:shd w:val="clear" w:color="auto" w:fill="FFFFFF"/>
          <w:lang w:val="uk-UA"/>
        </w:rPr>
        <w:t xml:space="preserve"> ДЛЯ ТЕСТУВАННЯ ВЕБ</w:t>
      </w:r>
      <w:r w:rsid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w:t>
      </w:r>
      <w:r w:rsidR="00B31181" w:rsidRPr="00B31181">
        <w:rPr>
          <w:rFonts w:ascii="Times New Roman" w:hAnsi="Times New Roman" w:cs="Times New Roman"/>
          <w:sz w:val="28"/>
          <w:szCs w:val="28"/>
          <w:shd w:val="clear" w:color="auto" w:fill="FFFFFF"/>
        </w:rPr>
        <w:t xml:space="preserve"> </w:t>
      </w:r>
      <w:r w:rsidR="00B31181" w:rsidRPr="00AE5106">
        <w:rPr>
          <w:rFonts w:ascii="Times New Roman" w:hAnsi="Times New Roman" w:cs="Times New Roman"/>
          <w:sz w:val="28"/>
          <w:szCs w:val="28"/>
          <w:shd w:val="clear" w:color="auto" w:fill="FFFFFF"/>
          <w:lang w:val="uk-UA"/>
        </w:rPr>
        <w:t>ДОДАТКУ</w:t>
      </w:r>
      <w:r w:rsidRPr="00990F8C">
        <w:rPr>
          <w:rFonts w:ascii="Times New Roman" w:eastAsia="Times New Roman" w:hAnsi="Times New Roman" w:cs="Times New Roman"/>
          <w:sz w:val="28"/>
          <w:szCs w:val="28"/>
          <w:lang w:eastAsia="uk-UA"/>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2D0D37" w:rsidRDefault="002D0D37" w:rsidP="002D0D37">
      <w:pPr>
        <w:pStyle w:val="af5"/>
      </w:pPr>
      <w:r>
        <w:t xml:space="preserve">Текстова частина дипломної роботи: </w:t>
      </w:r>
      <w:r w:rsidR="00977607">
        <w:rPr>
          <w:lang w:val="ru-RU"/>
        </w:rPr>
        <w:t xml:space="preserve">60 </w:t>
      </w:r>
      <w:r w:rsidR="00977607">
        <w:t>с., 17 рис.., 7</w:t>
      </w:r>
      <w:r>
        <w:t xml:space="preserve"> табл., 1</w:t>
      </w:r>
      <w:r w:rsidR="00977607">
        <w:t>7</w:t>
      </w:r>
      <w:r>
        <w:t xml:space="preserve"> джерел.</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bookmarkStart w:id="0" w:name="_GoBack"/>
      <w:bookmarkEnd w:id="0"/>
    </w:p>
    <w:p w:rsidR="0013153D" w:rsidRDefault="0013153D" w:rsidP="0013153D">
      <w:pPr>
        <w:spacing w:after="0" w:line="360" w:lineRule="auto"/>
        <w:ind w:firstLine="709"/>
        <w:jc w:val="both"/>
        <w:rPr>
          <w:rFonts w:ascii="Times New Roman" w:hAnsi="Times New Roman" w:cs="Times New Roman"/>
          <w:sz w:val="28"/>
          <w:szCs w:val="28"/>
          <w:lang w:val="uk-UA"/>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w:t>
      </w:r>
      <w:r w:rsidR="002D0D37">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Pr>
          <w:rFonts w:ascii="Times New Roman" w:hAnsi="Times New Roman" w:cs="Times New Roman"/>
          <w:sz w:val="28"/>
          <w:szCs w:val="28"/>
          <w:lang w:val="uk-UA"/>
        </w:rPr>
        <w:t>ості використання даних методів.</w:t>
      </w:r>
    </w:p>
    <w:p w:rsidR="00B31181" w:rsidRPr="00AC5E51" w:rsidRDefault="00B31181" w:rsidP="0013153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СПЕЦИФІКАЦІЯ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sidR="00AC5E51">
        <w:rPr>
          <w:rFonts w:ascii="Times New Roman" w:hAnsi="Times New Roman" w:cs="Times New Roman"/>
          <w:sz w:val="28"/>
          <w:szCs w:val="28"/>
          <w:lang w:val="en-US"/>
        </w:rPr>
        <w:t>IBM</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RATIONAL</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APPSCAN</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OWASP</w:t>
      </w:r>
      <w:r w:rsidR="00AC5E51" w:rsidRPr="00AC5E51">
        <w:rPr>
          <w:rFonts w:ascii="Times New Roman" w:hAnsi="Times New Roman" w:cs="Times New Roman"/>
          <w:sz w:val="28"/>
          <w:szCs w:val="28"/>
          <w:lang w:val="uk-UA"/>
        </w:rPr>
        <w:t>.</w:t>
      </w:r>
    </w:p>
    <w:p w:rsidR="0013153D" w:rsidRPr="00AC5E51" w:rsidRDefault="0013153D" w:rsidP="0013153D">
      <w:pPr>
        <w:rPr>
          <w:rFonts w:ascii="Times New Roman" w:hAnsi="Times New Roman" w:cs="Times New Roman"/>
          <w:sz w:val="36"/>
          <w:szCs w:val="36"/>
          <w:lang w:val="uk-UA"/>
        </w:rPr>
      </w:pPr>
      <w:r w:rsidRPr="00AC5E51">
        <w:rPr>
          <w:rFonts w:ascii="Times New Roman" w:hAnsi="Times New Roman" w:cs="Times New Roman"/>
          <w:sz w:val="36"/>
          <w:szCs w:val="36"/>
          <w:lang w:val="uk-UA"/>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B31181" w:rsidRPr="00B31181" w:rsidRDefault="00B31181" w:rsidP="00B31181">
      <w:pPr>
        <w:spacing w:after="0"/>
        <w:ind w:firstLine="709"/>
        <w:jc w:val="both"/>
        <w:rPr>
          <w:rFonts w:ascii="Times New Roman" w:hAnsi="Times New Roman" w:cs="Times New Roman"/>
          <w:sz w:val="28"/>
          <w:szCs w:val="28"/>
          <w:lang w:val="en-US"/>
        </w:rPr>
      </w:pPr>
      <w:r w:rsidRPr="00B31181">
        <w:rPr>
          <w:rFonts w:ascii="Times New Roman" w:hAnsi="Times New Roman" w:cs="Times New Roman"/>
          <w:sz w:val="28"/>
          <w:szCs w:val="28"/>
          <w:lang w:val="en-US"/>
        </w:rPr>
        <w:t>The purpose of this work is to analyze the methods of quality assurance in the development of software applications.</w:t>
      </w:r>
    </w:p>
    <w:p w:rsidR="00B31181" w:rsidRDefault="00B31181" w:rsidP="00B31181">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w:t>
      </w:r>
      <w:r>
        <w:rPr>
          <w:rFonts w:ascii="Times New Roman" w:hAnsi="Times New Roman" w:cs="Times New Roman"/>
          <w:sz w:val="28"/>
          <w:szCs w:val="28"/>
          <w:lang w:val="en-US"/>
        </w:rPr>
        <w:t>are</w:t>
      </w:r>
      <w:r w:rsidRPr="00B31181">
        <w:rPr>
          <w:rFonts w:ascii="Times New Roman" w:hAnsi="Times New Roman" w:cs="Times New Roman"/>
          <w:sz w:val="28"/>
          <w:szCs w:val="28"/>
          <w:lang w:val="en-US"/>
        </w:rPr>
        <w:t xml:space="preserve"> considered methods of quality assurance, their advantages and disadvantages. The analysis method of statistical quality </w:t>
      </w:r>
      <w:proofErr w:type="gramStart"/>
      <w:r w:rsidRPr="00B31181">
        <w:rPr>
          <w:rFonts w:ascii="Times New Roman" w:hAnsi="Times New Roman" w:cs="Times New Roman"/>
          <w:sz w:val="28"/>
          <w:szCs w:val="28"/>
          <w:lang w:val="en-US"/>
        </w:rPr>
        <w:t>control,</w:t>
      </w:r>
      <w:proofErr w:type="gramEnd"/>
      <w:r w:rsidRPr="00B31181">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B31181">
        <w:rPr>
          <w:rFonts w:ascii="Times New Roman" w:hAnsi="Times New Roman" w:cs="Times New Roman"/>
          <w:sz w:val="28"/>
          <w:szCs w:val="28"/>
          <w:lang w:val="en-US"/>
        </w:rPr>
        <w:t>to draw</w:t>
      </w:r>
      <w:proofErr w:type="gramEnd"/>
      <w:r w:rsidRPr="00B31181">
        <w:rPr>
          <w:rFonts w:ascii="Times New Roman" w:hAnsi="Times New Roman" w:cs="Times New Roman"/>
          <w:sz w:val="28"/>
          <w:szCs w:val="28"/>
          <w:lang w:val="en-US"/>
        </w:rPr>
        <w:t xml:space="preserve"> conclusions on the feasibility of using these methods</w:t>
      </w:r>
    </w:p>
    <w:p w:rsidR="00B31181" w:rsidRDefault="00B31181" w:rsidP="00B31181">
      <w:pPr>
        <w:spacing w:after="0"/>
        <w:ind w:firstLine="709"/>
        <w:jc w:val="both"/>
        <w:rPr>
          <w:rFonts w:ascii="Times New Roman" w:hAnsi="Times New Roman" w:cs="Times New Roman"/>
          <w:sz w:val="28"/>
          <w:szCs w:val="28"/>
          <w:lang w:val="en-US"/>
        </w:rPr>
      </w:pPr>
    </w:p>
    <w:p w:rsidR="00AC5E51" w:rsidRPr="00AC5E51" w:rsidRDefault="00AC5E51" w:rsidP="00AC5E5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STANDARD</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en-US"/>
        </w:rPr>
        <w:t>SPECIFICATION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Pr>
          <w:rFonts w:ascii="Times New Roman" w:hAnsi="Times New Roman" w:cs="Times New Roman"/>
          <w:sz w:val="28"/>
          <w:szCs w:val="28"/>
          <w:lang w:val="en-US"/>
        </w:rPr>
        <w:t>IBM</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RATIONAL</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APPSCAN</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OWASP</w:t>
      </w:r>
      <w:r>
        <w:rPr>
          <w:rFonts w:ascii="Times New Roman" w:hAnsi="Times New Roman" w:cs="Times New Roman"/>
          <w:sz w:val="28"/>
          <w:szCs w:val="28"/>
          <w:lang w:val="en-US"/>
        </w:rPr>
        <w:t>.</w:t>
      </w:r>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gridCol w:w="511"/>
      </w:tblGrid>
      <w:tr w:rsidR="003574B7" w:rsidRPr="00AE5106" w:rsidTr="002451A7">
        <w:tc>
          <w:tcPr>
            <w:tcW w:w="9060"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11"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2451A7">
        <w:tc>
          <w:tcPr>
            <w:tcW w:w="9060"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r w:rsidR="00B1373C">
              <w:rPr>
                <w:rFonts w:ascii="Times New Roman" w:hAnsi="Times New Roman" w:cs="Times New Roman"/>
                <w:sz w:val="28"/>
                <w:szCs w:val="28"/>
                <w:lang w:val="uk-UA"/>
              </w:rPr>
              <w:t>…………………………………………………………….</w:t>
            </w:r>
          </w:p>
        </w:tc>
        <w:tc>
          <w:tcPr>
            <w:tcW w:w="511" w:type="dxa"/>
          </w:tcPr>
          <w:p w:rsidR="00281D14"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6</w:t>
            </w:r>
          </w:p>
        </w:tc>
      </w:tr>
      <w:tr w:rsidR="00680126" w:rsidRPr="00AE5106" w:rsidTr="002451A7">
        <w:tc>
          <w:tcPr>
            <w:tcW w:w="9060"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r w:rsidR="00B1373C">
              <w:rPr>
                <w:rFonts w:ascii="Times New Roman" w:hAnsi="Times New Roman" w:cs="Times New Roman"/>
                <w:sz w:val="28"/>
                <w:szCs w:val="28"/>
                <w:lang w:val="uk-UA"/>
              </w:rPr>
              <w:t>……………………………………………………………………………</w:t>
            </w:r>
          </w:p>
        </w:tc>
        <w:tc>
          <w:tcPr>
            <w:tcW w:w="511" w:type="dxa"/>
          </w:tcPr>
          <w:p w:rsidR="00680126"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7</w:t>
            </w:r>
          </w:p>
        </w:tc>
      </w:tr>
      <w:tr w:rsidR="00066B8D" w:rsidRPr="00AE5106" w:rsidTr="002451A7">
        <w:tc>
          <w:tcPr>
            <w:tcW w:w="9060" w:type="dxa"/>
          </w:tcPr>
          <w:p w:rsidR="00066B8D" w:rsidRPr="00AE5106" w:rsidRDefault="00B31181" w:rsidP="00B31181">
            <w:pPr>
              <w:pStyle w:val="a3"/>
              <w:numPr>
                <w:ilvl w:val="0"/>
                <w:numId w:val="29"/>
              </w:numPr>
              <w:spacing w:line="276"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 xml:space="preserve">ОГЛЯД СТАНДАРТІВ І ВИМОГ ДО ПРОГРАМНОГО </w:t>
            </w:r>
            <w:r w:rsidRPr="00B31181">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ЗАБЕЗПЕЧЕННЯ</w:t>
            </w:r>
            <w:r>
              <w:rPr>
                <w:rFonts w:ascii="Times New Roman" w:hAnsi="Times New Roman" w:cs="Times New Roman"/>
                <w:sz w:val="28"/>
                <w:szCs w:val="28"/>
                <w:lang w:val="uk-UA"/>
              </w:rPr>
              <w:t>…</w:t>
            </w:r>
            <w:r w:rsidR="00B1373C">
              <w:rPr>
                <w:rFonts w:ascii="Times New Roman" w:hAnsi="Times New Roman" w:cs="Times New Roman"/>
                <w:sz w:val="28"/>
                <w:szCs w:val="28"/>
                <w:lang w:val="uk-UA"/>
              </w:rPr>
              <w:t>………………………………………………</w:t>
            </w:r>
            <w:r w:rsidRPr="00B31181">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8733F">
            <w:pPr>
              <w:pStyle w:val="a3"/>
              <w:numPr>
                <w:ilvl w:val="1"/>
                <w:numId w:val="23"/>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Життєвий цикл програмного продукту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2451A7">
        <w:trPr>
          <w:trHeight w:val="476"/>
        </w:trPr>
        <w:tc>
          <w:tcPr>
            <w:tcW w:w="9060" w:type="dxa"/>
          </w:tcPr>
          <w:p w:rsidR="00066B8D" w:rsidRPr="00AE5106" w:rsidRDefault="00184CBB"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Pr="00AE5106">
              <w:rPr>
                <w:rFonts w:ascii="Times New Roman" w:hAnsi="Times New Roman" w:cs="Times New Roman"/>
                <w:sz w:val="28"/>
                <w:szCs w:val="28"/>
              </w:rPr>
              <w:t>стандарт</w:t>
            </w:r>
            <w:r w:rsidRPr="00AE5106">
              <w:rPr>
                <w:rFonts w:ascii="Times New Roman" w:hAnsi="Times New Roman" w:cs="Times New Roman"/>
                <w:sz w:val="28"/>
                <w:szCs w:val="28"/>
                <w:lang w:val="uk-UA"/>
              </w:rPr>
              <w:t>і</w:t>
            </w:r>
            <w:proofErr w:type="gramStart"/>
            <w:r w:rsidRPr="00AE5106">
              <w:rPr>
                <w:rFonts w:ascii="Times New Roman" w:hAnsi="Times New Roman" w:cs="Times New Roman"/>
                <w:sz w:val="28"/>
                <w:szCs w:val="28"/>
                <w:lang w:val="uk-UA"/>
              </w:rPr>
              <w:t>в</w:t>
            </w:r>
            <w:proofErr w:type="gramEnd"/>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451A7">
        <w:trPr>
          <w:trHeight w:val="503"/>
        </w:trPr>
        <w:tc>
          <w:tcPr>
            <w:tcW w:w="9060" w:type="dxa"/>
          </w:tcPr>
          <w:p w:rsidR="00066B8D" w:rsidRPr="00AE5106" w:rsidRDefault="008D49B2"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2451A7">
        <w:tc>
          <w:tcPr>
            <w:tcW w:w="9060" w:type="dxa"/>
          </w:tcPr>
          <w:p w:rsidR="008D49B2"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r w:rsidR="00B1373C">
              <w:rPr>
                <w:rFonts w:ascii="Times New Roman" w:hAnsi="Times New Roman" w:cs="Times New Roman"/>
                <w:color w:val="2A2A2A"/>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r w:rsidR="00B1373C">
              <w:rPr>
                <w:rFonts w:ascii="Times New Roman" w:hAnsi="Times New Roman" w:cs="Times New Roman"/>
                <w:color w:val="2A2A2A"/>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rPr>
              <w:t>Принципи роботи аналізаторів вихідного коду</w:t>
            </w:r>
            <w:r w:rsidR="00B1373C">
              <w:rPr>
                <w:rFonts w:ascii="Times New Roman" w:hAnsi="Times New Roman" w:cs="Times New Roman"/>
                <w:color w:val="2A2A2A"/>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9</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Огляд можливостей пакету </w:t>
            </w:r>
            <w:r w:rsidRPr="00AE5106">
              <w:rPr>
                <w:rFonts w:ascii="Times New Roman" w:hAnsi="Times New Roman" w:cs="Times New Roman"/>
                <w:sz w:val="28"/>
                <w:szCs w:val="28"/>
                <w:shd w:val="clear" w:color="auto" w:fill="FFFFFF"/>
                <w:lang w:val="en-US"/>
              </w:rPr>
              <w:t>IBM</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Rational</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AppScan</w:t>
            </w:r>
            <w:r w:rsidR="00B1373C">
              <w:rPr>
                <w:rFonts w:ascii="Times New Roman" w:hAnsi="Times New Roman" w:cs="Times New Roman"/>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1</w:t>
            </w:r>
          </w:p>
        </w:tc>
      </w:tr>
      <w:tr w:rsidR="00066B8D" w:rsidRPr="00AE5106" w:rsidTr="002451A7">
        <w:tc>
          <w:tcPr>
            <w:tcW w:w="9060" w:type="dxa"/>
          </w:tcPr>
          <w:p w:rsidR="00066B8D"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r w:rsidR="00B1373C">
              <w:rPr>
                <w:rFonts w:ascii="Times New Roman" w:hAnsi="Times New Roman" w:cs="Times New Roman"/>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 xml:space="preserve">Методика для здійснення контролю за коефіцієнтом </w:t>
            </w:r>
            <w:r w:rsidR="00B1373C">
              <w:rPr>
                <w:rFonts w:ascii="Times New Roman" w:hAnsi="Times New Roman" w:cs="Times New Roman"/>
                <w:sz w:val="28"/>
                <w:szCs w:val="28"/>
              </w:rPr>
              <w:t>неготовності веб-</w:t>
            </w:r>
            <w:r w:rsidRPr="00AE5106">
              <w:rPr>
                <w:rFonts w:ascii="Times New Roman" w:hAnsi="Times New Roman" w:cs="Times New Roman"/>
                <w:sz w:val="28"/>
                <w:szCs w:val="28"/>
              </w:rPr>
              <w:t>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r w:rsidR="00B1373C">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451A7">
        <w:tc>
          <w:tcPr>
            <w:tcW w:w="9060" w:type="dxa"/>
          </w:tcPr>
          <w:p w:rsidR="00066B8D"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r w:rsidR="00B1373C">
              <w:rPr>
                <w:rFonts w:ascii="Times New Roman" w:hAnsi="Times New Roman" w:cs="Times New Roman"/>
                <w:sz w:val="28"/>
                <w:szCs w:val="28"/>
                <w:lang w:val="uk-UA"/>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F13BA5" w:rsidRPr="00AE5106" w:rsidTr="002451A7">
        <w:tc>
          <w:tcPr>
            <w:tcW w:w="9060" w:type="dxa"/>
          </w:tcPr>
          <w:p w:rsidR="00F13BA5"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11" w:type="dxa"/>
          </w:tcPr>
          <w:p w:rsidR="00F13BA5"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3574B7"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w:t>
            </w:r>
            <w:r w:rsidR="00B1373C">
              <w:rPr>
                <w:rFonts w:ascii="Times New Roman" w:hAnsi="Times New Roman" w:cs="Times New Roman"/>
                <w:sz w:val="28"/>
                <w:szCs w:val="28"/>
                <w:shd w:val="clear" w:color="auto" w:fill="FFFFFF"/>
                <w:lang w:val="uk-UA"/>
              </w:rPr>
              <w:t xml:space="preserve"> </w:t>
            </w:r>
            <w:r w:rsidRPr="00AE5106">
              <w:rPr>
                <w:rFonts w:ascii="Times New Roman" w:hAnsi="Times New Roman" w:cs="Times New Roman"/>
                <w:sz w:val="28"/>
                <w:szCs w:val="28"/>
                <w:shd w:val="clear" w:color="auto" w:fill="FFFFFF"/>
                <w:lang w:val="uk-UA"/>
              </w:rPr>
              <w:t>-ДОДАТКУ</w:t>
            </w:r>
            <w:r w:rsidR="00B1373C">
              <w:rPr>
                <w:rFonts w:ascii="Times New Roman" w:hAnsi="Times New Roman" w:cs="Times New Roman"/>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22791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22791F">
              <w:rPr>
                <w:rFonts w:ascii="Times New Roman" w:hAnsi="Times New Roman" w:cs="Times New Roman"/>
                <w:sz w:val="28"/>
                <w:szCs w:val="28"/>
                <w:lang w:val="uk-UA"/>
              </w:rPr>
              <w:t>1</w:t>
            </w:r>
          </w:p>
        </w:tc>
      </w:tr>
      <w:tr w:rsidR="00066B8D" w:rsidRPr="00AE5106" w:rsidTr="002451A7">
        <w:tc>
          <w:tcPr>
            <w:tcW w:w="9060" w:type="dxa"/>
          </w:tcPr>
          <w:p w:rsidR="00066B8D"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r w:rsidR="00B1373C">
              <w:rPr>
                <w:rFonts w:ascii="Times New Roman" w:hAnsi="Times New Roman" w:cs="Times New Roman"/>
                <w:sz w:val="28"/>
                <w:szCs w:val="28"/>
                <w:lang w:val="uk-UA"/>
              </w:rPr>
              <w:t>……………………………..</w:t>
            </w:r>
          </w:p>
        </w:tc>
        <w:tc>
          <w:tcPr>
            <w:tcW w:w="511" w:type="dxa"/>
          </w:tcPr>
          <w:p w:rsidR="00066B8D"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51</w:t>
            </w:r>
          </w:p>
        </w:tc>
      </w:tr>
      <w:tr w:rsidR="00F13BA5" w:rsidRPr="00AE5106" w:rsidTr="002451A7">
        <w:tc>
          <w:tcPr>
            <w:tcW w:w="9060" w:type="dxa"/>
          </w:tcPr>
          <w:p w:rsidR="00F13BA5"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r w:rsidR="00B1373C">
              <w:rPr>
                <w:rFonts w:ascii="Times New Roman" w:hAnsi="Times New Roman" w:cs="Times New Roman"/>
                <w:sz w:val="28"/>
                <w:szCs w:val="28"/>
                <w:lang w:val="uk-UA"/>
              </w:rPr>
              <w:t>…………………………………..</w:t>
            </w:r>
          </w:p>
        </w:tc>
        <w:tc>
          <w:tcPr>
            <w:tcW w:w="511" w:type="dxa"/>
          </w:tcPr>
          <w:p w:rsidR="00F13BA5"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53</w:t>
            </w:r>
          </w:p>
        </w:tc>
      </w:tr>
      <w:tr w:rsidR="00066B8D" w:rsidRPr="00AE5106" w:rsidTr="002451A7">
        <w:tc>
          <w:tcPr>
            <w:tcW w:w="9060"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ВИСНОВКИ</w:t>
            </w:r>
            <w:r w:rsidR="00B1373C">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rPr>
              <w:t>5</w:t>
            </w:r>
            <w:r>
              <w:rPr>
                <w:rFonts w:ascii="Times New Roman" w:hAnsi="Times New Roman" w:cs="Times New Roman"/>
                <w:sz w:val="28"/>
                <w:szCs w:val="28"/>
                <w:lang w:val="uk-UA"/>
              </w:rPr>
              <w:t>9</w:t>
            </w:r>
          </w:p>
        </w:tc>
      </w:tr>
      <w:tr w:rsidR="00066B8D" w:rsidRPr="00AE5106" w:rsidTr="002451A7">
        <w:tc>
          <w:tcPr>
            <w:tcW w:w="9060"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r w:rsidR="00B1373C">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60</w:t>
            </w:r>
          </w:p>
        </w:tc>
      </w:tr>
      <w:tr w:rsidR="00066B8D" w:rsidRPr="00AE5106" w:rsidTr="002451A7">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2451A7">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rsidP="009F54EA">
                              <w:pPr>
                                <w:jc w:val="center"/>
                                <w:rPr>
                                  <w:rFonts w:ascii="Journal" w:hAnsi="Journal"/>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rsidP="009F54EA">
                              <w:pPr>
                                <w:jc w:val="center"/>
                                <w:rPr>
                                  <w:i/>
                                </w:rPr>
                              </w:pPr>
                              <w:r>
                                <w:rPr>
                                  <w:i/>
                                </w:rPr>
                                <w:t>НТУУ 12</w:t>
                              </w:r>
                              <w:r w:rsidR="00F374FE">
                                <w:rPr>
                                  <w:i/>
                                </w:rPr>
                                <w:t>90-с 1.ТС-</w:t>
                              </w:r>
                              <w:r w:rsidR="00F374FE">
                                <w:rPr>
                                  <w:i/>
                                  <w:lang w:val="uk-UA"/>
                                </w:rPr>
                                <w:t>3</w:t>
                              </w:r>
                              <w:r>
                                <w:rPr>
                                  <w:i/>
                                </w:rPr>
                                <w:t>2.201</w:t>
                              </w:r>
                              <w:r w:rsidR="00F374FE">
                                <w:rPr>
                                  <w:i/>
                                  <w:lang w:val="uk-UA"/>
                                </w:rPr>
                                <w:t>7</w:t>
                              </w:r>
                              <w:r>
                                <w:rPr>
                                  <w:i/>
                                </w:rPr>
                                <w:t>.ПЗ</w:t>
                              </w:r>
                            </w:p>
                            <w:p w:rsidR="00D15C7A" w:rsidRDefault="00D15C7A">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066B8D" w:rsidRDefault="00D15C7A">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5B26CA" w:rsidRDefault="00D15C7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22791F" w:rsidRDefault="0022791F">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D15C7A" w:rsidRDefault="00D15C7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5B26CA" w:rsidRDefault="00D15C7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D15C7A" w:rsidRDefault="00D15C7A">
                              <w:pPr>
                                <w:jc w:val="center"/>
                                <w:rPr>
                                  <w:rFonts w:ascii="Journal" w:hAnsi="Journal"/>
                                  <w:lang w:val="en-US"/>
                                </w:rPr>
                              </w:pP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D15C7A" w:rsidRDefault="00D15C7A">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15C7A" w:rsidRDefault="00D15C7A">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15C7A" w:rsidRDefault="00D15C7A">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15C7A" w:rsidRDefault="00D15C7A">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15C7A" w:rsidRDefault="00D15C7A" w:rsidP="009F54EA">
                        <w:pPr>
                          <w:jc w:val="center"/>
                          <w:rPr>
                            <w:rFonts w:ascii="Journal" w:hAnsi="Journal"/>
                          </w:rPr>
                        </w:pP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15C7A" w:rsidRDefault="00D15C7A" w:rsidP="009F54EA">
                        <w:pPr>
                          <w:jc w:val="center"/>
                          <w:rPr>
                            <w:i/>
                          </w:rPr>
                        </w:pPr>
                        <w:r>
                          <w:rPr>
                            <w:i/>
                          </w:rPr>
                          <w:t>НТУУ 12</w:t>
                        </w:r>
                        <w:r w:rsidR="00F374FE">
                          <w:rPr>
                            <w:i/>
                          </w:rPr>
                          <w:t>90-с 1.ТС-</w:t>
                        </w:r>
                        <w:r w:rsidR="00F374FE">
                          <w:rPr>
                            <w:i/>
                            <w:lang w:val="uk-UA"/>
                          </w:rPr>
                          <w:t>3</w:t>
                        </w:r>
                        <w:r>
                          <w:rPr>
                            <w:i/>
                          </w:rPr>
                          <w:t>2.201</w:t>
                        </w:r>
                        <w:r w:rsidR="00F374FE">
                          <w:rPr>
                            <w:i/>
                            <w:lang w:val="uk-UA"/>
                          </w:rPr>
                          <w:t>7</w:t>
                        </w:r>
                        <w:r>
                          <w:rPr>
                            <w:i/>
                          </w:rPr>
                          <w:t>.ПЗ</w:t>
                        </w:r>
                      </w:p>
                      <w:p w:rsidR="00D15C7A" w:rsidRDefault="00D15C7A">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15C7A" w:rsidRDefault="00D15C7A">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15C7A" w:rsidRPr="00066B8D" w:rsidRDefault="00D15C7A">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15C7A" w:rsidRDefault="00D15C7A">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15C7A" w:rsidRPr="005B26CA" w:rsidRDefault="00D15C7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15C7A" w:rsidRDefault="00D15C7A">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15C7A" w:rsidRPr="0022791F" w:rsidRDefault="0022791F">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15C7A" w:rsidRDefault="00D15C7A">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15C7A" w:rsidRPr="00D15C7A" w:rsidRDefault="00D15C7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15C7A" w:rsidRDefault="00D15C7A">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D15C7A" w:rsidRDefault="00D15C7A">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D15C7A" w:rsidRPr="005B26CA" w:rsidRDefault="00D15C7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15C7A" w:rsidRDefault="00D15C7A">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15C7A" w:rsidRPr="00D15C7A" w:rsidRDefault="00D15C7A">
                        <w:pPr>
                          <w:jc w:val="center"/>
                          <w:rPr>
                            <w:rFonts w:ascii="Journal" w:hAnsi="Journal"/>
                            <w:lang w:val="en-US"/>
                          </w:rPr>
                        </w:pP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15C7A" w:rsidRDefault="00D15C7A">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B1373C" w:rsidRPr="003F6515" w:rsidRDefault="00B1373C" w:rsidP="00B1373C">
      <w:pPr>
        <w:pStyle w:val="1"/>
        <w:jc w:val="center"/>
        <w:rPr>
          <w:rFonts w:ascii="Times New Roman" w:hAnsi="Times New Roman" w:cs="Times New Roman"/>
          <w:color w:val="auto"/>
        </w:rPr>
      </w:pPr>
      <w:bookmarkStart w:id="1" w:name="_Toc453668848"/>
      <w:r w:rsidRPr="003F6515">
        <w:rPr>
          <w:rFonts w:ascii="Times New Roman" w:hAnsi="Times New Roman" w:cs="Times New Roman"/>
          <w:color w:val="auto"/>
        </w:rPr>
        <w:lastRenderedPageBreak/>
        <w:t>ПЕРЕЛІК СКОРОЧЕНЬ</w:t>
      </w:r>
      <w:bookmarkEnd w:id="1"/>
    </w:p>
    <w:p w:rsidR="00B1373C" w:rsidRPr="0013153D"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13153D"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B1373C" w:rsidRPr="00D15C7A"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540844" w:rsidRDefault="00B1373C" w:rsidP="00B1373C">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B1373C"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дефектів завдяки використанню кращіх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Default="004735CB"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4735CB">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Pr>
          <w:rFonts w:ascii="Times New Roman" w:hAnsi="Times New Roman" w:cs="Times New Roman"/>
          <w:sz w:val="28"/>
          <w:szCs w:val="28"/>
          <w:lang w:val="uk-UA"/>
        </w:rPr>
        <w:t>грамотної постановки задачі, розрахункам ризиків при розробці.</w:t>
      </w:r>
    </w:p>
    <w:p w:rsidR="003708BA" w:rsidRDefault="003708B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Pr>
          <w:rFonts w:ascii="Times New Roman" w:hAnsi="Times New Roman" w:cs="Times New Roman"/>
          <w:sz w:val="28"/>
          <w:szCs w:val="28"/>
          <w:lang w:val="uk-UA"/>
        </w:rPr>
        <w:t>. Будуть розкриті методи статистичного забезпечення якості та використання автоматизованих комплексів для встановлення слабких місць додатків.</w:t>
      </w:r>
    </w:p>
    <w:p w:rsidR="00D15C7A" w:rsidRPr="00D15C7A" w:rsidRDefault="00D15C7A" w:rsidP="00D15C7A">
      <w:pPr>
        <w:rPr>
          <w:rFonts w:ascii="Times New Roman" w:hAnsi="Times New Roman" w:cs="Times New Roman"/>
          <w:sz w:val="28"/>
          <w:szCs w:val="28"/>
          <w:lang w:val="uk-UA"/>
        </w:rPr>
      </w:pPr>
    </w:p>
    <w:p w:rsidR="0013153D" w:rsidRDefault="004735CB" w:rsidP="004735CB">
      <w:pPr>
        <w:jc w:val="cente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97A1D" w:rsidRDefault="00997A1D" w:rsidP="00B22316">
      <w:pPr>
        <w:pStyle w:val="a3"/>
        <w:numPr>
          <w:ilvl w:val="0"/>
          <w:numId w:val="1"/>
        </w:numPr>
        <w:jc w:val="center"/>
        <w:rPr>
          <w:rFonts w:ascii="Times New Roman" w:hAnsi="Times New Roman" w:cs="Times New Roman"/>
          <w:b/>
          <w:sz w:val="28"/>
          <w:szCs w:val="28"/>
          <w:lang w:val="uk-UA"/>
        </w:rPr>
        <w:sectPr w:rsidR="00997A1D" w:rsidSect="005F3A90">
          <w:headerReference w:type="default" r:id="rId9"/>
          <w:type w:val="continuous"/>
          <w:pgSz w:w="11906" w:h="16838"/>
          <w:pgMar w:top="1134" w:right="850" w:bottom="1134" w:left="1701" w:header="708" w:footer="708" w:gutter="0"/>
          <w:pgNumType w:start="8"/>
          <w:cols w:space="708"/>
          <w:docGrid w:linePitch="360"/>
        </w:sect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680126" w:rsidRPr="00843E98" w:rsidRDefault="00680126" w:rsidP="00680126">
      <w:pPr>
        <w:pStyle w:val="a3"/>
        <w:rPr>
          <w:rFonts w:ascii="Times New Roman" w:hAnsi="Times New Roman" w:cs="Times New Roman"/>
          <w:b/>
          <w:sz w:val="28"/>
          <w:szCs w:val="28"/>
          <w:lang w:val="uk-UA"/>
        </w:rPr>
      </w:pPr>
    </w:p>
    <w:p w:rsidR="00843E98" w:rsidRPr="00680126" w:rsidRDefault="00843E98" w:rsidP="00680126">
      <w:pPr>
        <w:pStyle w:val="a3"/>
        <w:numPr>
          <w:ilvl w:val="2"/>
          <w:numId w:val="26"/>
        </w:numPr>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680126" w:rsidRPr="00680126" w:rsidRDefault="00680126" w:rsidP="00680126">
      <w:pPr>
        <w:pStyle w:val="a3"/>
        <w:rPr>
          <w:rFonts w:ascii="Times New Roman" w:hAnsi="Times New Roman" w:cs="Times New Roman"/>
          <w:b/>
          <w:sz w:val="28"/>
          <w:szCs w:val="28"/>
          <w:lang w:val="uk-UA"/>
        </w:rPr>
      </w:pP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D15C7A"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4pt">
            <v:imagedata r:id="rId10"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стрілки,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D15C7A"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4pt">
            <v:imagedata r:id="rId11"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D30155"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481A70"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добре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7D1D38"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680126" w:rsidRDefault="00826529" w:rsidP="00E65BC9">
      <w:pPr>
        <w:pStyle w:val="a3"/>
        <w:numPr>
          <w:ilvl w:val="2"/>
          <w:numId w:val="25"/>
        </w:numPr>
        <w:spacing w:line="360" w:lineRule="auto"/>
        <w:rPr>
          <w:rFonts w:ascii="Times New Roman" w:hAnsi="Times New Roman" w:cs="Times New Roman"/>
          <w:sz w:val="28"/>
          <w:szCs w:val="28"/>
          <w:lang w:val="uk-UA"/>
        </w:rPr>
      </w:pPr>
      <w:r w:rsidRPr="00680126">
        <w:rPr>
          <w:rFonts w:ascii="Times New Roman" w:hAnsi="Times New Roman" w:cs="Times New Roman"/>
          <w:sz w:val="28"/>
          <w:szCs w:val="28"/>
        </w:rPr>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E65BC9" w:rsidRPr="00E65BC9" w:rsidRDefault="00E65BC9" w:rsidP="00E65BC9">
      <w:pPr>
        <w:pStyle w:val="a3"/>
        <w:spacing w:line="360" w:lineRule="auto"/>
        <w:ind w:left="1080"/>
        <w:rPr>
          <w:rFonts w:ascii="Times New Roman" w:hAnsi="Times New Roman" w:cs="Times New Roman"/>
          <w:b/>
          <w:sz w:val="28"/>
          <w:szCs w:val="28"/>
          <w:lang w:val="uk-UA"/>
        </w:rPr>
      </w:pP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Визначення </w:t>
      </w:r>
      <w:r w:rsidRPr="002523F5">
        <w:rPr>
          <w:rFonts w:ascii="Times New Roman" w:hAnsi="Times New Roman" w:cs="Times New Roman"/>
          <w:sz w:val="28"/>
          <w:szCs w:val="28"/>
          <w:lang w:val="en-US"/>
        </w:rPr>
        <w:t>V</w:t>
      </w:r>
      <w:r w:rsidRPr="00D15C7A">
        <w:rPr>
          <w:rFonts w:ascii="Times New Roman" w:hAnsi="Times New Roman" w:cs="Times New Roman"/>
          <w:sz w:val="28"/>
          <w:szCs w:val="28"/>
        </w:rPr>
        <w:t>-</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D15C7A" w:rsidP="0030522E">
      <w:pPr>
        <w:spacing w:line="360" w:lineRule="auto"/>
        <w:rPr>
          <w:rFonts w:ascii="Times New Roman" w:hAnsi="Times New Roman" w:cs="Times New Roman"/>
          <w:b/>
          <w:sz w:val="28"/>
          <w:szCs w:val="28"/>
          <w:lang w:val="uk-UA"/>
        </w:rPr>
      </w:pPr>
      <w:r>
        <w:rPr>
          <w:noProof/>
          <w:lang w:eastAsia="ru-RU"/>
        </w:rPr>
        <w:lastRenderedPageBreak/>
        <w:pict>
          <v:shape id="_x0000_i1027" type="#_x0000_t75" style="width:437.85pt;height:270.4pt">
            <v:imagedata r:id="rId12" o:title="V-model"/>
          </v:shape>
        </w:pict>
      </w:r>
    </w:p>
    <w:p w:rsidR="001A1F24" w:rsidRDefault="0036277E" w:rsidP="00B1373C">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2523F5" w:rsidRDefault="001A1F24"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680126" w:rsidRDefault="00451A0B" w:rsidP="00680126">
      <w:pPr>
        <w:spacing w:line="360" w:lineRule="auto"/>
        <w:ind w:firstLine="360"/>
        <w:rPr>
          <w:rFonts w:ascii="Times New Roman" w:hAnsi="Times New Roman" w:cs="Times New Roman"/>
          <w:sz w:val="28"/>
          <w:szCs w:val="28"/>
          <w:lang w:val="uk-UA"/>
        </w:rPr>
      </w:pPr>
      <w:r w:rsidRPr="00680126">
        <w:rPr>
          <w:rFonts w:ascii="Times New Roman" w:hAnsi="Times New Roman" w:cs="Times New Roman"/>
          <w:sz w:val="28"/>
          <w:szCs w:val="28"/>
          <w:lang w:val="uk-UA"/>
        </w:rPr>
        <w:t>Переваги V-подібної моделі</w:t>
      </w:r>
    </w:p>
    <w:p w:rsidR="00451A0B" w:rsidRDefault="00451A0B" w:rsidP="00680126">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841CFF"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r w:rsidRPr="00841CFF">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30522E">
      <w:pPr>
        <w:spacing w:line="360" w:lineRule="auto"/>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E65BC9" w:rsidRPr="00680126" w:rsidRDefault="00B74E63" w:rsidP="00680126">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ІВ</w:t>
      </w:r>
    </w:p>
    <w:p w:rsidR="00680126" w:rsidRPr="00680126" w:rsidRDefault="00680126" w:rsidP="00680126">
      <w:pPr>
        <w:pStyle w:val="a3"/>
        <w:spacing w:line="360" w:lineRule="auto"/>
        <w:rPr>
          <w:rFonts w:ascii="Times New Roman" w:hAnsi="Times New Roman" w:cs="Times New Roman"/>
          <w:sz w:val="28"/>
          <w:szCs w:val="28"/>
        </w:rPr>
      </w:pPr>
    </w:p>
    <w:p w:rsidR="00F177E7" w:rsidRPr="00680126" w:rsidRDefault="00456406" w:rsidP="00F177E7">
      <w:pPr>
        <w:pStyle w:val="a3"/>
        <w:numPr>
          <w:ilvl w:val="2"/>
          <w:numId w:val="1"/>
        </w:numPr>
        <w:spacing w:line="360" w:lineRule="auto"/>
        <w:rPr>
          <w:rFonts w:ascii="Times New Roman" w:hAnsi="Times New Roman" w:cs="Times New Roman"/>
          <w:sz w:val="28"/>
          <w:szCs w:val="28"/>
        </w:rPr>
      </w:pPr>
      <w:r w:rsidRPr="00680126">
        <w:rPr>
          <w:rFonts w:ascii="Times New Roman" w:hAnsi="Times New Roman" w:cs="Times New Roman"/>
          <w:sz w:val="28"/>
          <w:szCs w:val="28"/>
          <w:lang w:val="uk-UA"/>
        </w:rPr>
        <w:t xml:space="preserve">Стандарт </w:t>
      </w:r>
      <w:r w:rsidRPr="00680126">
        <w:rPr>
          <w:rFonts w:ascii="Times New Roman" w:hAnsi="Times New Roman" w:cs="Times New Roman"/>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C73BF34" wp14:editId="7F7B27DF">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1373C" w:rsidRDefault="001B45F6" w:rsidP="001B45F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00B1373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w:t>
      </w:r>
    </w:p>
    <w:p w:rsidR="001B45F6" w:rsidRPr="00B62660" w:rsidRDefault="001B45F6" w:rsidP="00271098">
      <w:pPr>
        <w:spacing w:line="360" w:lineRule="auto"/>
        <w:rPr>
          <w:rFonts w:ascii="Times New Roman" w:hAnsi="Times New Roman" w:cs="Times New Roman"/>
          <w:sz w:val="28"/>
          <w:szCs w:val="28"/>
        </w:rPr>
      </w:pPr>
      <w:r w:rsidRPr="00B1373C">
        <w:rPr>
          <w:rFonts w:ascii="Times New Roman" w:hAnsi="Times New Roman" w:cs="Times New Roman"/>
          <w:sz w:val="28"/>
          <w:szCs w:val="28"/>
          <w:lang w:val="uk-UA"/>
        </w:rPr>
        <w:lastRenderedPageBreak/>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2B58B20" wp14:editId="79A720DD">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E5106" w:rsidRDefault="000C5EDB" w:rsidP="00AE5106">
      <w:pPr>
        <w:pStyle w:val="a3"/>
        <w:numPr>
          <w:ilvl w:val="2"/>
          <w:numId w:val="1"/>
        </w:numPr>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можна виділити три рівні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BA4C11D" wp14:editId="1A912E8F">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00B1373C">
        <w:rPr>
          <w:rFonts w:ascii="Times New Roman" w:hAnsi="Times New Roman" w:cs="Times New Roman"/>
          <w:sz w:val="28"/>
          <w:szCs w:val="28"/>
          <w:lang w:val="uk-UA"/>
        </w:rPr>
        <w:t>.</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рівня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lastRenderedPageBreak/>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lastRenderedPageBreak/>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lastRenderedPageBreak/>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w:t>
            </w:r>
            <w:r w:rsidRPr="00C64A34">
              <w:rPr>
                <w:rFonts w:ascii="Times New Roman" w:eastAsia="Times New Roman" w:hAnsi="Times New Roman" w:cs="Times New Roman"/>
                <w:color w:val="212121"/>
                <w:sz w:val="28"/>
                <w:szCs w:val="28"/>
                <w:lang w:eastAsia="ru-RU"/>
              </w:rPr>
              <w:lastRenderedPageBreak/>
              <w:t xml:space="preserve">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підпрограм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lastRenderedPageBreak/>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Переконайтеся в тому, що випадкові числа створюються </w:t>
            </w:r>
            <w:r w:rsidRPr="002956C5">
              <w:rPr>
                <w:rFonts w:ascii="Times New Roman" w:eastAsia="Times New Roman" w:hAnsi="Times New Roman" w:cs="Times New Roman"/>
                <w:color w:val="212121"/>
                <w:sz w:val="28"/>
                <w:szCs w:val="28"/>
                <w:lang w:val="uk-UA" w:eastAsia="ru-RU"/>
              </w:rPr>
              <w:lastRenderedPageBreak/>
              <w:t>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E65BC9">
      <w:pPr>
        <w:pStyle w:val="a3"/>
        <w:numPr>
          <w:ilvl w:val="0"/>
          <w:numId w:val="1"/>
        </w:num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E65BC9" w:rsidRPr="002956C5" w:rsidRDefault="00E65BC9" w:rsidP="00AD6D19">
      <w:pPr>
        <w:rPr>
          <w:rFonts w:ascii="Times New Roman" w:hAnsi="Times New Roman" w:cs="Times New Roman"/>
          <w:b/>
          <w:color w:val="2A2A2A"/>
          <w:sz w:val="28"/>
          <w:szCs w:val="28"/>
          <w:shd w:val="clear" w:color="auto" w:fill="FFFFFF"/>
          <w:lang w:val="uk-UA"/>
        </w:rPr>
      </w:pP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843E98">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w:t>
      </w:r>
      <w:r w:rsidRPr="006E26EC">
        <w:rPr>
          <w:rFonts w:ascii="Times New Roman" w:hAnsi="Times New Roman" w:cs="Times New Roman"/>
          <w:color w:val="2A2A2A"/>
          <w:sz w:val="28"/>
          <w:szCs w:val="28"/>
          <w:shd w:val="clear" w:color="auto" w:fill="FFFFFF"/>
        </w:rPr>
        <w:lastRenderedPageBreak/>
        <w:t>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туп до вихідних текстів відсутн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680126" w:rsidRDefault="00680126" w:rsidP="00680126">
      <w:pPr>
        <w:spacing w:line="360" w:lineRule="auto"/>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D15C7A">
        <w:rPr>
          <w:rFonts w:ascii="Times New Roman" w:hAnsi="Times New Roman" w:cs="Times New Roman"/>
          <w:color w:val="2A2A2A"/>
          <w:sz w:val="28"/>
          <w:szCs w:val="28"/>
          <w:shd w:val="clear" w:color="auto" w:fill="FFFFFF"/>
          <w:lang w:val="uk-UA"/>
        </w:rPr>
        <w:t xml:space="preserve">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w:t>
      </w:r>
      <w:r w:rsidRPr="006E26EC">
        <w:rPr>
          <w:rFonts w:ascii="Times New Roman" w:hAnsi="Times New Roman" w:cs="Times New Roman"/>
          <w:color w:val="2A2A2A"/>
          <w:sz w:val="28"/>
          <w:szCs w:val="28"/>
          <w:shd w:val="clear" w:color="auto" w:fill="FFFFFF"/>
        </w:rPr>
        <w:lastRenderedPageBreak/>
        <w:t xml:space="preserve">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4EB3E031" wp14:editId="65AC932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w:t>
      </w:r>
    </w:p>
    <w:p w:rsidR="004553F1" w:rsidRDefault="006E26EC" w:rsidP="00F33AF3">
      <w:pPr>
        <w:pStyle w:val="a3"/>
        <w:spacing w:line="360" w:lineRule="auto"/>
        <w:ind w:left="0" w:firstLine="348"/>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w:t>
      </w:r>
      <w:r w:rsidRPr="006E26EC">
        <w:rPr>
          <w:rFonts w:ascii="Times New Roman" w:hAnsi="Times New Roman" w:cs="Times New Roman"/>
          <w:color w:val="2A2A2A"/>
          <w:sz w:val="28"/>
          <w:szCs w:val="28"/>
          <w:shd w:val="clear" w:color="auto" w:fill="FFFFFF"/>
        </w:rPr>
        <w:lastRenderedPageBreak/>
        <w:t xml:space="preserve">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E65BC9">
      <w:pPr>
        <w:spacing w:line="360" w:lineRule="auto"/>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r w:rsidRPr="006D1EED">
        <w:rPr>
          <w:rFonts w:ascii="Times New Roman" w:eastAsia="Times New Roman" w:hAnsi="Times New Roman" w:cs="Times New Roman"/>
          <w:sz w:val="28"/>
          <w:szCs w:val="28"/>
          <w:lang w:eastAsia="ru-RU"/>
        </w:rPr>
        <w:t>Підтримка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680126" w:rsidRDefault="000A6428" w:rsidP="00843E9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680126">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B233A" w:rsidP="00E65BC9">
      <w:pPr>
        <w:pStyle w:val="a3"/>
        <w:numPr>
          <w:ilvl w:val="0"/>
          <w:numId w:val="1"/>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E65BC9">
      <w:pPr>
        <w:pStyle w:val="a3"/>
        <w:numPr>
          <w:ilvl w:val="1"/>
          <w:numId w:val="1"/>
        </w:numPr>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веб-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параметрів для здійснення контролю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w:t>
      </w:r>
      <w:r w:rsidR="00F374FE">
        <w:rPr>
          <w:rFonts w:ascii="Times New Roman" w:hAnsi="Times New Roman" w:cs="Times New Roman"/>
          <w:sz w:val="28"/>
          <w:szCs w:val="28"/>
          <w:lang w:val="uk-UA"/>
        </w:rPr>
        <w:t xml:space="preserve"> К</w:t>
      </w:r>
      <w:r w:rsidR="00F374FE">
        <w:rPr>
          <w:rFonts w:ascii="Times New Roman" w:hAnsi="Times New Roman" w:cs="Times New Roman"/>
          <w:sz w:val="28"/>
          <w:szCs w:val="28"/>
          <w:vertAlign w:val="subscript"/>
          <w:lang w:val="uk-UA"/>
        </w:rPr>
        <w:t>нгс</w:t>
      </w:r>
      <w:r w:rsidR="00F374FE">
        <w:rPr>
          <w:rFonts w:ascii="Times New Roman" w:hAnsi="Times New Roman" w:cs="Times New Roman"/>
          <w:sz w:val="28"/>
          <w:szCs w:val="28"/>
          <w:lang w:val="uk-UA"/>
        </w:rPr>
        <w:t>=0,01</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(якщо, наприклад, узгоджений  ризик оператора </w:t>
      </w:r>
      <w:r>
        <w:rPr>
          <w:rFonts w:ascii="Times New Roman" w:hAnsi="Times New Roman" w:cs="Times New Roman"/>
          <w:sz w:val="28"/>
          <w:szCs w:val="28"/>
          <w:lang w:val="uk-UA"/>
        </w:rPr>
        <w:t xml:space="preserve">  </w:t>
      </w:r>
      <w:r w:rsidR="00F374FE">
        <w:rPr>
          <w:rFonts w:ascii="Times New Roman" w:hAnsi="Times New Roman" w:cs="Times New Roman"/>
          <w:sz w:val="28"/>
          <w:szCs w:val="28"/>
          <w:lang w:val="uk-UA"/>
        </w:rPr>
        <w:t>5</w:t>
      </w:r>
      <w:r>
        <w:rPr>
          <w:rFonts w:ascii="Times New Roman" w:hAnsi="Times New Roman" w:cs="Times New Roman"/>
          <w:sz w:val="28"/>
          <w:szCs w:val="28"/>
        </w:rPr>
        <w:t xml:space="preserve">%, узгоджений ризик користувача </w:t>
      </w:r>
      <w:r w:rsidR="00F374FE">
        <w:rPr>
          <w:rFonts w:ascii="Times New Roman" w:hAnsi="Times New Roman" w:cs="Times New Roman"/>
          <w:sz w:val="28"/>
          <w:szCs w:val="28"/>
          <w:lang w:val="uk-UA"/>
        </w:rPr>
        <w:t>10</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8" type="#_x0000_t75" style="width:63.65pt;height:36pt" o:ole="">
            <v:imagedata r:id="rId17" o:title=""/>
          </v:shape>
          <o:OLEObject Type="Embed" ProgID="Equation.3" ShapeID="_x0000_i1028" DrawAspect="Content" ObjectID="_1559107366" r:id="rId18"/>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9" type="#_x0000_t75" style="width:27.65pt;height:20.95pt" o:ole="">
            <v:imagedata r:id="rId19" o:title=""/>
          </v:shape>
          <o:OLEObject Type="Embed" ProgID="Equation.3" ShapeID="_x0000_i1029" DrawAspect="Content" ObjectID="_1559107367" r:id="rId20"/>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30" type="#_x0000_t75" style="width:20.95pt;height:18.4pt" o:ole="">
            <v:imagedata r:id="rId21" o:title=""/>
          </v:shape>
          <o:OLEObject Type="Embed" ProgID="Equation.3" ShapeID="_x0000_i1030" DrawAspect="Content" ObjectID="_1559107368" r:id="rId22"/>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генеральною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Виконання (4.6) означає,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.1 – Вихідні дані для побудови оперативної характеристики</w:t>
      </w:r>
    </w:p>
    <w:tbl>
      <w:tblPr>
        <w:tblStyle w:val="a8"/>
        <w:tblW w:w="0" w:type="auto"/>
        <w:tblLook w:val="04A0" w:firstRow="1" w:lastRow="0" w:firstColumn="1" w:lastColumn="0" w:noHBand="0" w:noVBand="1"/>
      </w:tblPr>
      <w:tblGrid>
        <w:gridCol w:w="2436"/>
        <w:gridCol w:w="2378"/>
        <w:gridCol w:w="2378"/>
        <w:gridCol w:w="2379"/>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0,02</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F374FE"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w:t>
      </w:r>
      <w:r w:rsidRPr="00F374FE">
        <w:rPr>
          <w:rFonts w:ascii="Times New Roman" w:hAnsi="Times New Roman" w:cs="Times New Roman"/>
          <w:sz w:val="28"/>
          <w:szCs w:val="28"/>
        </w:rPr>
        <w:t>на рисунку</w:t>
      </w:r>
      <w:r w:rsidR="00F374FE" w:rsidRPr="00F374FE">
        <w:rPr>
          <w:rFonts w:ascii="Times New Roman" w:hAnsi="Times New Roman" w:cs="Times New Roman"/>
          <w:sz w:val="28"/>
          <w:szCs w:val="28"/>
          <w:lang w:val="uk-UA"/>
        </w:rPr>
        <w:t xml:space="preserve"> </w:t>
      </w:r>
      <w:r w:rsidR="00B437D2">
        <w:rPr>
          <w:rFonts w:ascii="Times New Roman" w:hAnsi="Times New Roman" w:cs="Times New Roman"/>
          <w:sz w:val="28"/>
          <w:szCs w:val="28"/>
          <w:lang w:val="uk-UA"/>
        </w:rPr>
        <w:t>3</w:t>
      </w:r>
      <w:r w:rsidR="00F374FE" w:rsidRPr="00F374FE">
        <w:rPr>
          <w:rFonts w:ascii="Times New Roman" w:hAnsi="Times New Roman" w:cs="Times New Roman"/>
          <w:sz w:val="28"/>
          <w:szCs w:val="28"/>
          <w:lang w:val="uk-UA"/>
        </w:rPr>
        <w:t>.1.</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F374FE">
        <w:rPr>
          <w:rFonts w:ascii="Times New Roman" w:hAnsi="Times New Roman" w:cs="Times New Roman"/>
          <w:sz w:val="28"/>
          <w:szCs w:val="28"/>
        </w:rPr>
        <w:t>зеленого</w:t>
      </w:r>
      <w:proofErr w:type="gramEnd"/>
      <w:r w:rsidRPr="00F374FE">
        <w:rPr>
          <w:rFonts w:ascii="Times New Roman" w:hAnsi="Times New Roman" w:cs="Times New Roman"/>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r>
        <w:rPr>
          <w:rFonts w:ascii="Times New Roman" w:hAnsi="Times New Roman" w:cs="Times New Roman"/>
          <w:sz w:val="28"/>
          <w:szCs w:val="28"/>
          <w:lang w:val="en-US"/>
        </w:rPr>
        <w:t>nic</w:t>
      </w:r>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планів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229</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435</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12</w:t>
            </w: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161</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F374FE" w:rsidRPr="00F374FE" w:rsidRDefault="00F374FE"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8958FAA" wp14:editId="0CB54075">
            <wp:extent cx="5934075" cy="403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F374FE" w:rsidRDefault="00F374FE" w:rsidP="00F374FE">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437D2">
        <w:rPr>
          <w:rFonts w:ascii="Times New Roman" w:hAnsi="Times New Roman" w:cs="Times New Roman"/>
          <w:sz w:val="28"/>
          <w:szCs w:val="28"/>
          <w:lang w:val="uk-UA"/>
        </w:rPr>
        <w:t>3</w:t>
      </w:r>
      <w:r>
        <w:rPr>
          <w:rFonts w:ascii="Times New Roman" w:hAnsi="Times New Roman" w:cs="Times New Roman"/>
          <w:sz w:val="28"/>
          <w:szCs w:val="28"/>
        </w:rPr>
        <w:t>.</w:t>
      </w:r>
      <w:r>
        <w:rPr>
          <w:rFonts w:ascii="Times New Roman" w:hAnsi="Times New Roman" w:cs="Times New Roman"/>
          <w:sz w:val="28"/>
          <w:szCs w:val="28"/>
          <w:lang w:val="uk-UA"/>
        </w:rPr>
        <w:t>1.</w:t>
      </w:r>
      <w:r>
        <w:rPr>
          <w:rFonts w:ascii="Times New Roman" w:hAnsi="Times New Roman" w:cs="Times New Roman"/>
          <w:sz w:val="28"/>
          <w:szCs w:val="28"/>
        </w:rPr>
        <w:t xml:space="preserve"> – Синтезовані плани контролю для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ізних значень параметрів оперативних характеристик</w:t>
      </w:r>
    </w:p>
    <w:p w:rsidR="00F374FE" w:rsidRPr="00F374FE" w:rsidRDefault="00F374FE" w:rsidP="000C05F6">
      <w:pPr>
        <w:spacing w:line="240" w:lineRule="auto"/>
        <w:ind w:firstLine="708"/>
        <w:contextualSpacing/>
        <w:jc w:val="both"/>
        <w:rPr>
          <w:rFonts w:ascii="Times New Roman" w:hAnsi="Times New Roman" w:cs="Times New Roman"/>
          <w:sz w:val="28"/>
          <w:szCs w:val="28"/>
        </w:rPr>
      </w:pPr>
    </w:p>
    <w:p w:rsidR="00F374FE" w:rsidRDefault="00F374FE" w:rsidP="008201B7">
      <w:pPr>
        <w:ind w:firstLine="708"/>
        <w:jc w:val="both"/>
        <w:rPr>
          <w:rFonts w:ascii="Times New Roman" w:hAnsi="Times New Roman" w:cs="Times New Roman"/>
          <w:b/>
          <w:sz w:val="28"/>
          <w:szCs w:val="28"/>
          <w:shd w:val="clear" w:color="auto" w:fill="FFFFFF"/>
          <w:lang w:val="uk-UA"/>
        </w:rPr>
      </w:pPr>
    </w:p>
    <w:p w:rsidR="008201B7" w:rsidRDefault="008201B7" w:rsidP="008201B7">
      <w:pPr>
        <w:ind w:firstLine="708"/>
        <w:jc w:val="both"/>
        <w:rPr>
          <w:rFonts w:ascii="Times New Roman" w:hAnsi="Times New Roman" w:cs="Times New Roman"/>
          <w:b/>
          <w:sz w:val="28"/>
          <w:szCs w:val="28"/>
          <w:shd w:val="clear" w:color="auto" w:fill="FFFFFF"/>
          <w:lang w:val="uk-UA"/>
        </w:rPr>
      </w:pPr>
      <w:r w:rsidRPr="008201B7">
        <w:rPr>
          <w:rFonts w:ascii="Times New Roman" w:hAnsi="Times New Roman" w:cs="Times New Roman"/>
          <w:b/>
          <w:sz w:val="28"/>
          <w:szCs w:val="28"/>
          <w:shd w:val="clear" w:color="auto" w:fill="FFFFFF"/>
          <w:lang w:val="uk-UA"/>
        </w:rPr>
        <w:lastRenderedPageBreak/>
        <w:t>Висновки до розділу 3</w:t>
      </w:r>
    </w:p>
    <w:p w:rsidR="008425B4" w:rsidRPr="008201B7" w:rsidRDefault="008201B7" w:rsidP="008201B7">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8201B7">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8425B4" w:rsidRPr="008201B7">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80126" w:rsidRDefault="00680126" w:rsidP="00680126">
      <w:pPr>
        <w:pStyle w:val="a3"/>
        <w:rPr>
          <w:rFonts w:ascii="Times New Roman" w:hAnsi="Times New Roman" w:cs="Times New Roman"/>
          <w:sz w:val="28"/>
          <w:szCs w:val="28"/>
          <w:shd w:val="clear" w:color="auto" w:fill="FFFFFF"/>
          <w:lang w:val="uk-UA"/>
        </w:rPr>
      </w:pPr>
    </w:p>
    <w:p w:rsidR="00680126" w:rsidRPr="00680126" w:rsidRDefault="00680126" w:rsidP="00680126">
      <w:pPr>
        <w:pStyle w:val="a3"/>
        <w:numPr>
          <w:ilvl w:val="1"/>
          <w:numId w:val="1"/>
        </w:numPr>
        <w:rPr>
          <w:rFonts w:ascii="Times New Roman" w:hAnsi="Times New Roman" w:cs="Times New Roman"/>
          <w:b/>
          <w:sz w:val="28"/>
          <w:szCs w:val="28"/>
          <w:shd w:val="clear" w:color="auto" w:fill="FFFFFF"/>
          <w:lang w:val="uk-UA"/>
        </w:rPr>
      </w:pPr>
      <w:r w:rsidRPr="00680126">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4"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207677DC" wp14:editId="7BE104F7">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28873F7" wp14:editId="47D5845A">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5433E52" wp14:editId="5FBAC78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680126" w:rsidRPr="00680126" w:rsidRDefault="00680126" w:rsidP="00680126">
      <w:pPr>
        <w:pStyle w:val="a3"/>
        <w:numPr>
          <w:ilvl w:val="1"/>
          <w:numId w:val="1"/>
        </w:num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Аналіз отриманих результатів</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B854390" wp14:editId="627DA3A8">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8FC54A7" wp14:editId="53483E5E">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8D82BA" wp14:editId="70DCE698">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5874AEE" wp14:editId="12527417">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003C51DA" wp14:editId="251CD437">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E06086A" wp14:editId="287DA8D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5860721"/>
                    </a:xfrm>
                    <a:prstGeom prst="rect">
                      <a:avLst/>
                    </a:prstGeom>
                  </pic:spPr>
                </pic:pic>
              </a:graphicData>
            </a:graphic>
          </wp:inline>
        </w:drawing>
      </w:r>
    </w:p>
    <w:p w:rsidR="00B1373C"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p w:rsidR="00565ACB" w:rsidRDefault="00565ACB">
      <w:pPr>
        <w:rPr>
          <w:rFonts w:ascii="Times New Roman" w:hAnsi="Times New Roman" w:cs="Times New Roman"/>
          <w:b/>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Pr="00565ACB">
        <w:rPr>
          <w:rFonts w:ascii="Times New Roman" w:hAnsi="Times New Roman" w:cs="Times New Roman"/>
          <w:b/>
          <w:color w:val="2A2A2A"/>
          <w:sz w:val="28"/>
          <w:szCs w:val="28"/>
          <w:shd w:val="clear" w:color="auto" w:fill="FFFFFF"/>
          <w:lang w:val="uk-UA"/>
        </w:rPr>
        <w:t>Висновки до розділу 4</w:t>
      </w:r>
    </w:p>
    <w:p w:rsidR="00B1373C" w:rsidRPr="00C63DFD" w:rsidRDefault="00565ACB" w:rsidP="00C63DFD">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63DFD">
        <w:rPr>
          <w:rFonts w:ascii="Times New Roman" w:hAnsi="Times New Roman" w:cs="Times New Roman"/>
          <w:color w:val="2A2A2A"/>
          <w:sz w:val="28"/>
          <w:szCs w:val="28"/>
          <w:shd w:val="clear" w:color="auto" w:fill="FFFFFF"/>
          <w:lang w:val="en-US"/>
        </w:rPr>
        <w:t>IBM</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Rational</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AppScan</w:t>
      </w:r>
      <w:r w:rsidR="00C63DFD" w:rsidRPr="00C63DFD">
        <w:rPr>
          <w:rFonts w:ascii="Times New Roman" w:hAnsi="Times New Roman" w:cs="Times New Roman"/>
          <w:color w:val="2A2A2A"/>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63DFD">
        <w:rPr>
          <w:rFonts w:ascii="Times New Roman" w:hAnsi="Times New Roman" w:cs="Times New Roman"/>
          <w:color w:val="2A2A2A"/>
          <w:sz w:val="28"/>
          <w:szCs w:val="28"/>
          <w:shd w:val="clear" w:color="auto" w:fill="FFFFFF"/>
          <w:lang w:val="uk-UA"/>
        </w:rPr>
        <w:br w:type="page"/>
      </w:r>
    </w:p>
    <w:p w:rsidR="00305ED0" w:rsidRDefault="00B1373C" w:rsidP="00336B18">
      <w:pPr>
        <w:spacing w:line="360" w:lineRule="auto"/>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ВИСНОВКИ</w:t>
      </w:r>
    </w:p>
    <w:p w:rsidR="00800394" w:rsidRPr="00C63DFD" w:rsidRDefault="00800394"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Default="00800394" w:rsidP="00800394">
      <w:pPr>
        <w:spacing w:line="360" w:lineRule="auto"/>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t xml:space="preserve">У дипломній роботі охарактеризовано життєвий цикл при розробці програмних додатків, та як можна контролювати якість на кожному з них. Дано визначення різних складових якості відповідно до стандарту </w:t>
      </w:r>
      <w:r w:rsidRPr="00C63DFD">
        <w:rPr>
          <w:rFonts w:ascii="Times New Roman" w:hAnsi="Times New Roman" w:cs="Times New Roman"/>
          <w:color w:val="2A2A2A"/>
          <w:sz w:val="28"/>
          <w:szCs w:val="28"/>
          <w:shd w:val="clear" w:color="auto" w:fill="FFFFFF"/>
          <w:lang w:val="en-US"/>
        </w:rPr>
        <w:t>ISO</w:t>
      </w:r>
      <w:r w:rsidRPr="00C63DFD">
        <w:rPr>
          <w:rFonts w:ascii="Times New Roman" w:hAnsi="Times New Roman" w:cs="Times New Roman"/>
          <w:color w:val="2A2A2A"/>
          <w:sz w:val="28"/>
          <w:szCs w:val="28"/>
          <w:shd w:val="clear" w:color="auto" w:fill="FFFFFF"/>
        </w:rPr>
        <w:t xml:space="preserve"> 9126:2001.</w:t>
      </w:r>
      <w:r w:rsidRPr="00C63DFD">
        <w:rPr>
          <w:rFonts w:ascii="Times New Roman" w:hAnsi="Times New Roman" w:cs="Times New Roman"/>
          <w:color w:val="2A2A2A"/>
          <w:sz w:val="28"/>
          <w:szCs w:val="28"/>
          <w:shd w:val="clear" w:color="auto" w:fill="FFFFFF"/>
          <w:lang w:val="uk-UA"/>
        </w:rPr>
        <w:t xml:space="preserve"> </w:t>
      </w:r>
    </w:p>
    <w:p w:rsidR="009E3B7A" w:rsidRDefault="009E3B7A"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У роботі визначено вимоги</w:t>
      </w:r>
      <w:r w:rsidR="00B12743">
        <w:rPr>
          <w:rFonts w:ascii="Times New Roman" w:hAnsi="Times New Roman" w:cs="Times New Roman"/>
          <w:color w:val="2A2A2A"/>
          <w:sz w:val="28"/>
          <w:szCs w:val="28"/>
          <w:shd w:val="clear" w:color="auto" w:fill="FFFFFF"/>
          <w:lang w:val="uk-UA"/>
        </w:rPr>
        <w:t xml:space="preserve"> до безпеки  для</w:t>
      </w:r>
      <w:r>
        <w:rPr>
          <w:rFonts w:ascii="Times New Roman" w:hAnsi="Times New Roman" w:cs="Times New Roman"/>
          <w:color w:val="2A2A2A"/>
          <w:sz w:val="28"/>
          <w:szCs w:val="28"/>
          <w:shd w:val="clear" w:color="auto" w:fill="FFFFFF"/>
          <w:lang w:val="uk-UA"/>
        </w:rPr>
        <w:t xml:space="preserve"> різних компонент</w:t>
      </w:r>
      <w:r w:rsidR="00B12743">
        <w:rPr>
          <w:rFonts w:ascii="Times New Roman" w:hAnsi="Times New Roman" w:cs="Times New Roman"/>
          <w:color w:val="2A2A2A"/>
          <w:sz w:val="28"/>
          <w:szCs w:val="28"/>
          <w:shd w:val="clear" w:color="auto" w:fill="FFFFFF"/>
          <w:lang w:val="uk-UA"/>
        </w:rPr>
        <w:t xml:space="preserve"> розроблюваного</w:t>
      </w:r>
      <w:r>
        <w:rPr>
          <w:rFonts w:ascii="Times New Roman" w:hAnsi="Times New Roman" w:cs="Times New Roman"/>
          <w:color w:val="2A2A2A"/>
          <w:sz w:val="28"/>
          <w:szCs w:val="28"/>
          <w:shd w:val="clear" w:color="auto" w:fill="FFFFFF"/>
          <w:lang w:val="uk-UA"/>
        </w:rPr>
        <w:t xml:space="preserve"> програмного додатку такі як модуль аутентифікації, </w:t>
      </w:r>
      <w:r w:rsidR="00B12743">
        <w:rPr>
          <w:rFonts w:ascii="Times New Roman" w:hAnsi="Times New Roman" w:cs="Times New Roman"/>
          <w:color w:val="2A2A2A"/>
          <w:sz w:val="28"/>
          <w:szCs w:val="28"/>
          <w:shd w:val="clear" w:color="auto" w:fill="FFFFFF"/>
          <w:lang w:val="uk-UA"/>
        </w:rPr>
        <w:t>модулі шифрування та управління сеансами, а також до архітектури в цілому.</w:t>
      </w:r>
    </w:p>
    <w:p w:rsidR="00B12743" w:rsidRPr="00C63DFD" w:rsidRDefault="00B12743"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Проведено дослідження статистичних методів забезпечення якості, що полягають в розробці планів контроля якості,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63DFD" w:rsidRDefault="00800394" w:rsidP="00800394">
      <w:pPr>
        <w:spacing w:line="360" w:lineRule="auto"/>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r>
      <w:r w:rsidR="009A5C79">
        <w:rPr>
          <w:rFonts w:ascii="Times New Roman" w:hAnsi="Times New Roman" w:cs="Times New Roman"/>
          <w:color w:val="2A2A2A"/>
          <w:sz w:val="28"/>
          <w:szCs w:val="28"/>
          <w:shd w:val="clear" w:color="auto" w:fill="FFFFFF"/>
          <w:lang w:val="uk-UA"/>
        </w:rPr>
        <w:t xml:space="preserve">На прикладі програмного пакету </w:t>
      </w:r>
      <w:r w:rsidR="009A5C79">
        <w:rPr>
          <w:rFonts w:ascii="Times New Roman" w:hAnsi="Times New Roman" w:cs="Times New Roman"/>
          <w:color w:val="2A2A2A"/>
          <w:sz w:val="28"/>
          <w:szCs w:val="28"/>
          <w:shd w:val="clear" w:color="auto" w:fill="FFFFFF"/>
          <w:lang w:val="en-US"/>
        </w:rPr>
        <w:t>IBM</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Rational</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AppScan</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uk-UA"/>
        </w:rPr>
        <w:t xml:space="preserve">було продемонстровано навички роботи з автоматизованими системами контролю на наявність вразливостей. </w:t>
      </w:r>
      <w:r w:rsidR="009A7875">
        <w:rPr>
          <w:rFonts w:ascii="Times New Roman" w:hAnsi="Times New Roman" w:cs="Times New Roman"/>
          <w:color w:val="2A2A2A"/>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Pr>
          <w:rFonts w:ascii="Times New Roman" w:hAnsi="Times New Roman" w:cs="Times New Roman"/>
          <w:color w:val="2A2A2A"/>
          <w:sz w:val="28"/>
          <w:szCs w:val="28"/>
          <w:shd w:val="clear" w:color="auto" w:fill="FFFFFF"/>
          <w:lang w:val="uk-UA"/>
        </w:rPr>
        <w:t>акумулює в собі набагато більше знань в конкретній області аніж невелика група людей.</w:t>
      </w:r>
    </w:p>
    <w:p w:rsidR="00800394" w:rsidRPr="00C63DFD" w:rsidRDefault="00800394" w:rsidP="00C63DFD">
      <w:pPr>
        <w:spacing w:line="360" w:lineRule="auto"/>
        <w:rPr>
          <w:rFonts w:ascii="Times New Roman" w:hAnsi="Times New Roman" w:cs="Times New Roman"/>
          <w:color w:val="2A2A2A"/>
          <w:sz w:val="28"/>
          <w:szCs w:val="28"/>
          <w:shd w:val="clear" w:color="auto" w:fill="FFFFFF"/>
          <w:lang w:val="uk-UA"/>
        </w:rPr>
      </w:pPr>
    </w:p>
    <w:p w:rsidR="00800394" w:rsidRPr="00E473F6"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E473F6" w:rsidRDefault="00E473F6" w:rsidP="00800394">
      <w:pPr>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E473F6" w:rsidRPr="00E473F6" w:rsidRDefault="00E473F6" w:rsidP="00E473F6">
      <w:pPr>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ПЕРЕЛІК ПОСИЛАНЬ</w:t>
      </w:r>
    </w:p>
    <w:p w:rsidR="00E473F6" w:rsidRPr="00CD0284"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8402-94 Управління якістю та забезпечення якості- Словник.</w:t>
      </w:r>
    </w:p>
    <w:p w:rsidR="00E473F6" w:rsidRPr="00BE6CCD"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9000-2000 Системи менеджменту якістю. Основні положення та словник.</w:t>
      </w:r>
    </w:p>
    <w:p w:rsidR="00BE6CCD" w:rsidRPr="00BE6CCD"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ISO</w:t>
      </w:r>
      <w:r w:rsidRPr="00BE6CCD">
        <w:rPr>
          <w:rFonts w:ascii="Times New Roman" w:hAnsi="Times New Roman" w:cs="Times New Roman"/>
          <w:sz w:val="28"/>
          <w:szCs w:val="28"/>
        </w:rPr>
        <w:t xml:space="preserve"> 9126-1 </w:t>
      </w:r>
      <w:r>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D0284"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OWASP</w:t>
      </w:r>
      <w:r w:rsidRPr="00BE6CCD">
        <w:rPr>
          <w:rFonts w:ascii="Times New Roman" w:hAnsi="Times New Roman" w:cs="Times New Roman"/>
          <w:sz w:val="28"/>
          <w:szCs w:val="28"/>
        </w:rPr>
        <w:t xml:space="preserve"> </w:t>
      </w:r>
      <w:r>
        <w:rPr>
          <w:rFonts w:ascii="Times New Roman" w:hAnsi="Times New Roman" w:cs="Times New Roman"/>
          <w:sz w:val="28"/>
          <w:szCs w:val="28"/>
          <w:lang w:val="en-US"/>
        </w:rPr>
        <w:t>ASVS</w:t>
      </w:r>
      <w:r w:rsidRPr="00BE6CCD">
        <w:rPr>
          <w:rFonts w:ascii="Times New Roman" w:hAnsi="Times New Roman" w:cs="Times New Roman"/>
          <w:sz w:val="28"/>
          <w:szCs w:val="28"/>
        </w:rPr>
        <w:t xml:space="preserve"> 3.0. </w:t>
      </w:r>
      <w:r>
        <w:rPr>
          <w:rFonts w:ascii="Times New Roman" w:hAnsi="Times New Roman" w:cs="Times New Roman"/>
          <w:sz w:val="28"/>
          <w:szCs w:val="28"/>
          <w:lang w:val="uk-UA"/>
        </w:rPr>
        <w:t>Стандарт верифікації захищеності додатків.</w:t>
      </w:r>
    </w:p>
    <w:p w:rsidR="00E473F6" w:rsidRPr="00476760" w:rsidRDefault="00E473F6"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Яшин A.M. Разработка экспертных систем. Д.: ЛПИ, 1990.</w:t>
      </w:r>
    </w:p>
    <w:p w:rsidR="00E473F6" w:rsidRPr="00354317" w:rsidRDefault="00E473F6" w:rsidP="00E473F6">
      <w:pPr>
        <w:pStyle w:val="a3"/>
        <w:numPr>
          <w:ilvl w:val="0"/>
          <w:numId w:val="28"/>
        </w:numPr>
        <w:spacing w:after="300" w:line="207" w:lineRule="atLeast"/>
        <w:rPr>
          <w:rFonts w:ascii="Times New Roman" w:eastAsia="Times New Roman" w:hAnsi="Times New Roman" w:cs="Times New Roman"/>
          <w:sz w:val="28"/>
          <w:szCs w:val="28"/>
          <w:lang w:val="en-US" w:eastAsia="ru-RU"/>
        </w:rPr>
      </w:pPr>
      <w:r w:rsidRPr="00354317">
        <w:rPr>
          <w:rFonts w:ascii="Times New Roman" w:eastAsia="Times New Roman" w:hAnsi="Times New Roman" w:cs="Times New Roman"/>
          <w:sz w:val="28"/>
          <w:szCs w:val="28"/>
          <w:lang w:val="en-US" w:eastAsia="ru-RU"/>
        </w:rPr>
        <w:t xml:space="preserve">Boehm </w:t>
      </w:r>
      <w:r w:rsidRPr="00354317">
        <w:rPr>
          <w:rFonts w:ascii="Times New Roman" w:eastAsia="Times New Roman" w:hAnsi="Times New Roman" w:cs="Times New Roman"/>
          <w:sz w:val="28"/>
          <w:szCs w:val="28"/>
          <w:lang w:eastAsia="ru-RU"/>
        </w:rPr>
        <w:t>В</w:t>
      </w:r>
      <w:r w:rsidRPr="00354317">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D6163D" w:rsidRDefault="00E473F6" w:rsidP="00E473F6">
      <w:pPr>
        <w:pStyle w:val="a3"/>
        <w:numPr>
          <w:ilvl w:val="0"/>
          <w:numId w:val="28"/>
        </w:numPr>
        <w:spacing w:line="240" w:lineRule="auto"/>
        <w:jc w:val="both"/>
        <w:rPr>
          <w:rFonts w:ascii="Times New Roman" w:hAnsi="Times New Roman" w:cs="Times New Roman"/>
          <w:sz w:val="28"/>
          <w:szCs w:val="28"/>
        </w:rPr>
      </w:pPr>
      <w:r w:rsidRPr="00D6163D">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43602D" w:rsidRDefault="00E473F6" w:rsidP="00E473F6">
      <w:pPr>
        <w:pStyle w:val="a3"/>
        <w:numPr>
          <w:ilvl w:val="0"/>
          <w:numId w:val="28"/>
        </w:numPr>
        <w:spacing w:line="240" w:lineRule="auto"/>
        <w:jc w:val="both"/>
        <w:rPr>
          <w:rFonts w:ascii="Times New Roman" w:hAnsi="Times New Roman" w:cs="Times New Roman"/>
          <w:sz w:val="28"/>
          <w:szCs w:val="28"/>
        </w:rPr>
      </w:pPr>
      <w:r w:rsidRPr="0043602D">
        <w:rPr>
          <w:rFonts w:ascii="Times New Roman" w:hAnsi="Times New Roman" w:cs="Times New Roman"/>
          <w:sz w:val="28"/>
          <w:szCs w:val="28"/>
        </w:rPr>
        <w:t>Ефимов В.В. Статистические методы в управлении качеством</w:t>
      </w:r>
      <w:r w:rsidRPr="0043602D">
        <w:rPr>
          <w:rFonts w:ascii="Times New Roman" w:hAnsi="Times New Roman" w:cs="Times New Roman"/>
          <w:sz w:val="28"/>
          <w:szCs w:val="28"/>
        </w:rPr>
        <w:br/>
        <w:t>Ульяновск: УлГТУ, 2003</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Бендерский </w:t>
      </w:r>
      <w:r w:rsidRPr="008D19A0">
        <w:rPr>
          <w:rFonts w:ascii="Times New Roman" w:eastAsia="Times New Roman" w:hAnsi="Times New Roman" w:cs="Times New Roman"/>
          <w:color w:val="111111"/>
          <w:sz w:val="28"/>
          <w:szCs w:val="28"/>
          <w:lang w:val="en-US" w:eastAsia="uk-UA"/>
        </w:rPr>
        <w:t>A</w:t>
      </w:r>
      <w:r w:rsidRPr="008D19A0">
        <w:rPr>
          <w:rFonts w:ascii="Times New Roman" w:eastAsia="Times New Roman" w:hAnsi="Times New Roman" w:cs="Times New Roman"/>
          <w:color w:val="111111"/>
          <w:sz w:val="28"/>
          <w:szCs w:val="28"/>
          <w:lang w:eastAsia="uk-UA"/>
        </w:rPr>
        <w:t>.</w:t>
      </w:r>
      <w:r w:rsidRPr="008D19A0">
        <w:rPr>
          <w:rFonts w:ascii="Times New Roman" w:eastAsia="Times New Roman" w:hAnsi="Times New Roman" w:cs="Times New Roman"/>
          <w:color w:val="111111"/>
          <w:sz w:val="28"/>
          <w:szCs w:val="28"/>
          <w:lang w:val="en-US" w:eastAsia="uk-UA"/>
        </w:rPr>
        <w:t>M</w:t>
      </w:r>
      <w:r w:rsidRPr="008D19A0">
        <w:rPr>
          <w:rFonts w:ascii="Times New Roman" w:eastAsia="Times New Roman" w:hAnsi="Times New Roman" w:cs="Times New Roman"/>
          <w:color w:val="111111"/>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внедрения статистических методов контроля качества продукции на предприятиях". М., Изд-во "Стандартов", 1978 г.</w:t>
      </w:r>
    </w:p>
    <w:p w:rsidR="00E473F6" w:rsidRPr="008D19A0"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Боровков А.А. Математическая статистика. Оценка параметров. Проверка гипотез. М., Изд-во Наука, 1984 г.</w:t>
      </w:r>
    </w:p>
    <w:p w:rsidR="00E473F6" w:rsidRPr="00BF71E8"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Хэнсен Б. Контроль качества. М., Прогресс, 1968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rPr>
        <w:t>Адлер Ю.П., Розовский Б.Л. Оперативное статистическое управление качеством. М.,</w:t>
      </w:r>
      <w:r w:rsidRPr="00BF71E8">
        <w:rPr>
          <w:rStyle w:val="apple-converted-space"/>
          <w:rFonts w:ascii="Times New Roman" w:hAnsi="Times New Roman" w:cs="Times New Roman"/>
          <w:color w:val="111111"/>
          <w:sz w:val="28"/>
          <w:szCs w:val="28"/>
        </w:rPr>
        <w:t> </w:t>
      </w:r>
      <w:hyperlink r:id="rId34" w:history="1">
        <w:r w:rsidRPr="00BF71E8">
          <w:rPr>
            <w:rStyle w:val="a7"/>
            <w:rFonts w:ascii="Times New Roman" w:hAnsi="Times New Roman" w:cs="Times New Roman"/>
            <w:color w:val="000000"/>
            <w:sz w:val="28"/>
            <w:szCs w:val="28"/>
          </w:rPr>
          <w:t>Знание</w:t>
        </w:r>
      </w:hyperlink>
      <w:r w:rsidRPr="00BF71E8">
        <w:rPr>
          <w:rFonts w:ascii="Times New Roman" w:hAnsi="Times New Roman" w:cs="Times New Roman"/>
          <w:color w:val="111111"/>
          <w:sz w:val="28"/>
          <w:szCs w:val="28"/>
        </w:rPr>
        <w:t>,</w:t>
      </w: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lang w:val="en-US"/>
        </w:rPr>
        <w:t>I</w:t>
      </w:r>
      <w:r w:rsidRPr="00BF71E8">
        <w:rPr>
          <w:rFonts w:ascii="Times New Roman" w:hAnsi="Times New Roman" w:cs="Times New Roman"/>
          <w:color w:val="111111"/>
          <w:sz w:val="28"/>
          <w:szCs w:val="28"/>
        </w:rPr>
        <w:t>984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Fonts w:ascii="Times New Roman" w:hAnsi="Times New Roman" w:cs="Times New Roman"/>
          <w:color w:val="111111"/>
          <w:sz w:val="28"/>
          <w:szCs w:val="28"/>
        </w:rPr>
        <w:t xml:space="preserve"> Хаммельблау Д. Анализ процессов статистическими методами. М., Мир, 1973 г.</w:t>
      </w:r>
    </w:p>
    <w:p w:rsidR="00B1373C" w:rsidRPr="0088363D" w:rsidRDefault="00B1373C" w:rsidP="00336B18">
      <w:pPr>
        <w:spacing w:line="360" w:lineRule="auto"/>
        <w:jc w:val="center"/>
        <w:rPr>
          <w:rFonts w:ascii="Times New Roman" w:hAnsi="Times New Roman" w:cs="Times New Roman"/>
          <w:color w:val="2A2A2A"/>
          <w:sz w:val="28"/>
          <w:szCs w:val="28"/>
          <w:shd w:val="clear" w:color="auto" w:fill="FFFFFF"/>
          <w:lang w:val="uk-UA"/>
        </w:rPr>
      </w:pPr>
    </w:p>
    <w:sectPr w:rsidR="00B1373C" w:rsidRPr="0088363D" w:rsidSect="005F3A90">
      <w:headerReference w:type="default" r:id="rId35"/>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0D4" w:rsidRDefault="00F310D4" w:rsidP="0013153D">
      <w:pPr>
        <w:spacing w:after="0" w:line="240" w:lineRule="auto"/>
      </w:pPr>
      <w:r>
        <w:separator/>
      </w:r>
    </w:p>
  </w:endnote>
  <w:endnote w:type="continuationSeparator" w:id="0">
    <w:p w:rsidR="00F310D4" w:rsidRDefault="00F310D4"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0D4" w:rsidRDefault="00F310D4" w:rsidP="0013153D">
      <w:pPr>
        <w:spacing w:after="0" w:line="240" w:lineRule="auto"/>
      </w:pPr>
      <w:r>
        <w:separator/>
      </w:r>
    </w:p>
  </w:footnote>
  <w:footnote w:type="continuationSeparator" w:id="0">
    <w:p w:rsidR="00F310D4" w:rsidRDefault="00F310D4"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7A" w:rsidRDefault="00D15C7A">
    <w:pPr>
      <w:pStyle w:val="ab"/>
      <w:jc w:val="right"/>
    </w:pPr>
  </w:p>
  <w:p w:rsidR="00D15C7A" w:rsidRDefault="00D15C7A">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63378"/>
      <w:docPartObj>
        <w:docPartGallery w:val="Page Numbers (Top of Page)"/>
        <w:docPartUnique/>
      </w:docPartObj>
    </w:sdtPr>
    <w:sdtContent>
      <w:p w:rsidR="00997A1D" w:rsidRDefault="00997A1D">
        <w:pPr>
          <w:pStyle w:val="ab"/>
          <w:jc w:val="right"/>
        </w:pPr>
        <w:r>
          <w:fldChar w:fldCharType="begin"/>
        </w:r>
        <w:r>
          <w:instrText>PAGE   \* MERGEFORMAT</w:instrText>
        </w:r>
        <w:r>
          <w:fldChar w:fldCharType="separate"/>
        </w:r>
        <w:r w:rsidR="00977607">
          <w:rPr>
            <w:noProof/>
          </w:rPr>
          <w:t>60</w:t>
        </w:r>
        <w:r>
          <w:fldChar w:fldCharType="end"/>
        </w:r>
      </w:p>
    </w:sdtContent>
  </w:sdt>
  <w:p w:rsidR="00997A1D" w:rsidRDefault="00997A1D">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8">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nsid w:val="4DB84D11"/>
    <w:multiLevelType w:val="hybridMultilevel"/>
    <w:tmpl w:val="952A0C76"/>
    <w:lvl w:ilvl="0" w:tplc="BED8D4C8">
      <w:start w:val="1"/>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4">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F92227C"/>
    <w:multiLevelType w:val="multilevel"/>
    <w:tmpl w:val="56FC5E22"/>
    <w:lvl w:ilvl="0">
      <w:start w:val="1"/>
      <w:numFmt w:val="decimal"/>
      <w:lvlText w:val="%1."/>
      <w:lvlJc w:val="left"/>
      <w:pPr>
        <w:ind w:left="720" w:hanging="360"/>
      </w:pPr>
      <w:rPr>
        <w:rFonts w:hint="default"/>
        <w:b w:val="0"/>
        <w:sz w:val="28"/>
      </w:rPr>
    </w:lvl>
    <w:lvl w:ilvl="1">
      <w:start w:val="1"/>
      <w:numFmt w:val="decimal"/>
      <w:isLgl/>
      <w:lvlText w:val="%1.%2"/>
      <w:lvlJc w:val="left"/>
      <w:pPr>
        <w:ind w:left="100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8"/>
  </w:num>
  <w:num w:numId="3">
    <w:abstractNumId w:val="18"/>
  </w:num>
  <w:num w:numId="4">
    <w:abstractNumId w:val="4"/>
  </w:num>
  <w:num w:numId="5">
    <w:abstractNumId w:val="21"/>
  </w:num>
  <w:num w:numId="6">
    <w:abstractNumId w:val="16"/>
  </w:num>
  <w:num w:numId="7">
    <w:abstractNumId w:val="10"/>
  </w:num>
  <w:num w:numId="8">
    <w:abstractNumId w:val="15"/>
  </w:num>
  <w:num w:numId="9">
    <w:abstractNumId w:val="1"/>
  </w:num>
  <w:num w:numId="10">
    <w:abstractNumId w:val="6"/>
  </w:num>
  <w:num w:numId="11">
    <w:abstractNumId w:val="24"/>
  </w:num>
  <w:num w:numId="12">
    <w:abstractNumId w:val="2"/>
  </w:num>
  <w:num w:numId="13">
    <w:abstractNumId w:val="17"/>
  </w:num>
  <w:num w:numId="14">
    <w:abstractNumId w:val="19"/>
  </w:num>
  <w:num w:numId="15">
    <w:abstractNumId w:val="22"/>
  </w:num>
  <w:num w:numId="16">
    <w:abstractNumId w:val="0"/>
  </w:num>
  <w:num w:numId="17">
    <w:abstractNumId w:val="5"/>
  </w:num>
  <w:num w:numId="18">
    <w:abstractNumId w:val="8"/>
  </w:num>
  <w:num w:numId="19">
    <w:abstractNumId w:val="14"/>
  </w:num>
  <w:num w:numId="20">
    <w:abstractNumId w:val="3"/>
  </w:num>
  <w:num w:numId="21">
    <w:abstractNumId w:val="7"/>
  </w:num>
  <w:num w:numId="22">
    <w:abstractNumId w:val="13"/>
  </w:num>
  <w:num w:numId="23">
    <w:abstractNumId w:val="23"/>
  </w:num>
  <w:num w:numId="24">
    <w:abstractNumId w:val="27"/>
  </w:num>
  <w:num w:numId="25">
    <w:abstractNumId w:val="20"/>
  </w:num>
  <w:num w:numId="26">
    <w:abstractNumId w:val="26"/>
  </w:num>
  <w:num w:numId="27">
    <w:abstractNumId w:val="11"/>
  </w:num>
  <w:num w:numId="28">
    <w:abstractNumId w:val="2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3ED8"/>
    <w:rsid w:val="00084681"/>
    <w:rsid w:val="00095C99"/>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804BF"/>
    <w:rsid w:val="00184CBB"/>
    <w:rsid w:val="001A1F24"/>
    <w:rsid w:val="001A27F3"/>
    <w:rsid w:val="001B45F6"/>
    <w:rsid w:val="001E415E"/>
    <w:rsid w:val="001E6AF0"/>
    <w:rsid w:val="0022791F"/>
    <w:rsid w:val="00227F1D"/>
    <w:rsid w:val="00240140"/>
    <w:rsid w:val="002451A7"/>
    <w:rsid w:val="002523F5"/>
    <w:rsid w:val="00271098"/>
    <w:rsid w:val="0027380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708BA"/>
    <w:rsid w:val="0039678F"/>
    <w:rsid w:val="003A3347"/>
    <w:rsid w:val="003A3C03"/>
    <w:rsid w:val="003C2208"/>
    <w:rsid w:val="003D21E5"/>
    <w:rsid w:val="003E7760"/>
    <w:rsid w:val="003F5475"/>
    <w:rsid w:val="00412CE3"/>
    <w:rsid w:val="00446973"/>
    <w:rsid w:val="00451A0B"/>
    <w:rsid w:val="004525A8"/>
    <w:rsid w:val="004553F1"/>
    <w:rsid w:val="00456406"/>
    <w:rsid w:val="004614CF"/>
    <w:rsid w:val="00462B10"/>
    <w:rsid w:val="0046323C"/>
    <w:rsid w:val="004735CB"/>
    <w:rsid w:val="00481A70"/>
    <w:rsid w:val="004A1CDF"/>
    <w:rsid w:val="004A344F"/>
    <w:rsid w:val="004A3F51"/>
    <w:rsid w:val="004B01BF"/>
    <w:rsid w:val="004E7891"/>
    <w:rsid w:val="004F1CA5"/>
    <w:rsid w:val="0053608A"/>
    <w:rsid w:val="00540844"/>
    <w:rsid w:val="00543F5D"/>
    <w:rsid w:val="00552800"/>
    <w:rsid w:val="00556C61"/>
    <w:rsid w:val="00565ACB"/>
    <w:rsid w:val="005B26CA"/>
    <w:rsid w:val="005D3A9B"/>
    <w:rsid w:val="005D58F9"/>
    <w:rsid w:val="005E55B1"/>
    <w:rsid w:val="005F3A90"/>
    <w:rsid w:val="005F60DC"/>
    <w:rsid w:val="00601BF9"/>
    <w:rsid w:val="006139A6"/>
    <w:rsid w:val="00621BC3"/>
    <w:rsid w:val="00631B54"/>
    <w:rsid w:val="00642241"/>
    <w:rsid w:val="00645574"/>
    <w:rsid w:val="006665E7"/>
    <w:rsid w:val="006712D1"/>
    <w:rsid w:val="00680126"/>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201B7"/>
    <w:rsid w:val="00824B44"/>
    <w:rsid w:val="00826529"/>
    <w:rsid w:val="00841CFF"/>
    <w:rsid w:val="008425B4"/>
    <w:rsid w:val="00843E98"/>
    <w:rsid w:val="00844FCB"/>
    <w:rsid w:val="00867910"/>
    <w:rsid w:val="008729F9"/>
    <w:rsid w:val="0088363D"/>
    <w:rsid w:val="008B3847"/>
    <w:rsid w:val="008C62B7"/>
    <w:rsid w:val="008C7E48"/>
    <w:rsid w:val="008D49B2"/>
    <w:rsid w:val="008D68F1"/>
    <w:rsid w:val="008F59AE"/>
    <w:rsid w:val="009039D3"/>
    <w:rsid w:val="00912488"/>
    <w:rsid w:val="009124E1"/>
    <w:rsid w:val="00932AD3"/>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A01E89"/>
    <w:rsid w:val="00A1466E"/>
    <w:rsid w:val="00A4764C"/>
    <w:rsid w:val="00A477E6"/>
    <w:rsid w:val="00A6333D"/>
    <w:rsid w:val="00AB233A"/>
    <w:rsid w:val="00AC3C08"/>
    <w:rsid w:val="00AC5E51"/>
    <w:rsid w:val="00AD6D19"/>
    <w:rsid w:val="00AE01DD"/>
    <w:rsid w:val="00AE5106"/>
    <w:rsid w:val="00B12743"/>
    <w:rsid w:val="00B1373C"/>
    <w:rsid w:val="00B22316"/>
    <w:rsid w:val="00B25403"/>
    <w:rsid w:val="00B31181"/>
    <w:rsid w:val="00B31DC3"/>
    <w:rsid w:val="00B3360A"/>
    <w:rsid w:val="00B437D2"/>
    <w:rsid w:val="00B443C3"/>
    <w:rsid w:val="00B74E63"/>
    <w:rsid w:val="00B9083F"/>
    <w:rsid w:val="00B936B1"/>
    <w:rsid w:val="00BA1D6B"/>
    <w:rsid w:val="00BB396A"/>
    <w:rsid w:val="00BB3B7D"/>
    <w:rsid w:val="00BE6CCD"/>
    <w:rsid w:val="00C03DC1"/>
    <w:rsid w:val="00C11A8A"/>
    <w:rsid w:val="00C22804"/>
    <w:rsid w:val="00C46CF1"/>
    <w:rsid w:val="00C5265D"/>
    <w:rsid w:val="00C5348E"/>
    <w:rsid w:val="00C54D04"/>
    <w:rsid w:val="00C638FB"/>
    <w:rsid w:val="00C63DFD"/>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5C7A"/>
    <w:rsid w:val="00D17662"/>
    <w:rsid w:val="00D22096"/>
    <w:rsid w:val="00D23B1F"/>
    <w:rsid w:val="00D30155"/>
    <w:rsid w:val="00D31FF4"/>
    <w:rsid w:val="00D47C19"/>
    <w:rsid w:val="00D5143F"/>
    <w:rsid w:val="00D54042"/>
    <w:rsid w:val="00D54379"/>
    <w:rsid w:val="00D62D81"/>
    <w:rsid w:val="00D83091"/>
    <w:rsid w:val="00DB7DCA"/>
    <w:rsid w:val="00DD3CD1"/>
    <w:rsid w:val="00E026CE"/>
    <w:rsid w:val="00E17D19"/>
    <w:rsid w:val="00E473F6"/>
    <w:rsid w:val="00E5620E"/>
    <w:rsid w:val="00E65BC9"/>
    <w:rsid w:val="00E676AD"/>
    <w:rsid w:val="00E7126D"/>
    <w:rsid w:val="00E85FE9"/>
    <w:rsid w:val="00EA3A58"/>
    <w:rsid w:val="00EB210C"/>
    <w:rsid w:val="00EC0C6F"/>
    <w:rsid w:val="00EC37D7"/>
    <w:rsid w:val="00F1210D"/>
    <w:rsid w:val="00F13BA5"/>
    <w:rsid w:val="00F177E7"/>
    <w:rsid w:val="00F25A70"/>
    <w:rsid w:val="00F25AA9"/>
    <w:rsid w:val="00F267BE"/>
    <w:rsid w:val="00F310D4"/>
    <w:rsid w:val="00F33AF3"/>
    <w:rsid w:val="00F35AF3"/>
    <w:rsid w:val="00F374FE"/>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estestvoznanie.academic.ru/499/%D0%97%D0%BD%D0%B0%D0%BD%D0%B8%D0%B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mo.testfire.net"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w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7DACD-54F5-41FE-8E17-54DE7D4CE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12535</TotalTime>
  <Pages>60</Pages>
  <Words>10491</Words>
  <Characters>59799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45</cp:revision>
  <dcterms:created xsi:type="dcterms:W3CDTF">2017-05-30T07:24:00Z</dcterms:created>
  <dcterms:modified xsi:type="dcterms:W3CDTF">2017-06-16T05:35:00Z</dcterms:modified>
</cp:coreProperties>
</file>