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70" w:rsidRDefault="00B22316" w:rsidP="00B2231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ОГЛЯД СТАНДАРТІВ І ВИМОГ ДО ПРОГРАМНОГО ЗАБЕЗПЕЧЕННЯ</w:t>
      </w:r>
    </w:p>
    <w:p w:rsidR="00B22316" w:rsidRDefault="00B22316" w:rsidP="00B2231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Життєвий цикл програмного продукту</w:t>
      </w:r>
    </w:p>
    <w:p w:rsidR="00B22316" w:rsidRDefault="00446973" w:rsidP="006422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1970-х років спеціалісти вперше заговорили про наступаючу </w:t>
      </w:r>
      <w:r w:rsidRPr="00446973">
        <w:rPr>
          <w:rFonts w:ascii="Times New Roman" w:hAnsi="Times New Roman" w:cs="Times New Roman"/>
          <w:sz w:val="28"/>
          <w:szCs w:val="28"/>
          <w:lang w:val="uk-UA"/>
        </w:rPr>
        <w:t xml:space="preserve">“кризу ПЗ”. </w:t>
      </w:r>
      <w:r>
        <w:rPr>
          <w:rFonts w:ascii="Times New Roman" w:hAnsi="Times New Roman" w:cs="Times New Roman"/>
          <w:sz w:val="28"/>
          <w:szCs w:val="28"/>
          <w:lang w:val="uk-UA"/>
        </w:rPr>
        <w:t>Вона була пов'язана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з усе більш </w:t>
      </w:r>
      <w:proofErr w:type="spellStart"/>
      <w:r w:rsidR="00C22804">
        <w:rPr>
          <w:rFonts w:ascii="Times New Roman" w:hAnsi="Times New Roman" w:cs="Times New Roman"/>
          <w:sz w:val="28"/>
          <w:szCs w:val="28"/>
          <w:lang w:val="uk-UA"/>
        </w:rPr>
        <w:t>підсилюючимся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впливом ПО на життя людей, внаслідок чого процеси розробки вимагали постійного вдосконалення.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була запропонована концепція життєвого циклу розробки ПО (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life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cycle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, SLC). Ця модель реалізує послідовність подій, що відбуваються при розробці ПЗ. Визначення циклу S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так само як і суперечки щодо с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енсу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його існування, було предметом багатьох розмов і публікацій, пов'язаних з індустрією ПО. Незважаючи на існування різних точок зору,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необхідність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 документально підтвердженому процесі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ПО залишилася настільки ж актуальною . У 1970 році У.У.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Ройс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W.W.Royce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вів ідентифікацію декількох стадій в типовому циклі SLC. Саме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Ройс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Баррі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Боем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Barry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Boehm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) припустили. що здійснення контролю кожної стадії процесу розробки призведе до поліпшення якості ПО, а також до збільшення продуктивності при розробці програм. Наприклад, робота з проектування інтерфейсів програмного модуля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може бути відкладена до тих нір. поки не будуть визначені кінцеві вимоги. Завдяки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ць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ому скорочується кількість можливих переробок. В цьому випадку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мова йдеться про каскадну модель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циклу 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(див. Рис. 1.1). Дії по розробці ПО "протікають" на графіку послідовно, від блоку до блоку.</w:t>
      </w:r>
    </w:p>
    <w:p w:rsidR="00C22804" w:rsidRP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303ED9" wp14:editId="68C60726">
            <wp:extent cx="5940425" cy="4942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Каскадна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проекті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лінійним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законом.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розробникам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C2280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дозволені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чином.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неправильне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розробник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просувається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вперед, а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назад - до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2280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корекції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повторно вводиться і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повторюваний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характер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ПО, в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графіку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рис. 1.1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додано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зворотні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2804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ілки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вийшов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стандартного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індустріального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циклу, показаний на рис. 1.2.</w:t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9FFE90" wp14:editId="622AA9D2">
            <wp:extent cx="5940425" cy="4811689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Повторювана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каскадна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ПЗ</w:t>
      </w:r>
      <w:r w:rsidR="009A04F7">
        <w:rPr>
          <w:rFonts w:ascii="Times New Roman" w:hAnsi="Times New Roman" w:cs="Times New Roman"/>
          <w:sz w:val="28"/>
          <w:szCs w:val="28"/>
        </w:rPr>
        <w:t xml:space="preserve"> (</w:t>
      </w:r>
      <w:r w:rsidR="009A04F7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9A04F7">
        <w:rPr>
          <w:rFonts w:ascii="Times New Roman" w:hAnsi="Times New Roman" w:cs="Times New Roman"/>
          <w:sz w:val="28"/>
          <w:szCs w:val="28"/>
        </w:rPr>
        <w:t>)</w:t>
      </w:r>
    </w:p>
    <w:p w:rsidR="00D30155" w:rsidRDefault="00D30155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0155">
        <w:rPr>
          <w:rFonts w:ascii="Times New Roman" w:hAnsi="Times New Roman" w:cs="Times New Roman"/>
          <w:b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фаз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каскадної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моделі</w:t>
      </w:r>
      <w:proofErr w:type="spellEnd"/>
    </w:p>
    <w:p w:rsidR="00D30155" w:rsidRPr="00D30155" w:rsidRDefault="00D30155" w:rsidP="00D30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Наведена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характеристика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каскадної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моде</w:t>
      </w:r>
      <w:r>
        <w:rPr>
          <w:rFonts w:ascii="Times New Roman" w:hAnsi="Times New Roman" w:cs="Times New Roman"/>
          <w:sz w:val="28"/>
          <w:szCs w:val="28"/>
        </w:rPr>
        <w:t>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 системному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метою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системного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пропущений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для систем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виключно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ПО. Для систем, 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як </w:t>
      </w:r>
      <w:bookmarkStart w:id="0" w:name="_GoBack"/>
      <w:bookmarkEnd w:id="0"/>
      <w:proofErr w:type="spellStart"/>
      <w:r w:rsidRPr="00D30155">
        <w:rPr>
          <w:rFonts w:ascii="Times New Roman" w:hAnsi="Times New Roman" w:cs="Times New Roman"/>
          <w:sz w:val="28"/>
          <w:szCs w:val="28"/>
        </w:rPr>
        <w:lastRenderedPageBreak/>
        <w:t>апаратного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до ПЗ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ітектурою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визначаються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вимозі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включено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функціональний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апаратному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) 'і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програмному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)'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.);</w:t>
      </w:r>
      <w:proofErr w:type="gramEnd"/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проекту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розробляється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формулнруетсі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ідовна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технічна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характеристика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архітектуру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інтерфейсні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процесуальну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алгоритмічну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деталізацію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ескізне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перетворюється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повноцінний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продукт. При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код, база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лежать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проекту.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продукт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придбаний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прикладних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установка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продукт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розробляється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замов</w:t>
      </w:r>
      <w:r>
        <w:rPr>
          <w:rFonts w:ascii="Times New Roman" w:hAnsi="Times New Roman" w:cs="Times New Roman"/>
          <w:sz w:val="28"/>
          <w:szCs w:val="28"/>
        </w:rPr>
        <w:t>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код-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установки-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установку ПО,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ірку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офіційну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приймання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операційного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експлуатації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запуск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поточне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технічної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допомоги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виникли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модернізацію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коригування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супроводу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пов'язаний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дозволом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несправностей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збоїв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модернізацією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внесенням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генеруються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lastRenderedPageBreak/>
        <w:t>процесом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ітерацій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 про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доставлених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нформац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аномалії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експлуатації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існуючої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активного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припинення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заміні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ноной системою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модерніз</w:t>
      </w:r>
      <w:r>
        <w:rPr>
          <w:rFonts w:ascii="Times New Roman" w:hAnsi="Times New Roman" w:cs="Times New Roman"/>
          <w:sz w:val="28"/>
          <w:szCs w:val="28"/>
          <w:lang w:val="uk-UA"/>
        </w:rPr>
        <w:t>ованою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версією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існуючої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інтегральні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над проектом,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проекту та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верифікацію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атестацію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конфігурацією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професійну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ідготовку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циклу.</w:t>
      </w:r>
    </w:p>
    <w:p w:rsidR="00D30155" w:rsidRDefault="00D30155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0522E" w:rsidRPr="00D30155" w:rsidRDefault="0030522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Функції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забезпечення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якості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зазвичай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включають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такі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види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>: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30522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ідготовці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плану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знаходять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розподіляються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виконавцями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розділяється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0522E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стратегії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процедур,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нормативних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інструкцій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охоплюють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в тому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до потреб конкретного проекту.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Ключовим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моментом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цієї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є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можливо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більш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раннє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увагу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питань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Розвиненіша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коштів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призначених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передбачають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адаптацію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наявних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ручних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автоматичних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процедур,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контролювати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522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ідповідність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встановленим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ревізії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аналізі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процедур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нормативної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 точки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встановленим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планам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стандартизації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стеженні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планів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коректує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lastRenderedPageBreak/>
        <w:t>Спостереження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випробуваннями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припускає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звіті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аналізом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проблем, причин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обгрунтованому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коригувальних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B74E63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робочої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контрольних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тестових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оглядів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аспекті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B74E63" w:rsidRDefault="00B74E63" w:rsidP="00B74E63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74E63" w:rsidRPr="001B45F6" w:rsidRDefault="00B74E63" w:rsidP="001B45F6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E63">
        <w:rPr>
          <w:rFonts w:ascii="Times New Roman" w:hAnsi="Times New Roman" w:cs="Times New Roman"/>
          <w:b/>
          <w:sz w:val="28"/>
          <w:szCs w:val="28"/>
        </w:rPr>
        <w:t>ОГЛЯД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E63">
        <w:rPr>
          <w:rFonts w:ascii="Times New Roman" w:hAnsi="Times New Roman" w:cs="Times New Roman"/>
          <w:b/>
          <w:sz w:val="28"/>
          <w:szCs w:val="28"/>
        </w:rPr>
        <w:t>СТАНДАРТ</w:t>
      </w:r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gramStart"/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1B45F6" w:rsidRPr="00691A43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</w:t>
      </w:r>
      <w:proofErr w:type="spellStart"/>
      <w:r w:rsidRPr="00691A43">
        <w:rPr>
          <w:rFonts w:ascii="Times New Roman" w:hAnsi="Times New Roman" w:cs="Times New Roman"/>
          <w:sz w:val="28"/>
          <w:szCs w:val="28"/>
          <w:lang w:val="uk-UA"/>
        </w:rPr>
        <w:t>програмого</w:t>
      </w:r>
      <w:proofErr w:type="spellEnd"/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це абстрактне поняття. Її присутність не завжди легко помітити, але відсутність помічається відразу. 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Pr="00691A43">
        <w:rPr>
          <w:rFonts w:ascii="Times New Roman" w:hAnsi="Times New Roman" w:cs="Times New Roman"/>
          <w:sz w:val="28"/>
          <w:szCs w:val="28"/>
        </w:rPr>
        <w:t>як</w:t>
      </w:r>
      <w:r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691A43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A4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A43">
        <w:rPr>
          <w:rFonts w:ascii="Times New Roman" w:hAnsi="Times New Roman" w:cs="Times New Roman"/>
          <w:sz w:val="28"/>
          <w:szCs w:val="28"/>
        </w:rPr>
        <w:t>дод</w:t>
      </w:r>
      <w:r>
        <w:rPr>
          <w:rFonts w:ascii="Times New Roman" w:hAnsi="Times New Roman" w:cs="Times New Roman"/>
          <w:sz w:val="28"/>
          <w:szCs w:val="28"/>
        </w:rPr>
        <w:t>атку</w:t>
      </w:r>
      <w:proofErr w:type="spellEnd"/>
      <w:r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A4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встановленим та очікуваним вимогам зацікавлених сторін.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важливою є якість технологічних процесів його розробки. Відношення між цими складовими якості по схемі, прийнятій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A4368A" wp14:editId="5BCD4584">
            <wp:extent cx="5000625" cy="208941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57" cy="209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5F6" w:rsidRPr="00B62660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Pr="00B62660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E4EA28B" wp14:editId="49BE5E60">
            <wp:extent cx="3514725" cy="323214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817" cy="323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F6" w:rsidRPr="00730ACF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арактеристики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визначення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5F6" w:rsidRP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Визнача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вирішує</w:t>
      </w:r>
      <w:proofErr w:type="spellEnd"/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Функціональна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придатність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видавати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\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r w:rsidRPr="001B45F6">
        <w:rPr>
          <w:rFonts w:ascii="Times New Roman" w:hAnsi="Times New Roman" w:cs="Times New Roman"/>
          <w:sz w:val="28"/>
          <w:szCs w:val="28"/>
          <w:lang w:val="en-US"/>
        </w:rPr>
        <w:t>interoperability</w:t>
      </w:r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набором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систем.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і правилам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наявними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індустріальним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нормативним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законодавчим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актам,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регулюючим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нормам.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Захищеність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запобігати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неавторизований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зазначення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особи,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і не дозволений доступ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ідтримувати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Зрілість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завершеність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Величина,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обернена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частоті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відмов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ійкість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відмов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підтримувати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заданий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відмовах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порушеннях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оточенням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відновлювати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цілісність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відмови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час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P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надійності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доданий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2001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практичність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бути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привабливим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lastRenderedPageBreak/>
        <w:t>Зрозумілість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сприйняти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понять,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засновано ПО,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застосовність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ПЗ.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P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).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при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стосовно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виділеним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як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одержуваних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Тимчасова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видавати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очікувані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відведений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час.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обсягів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Маються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як оперативна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довгострокова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мережеві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).</w:t>
      </w:r>
    </w:p>
    <w:p w:rsidR="001B45F6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супроводу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аналізований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дефектів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недолі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предмет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трудовитрат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lastRenderedPageBreak/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ірки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трудовитрат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внесені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привели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супроводу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).</w:t>
      </w:r>
    </w:p>
    <w:p w:rsidR="006B7FEA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Переносимість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перенесенні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одного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організаційні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апаратні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пристосовуватися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оточенням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заздалегідь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передбачених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установки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бути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встановленим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розгорнутим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певному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співіснування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coexistence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співіснувати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ділячи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ним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ПО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тих же самих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переносимості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).</w:t>
      </w:r>
    </w:p>
    <w:p w:rsidR="001B45F6" w:rsidRPr="006B7FEA" w:rsidRDefault="001B45F6" w:rsidP="006B7FEA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1B45F6" w:rsidRPr="006B7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75DD"/>
    <w:multiLevelType w:val="multilevel"/>
    <w:tmpl w:val="297E44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8577FED"/>
    <w:multiLevelType w:val="multilevel"/>
    <w:tmpl w:val="CFAEF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599D32D5"/>
    <w:multiLevelType w:val="multilevel"/>
    <w:tmpl w:val="A888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4277235"/>
    <w:multiLevelType w:val="multilevel"/>
    <w:tmpl w:val="67102D8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DDD64F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19"/>
    <w:rsid w:val="001B45F6"/>
    <w:rsid w:val="002D00A2"/>
    <w:rsid w:val="0030522E"/>
    <w:rsid w:val="00446973"/>
    <w:rsid w:val="00642241"/>
    <w:rsid w:val="006B7FEA"/>
    <w:rsid w:val="009A04F7"/>
    <w:rsid w:val="00B22316"/>
    <w:rsid w:val="00B74E63"/>
    <w:rsid w:val="00C22804"/>
    <w:rsid w:val="00D30155"/>
    <w:rsid w:val="00D47C19"/>
    <w:rsid w:val="00F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10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2017-05-30T07:24:00Z</dcterms:created>
  <dcterms:modified xsi:type="dcterms:W3CDTF">2017-05-31T10:40:00Z</dcterms:modified>
</cp:coreProperties>
</file>