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E76" w:rsidRPr="00483A6E" w:rsidRDefault="004006D5" w:rsidP="00483A6E">
      <w:pPr>
        <w:pStyle w:val="a3"/>
        <w:numPr>
          <w:ilvl w:val="0"/>
          <w:numId w:val="1"/>
        </w:numPr>
        <w:rPr>
          <w:rFonts w:ascii="Times New Roman" w:hAnsi="Times New Roman" w:cs="Times New Roman"/>
          <w:sz w:val="28"/>
          <w:lang w:val="ru-RU"/>
        </w:rPr>
      </w:pPr>
      <w:r w:rsidRPr="00483A6E">
        <w:rPr>
          <w:rFonts w:ascii="Times New Roman" w:hAnsi="Times New Roman" w:cs="Times New Roman"/>
          <w:sz w:val="28"/>
          <w:lang w:val="ru-RU"/>
        </w:rPr>
        <w:t>Дослідження існуючих стандартів шодо побудови систем захисту інформації</w:t>
      </w:r>
    </w:p>
    <w:p w:rsidR="00483A6E" w:rsidRPr="00A12B06" w:rsidRDefault="00483A6E" w:rsidP="00483A6E">
      <w:pPr>
        <w:ind w:left="360"/>
        <w:rPr>
          <w:rFonts w:ascii="Times New Roman" w:hAnsi="Times New Roman" w:cs="Times New Roman"/>
          <w:sz w:val="24"/>
          <w:lang w:val="ru-RU"/>
        </w:rPr>
      </w:pPr>
    </w:p>
    <w:p w:rsidR="00A12B06" w:rsidRPr="00A12B06" w:rsidRDefault="00BD3A88" w:rsidP="00483A6E">
      <w:pPr>
        <w:pStyle w:val="a3"/>
        <w:numPr>
          <w:ilvl w:val="1"/>
          <w:numId w:val="1"/>
        </w:numPr>
        <w:rPr>
          <w:rFonts w:ascii="Times New Roman" w:hAnsi="Times New Roman" w:cs="Times New Roman"/>
          <w:sz w:val="32"/>
          <w:lang w:val="ru-RU"/>
        </w:rPr>
      </w:pPr>
      <w:r>
        <w:rPr>
          <w:rFonts w:ascii="Times New Roman" w:hAnsi="Times New Roman" w:cs="Times New Roman"/>
          <w:color w:val="212121"/>
          <w:sz w:val="28"/>
          <w:lang w:val="ru-RU"/>
        </w:rPr>
        <w:t>Основні стандарти в сфері забезпечення інформаційної безпеки</w:t>
      </w:r>
    </w:p>
    <w:p w:rsidR="00F56169" w:rsidRPr="00F56169" w:rsidRDefault="00F56169" w:rsidP="00F56169">
      <w:pPr>
        <w:spacing w:line="360" w:lineRule="auto"/>
        <w:jc w:val="both"/>
        <w:rPr>
          <w:rFonts w:ascii="Times New Roman" w:hAnsi="Times New Roman" w:cs="Times New Roman"/>
          <w:sz w:val="24"/>
          <w:lang w:val="ru-RU"/>
        </w:rPr>
      </w:pPr>
      <w:r w:rsidRPr="00F56169">
        <w:rPr>
          <w:rFonts w:ascii="Times New Roman" w:hAnsi="Times New Roman" w:cs="Times New Roman"/>
          <w:sz w:val="24"/>
          <w:lang w:val="ru-RU"/>
        </w:rPr>
        <w:t>Будь-яке забезпечення інформаційної безпеки потребує контролю і перевірки, яка не може бути проведена тільки методом індивідуальної оцінки, без урахування міжнародних і державних стандартів.</w:t>
      </w:r>
    </w:p>
    <w:p w:rsidR="00F56169" w:rsidRPr="00F56169" w:rsidRDefault="00F56169" w:rsidP="00F56169">
      <w:pPr>
        <w:spacing w:line="360" w:lineRule="auto"/>
        <w:jc w:val="both"/>
        <w:rPr>
          <w:rFonts w:ascii="Times New Roman" w:hAnsi="Times New Roman" w:cs="Times New Roman"/>
          <w:sz w:val="24"/>
          <w:lang w:val="ru-RU"/>
        </w:rPr>
      </w:pPr>
      <w:r w:rsidRPr="00F56169">
        <w:rPr>
          <w:rFonts w:ascii="Times New Roman" w:hAnsi="Times New Roman" w:cs="Times New Roman"/>
          <w:sz w:val="24"/>
          <w:lang w:val="ru-RU"/>
        </w:rPr>
        <w:t>Формування стандартів інформаційної безпеки відбувається після чіткого визначення її функцій і меж. Інформаційна безпека - це забезпечення конфіденційності, цілісності та доступності даних.</w:t>
      </w:r>
    </w:p>
    <w:p w:rsidR="00F56169" w:rsidRPr="00F56169" w:rsidRDefault="00F56169" w:rsidP="00F56169">
      <w:pPr>
        <w:spacing w:line="360" w:lineRule="auto"/>
        <w:jc w:val="both"/>
        <w:rPr>
          <w:rFonts w:ascii="Times New Roman" w:hAnsi="Times New Roman" w:cs="Times New Roman"/>
          <w:sz w:val="24"/>
          <w:lang w:val="ru-RU"/>
        </w:rPr>
      </w:pPr>
      <w:r w:rsidRPr="00F56169">
        <w:rPr>
          <w:rFonts w:ascii="Times New Roman" w:hAnsi="Times New Roman" w:cs="Times New Roman"/>
          <w:sz w:val="24"/>
          <w:lang w:val="ru-RU"/>
        </w:rPr>
        <w:t>Для визначення стану інформаційної безпеки найбільш застосовна якісна оцінка, так як висловити ступінь захищеності або уразливості в процентному співвідношенні можливо, але це не да</w:t>
      </w:r>
      <w:r>
        <w:rPr>
          <w:rFonts w:ascii="Times New Roman" w:hAnsi="Times New Roman" w:cs="Times New Roman"/>
          <w:sz w:val="24"/>
          <w:lang w:val="ru-RU"/>
        </w:rPr>
        <w:t>є повної і об'єктивної картини.</w:t>
      </w:r>
    </w:p>
    <w:p w:rsidR="00F56169" w:rsidRPr="00F56169" w:rsidRDefault="00F56169" w:rsidP="00F56169">
      <w:pPr>
        <w:spacing w:line="360" w:lineRule="auto"/>
        <w:jc w:val="both"/>
        <w:rPr>
          <w:rFonts w:ascii="Times New Roman" w:hAnsi="Times New Roman" w:cs="Times New Roman"/>
          <w:sz w:val="24"/>
          <w:lang w:val="ru-RU"/>
        </w:rPr>
      </w:pPr>
      <w:r w:rsidRPr="00F56169">
        <w:rPr>
          <w:rFonts w:ascii="Times New Roman" w:hAnsi="Times New Roman" w:cs="Times New Roman"/>
          <w:sz w:val="24"/>
          <w:lang w:val="ru-RU"/>
        </w:rPr>
        <w:t>Для оцінки і аудиту безпеки інформаційних систем можна застосувати ряд інструкції і рекомендацій, які і мають на увазі під собою нормативне забезпечення.</w:t>
      </w:r>
    </w:p>
    <w:p w:rsidR="00F56169" w:rsidRPr="00F56169" w:rsidRDefault="00F56169" w:rsidP="00F56169">
      <w:pPr>
        <w:spacing w:line="360" w:lineRule="auto"/>
        <w:jc w:val="both"/>
        <w:rPr>
          <w:rFonts w:ascii="Times New Roman" w:hAnsi="Times New Roman" w:cs="Times New Roman"/>
          <w:sz w:val="24"/>
          <w:lang w:val="ru-RU"/>
        </w:rPr>
      </w:pPr>
      <w:r w:rsidRPr="00F56169">
        <w:rPr>
          <w:rFonts w:ascii="Times New Roman" w:hAnsi="Times New Roman" w:cs="Times New Roman"/>
          <w:sz w:val="24"/>
          <w:lang w:val="ru-RU"/>
        </w:rPr>
        <w:t>Контроль і оцінка стану безпеки здійснюється шляхом перевірки їх відповідності стандартам державним (ГОСТ, ІСО) і міжнародним (Iso, Co</w:t>
      </w:r>
      <w:r>
        <w:rPr>
          <w:rFonts w:ascii="Times New Roman" w:hAnsi="Times New Roman" w:cs="Times New Roman"/>
          <w:sz w:val="24"/>
          <w:lang w:val="ru-RU"/>
        </w:rPr>
        <w:t>mmon criteris for IT security).</w:t>
      </w:r>
    </w:p>
    <w:p w:rsidR="00A12B06" w:rsidRPr="00517C7B" w:rsidRDefault="00F56169" w:rsidP="0002083B">
      <w:pPr>
        <w:spacing w:line="360" w:lineRule="auto"/>
        <w:jc w:val="both"/>
        <w:rPr>
          <w:rFonts w:ascii="Times New Roman" w:hAnsi="Times New Roman" w:cs="Times New Roman"/>
          <w:sz w:val="24"/>
          <w:lang w:val="ru-RU"/>
        </w:rPr>
      </w:pPr>
      <w:r w:rsidRPr="00F56169">
        <w:rPr>
          <w:rFonts w:ascii="Times New Roman" w:hAnsi="Times New Roman" w:cs="Times New Roman"/>
          <w:sz w:val="24"/>
          <w:lang w:val="ru-RU"/>
        </w:rPr>
        <w:t>Міжнародний комплекс стандартів, розроблених Міжнародною Організацією по Стандартизації (ISO), являє собою сукупність практик і рекомендацій щодо впровадження систем і устаткування інформаційної захисту.</w:t>
      </w:r>
    </w:p>
    <w:p w:rsidR="0002083B" w:rsidRDefault="0002083B" w:rsidP="0002083B">
      <w:pPr>
        <w:spacing w:line="360" w:lineRule="auto"/>
        <w:jc w:val="both"/>
        <w:rPr>
          <w:rFonts w:ascii="Times New Roman" w:hAnsi="Times New Roman" w:cs="Times New Roman"/>
          <w:sz w:val="24"/>
          <w:lang w:val="ru-RU"/>
        </w:rPr>
      </w:pPr>
      <w:r>
        <w:rPr>
          <w:rFonts w:ascii="Times New Roman" w:hAnsi="Times New Roman" w:cs="Times New Roman"/>
          <w:sz w:val="24"/>
          <w:lang w:val="ru-RU"/>
        </w:rPr>
        <w:t>Найвідоміші стандарти в сфері забезпечення інформаційної безпеки наведено нижче</w:t>
      </w:r>
    </w:p>
    <w:p w:rsidR="00BF76E8" w:rsidRPr="00BF76E8"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4"/>
          <w:szCs w:val="24"/>
          <w:lang w:val="ru-RU"/>
        </w:rPr>
      </w:pPr>
      <w:r w:rsidRPr="00BF76E8">
        <w:rPr>
          <w:rFonts w:ascii="Times New Roman" w:eastAsia="Times New Roman" w:hAnsi="Times New Roman" w:cs="Times New Roman"/>
          <w:color w:val="000000"/>
          <w:sz w:val="24"/>
          <w:szCs w:val="24"/>
          <w:lang w:val="ru-RU"/>
        </w:rPr>
        <w:t>Критерій оцінки надійності комп'ютерних систем «Помаранчева книга» (США);</w:t>
      </w:r>
    </w:p>
    <w:p w:rsidR="00BF76E8" w:rsidRPr="00BF76E8"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4"/>
          <w:szCs w:val="24"/>
        </w:rPr>
      </w:pPr>
      <w:r w:rsidRPr="00BF76E8">
        <w:rPr>
          <w:rFonts w:ascii="Times New Roman" w:eastAsia="Times New Roman" w:hAnsi="Times New Roman" w:cs="Times New Roman"/>
          <w:bCs/>
          <w:color w:val="000000"/>
          <w:sz w:val="24"/>
          <w:szCs w:val="24"/>
        </w:rPr>
        <w:t>Гармонізовані критерії європейських країн</w:t>
      </w:r>
      <w:r w:rsidRPr="00BF76E8">
        <w:rPr>
          <w:rFonts w:ascii="Times New Roman" w:eastAsia="Times New Roman" w:hAnsi="Times New Roman" w:cs="Times New Roman"/>
          <w:color w:val="000000"/>
          <w:sz w:val="24"/>
          <w:szCs w:val="24"/>
        </w:rPr>
        <w:t>;</w:t>
      </w:r>
    </w:p>
    <w:p w:rsidR="00BF76E8" w:rsidRPr="00BF76E8" w:rsidRDefault="00630310"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Рекомендації</w:t>
      </w:r>
      <w:r w:rsidR="00BF76E8" w:rsidRPr="00BF76E8">
        <w:rPr>
          <w:rFonts w:ascii="Times New Roman" w:eastAsia="Times New Roman" w:hAnsi="Times New Roman" w:cs="Times New Roman"/>
          <w:color w:val="000000"/>
          <w:sz w:val="24"/>
          <w:szCs w:val="24"/>
        </w:rPr>
        <w:t> </w:t>
      </w:r>
      <w:r w:rsidR="00BF76E8" w:rsidRPr="00BF76E8">
        <w:rPr>
          <w:rFonts w:ascii="Times New Roman" w:eastAsia="Times New Roman" w:hAnsi="Times New Roman" w:cs="Times New Roman"/>
          <w:bCs/>
          <w:color w:val="000000"/>
          <w:sz w:val="24"/>
          <w:szCs w:val="24"/>
        </w:rPr>
        <w:t>Х.800</w:t>
      </w:r>
      <w:r w:rsidR="00BF76E8" w:rsidRPr="00BF76E8">
        <w:rPr>
          <w:rFonts w:ascii="Times New Roman" w:eastAsia="Times New Roman" w:hAnsi="Times New Roman" w:cs="Times New Roman"/>
          <w:color w:val="000000"/>
          <w:sz w:val="24"/>
          <w:szCs w:val="24"/>
        </w:rPr>
        <w:t>;</w:t>
      </w:r>
    </w:p>
    <w:p w:rsidR="00BF76E8" w:rsidRPr="00BF76E8" w:rsidRDefault="0056430E"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w:t>
      </w:r>
      <w:r w:rsidR="00BF76E8" w:rsidRPr="00BF76E8">
        <w:rPr>
          <w:rFonts w:ascii="Times New Roman" w:eastAsia="Times New Roman" w:hAnsi="Times New Roman" w:cs="Times New Roman"/>
          <w:color w:val="000000"/>
          <w:sz w:val="24"/>
          <w:szCs w:val="24"/>
        </w:rPr>
        <w:t>тандарт</w:t>
      </w:r>
      <w:r>
        <w:rPr>
          <w:rFonts w:ascii="Times New Roman" w:eastAsia="Times New Roman" w:hAnsi="Times New Roman" w:cs="Times New Roman"/>
          <w:color w:val="000000"/>
          <w:sz w:val="24"/>
          <w:szCs w:val="24"/>
          <w:lang w:val="uk-UA"/>
        </w:rPr>
        <w:t>и</w:t>
      </w:r>
      <w:r w:rsidR="00BF76E8" w:rsidRPr="00BF76E8">
        <w:rPr>
          <w:rFonts w:ascii="Times New Roman" w:eastAsia="Times New Roman" w:hAnsi="Times New Roman" w:cs="Times New Roman"/>
          <w:color w:val="000000"/>
          <w:sz w:val="24"/>
          <w:szCs w:val="24"/>
        </w:rPr>
        <w:t> </w:t>
      </w:r>
      <w:r w:rsidR="00BF76E8" w:rsidRPr="00BF76E8">
        <w:rPr>
          <w:rFonts w:ascii="Times New Roman" w:eastAsia="Times New Roman" w:hAnsi="Times New Roman" w:cs="Times New Roman"/>
          <w:bCs/>
          <w:color w:val="000000"/>
          <w:sz w:val="24"/>
          <w:szCs w:val="24"/>
        </w:rPr>
        <w:t>BSI;</w:t>
      </w:r>
    </w:p>
    <w:p w:rsidR="00BF76E8" w:rsidRPr="00BF76E8" w:rsidRDefault="0056430E"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uk-UA"/>
        </w:rPr>
        <w:t>С</w:t>
      </w:r>
      <w:r w:rsidR="00BF76E8" w:rsidRPr="00BF76E8">
        <w:rPr>
          <w:rFonts w:ascii="Times New Roman" w:eastAsia="Times New Roman" w:hAnsi="Times New Roman" w:cs="Times New Roman"/>
          <w:color w:val="000000"/>
          <w:sz w:val="24"/>
          <w:szCs w:val="24"/>
        </w:rPr>
        <w:t>тандарт </w:t>
      </w:r>
      <w:r w:rsidR="00BF76E8" w:rsidRPr="00BF76E8">
        <w:rPr>
          <w:rFonts w:ascii="Times New Roman" w:eastAsia="Times New Roman" w:hAnsi="Times New Roman" w:cs="Times New Roman"/>
          <w:bCs/>
          <w:color w:val="000000"/>
          <w:sz w:val="24"/>
          <w:szCs w:val="24"/>
        </w:rPr>
        <w:t>BS 7799</w:t>
      </w:r>
      <w:r w:rsidR="00BF76E8" w:rsidRPr="00BF76E8">
        <w:rPr>
          <w:rFonts w:ascii="Times New Roman" w:eastAsia="Times New Roman" w:hAnsi="Times New Roman" w:cs="Times New Roman"/>
          <w:color w:val="000000"/>
          <w:sz w:val="24"/>
          <w:szCs w:val="24"/>
        </w:rPr>
        <w:t>;</w:t>
      </w:r>
    </w:p>
    <w:p w:rsidR="00BF76E8" w:rsidRPr="00BF76E8"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4"/>
          <w:szCs w:val="24"/>
        </w:rPr>
      </w:pPr>
      <w:r w:rsidRPr="00BF76E8">
        <w:rPr>
          <w:rFonts w:ascii="Times New Roman" w:eastAsia="Times New Roman" w:hAnsi="Times New Roman" w:cs="Times New Roman"/>
          <w:color w:val="000000"/>
          <w:sz w:val="24"/>
          <w:szCs w:val="24"/>
        </w:rPr>
        <w:lastRenderedPageBreak/>
        <w:t>Стандарт «</w:t>
      </w:r>
      <w:r w:rsidR="000C3D02">
        <w:rPr>
          <w:rFonts w:ascii="Times New Roman" w:eastAsia="Times New Roman" w:hAnsi="Times New Roman" w:cs="Times New Roman"/>
          <w:color w:val="000000"/>
          <w:sz w:val="24"/>
          <w:szCs w:val="24"/>
          <w:lang w:val="ru-RU"/>
        </w:rPr>
        <w:t>Загальні</w:t>
      </w:r>
      <w:r w:rsidR="00741654">
        <w:rPr>
          <w:rFonts w:ascii="Times New Roman" w:eastAsia="Times New Roman" w:hAnsi="Times New Roman" w:cs="Times New Roman"/>
          <w:bCs/>
          <w:color w:val="000000"/>
          <w:sz w:val="24"/>
          <w:szCs w:val="24"/>
        </w:rPr>
        <w:t xml:space="preserve"> критерії</w:t>
      </w:r>
      <w:r w:rsidRPr="00BF76E8">
        <w:rPr>
          <w:rFonts w:ascii="Times New Roman" w:eastAsia="Times New Roman" w:hAnsi="Times New Roman" w:cs="Times New Roman"/>
          <w:bCs/>
          <w:color w:val="000000"/>
          <w:sz w:val="24"/>
          <w:szCs w:val="24"/>
        </w:rPr>
        <w:t>» ISO 15408;</w:t>
      </w:r>
    </w:p>
    <w:p w:rsidR="00BF76E8" w:rsidRPr="00BF76E8"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4"/>
          <w:szCs w:val="24"/>
        </w:rPr>
      </w:pPr>
      <w:r w:rsidRPr="00BF76E8">
        <w:rPr>
          <w:rFonts w:ascii="Times New Roman" w:eastAsia="Times New Roman" w:hAnsi="Times New Roman" w:cs="Times New Roman"/>
          <w:color w:val="000000"/>
          <w:sz w:val="24"/>
          <w:szCs w:val="24"/>
        </w:rPr>
        <w:t>Стандарт </w:t>
      </w:r>
      <w:r w:rsidRPr="00BF76E8">
        <w:rPr>
          <w:rFonts w:ascii="Times New Roman" w:eastAsia="Times New Roman" w:hAnsi="Times New Roman" w:cs="Times New Roman"/>
          <w:bCs/>
          <w:color w:val="000000"/>
          <w:sz w:val="24"/>
          <w:szCs w:val="24"/>
        </w:rPr>
        <w:t>ISO 17799;</w:t>
      </w:r>
    </w:p>
    <w:p w:rsidR="00BF76E8" w:rsidRPr="009D776D"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4"/>
          <w:szCs w:val="24"/>
        </w:rPr>
      </w:pPr>
      <w:r w:rsidRPr="00BF76E8">
        <w:rPr>
          <w:rFonts w:ascii="Times New Roman" w:eastAsia="Times New Roman" w:hAnsi="Times New Roman" w:cs="Times New Roman"/>
          <w:color w:val="000000"/>
          <w:sz w:val="24"/>
          <w:szCs w:val="24"/>
        </w:rPr>
        <w:t>Стандарт </w:t>
      </w:r>
      <w:r w:rsidRPr="00BF76E8">
        <w:rPr>
          <w:rFonts w:ascii="Times New Roman" w:eastAsia="Times New Roman" w:hAnsi="Times New Roman" w:cs="Times New Roman"/>
          <w:bCs/>
          <w:color w:val="000000"/>
          <w:sz w:val="24"/>
          <w:szCs w:val="24"/>
        </w:rPr>
        <w:t>COBIT</w:t>
      </w:r>
    </w:p>
    <w:p w:rsidR="0002083B" w:rsidRDefault="009D776D" w:rsidP="00A12B06">
      <w:pPr>
        <w:numPr>
          <w:ilvl w:val="0"/>
          <w:numId w:val="2"/>
        </w:numPr>
        <w:spacing w:before="100" w:beforeAutospacing="1" w:after="100" w:afterAutospacing="1"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4"/>
          <w:szCs w:val="24"/>
          <w:lang w:val="ru-RU"/>
        </w:rPr>
        <w:t xml:space="preserve">Система стандартів </w:t>
      </w:r>
      <w:r>
        <w:rPr>
          <w:rFonts w:ascii="Times New Roman" w:eastAsia="Times New Roman" w:hAnsi="Times New Roman" w:cs="Times New Roman"/>
          <w:bCs/>
          <w:color w:val="000000"/>
          <w:sz w:val="24"/>
          <w:szCs w:val="24"/>
        </w:rPr>
        <w:t>NIST</w:t>
      </w:r>
    </w:p>
    <w:p w:rsidR="008A0E25" w:rsidRPr="00636B0E" w:rsidRDefault="008A0E25" w:rsidP="00A12B06">
      <w:pPr>
        <w:numPr>
          <w:ilvl w:val="0"/>
          <w:numId w:val="2"/>
        </w:numPr>
        <w:spacing w:before="100" w:beforeAutospacing="1" w:after="100" w:afterAutospacing="1"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ru-RU"/>
        </w:rPr>
        <w:t>Стандарти НД ТЗІ</w:t>
      </w:r>
    </w:p>
    <w:p w:rsidR="00483A6E" w:rsidRDefault="00483A6E" w:rsidP="00483A6E">
      <w:pPr>
        <w:pStyle w:val="a3"/>
        <w:numPr>
          <w:ilvl w:val="1"/>
          <w:numId w:val="1"/>
        </w:numPr>
        <w:rPr>
          <w:rFonts w:ascii="Times New Roman" w:hAnsi="Times New Roman" w:cs="Times New Roman"/>
          <w:sz w:val="24"/>
        </w:rPr>
      </w:pPr>
      <w:r>
        <w:rPr>
          <w:rFonts w:ascii="Times New Roman" w:hAnsi="Times New Roman" w:cs="Times New Roman"/>
          <w:sz w:val="24"/>
          <w:lang w:val="ru-RU"/>
        </w:rPr>
        <w:t>Огляд системи стандартів</w:t>
      </w:r>
      <w:r>
        <w:rPr>
          <w:rFonts w:ascii="Times New Roman" w:hAnsi="Times New Roman" w:cs="Times New Roman"/>
          <w:sz w:val="24"/>
        </w:rPr>
        <w:t xml:space="preserve"> NIST</w:t>
      </w:r>
    </w:p>
    <w:p w:rsidR="00483A6E" w:rsidRPr="00F51DC3" w:rsidRDefault="00483A6E" w:rsidP="00F51DC3">
      <w:pPr>
        <w:rPr>
          <w:rFonts w:ascii="Times New Roman" w:hAnsi="Times New Roman" w:cs="Times New Roman"/>
          <w:sz w:val="24"/>
          <w:lang w:val="ru-RU"/>
        </w:rPr>
      </w:pPr>
    </w:p>
    <w:p w:rsidR="00483A6E" w:rsidRPr="00483A6E" w:rsidRDefault="00483A6E" w:rsidP="00483A6E">
      <w:pPr>
        <w:pStyle w:val="a4"/>
        <w:shd w:val="clear" w:color="auto" w:fill="FFFFFF"/>
        <w:spacing w:before="120" w:beforeAutospacing="0" w:after="120" w:afterAutospacing="0" w:line="360" w:lineRule="auto"/>
        <w:jc w:val="both"/>
        <w:rPr>
          <w:color w:val="222222"/>
          <w:szCs w:val="21"/>
        </w:rPr>
      </w:pPr>
      <w:r w:rsidRPr="00F51DC3">
        <w:rPr>
          <w:b/>
          <w:bCs/>
          <w:color w:val="222222"/>
          <w:szCs w:val="21"/>
          <w:lang w:val="ru-RU"/>
        </w:rPr>
        <w:t>Націона́льний інститу́т станда́́ртів і техноло́гії</w:t>
      </w:r>
      <w:r w:rsidRPr="00483A6E">
        <w:rPr>
          <w:color w:val="222222"/>
          <w:szCs w:val="21"/>
        </w:rPr>
        <w:t> </w:t>
      </w:r>
      <w:r w:rsidRPr="00F51DC3">
        <w:rPr>
          <w:color w:val="222222"/>
          <w:szCs w:val="21"/>
          <w:lang w:val="ru-RU"/>
        </w:rPr>
        <w:t>(</w:t>
      </w:r>
      <w:r w:rsidRPr="00483A6E">
        <w:rPr>
          <w:color w:val="222222"/>
          <w:szCs w:val="21"/>
        </w:rPr>
        <w:t>NIST</w:t>
      </w:r>
      <w:r w:rsidRPr="00F51DC3">
        <w:rPr>
          <w:color w:val="222222"/>
          <w:szCs w:val="21"/>
          <w:lang w:val="ru-RU"/>
        </w:rPr>
        <w:t>, до 1988 відомий як</w:t>
      </w:r>
      <w:r w:rsidRPr="00483A6E">
        <w:rPr>
          <w:color w:val="222222"/>
          <w:szCs w:val="21"/>
        </w:rPr>
        <w:t> </w:t>
      </w:r>
      <w:r w:rsidRPr="00F51DC3">
        <w:rPr>
          <w:b/>
          <w:bCs/>
          <w:color w:val="222222"/>
          <w:szCs w:val="21"/>
          <w:lang w:val="ru-RU"/>
        </w:rPr>
        <w:t>Національне бюро стандартів</w:t>
      </w:r>
      <w:r w:rsidRPr="00F51DC3">
        <w:rPr>
          <w:color w:val="222222"/>
          <w:szCs w:val="21"/>
          <w:lang w:val="ru-RU"/>
        </w:rPr>
        <w:t>,</w:t>
      </w:r>
      <w:r w:rsidRPr="00483A6E">
        <w:rPr>
          <w:color w:val="222222"/>
          <w:szCs w:val="21"/>
        </w:rPr>
        <w:t> </w:t>
      </w:r>
      <w:hyperlink r:id="rId8" w:tooltip="Англійська мова" w:history="1">
        <w:r w:rsidRPr="00F51DC3">
          <w:rPr>
            <w:rStyle w:val="a5"/>
            <w:color w:val="0B0080"/>
            <w:szCs w:val="21"/>
            <w:u w:val="none"/>
            <w:lang w:val="ru-RU"/>
          </w:rPr>
          <w:t>англ.</w:t>
        </w:r>
      </w:hyperlink>
      <w:r w:rsidRPr="00483A6E">
        <w:rPr>
          <w:color w:val="222222"/>
          <w:szCs w:val="21"/>
        </w:rPr>
        <w:t> </w:t>
      </w:r>
      <w:r w:rsidRPr="00483A6E">
        <w:rPr>
          <w:i/>
          <w:iCs/>
          <w:color w:val="222222"/>
          <w:szCs w:val="21"/>
          <w:lang w:val="en"/>
        </w:rPr>
        <w:t>National Bureau of Standards. NBS</w:t>
      </w:r>
      <w:r w:rsidRPr="00483A6E">
        <w:rPr>
          <w:color w:val="222222"/>
          <w:szCs w:val="21"/>
        </w:rPr>
        <w:t>) — національний орган зі </w:t>
      </w:r>
      <w:hyperlink r:id="rId9" w:tooltip="Стандартизація" w:history="1">
        <w:r w:rsidRPr="00483A6E">
          <w:rPr>
            <w:rStyle w:val="a5"/>
            <w:color w:val="0B0080"/>
            <w:szCs w:val="21"/>
            <w:u w:val="none"/>
          </w:rPr>
          <w:t>стандартизації</w:t>
        </w:r>
      </w:hyperlink>
      <w:r w:rsidRPr="00483A6E">
        <w:rPr>
          <w:color w:val="222222"/>
          <w:szCs w:val="21"/>
        </w:rPr>
        <w:t> у </w:t>
      </w:r>
      <w:hyperlink r:id="rId10" w:tooltip="США" w:history="1">
        <w:r w:rsidRPr="00483A6E">
          <w:rPr>
            <w:rStyle w:val="a5"/>
            <w:color w:val="0B0080"/>
            <w:szCs w:val="21"/>
            <w:u w:val="none"/>
          </w:rPr>
          <w:t>США</w:t>
        </w:r>
      </w:hyperlink>
      <w:r w:rsidRPr="00483A6E">
        <w:rPr>
          <w:color w:val="222222"/>
          <w:szCs w:val="21"/>
        </w:rPr>
        <w:t>.</w:t>
      </w:r>
    </w:p>
    <w:p w:rsidR="00483A6E" w:rsidRPr="00483A6E" w:rsidRDefault="00483A6E" w:rsidP="00483A6E">
      <w:pPr>
        <w:pStyle w:val="a4"/>
        <w:shd w:val="clear" w:color="auto" w:fill="FFFFFF"/>
        <w:spacing w:before="120" w:beforeAutospacing="0" w:after="120" w:afterAutospacing="0" w:line="360" w:lineRule="auto"/>
        <w:jc w:val="both"/>
        <w:rPr>
          <w:color w:val="222222"/>
          <w:szCs w:val="21"/>
        </w:rPr>
      </w:pPr>
      <w:r w:rsidRPr="00483A6E">
        <w:rPr>
          <w:color w:val="222222"/>
          <w:szCs w:val="21"/>
        </w:rPr>
        <w:t>NIST — неурядова некомерційна організація, що координує роботи з добровільної </w:t>
      </w:r>
      <w:hyperlink r:id="rId11" w:tooltip="Стандартизація" w:history="1">
        <w:r w:rsidRPr="00483A6E">
          <w:rPr>
            <w:rStyle w:val="a5"/>
            <w:color w:val="0B0080"/>
            <w:szCs w:val="21"/>
            <w:u w:val="none"/>
          </w:rPr>
          <w:t>стандартизації</w:t>
        </w:r>
      </w:hyperlink>
      <w:r w:rsidRPr="00483A6E">
        <w:rPr>
          <w:color w:val="222222"/>
          <w:szCs w:val="21"/>
        </w:rPr>
        <w:t> в приватному секторі економіки, керує діяльністю організацій-розробників </w:t>
      </w:r>
      <w:hyperlink r:id="rId12" w:tooltip="Стандарт" w:history="1">
        <w:r w:rsidRPr="00483A6E">
          <w:rPr>
            <w:rStyle w:val="a5"/>
            <w:color w:val="0B0080"/>
            <w:szCs w:val="21"/>
            <w:u w:val="none"/>
          </w:rPr>
          <w:t>стандартів</w:t>
        </w:r>
      </w:hyperlink>
      <w:r w:rsidRPr="00483A6E">
        <w:rPr>
          <w:color w:val="222222"/>
          <w:szCs w:val="21"/>
        </w:rPr>
        <w:t> і приймає рішення про надання стандарту статусу національного (якщо в ньому зацікавлені різні фірми і стандарт набуває міжгалузевого характеру).</w:t>
      </w:r>
    </w:p>
    <w:p w:rsidR="00483A6E" w:rsidRPr="00517C7B" w:rsidRDefault="00483A6E" w:rsidP="00483A6E">
      <w:pPr>
        <w:pStyle w:val="a4"/>
        <w:shd w:val="clear" w:color="auto" w:fill="FFFFFF"/>
        <w:spacing w:before="120" w:beforeAutospacing="0" w:after="120" w:afterAutospacing="0" w:line="360" w:lineRule="auto"/>
        <w:jc w:val="both"/>
        <w:rPr>
          <w:color w:val="222222"/>
          <w:szCs w:val="21"/>
        </w:rPr>
      </w:pPr>
      <w:r w:rsidRPr="00483A6E">
        <w:rPr>
          <w:color w:val="222222"/>
          <w:szCs w:val="21"/>
        </w:rPr>
        <w:t>NIST</w:t>
      </w:r>
      <w:r w:rsidRPr="00ED697F">
        <w:rPr>
          <w:color w:val="222222"/>
          <w:szCs w:val="21"/>
        </w:rPr>
        <w:t xml:space="preserve"> </w:t>
      </w:r>
      <w:r w:rsidRPr="00483A6E">
        <w:rPr>
          <w:color w:val="222222"/>
          <w:szCs w:val="21"/>
          <w:lang w:val="ru-RU"/>
        </w:rPr>
        <w:t>є</w:t>
      </w:r>
      <w:r w:rsidRPr="00ED697F">
        <w:rPr>
          <w:color w:val="222222"/>
          <w:szCs w:val="21"/>
        </w:rPr>
        <w:t xml:space="preserve"> </w:t>
      </w:r>
      <w:r w:rsidRPr="00483A6E">
        <w:rPr>
          <w:color w:val="222222"/>
          <w:szCs w:val="21"/>
          <w:lang w:val="ru-RU"/>
        </w:rPr>
        <w:t>єдиною</w:t>
      </w:r>
      <w:r w:rsidRPr="00ED697F">
        <w:rPr>
          <w:color w:val="222222"/>
          <w:szCs w:val="21"/>
        </w:rPr>
        <w:t xml:space="preserve"> </w:t>
      </w:r>
      <w:r w:rsidRPr="00483A6E">
        <w:rPr>
          <w:color w:val="222222"/>
          <w:szCs w:val="21"/>
          <w:lang w:val="ru-RU"/>
        </w:rPr>
        <w:t>організацією</w:t>
      </w:r>
      <w:r w:rsidRPr="00ED697F">
        <w:rPr>
          <w:color w:val="222222"/>
          <w:szCs w:val="21"/>
        </w:rPr>
        <w:t xml:space="preserve"> </w:t>
      </w:r>
      <w:r w:rsidRPr="00483A6E">
        <w:rPr>
          <w:color w:val="222222"/>
          <w:szCs w:val="21"/>
          <w:lang w:val="ru-RU"/>
        </w:rPr>
        <w:t>в</w:t>
      </w:r>
      <w:r w:rsidRPr="00ED697F">
        <w:rPr>
          <w:color w:val="222222"/>
          <w:szCs w:val="21"/>
        </w:rPr>
        <w:t xml:space="preserve"> </w:t>
      </w:r>
      <w:r w:rsidRPr="00483A6E">
        <w:rPr>
          <w:color w:val="222222"/>
          <w:szCs w:val="21"/>
          <w:lang w:val="ru-RU"/>
        </w:rPr>
        <w:t>США</w:t>
      </w:r>
      <w:r w:rsidRPr="00ED697F">
        <w:rPr>
          <w:color w:val="222222"/>
          <w:szCs w:val="21"/>
        </w:rPr>
        <w:t xml:space="preserve">, </w:t>
      </w:r>
      <w:r w:rsidRPr="00483A6E">
        <w:rPr>
          <w:color w:val="222222"/>
          <w:szCs w:val="21"/>
          <w:lang w:val="ru-RU"/>
        </w:rPr>
        <w:t>що</w:t>
      </w:r>
      <w:r w:rsidRPr="00ED697F">
        <w:rPr>
          <w:color w:val="222222"/>
          <w:szCs w:val="21"/>
        </w:rPr>
        <w:t xml:space="preserve"> </w:t>
      </w:r>
      <w:r w:rsidRPr="00483A6E">
        <w:rPr>
          <w:color w:val="222222"/>
          <w:szCs w:val="21"/>
          <w:lang w:val="ru-RU"/>
        </w:rPr>
        <w:t>приймає</w:t>
      </w:r>
      <w:r w:rsidRPr="00ED697F">
        <w:rPr>
          <w:color w:val="222222"/>
          <w:szCs w:val="21"/>
        </w:rPr>
        <w:t xml:space="preserve"> (</w:t>
      </w:r>
      <w:r w:rsidRPr="00483A6E">
        <w:rPr>
          <w:color w:val="222222"/>
          <w:szCs w:val="21"/>
          <w:lang w:val="ru-RU"/>
        </w:rPr>
        <w:t>затверджує</w:t>
      </w:r>
      <w:r w:rsidRPr="00ED697F">
        <w:rPr>
          <w:color w:val="222222"/>
          <w:szCs w:val="21"/>
        </w:rPr>
        <w:t xml:space="preserve">) </w:t>
      </w:r>
      <w:r w:rsidRPr="00483A6E">
        <w:rPr>
          <w:color w:val="222222"/>
          <w:szCs w:val="21"/>
          <w:lang w:val="ru-RU"/>
        </w:rPr>
        <w:t>національні</w:t>
      </w:r>
      <w:r w:rsidRPr="00ED697F">
        <w:rPr>
          <w:color w:val="222222"/>
          <w:szCs w:val="21"/>
        </w:rPr>
        <w:t xml:space="preserve"> (</w:t>
      </w:r>
      <w:r w:rsidRPr="00483A6E">
        <w:rPr>
          <w:color w:val="222222"/>
          <w:szCs w:val="21"/>
          <w:lang w:val="ru-RU"/>
        </w:rPr>
        <w:t>федеральні</w:t>
      </w:r>
      <w:r w:rsidRPr="00ED697F">
        <w:rPr>
          <w:color w:val="222222"/>
          <w:szCs w:val="21"/>
        </w:rPr>
        <w:t xml:space="preserve">) </w:t>
      </w:r>
      <w:r w:rsidRPr="00483A6E">
        <w:rPr>
          <w:color w:val="222222"/>
          <w:szCs w:val="21"/>
          <w:lang w:val="ru-RU"/>
        </w:rPr>
        <w:t>стандарти</w:t>
      </w:r>
      <w:r w:rsidRPr="00ED697F">
        <w:rPr>
          <w:color w:val="222222"/>
          <w:szCs w:val="21"/>
        </w:rPr>
        <w:t xml:space="preserve">. </w:t>
      </w:r>
      <w:r w:rsidRPr="00483A6E">
        <w:rPr>
          <w:color w:val="222222"/>
          <w:szCs w:val="21"/>
          <w:lang w:val="ru-RU"/>
        </w:rPr>
        <w:t>Це</w:t>
      </w:r>
      <w:r w:rsidRPr="00517C7B">
        <w:rPr>
          <w:color w:val="222222"/>
          <w:szCs w:val="21"/>
        </w:rPr>
        <w:t xml:space="preserve"> </w:t>
      </w:r>
      <w:r w:rsidRPr="00483A6E">
        <w:rPr>
          <w:color w:val="222222"/>
          <w:szCs w:val="21"/>
          <w:lang w:val="ru-RU"/>
        </w:rPr>
        <w:t>відповідає</w:t>
      </w:r>
      <w:r w:rsidRPr="00517C7B">
        <w:rPr>
          <w:color w:val="222222"/>
          <w:szCs w:val="21"/>
        </w:rPr>
        <w:t xml:space="preserve"> </w:t>
      </w:r>
      <w:r w:rsidRPr="00483A6E">
        <w:rPr>
          <w:color w:val="222222"/>
          <w:szCs w:val="21"/>
          <w:lang w:val="ru-RU"/>
        </w:rPr>
        <w:t>основному</w:t>
      </w:r>
      <w:r w:rsidRPr="00517C7B">
        <w:rPr>
          <w:color w:val="222222"/>
          <w:szCs w:val="21"/>
        </w:rPr>
        <w:t xml:space="preserve"> </w:t>
      </w:r>
      <w:r w:rsidRPr="00483A6E">
        <w:rPr>
          <w:color w:val="222222"/>
          <w:szCs w:val="21"/>
          <w:lang w:val="ru-RU"/>
        </w:rPr>
        <w:t>завданню</w:t>
      </w:r>
      <w:r w:rsidRPr="00517C7B">
        <w:rPr>
          <w:color w:val="222222"/>
          <w:szCs w:val="21"/>
        </w:rPr>
        <w:t xml:space="preserve"> </w:t>
      </w:r>
      <w:r w:rsidRPr="00483A6E">
        <w:rPr>
          <w:color w:val="222222"/>
          <w:szCs w:val="21"/>
        </w:rPr>
        <w:t>NIST </w:t>
      </w:r>
      <w:r w:rsidRPr="00517C7B">
        <w:rPr>
          <w:color w:val="222222"/>
          <w:szCs w:val="21"/>
        </w:rPr>
        <w:t xml:space="preserve">— </w:t>
      </w:r>
      <w:r w:rsidRPr="00483A6E">
        <w:rPr>
          <w:color w:val="222222"/>
          <w:szCs w:val="21"/>
          <w:lang w:val="ru-RU"/>
        </w:rPr>
        <w:t>сприяння</w:t>
      </w:r>
      <w:r w:rsidRPr="00517C7B">
        <w:rPr>
          <w:color w:val="222222"/>
          <w:szCs w:val="21"/>
        </w:rPr>
        <w:t xml:space="preserve"> </w:t>
      </w:r>
      <w:r w:rsidRPr="00483A6E">
        <w:rPr>
          <w:color w:val="222222"/>
          <w:szCs w:val="21"/>
          <w:lang w:val="ru-RU"/>
        </w:rPr>
        <w:t>вирішенню</w:t>
      </w:r>
      <w:r w:rsidRPr="00517C7B">
        <w:rPr>
          <w:color w:val="222222"/>
          <w:szCs w:val="21"/>
        </w:rPr>
        <w:t xml:space="preserve"> </w:t>
      </w:r>
      <w:r w:rsidRPr="00483A6E">
        <w:rPr>
          <w:color w:val="222222"/>
          <w:szCs w:val="21"/>
          <w:lang w:val="ru-RU"/>
        </w:rPr>
        <w:t>проблем</w:t>
      </w:r>
      <w:r w:rsidRPr="00517C7B">
        <w:rPr>
          <w:color w:val="222222"/>
          <w:szCs w:val="21"/>
        </w:rPr>
        <w:t xml:space="preserve">, </w:t>
      </w:r>
      <w:r w:rsidRPr="00483A6E">
        <w:rPr>
          <w:color w:val="222222"/>
          <w:szCs w:val="21"/>
          <w:lang w:val="ru-RU"/>
        </w:rPr>
        <w:t>що</w:t>
      </w:r>
      <w:r w:rsidRPr="00517C7B">
        <w:rPr>
          <w:color w:val="222222"/>
          <w:szCs w:val="21"/>
        </w:rPr>
        <w:t xml:space="preserve"> </w:t>
      </w:r>
      <w:r w:rsidRPr="00483A6E">
        <w:rPr>
          <w:color w:val="222222"/>
          <w:szCs w:val="21"/>
          <w:lang w:val="ru-RU"/>
        </w:rPr>
        <w:t>мають</w:t>
      </w:r>
      <w:r w:rsidRPr="00517C7B">
        <w:rPr>
          <w:color w:val="222222"/>
          <w:szCs w:val="21"/>
        </w:rPr>
        <w:t xml:space="preserve"> </w:t>
      </w:r>
      <w:r w:rsidRPr="00483A6E">
        <w:rPr>
          <w:color w:val="222222"/>
          <w:szCs w:val="21"/>
          <w:lang w:val="ru-RU"/>
        </w:rPr>
        <w:t>загальнодержавне</w:t>
      </w:r>
      <w:r w:rsidRPr="00517C7B">
        <w:rPr>
          <w:color w:val="222222"/>
          <w:szCs w:val="21"/>
        </w:rPr>
        <w:t xml:space="preserve"> </w:t>
      </w:r>
      <w:r w:rsidRPr="00483A6E">
        <w:rPr>
          <w:color w:val="222222"/>
          <w:szCs w:val="21"/>
          <w:lang w:val="ru-RU"/>
        </w:rPr>
        <w:t>значення</w:t>
      </w:r>
      <w:r w:rsidRPr="00517C7B">
        <w:rPr>
          <w:color w:val="222222"/>
          <w:szCs w:val="21"/>
        </w:rPr>
        <w:t xml:space="preserve"> (</w:t>
      </w:r>
      <w:r w:rsidRPr="00483A6E">
        <w:rPr>
          <w:color w:val="222222"/>
          <w:szCs w:val="21"/>
          <w:lang w:val="ru-RU"/>
        </w:rPr>
        <w:t>економія</w:t>
      </w:r>
      <w:r w:rsidRPr="00517C7B">
        <w:rPr>
          <w:color w:val="222222"/>
          <w:szCs w:val="21"/>
        </w:rPr>
        <w:t xml:space="preserve"> </w:t>
      </w:r>
      <w:r w:rsidRPr="00483A6E">
        <w:rPr>
          <w:color w:val="222222"/>
          <w:szCs w:val="21"/>
          <w:lang w:val="ru-RU"/>
        </w:rPr>
        <w:t>енергоресурсів</w:t>
      </w:r>
      <w:r w:rsidRPr="00517C7B">
        <w:rPr>
          <w:color w:val="222222"/>
          <w:szCs w:val="21"/>
        </w:rPr>
        <w:t xml:space="preserve">, </w:t>
      </w:r>
      <w:r w:rsidRPr="00483A6E">
        <w:rPr>
          <w:color w:val="222222"/>
          <w:szCs w:val="21"/>
          <w:lang w:val="ru-RU"/>
        </w:rPr>
        <w:t>захист</w:t>
      </w:r>
      <w:r w:rsidRPr="00517C7B">
        <w:rPr>
          <w:color w:val="222222"/>
          <w:szCs w:val="21"/>
        </w:rPr>
        <w:t xml:space="preserve"> </w:t>
      </w:r>
      <w:r w:rsidRPr="00483A6E">
        <w:rPr>
          <w:color w:val="222222"/>
          <w:szCs w:val="21"/>
          <w:lang w:val="ru-RU"/>
        </w:rPr>
        <w:t>навколишнього</w:t>
      </w:r>
      <w:r w:rsidRPr="00517C7B">
        <w:rPr>
          <w:color w:val="222222"/>
          <w:szCs w:val="21"/>
        </w:rPr>
        <w:t xml:space="preserve"> </w:t>
      </w:r>
      <w:r w:rsidRPr="00483A6E">
        <w:rPr>
          <w:color w:val="222222"/>
          <w:szCs w:val="21"/>
          <w:lang w:val="ru-RU"/>
        </w:rPr>
        <w:t>середовища</w:t>
      </w:r>
      <w:r w:rsidRPr="00517C7B">
        <w:rPr>
          <w:color w:val="222222"/>
          <w:szCs w:val="21"/>
        </w:rPr>
        <w:t xml:space="preserve">, </w:t>
      </w:r>
      <w:r w:rsidRPr="00483A6E">
        <w:rPr>
          <w:color w:val="222222"/>
          <w:szCs w:val="21"/>
          <w:lang w:val="ru-RU"/>
        </w:rPr>
        <w:t>забезпечення</w:t>
      </w:r>
      <w:r w:rsidRPr="00517C7B">
        <w:rPr>
          <w:color w:val="222222"/>
          <w:szCs w:val="21"/>
        </w:rPr>
        <w:t xml:space="preserve"> </w:t>
      </w:r>
      <w:r w:rsidRPr="00483A6E">
        <w:rPr>
          <w:color w:val="222222"/>
          <w:szCs w:val="21"/>
          <w:lang w:val="ru-RU"/>
        </w:rPr>
        <w:t>безпеки</w:t>
      </w:r>
      <w:r w:rsidRPr="00517C7B">
        <w:rPr>
          <w:color w:val="222222"/>
          <w:szCs w:val="21"/>
        </w:rPr>
        <w:t xml:space="preserve"> </w:t>
      </w:r>
      <w:r w:rsidRPr="00483A6E">
        <w:rPr>
          <w:color w:val="222222"/>
          <w:szCs w:val="21"/>
          <w:lang w:val="ru-RU"/>
        </w:rPr>
        <w:t>життя</w:t>
      </w:r>
      <w:r w:rsidRPr="00517C7B">
        <w:rPr>
          <w:color w:val="222222"/>
          <w:szCs w:val="21"/>
        </w:rPr>
        <w:t xml:space="preserve"> </w:t>
      </w:r>
      <w:r w:rsidRPr="00483A6E">
        <w:rPr>
          <w:color w:val="222222"/>
          <w:szCs w:val="21"/>
          <w:lang w:val="ru-RU"/>
        </w:rPr>
        <w:t>людей</w:t>
      </w:r>
      <w:r w:rsidRPr="00517C7B">
        <w:rPr>
          <w:color w:val="222222"/>
          <w:szCs w:val="21"/>
        </w:rPr>
        <w:t xml:space="preserve"> </w:t>
      </w:r>
      <w:r w:rsidRPr="00483A6E">
        <w:rPr>
          <w:color w:val="222222"/>
          <w:szCs w:val="21"/>
          <w:lang w:val="ru-RU"/>
        </w:rPr>
        <w:t>і</w:t>
      </w:r>
      <w:r w:rsidRPr="00517C7B">
        <w:rPr>
          <w:color w:val="222222"/>
          <w:szCs w:val="21"/>
        </w:rPr>
        <w:t xml:space="preserve"> </w:t>
      </w:r>
      <w:r w:rsidRPr="00483A6E">
        <w:rPr>
          <w:color w:val="222222"/>
          <w:szCs w:val="21"/>
          <w:lang w:val="ru-RU"/>
        </w:rPr>
        <w:t>умов</w:t>
      </w:r>
      <w:r w:rsidRPr="00517C7B">
        <w:rPr>
          <w:color w:val="222222"/>
          <w:szCs w:val="21"/>
        </w:rPr>
        <w:t xml:space="preserve"> </w:t>
      </w:r>
      <w:r w:rsidRPr="00483A6E">
        <w:rPr>
          <w:color w:val="222222"/>
          <w:szCs w:val="21"/>
          <w:lang w:val="ru-RU"/>
        </w:rPr>
        <w:t>виробництва</w:t>
      </w:r>
      <w:r w:rsidRPr="00517C7B">
        <w:rPr>
          <w:color w:val="222222"/>
          <w:szCs w:val="21"/>
        </w:rPr>
        <w:t>).</w:t>
      </w:r>
    </w:p>
    <w:p w:rsidR="00483A6E" w:rsidRPr="00483A6E" w:rsidRDefault="00483A6E" w:rsidP="00483A6E">
      <w:pPr>
        <w:pStyle w:val="a4"/>
        <w:shd w:val="clear" w:color="auto" w:fill="FFFFFF"/>
        <w:spacing w:before="120" w:beforeAutospacing="0" w:after="120" w:afterAutospacing="0" w:line="360" w:lineRule="auto"/>
        <w:jc w:val="both"/>
        <w:rPr>
          <w:color w:val="222222"/>
          <w:szCs w:val="21"/>
          <w:lang w:val="ru-RU"/>
        </w:rPr>
      </w:pPr>
      <w:r w:rsidRPr="00483A6E">
        <w:rPr>
          <w:color w:val="222222"/>
          <w:szCs w:val="21"/>
          <w:lang w:val="ru-RU"/>
        </w:rPr>
        <w:t>Інститут</w:t>
      </w:r>
      <w:r w:rsidRPr="00517C7B">
        <w:rPr>
          <w:color w:val="222222"/>
          <w:szCs w:val="21"/>
        </w:rPr>
        <w:t xml:space="preserve"> </w:t>
      </w:r>
      <w:r w:rsidRPr="00483A6E">
        <w:rPr>
          <w:color w:val="222222"/>
          <w:szCs w:val="21"/>
          <w:lang w:val="ru-RU"/>
        </w:rPr>
        <w:t>розробляє</w:t>
      </w:r>
      <w:r w:rsidRPr="00517C7B">
        <w:rPr>
          <w:color w:val="222222"/>
          <w:szCs w:val="21"/>
        </w:rPr>
        <w:t xml:space="preserve"> </w:t>
      </w:r>
      <w:r w:rsidRPr="00483A6E">
        <w:rPr>
          <w:color w:val="222222"/>
          <w:szCs w:val="21"/>
          <w:lang w:val="ru-RU"/>
        </w:rPr>
        <w:t>цільові</w:t>
      </w:r>
      <w:r w:rsidRPr="00517C7B">
        <w:rPr>
          <w:color w:val="222222"/>
          <w:szCs w:val="21"/>
        </w:rPr>
        <w:t xml:space="preserve"> </w:t>
      </w:r>
      <w:r w:rsidRPr="00483A6E">
        <w:rPr>
          <w:color w:val="222222"/>
          <w:szCs w:val="21"/>
          <w:lang w:val="ru-RU"/>
        </w:rPr>
        <w:t>програми</w:t>
      </w:r>
      <w:r w:rsidRPr="00517C7B">
        <w:rPr>
          <w:color w:val="222222"/>
          <w:szCs w:val="21"/>
        </w:rPr>
        <w:t xml:space="preserve">. </w:t>
      </w:r>
      <w:r w:rsidRPr="00483A6E">
        <w:rPr>
          <w:color w:val="222222"/>
          <w:szCs w:val="21"/>
          <w:lang w:val="ru-RU"/>
        </w:rPr>
        <w:t>Програмно</w:t>
      </w:r>
      <w:r w:rsidRPr="00517C7B">
        <w:rPr>
          <w:color w:val="222222"/>
          <w:szCs w:val="21"/>
        </w:rPr>
        <w:t>-</w:t>
      </w:r>
      <w:r w:rsidRPr="00483A6E">
        <w:rPr>
          <w:color w:val="222222"/>
          <w:szCs w:val="21"/>
          <w:lang w:val="ru-RU"/>
        </w:rPr>
        <w:t>цільове</w:t>
      </w:r>
      <w:r w:rsidRPr="00517C7B">
        <w:rPr>
          <w:color w:val="222222"/>
          <w:szCs w:val="21"/>
        </w:rPr>
        <w:t xml:space="preserve"> </w:t>
      </w:r>
      <w:r w:rsidRPr="00483A6E">
        <w:rPr>
          <w:color w:val="222222"/>
          <w:szCs w:val="21"/>
          <w:lang w:val="ru-RU"/>
        </w:rPr>
        <w:t>планування</w:t>
      </w:r>
      <w:r w:rsidRPr="00517C7B">
        <w:rPr>
          <w:color w:val="222222"/>
          <w:szCs w:val="21"/>
        </w:rPr>
        <w:t xml:space="preserve"> </w:t>
      </w:r>
      <w:r w:rsidRPr="00483A6E">
        <w:rPr>
          <w:color w:val="222222"/>
          <w:szCs w:val="21"/>
          <w:lang w:val="ru-RU"/>
        </w:rPr>
        <w:t>охоплює</w:t>
      </w:r>
      <w:r w:rsidRPr="00517C7B">
        <w:rPr>
          <w:color w:val="222222"/>
          <w:szCs w:val="21"/>
        </w:rPr>
        <w:t xml:space="preserve"> </w:t>
      </w:r>
      <w:r w:rsidRPr="00483A6E">
        <w:rPr>
          <w:color w:val="222222"/>
          <w:szCs w:val="21"/>
          <w:lang w:val="ru-RU"/>
        </w:rPr>
        <w:t>виробництво</w:t>
      </w:r>
      <w:r w:rsidRPr="00517C7B">
        <w:rPr>
          <w:color w:val="222222"/>
          <w:szCs w:val="21"/>
        </w:rPr>
        <w:t xml:space="preserve"> </w:t>
      </w:r>
      <w:r w:rsidRPr="00483A6E">
        <w:rPr>
          <w:color w:val="222222"/>
          <w:szCs w:val="21"/>
          <w:lang w:val="ru-RU"/>
        </w:rPr>
        <w:t>і</w:t>
      </w:r>
      <w:r w:rsidRPr="00517C7B">
        <w:rPr>
          <w:color w:val="222222"/>
          <w:szCs w:val="21"/>
        </w:rPr>
        <w:t xml:space="preserve"> </w:t>
      </w:r>
      <w:r w:rsidRPr="00483A6E">
        <w:rPr>
          <w:color w:val="222222"/>
          <w:szCs w:val="21"/>
          <w:lang w:val="ru-RU"/>
        </w:rPr>
        <w:t>транспортування</w:t>
      </w:r>
      <w:r w:rsidRPr="00517C7B">
        <w:rPr>
          <w:color w:val="222222"/>
          <w:szCs w:val="21"/>
        </w:rPr>
        <w:t xml:space="preserve"> </w:t>
      </w:r>
      <w:r w:rsidRPr="00483A6E">
        <w:rPr>
          <w:color w:val="222222"/>
          <w:szCs w:val="21"/>
          <w:lang w:val="ru-RU"/>
        </w:rPr>
        <w:t>палива</w:t>
      </w:r>
      <w:r w:rsidRPr="00517C7B">
        <w:rPr>
          <w:color w:val="222222"/>
          <w:szCs w:val="21"/>
        </w:rPr>
        <w:t xml:space="preserve">, </w:t>
      </w:r>
      <w:r w:rsidRPr="00483A6E">
        <w:rPr>
          <w:color w:val="222222"/>
          <w:szCs w:val="21"/>
          <w:lang w:val="ru-RU"/>
        </w:rPr>
        <w:t>постачання</w:t>
      </w:r>
      <w:r w:rsidRPr="00517C7B">
        <w:rPr>
          <w:color w:val="222222"/>
          <w:szCs w:val="21"/>
        </w:rPr>
        <w:t xml:space="preserve"> </w:t>
      </w:r>
      <w:r w:rsidRPr="00483A6E">
        <w:rPr>
          <w:color w:val="222222"/>
          <w:szCs w:val="21"/>
          <w:lang w:val="ru-RU"/>
        </w:rPr>
        <w:t>електроенергією</w:t>
      </w:r>
      <w:r w:rsidRPr="00517C7B">
        <w:rPr>
          <w:color w:val="222222"/>
          <w:szCs w:val="21"/>
        </w:rPr>
        <w:t xml:space="preserve">, </w:t>
      </w:r>
      <w:r w:rsidRPr="00483A6E">
        <w:rPr>
          <w:color w:val="222222"/>
          <w:szCs w:val="21"/>
          <w:lang w:val="ru-RU"/>
        </w:rPr>
        <w:t>застосування</w:t>
      </w:r>
      <w:r w:rsidRPr="00517C7B">
        <w:rPr>
          <w:color w:val="222222"/>
          <w:szCs w:val="21"/>
        </w:rPr>
        <w:t xml:space="preserve"> </w:t>
      </w:r>
      <w:r w:rsidRPr="00483A6E">
        <w:rPr>
          <w:color w:val="222222"/>
          <w:szCs w:val="21"/>
          <w:lang w:val="ru-RU"/>
        </w:rPr>
        <w:t>ядерної</w:t>
      </w:r>
      <w:r w:rsidRPr="00517C7B">
        <w:rPr>
          <w:color w:val="222222"/>
          <w:szCs w:val="21"/>
        </w:rPr>
        <w:t xml:space="preserve">, </w:t>
      </w:r>
      <w:r w:rsidRPr="00483A6E">
        <w:rPr>
          <w:color w:val="222222"/>
          <w:szCs w:val="21"/>
          <w:lang w:val="ru-RU"/>
        </w:rPr>
        <w:t>сонячної</w:t>
      </w:r>
      <w:r w:rsidRPr="00517C7B">
        <w:rPr>
          <w:color w:val="222222"/>
          <w:szCs w:val="21"/>
        </w:rPr>
        <w:t xml:space="preserve"> </w:t>
      </w:r>
      <w:r w:rsidRPr="00483A6E">
        <w:rPr>
          <w:color w:val="222222"/>
          <w:szCs w:val="21"/>
          <w:lang w:val="ru-RU"/>
        </w:rPr>
        <w:t>та</w:t>
      </w:r>
      <w:r w:rsidRPr="00517C7B">
        <w:rPr>
          <w:color w:val="222222"/>
          <w:szCs w:val="21"/>
        </w:rPr>
        <w:t xml:space="preserve"> </w:t>
      </w:r>
      <w:r w:rsidRPr="00483A6E">
        <w:rPr>
          <w:color w:val="222222"/>
          <w:szCs w:val="21"/>
          <w:lang w:val="ru-RU"/>
        </w:rPr>
        <w:t>інших</w:t>
      </w:r>
      <w:r w:rsidRPr="00517C7B">
        <w:rPr>
          <w:color w:val="222222"/>
          <w:szCs w:val="21"/>
        </w:rPr>
        <w:t xml:space="preserve"> </w:t>
      </w:r>
      <w:r w:rsidRPr="00483A6E">
        <w:rPr>
          <w:color w:val="222222"/>
          <w:szCs w:val="21"/>
          <w:lang w:val="ru-RU"/>
        </w:rPr>
        <w:t>видів</w:t>
      </w:r>
      <w:r w:rsidRPr="00517C7B">
        <w:rPr>
          <w:color w:val="222222"/>
          <w:szCs w:val="21"/>
        </w:rPr>
        <w:t xml:space="preserve"> </w:t>
      </w:r>
      <w:r w:rsidRPr="00483A6E">
        <w:rPr>
          <w:color w:val="222222"/>
          <w:szCs w:val="21"/>
          <w:lang w:val="ru-RU"/>
        </w:rPr>
        <w:t>енергії</w:t>
      </w:r>
      <w:r w:rsidRPr="00517C7B">
        <w:rPr>
          <w:color w:val="222222"/>
          <w:szCs w:val="21"/>
        </w:rPr>
        <w:t xml:space="preserve">. </w:t>
      </w:r>
      <w:r w:rsidRPr="00483A6E">
        <w:rPr>
          <w:color w:val="222222"/>
          <w:szCs w:val="21"/>
          <w:lang w:val="ru-RU"/>
        </w:rPr>
        <w:t>Значно менше уваги приділяється розробці стандартів на готову продукцію, оскільки в цій області діють фірмові нормативні документи.</w:t>
      </w:r>
    </w:p>
    <w:p w:rsidR="00483A6E" w:rsidRPr="00517C7B" w:rsidRDefault="00483A6E" w:rsidP="00BA7CD6">
      <w:pPr>
        <w:rPr>
          <w:rFonts w:ascii="Times New Roman" w:hAnsi="Times New Roman" w:cs="Times New Roman"/>
          <w:sz w:val="24"/>
          <w:lang w:val="ru-RU"/>
        </w:rPr>
      </w:pPr>
    </w:p>
    <w:p w:rsidR="00337394" w:rsidRPr="00517C7B" w:rsidRDefault="00093F0D" w:rsidP="0039111C">
      <w:pPr>
        <w:spacing w:line="360" w:lineRule="auto"/>
        <w:ind w:firstLine="360"/>
        <w:rPr>
          <w:rFonts w:ascii="Times New Roman" w:hAnsi="Times New Roman" w:cs="Times New Roman"/>
          <w:sz w:val="24"/>
          <w:lang w:val="ru-RU"/>
        </w:rPr>
      </w:pPr>
      <w:r w:rsidRPr="00517C7B">
        <w:rPr>
          <w:rFonts w:ascii="Times New Roman" w:hAnsi="Times New Roman" w:cs="Times New Roman"/>
          <w:sz w:val="24"/>
          <w:lang w:val="ru-RU"/>
        </w:rPr>
        <w:t xml:space="preserve">Спеціальна публікація </w:t>
      </w:r>
      <w:r w:rsidRPr="00093F0D">
        <w:rPr>
          <w:rFonts w:ascii="Times New Roman" w:hAnsi="Times New Roman" w:cs="Times New Roman"/>
          <w:sz w:val="24"/>
        </w:rPr>
        <w:t>NIST</w:t>
      </w:r>
      <w:r w:rsidRPr="00517C7B">
        <w:rPr>
          <w:rFonts w:ascii="Times New Roman" w:hAnsi="Times New Roman" w:cs="Times New Roman"/>
          <w:sz w:val="24"/>
          <w:lang w:val="ru-RU"/>
        </w:rPr>
        <w:t xml:space="preserve"> 800-53 - це частина спеціальної публікації 800-серії, яка звітує про дослідження, керівні принципи та інформаційну діяльність лабораторії інформаційних технологій (</w:t>
      </w:r>
      <w:r w:rsidRPr="00093F0D">
        <w:rPr>
          <w:rFonts w:ascii="Times New Roman" w:hAnsi="Times New Roman" w:cs="Times New Roman"/>
          <w:sz w:val="24"/>
        </w:rPr>
        <w:t>ITL</w:t>
      </w:r>
      <w:r w:rsidRPr="00517C7B">
        <w:rPr>
          <w:rFonts w:ascii="Times New Roman" w:hAnsi="Times New Roman" w:cs="Times New Roman"/>
          <w:sz w:val="24"/>
          <w:lang w:val="ru-RU"/>
        </w:rPr>
        <w:t xml:space="preserve">) в галузі безпеки інформаційної системи та про діяльність </w:t>
      </w:r>
      <w:r w:rsidRPr="00093F0D">
        <w:rPr>
          <w:rFonts w:ascii="Times New Roman" w:hAnsi="Times New Roman" w:cs="Times New Roman"/>
          <w:sz w:val="24"/>
        </w:rPr>
        <w:t>ITL</w:t>
      </w:r>
      <w:r w:rsidRPr="00517C7B">
        <w:rPr>
          <w:rFonts w:ascii="Times New Roman" w:hAnsi="Times New Roman" w:cs="Times New Roman"/>
          <w:sz w:val="24"/>
          <w:lang w:val="ru-RU"/>
        </w:rPr>
        <w:t xml:space="preserve"> з промисловістю, урядом та академічними організаціями.</w:t>
      </w:r>
    </w:p>
    <w:p w:rsidR="00337394" w:rsidRDefault="00337394" w:rsidP="0039111C">
      <w:pPr>
        <w:spacing w:line="360" w:lineRule="auto"/>
        <w:ind w:firstLine="360"/>
        <w:rPr>
          <w:rFonts w:ascii="Times New Roman" w:hAnsi="Times New Roman" w:cs="Times New Roman"/>
          <w:sz w:val="24"/>
          <w:lang w:val="ru-RU"/>
        </w:rPr>
      </w:pPr>
      <w:r w:rsidRPr="00517C7B">
        <w:rPr>
          <w:rFonts w:ascii="Times New Roman" w:hAnsi="Times New Roman" w:cs="Times New Roman"/>
          <w:sz w:val="24"/>
          <w:lang w:val="ru-RU"/>
        </w:rPr>
        <w:lastRenderedPageBreak/>
        <w:t xml:space="preserve">Зокрема, </w:t>
      </w:r>
      <w:r w:rsidRPr="00337394">
        <w:rPr>
          <w:rFonts w:ascii="Times New Roman" w:hAnsi="Times New Roman" w:cs="Times New Roman"/>
          <w:sz w:val="24"/>
        </w:rPr>
        <w:t>NIST</w:t>
      </w:r>
      <w:r w:rsidRPr="00517C7B">
        <w:rPr>
          <w:rFonts w:ascii="Times New Roman" w:hAnsi="Times New Roman" w:cs="Times New Roman"/>
          <w:sz w:val="24"/>
          <w:lang w:val="ru-RU"/>
        </w:rPr>
        <w:t xml:space="preserve"> </w:t>
      </w:r>
      <w:r w:rsidRPr="00337394">
        <w:rPr>
          <w:rFonts w:ascii="Times New Roman" w:hAnsi="Times New Roman" w:cs="Times New Roman"/>
          <w:sz w:val="24"/>
        </w:rPr>
        <w:t>Special</w:t>
      </w:r>
      <w:r w:rsidRPr="00517C7B">
        <w:rPr>
          <w:rFonts w:ascii="Times New Roman" w:hAnsi="Times New Roman" w:cs="Times New Roman"/>
          <w:sz w:val="24"/>
          <w:lang w:val="ru-RU"/>
        </w:rPr>
        <w:t xml:space="preserve"> </w:t>
      </w:r>
      <w:r w:rsidRPr="00337394">
        <w:rPr>
          <w:rFonts w:ascii="Times New Roman" w:hAnsi="Times New Roman" w:cs="Times New Roman"/>
          <w:sz w:val="24"/>
        </w:rPr>
        <w:t>Publication</w:t>
      </w:r>
      <w:r w:rsidRPr="00517C7B">
        <w:rPr>
          <w:rFonts w:ascii="Times New Roman" w:hAnsi="Times New Roman" w:cs="Times New Roman"/>
          <w:sz w:val="24"/>
          <w:lang w:val="ru-RU"/>
        </w:rPr>
        <w:t xml:space="preserve"> 800-53 охоплює кроки в рамках управління ризиками, які стосуються вибору контролю безпеки для федеральних інформаційних систем відповідно до вимог безпеки в Федеральному стандарті обробки інформації (</w:t>
      </w:r>
      <w:r w:rsidRPr="00337394">
        <w:rPr>
          <w:rFonts w:ascii="Times New Roman" w:hAnsi="Times New Roman" w:cs="Times New Roman"/>
          <w:sz w:val="24"/>
        </w:rPr>
        <w:t>FIPS</w:t>
      </w:r>
      <w:r w:rsidRPr="00517C7B">
        <w:rPr>
          <w:rFonts w:ascii="Times New Roman" w:hAnsi="Times New Roman" w:cs="Times New Roman"/>
          <w:sz w:val="24"/>
          <w:lang w:val="ru-RU"/>
        </w:rPr>
        <w:t xml:space="preserve">) 200. </w:t>
      </w:r>
      <w:r w:rsidRPr="00337394">
        <w:rPr>
          <w:rFonts w:ascii="Times New Roman" w:hAnsi="Times New Roman" w:cs="Times New Roman"/>
          <w:sz w:val="24"/>
          <w:lang w:val="ru-RU"/>
        </w:rPr>
        <w:t xml:space="preserve">Це включає в себе вибір початкового набору базової безпеки контроль на основі аналізу найгіршого впливу </w:t>
      </w:r>
      <w:r w:rsidRPr="00337394">
        <w:rPr>
          <w:rFonts w:ascii="Times New Roman" w:hAnsi="Times New Roman" w:cs="Times New Roman"/>
          <w:sz w:val="24"/>
        </w:rPr>
        <w:t>FIPS</w:t>
      </w:r>
      <w:r w:rsidRPr="00337394">
        <w:rPr>
          <w:rFonts w:ascii="Times New Roman" w:hAnsi="Times New Roman" w:cs="Times New Roman"/>
          <w:sz w:val="24"/>
          <w:lang w:val="ru-RU"/>
        </w:rPr>
        <w:t xml:space="preserve"> 199, розробка базового контролю безпеки та доповнення контролю безпеки на основі організаційної оцінки ризику. Правила безпеки охоплюють 17 областей, включаючи контроль доступу, реакцію на </w:t>
      </w:r>
      <w:r>
        <w:rPr>
          <w:rFonts w:ascii="Times New Roman" w:hAnsi="Times New Roman" w:cs="Times New Roman"/>
          <w:sz w:val="24"/>
          <w:lang w:val="ru-RU"/>
        </w:rPr>
        <w:t>інциденти</w:t>
      </w:r>
      <w:r w:rsidRPr="00337394">
        <w:rPr>
          <w:rFonts w:ascii="Times New Roman" w:hAnsi="Times New Roman" w:cs="Times New Roman"/>
          <w:sz w:val="24"/>
          <w:lang w:val="ru-RU"/>
        </w:rPr>
        <w:t xml:space="preserve">, безперервність бізнесу та відновлення </w:t>
      </w:r>
      <w:r w:rsidR="00C013B8">
        <w:rPr>
          <w:rFonts w:ascii="Times New Roman" w:hAnsi="Times New Roman" w:cs="Times New Roman"/>
          <w:sz w:val="24"/>
          <w:lang w:val="ru-RU"/>
        </w:rPr>
        <w:t>можливостей після</w:t>
      </w:r>
      <w:r w:rsidRPr="00337394">
        <w:rPr>
          <w:rFonts w:ascii="Times New Roman" w:hAnsi="Times New Roman" w:cs="Times New Roman"/>
          <w:sz w:val="24"/>
          <w:lang w:val="ru-RU"/>
        </w:rPr>
        <w:t xml:space="preserve"> аварій.</w:t>
      </w:r>
    </w:p>
    <w:p w:rsidR="00211134" w:rsidRPr="00337394" w:rsidRDefault="00211134" w:rsidP="0039111C">
      <w:pPr>
        <w:spacing w:line="360" w:lineRule="auto"/>
        <w:ind w:firstLine="360"/>
        <w:rPr>
          <w:rFonts w:ascii="Times New Roman" w:hAnsi="Times New Roman" w:cs="Times New Roman"/>
          <w:sz w:val="24"/>
          <w:lang w:val="ru-RU"/>
        </w:rPr>
      </w:pPr>
      <w:r w:rsidRPr="00211134">
        <w:rPr>
          <w:rFonts w:ascii="Times New Roman" w:hAnsi="Times New Roman" w:cs="Times New Roman"/>
          <w:sz w:val="24"/>
          <w:lang w:val="ru-RU"/>
        </w:rPr>
        <w:t>Ключовою частиною процесу сертифікації та акредитації для федеральних інформаційних систем є відбір та реалізація підмножини контролю (гарантій) з каталогу контролю безпеки (NIST 800-53, додаток F). Ці засоби контролю - це управління, оперативні та технічні гарантії (або контрзаходи), встановлені для інформаційної системи для захисту конфіденційності, цілісності та наявності системи та її інформації. Для здійснення необхідних гарантій або контролю агентства повинні спочатку визначити категорію безпеки своїх інформаційних систем відповідно до положень FIPS 199 "Стандарти для категоризації безпеки Федеральних інформаційно-інформаційних систем". Класифікація безпеки інформаційної системи (низька , середній або високий) визначає базов</w:t>
      </w:r>
      <w:r w:rsidR="00070480">
        <w:rPr>
          <w:rFonts w:ascii="Times New Roman" w:hAnsi="Times New Roman" w:cs="Times New Roman"/>
          <w:sz w:val="24"/>
          <w:lang w:val="ru-RU"/>
        </w:rPr>
        <w:t>ий набір</w:t>
      </w:r>
      <w:r w:rsidRPr="00211134">
        <w:rPr>
          <w:rFonts w:ascii="Times New Roman" w:hAnsi="Times New Roman" w:cs="Times New Roman"/>
          <w:sz w:val="24"/>
          <w:lang w:val="ru-RU"/>
        </w:rPr>
        <w:t xml:space="preserve"> елементів керування, які повинні бути впроваджені та контрольовані. Агентства мають можливість регулювати ці елементи керування та адаптувати їх до більш точної відповідності їхніх організаційних цілей або середовищам.</w:t>
      </w:r>
    </w:p>
    <w:p w:rsidR="0039111C" w:rsidRDefault="0046562F" w:rsidP="0039111C">
      <w:pPr>
        <w:spacing w:line="360" w:lineRule="auto"/>
        <w:rPr>
          <w:rFonts w:ascii="Times New Roman" w:hAnsi="Times New Roman" w:cs="Times New Roman"/>
          <w:sz w:val="24"/>
          <w:lang w:val="ru-RU"/>
        </w:rPr>
      </w:pPr>
      <w:r>
        <w:rPr>
          <w:rFonts w:ascii="Times New Roman" w:hAnsi="Times New Roman" w:cs="Times New Roman"/>
          <w:sz w:val="24"/>
          <w:lang w:val="ru-RU"/>
        </w:rPr>
        <w:t>Даний стандарт описує контролі безпеки, а також інструкції про те, як ними  правильно користуватись</w:t>
      </w:r>
      <w:r w:rsidR="00B2666B">
        <w:rPr>
          <w:rFonts w:ascii="Times New Roman" w:hAnsi="Times New Roman" w:cs="Times New Roman"/>
          <w:sz w:val="24"/>
          <w:lang w:val="ru-RU"/>
        </w:rPr>
        <w:t>.</w:t>
      </w:r>
      <w:r w:rsidR="0039111C">
        <w:rPr>
          <w:rFonts w:ascii="Times New Roman" w:hAnsi="Times New Roman" w:cs="Times New Roman"/>
          <w:sz w:val="24"/>
          <w:lang w:val="ru-RU"/>
        </w:rPr>
        <w:t xml:space="preserve"> Вс</w:t>
      </w:r>
      <w:r w:rsidR="00CA6B07">
        <w:rPr>
          <w:rFonts w:ascii="Times New Roman" w:hAnsi="Times New Roman" w:cs="Times New Roman"/>
          <w:sz w:val="24"/>
          <w:lang w:val="ru-RU"/>
        </w:rPr>
        <w:t>і</w:t>
      </w:r>
      <w:r w:rsidR="0039111C" w:rsidRPr="0039111C">
        <w:rPr>
          <w:rFonts w:ascii="Times New Roman" w:hAnsi="Times New Roman" w:cs="Times New Roman"/>
          <w:sz w:val="24"/>
          <w:lang w:val="ru-RU"/>
        </w:rPr>
        <w:t xml:space="preserve"> контрол</w:t>
      </w:r>
      <w:r w:rsidR="00CA6B07">
        <w:rPr>
          <w:rFonts w:ascii="Times New Roman" w:hAnsi="Times New Roman" w:cs="Times New Roman"/>
          <w:sz w:val="24"/>
          <w:lang w:val="ru-RU"/>
        </w:rPr>
        <w:t>і</w:t>
      </w:r>
      <w:r w:rsidR="0039111C" w:rsidRPr="0039111C">
        <w:rPr>
          <w:rFonts w:ascii="Times New Roman" w:hAnsi="Times New Roman" w:cs="Times New Roman"/>
          <w:sz w:val="24"/>
          <w:lang w:val="ru-RU"/>
        </w:rPr>
        <w:t xml:space="preserve"> в стандарті розбиті на </w:t>
      </w:r>
      <w:r w:rsidR="00CA6B07">
        <w:rPr>
          <w:rFonts w:ascii="Times New Roman" w:hAnsi="Times New Roman" w:cs="Times New Roman"/>
          <w:sz w:val="24"/>
          <w:lang w:val="ru-RU"/>
        </w:rPr>
        <w:t>сім'ї</w:t>
      </w:r>
      <w:r w:rsidR="0039111C" w:rsidRPr="0039111C">
        <w:rPr>
          <w:rFonts w:ascii="Times New Roman" w:hAnsi="Times New Roman" w:cs="Times New Roman"/>
          <w:sz w:val="24"/>
          <w:lang w:val="ru-RU"/>
        </w:rPr>
        <w:t>, що відповідають</w:t>
      </w:r>
      <w:r w:rsidR="00CA6B07">
        <w:rPr>
          <w:rFonts w:ascii="Times New Roman" w:hAnsi="Times New Roman" w:cs="Times New Roman"/>
          <w:sz w:val="24"/>
          <w:lang w:val="ru-RU"/>
        </w:rPr>
        <w:t xml:space="preserve"> різним областям забезпечення інформаційної безпеки</w:t>
      </w:r>
      <w:r w:rsidR="0039111C" w:rsidRPr="0039111C">
        <w:rPr>
          <w:rFonts w:ascii="Times New Roman" w:hAnsi="Times New Roman" w:cs="Times New Roman"/>
          <w:sz w:val="24"/>
          <w:lang w:val="ru-RU"/>
        </w:rPr>
        <w:t xml:space="preserve">. </w:t>
      </w:r>
      <w:r w:rsidR="006B4D4D">
        <w:rPr>
          <w:rFonts w:ascii="Times New Roman" w:hAnsi="Times New Roman" w:cs="Times New Roman"/>
          <w:sz w:val="24"/>
          <w:lang w:val="ru-RU"/>
        </w:rPr>
        <w:t>Сімейства</w:t>
      </w:r>
      <w:r w:rsidR="0039111C" w:rsidRPr="0039111C">
        <w:rPr>
          <w:rFonts w:ascii="Times New Roman" w:hAnsi="Times New Roman" w:cs="Times New Roman"/>
          <w:sz w:val="24"/>
          <w:lang w:val="ru-RU"/>
        </w:rPr>
        <w:t xml:space="preserve"> контрол</w:t>
      </w:r>
      <w:r w:rsidR="006B4D4D">
        <w:rPr>
          <w:rFonts w:ascii="Times New Roman" w:hAnsi="Times New Roman" w:cs="Times New Roman"/>
          <w:sz w:val="24"/>
          <w:lang w:val="ru-RU"/>
        </w:rPr>
        <w:t xml:space="preserve">ів, якими оперує </w:t>
      </w:r>
      <w:r w:rsidR="006B4D4D">
        <w:rPr>
          <w:rFonts w:ascii="Times New Roman" w:hAnsi="Times New Roman" w:cs="Times New Roman"/>
          <w:sz w:val="24"/>
        </w:rPr>
        <w:t xml:space="preserve">NIST </w:t>
      </w:r>
      <w:r w:rsidR="00651EBA">
        <w:rPr>
          <w:rFonts w:ascii="Times New Roman" w:hAnsi="Times New Roman" w:cs="Times New Roman"/>
          <w:sz w:val="24"/>
          <w:lang w:val="ru-RU"/>
        </w:rPr>
        <w:t>наведено в таблиці 1.</w:t>
      </w:r>
    </w:p>
    <w:p w:rsidR="00C957B2" w:rsidRDefault="00C957B2" w:rsidP="0039111C">
      <w:pPr>
        <w:spacing w:line="360" w:lineRule="auto"/>
        <w:rPr>
          <w:rFonts w:ascii="Times New Roman" w:hAnsi="Times New Roman" w:cs="Times New Roman"/>
          <w:sz w:val="24"/>
          <w:lang w:val="ru-RU"/>
        </w:rPr>
      </w:pPr>
    </w:p>
    <w:p w:rsidR="00C957B2" w:rsidRDefault="00C957B2" w:rsidP="0039111C">
      <w:pPr>
        <w:spacing w:line="360" w:lineRule="auto"/>
        <w:rPr>
          <w:rFonts w:ascii="Times New Roman" w:hAnsi="Times New Roman" w:cs="Times New Roman"/>
          <w:sz w:val="24"/>
          <w:lang w:val="ru-RU"/>
        </w:rPr>
      </w:pPr>
    </w:p>
    <w:p w:rsidR="00C957B2" w:rsidRDefault="00C957B2" w:rsidP="0039111C">
      <w:pPr>
        <w:spacing w:line="360" w:lineRule="auto"/>
        <w:rPr>
          <w:rFonts w:ascii="Times New Roman" w:hAnsi="Times New Roman" w:cs="Times New Roman"/>
          <w:sz w:val="24"/>
          <w:lang w:val="ru-RU"/>
        </w:rPr>
      </w:pPr>
    </w:p>
    <w:p w:rsidR="00C957B2" w:rsidRDefault="00C957B2" w:rsidP="0039111C">
      <w:pPr>
        <w:spacing w:line="360" w:lineRule="auto"/>
        <w:rPr>
          <w:rFonts w:ascii="Times New Roman" w:hAnsi="Times New Roman" w:cs="Times New Roman"/>
          <w:sz w:val="24"/>
          <w:lang w:val="ru-RU"/>
        </w:rPr>
      </w:pPr>
    </w:p>
    <w:p w:rsidR="00651EBA" w:rsidRDefault="00651EBA" w:rsidP="00651EBA">
      <w:pPr>
        <w:spacing w:line="360" w:lineRule="auto"/>
        <w:jc w:val="right"/>
        <w:rPr>
          <w:rFonts w:ascii="Times New Roman" w:hAnsi="Times New Roman" w:cs="Times New Roman"/>
          <w:sz w:val="24"/>
          <w:lang w:val="ru-RU"/>
        </w:rPr>
      </w:pPr>
      <w:r>
        <w:rPr>
          <w:rFonts w:ascii="Times New Roman" w:hAnsi="Times New Roman" w:cs="Times New Roman"/>
          <w:sz w:val="24"/>
          <w:lang w:val="ru-RU"/>
        </w:rPr>
        <w:lastRenderedPageBreak/>
        <w:t>Таблиця 1.</w:t>
      </w:r>
    </w:p>
    <w:tbl>
      <w:tblPr>
        <w:tblStyle w:val="aa"/>
        <w:tblW w:w="0" w:type="auto"/>
        <w:tblLook w:val="04A0" w:firstRow="1" w:lastRow="0" w:firstColumn="1" w:lastColumn="0" w:noHBand="0" w:noVBand="1"/>
      </w:tblPr>
      <w:tblGrid>
        <w:gridCol w:w="1795"/>
        <w:gridCol w:w="4438"/>
        <w:gridCol w:w="3117"/>
      </w:tblGrid>
      <w:tr w:rsidR="00651EBA" w:rsidTr="00CA1178">
        <w:trPr>
          <w:trHeight w:val="485"/>
        </w:trPr>
        <w:tc>
          <w:tcPr>
            <w:tcW w:w="1795" w:type="dxa"/>
          </w:tcPr>
          <w:p w:rsidR="00651EBA" w:rsidRDefault="00364126" w:rsidP="0039111C">
            <w:pPr>
              <w:spacing w:line="360" w:lineRule="auto"/>
              <w:rPr>
                <w:rFonts w:ascii="Times New Roman" w:hAnsi="Times New Roman" w:cs="Times New Roman"/>
                <w:sz w:val="24"/>
                <w:lang w:val="ru-RU"/>
              </w:rPr>
            </w:pPr>
            <w:r>
              <w:rPr>
                <w:rFonts w:ascii="Times New Roman" w:hAnsi="Times New Roman" w:cs="Times New Roman"/>
                <w:sz w:val="24"/>
                <w:lang w:val="ru-RU"/>
              </w:rPr>
              <w:t>Скорочення</w:t>
            </w:r>
          </w:p>
        </w:tc>
        <w:tc>
          <w:tcPr>
            <w:tcW w:w="4438" w:type="dxa"/>
          </w:tcPr>
          <w:p w:rsidR="00651EBA" w:rsidRDefault="00364126" w:rsidP="0039111C">
            <w:pPr>
              <w:spacing w:line="360" w:lineRule="auto"/>
              <w:rPr>
                <w:rFonts w:ascii="Times New Roman" w:hAnsi="Times New Roman" w:cs="Times New Roman"/>
                <w:sz w:val="24"/>
                <w:lang w:val="ru-RU"/>
              </w:rPr>
            </w:pPr>
            <w:r>
              <w:rPr>
                <w:rFonts w:ascii="Times New Roman" w:hAnsi="Times New Roman" w:cs="Times New Roman"/>
                <w:sz w:val="24"/>
                <w:lang w:val="ru-RU"/>
              </w:rPr>
              <w:t>Сімейство контролю (оригінальна назва)</w:t>
            </w:r>
          </w:p>
        </w:tc>
        <w:tc>
          <w:tcPr>
            <w:tcW w:w="3117" w:type="dxa"/>
          </w:tcPr>
          <w:p w:rsidR="00651EBA" w:rsidRDefault="00364126" w:rsidP="0039111C">
            <w:pPr>
              <w:spacing w:line="360" w:lineRule="auto"/>
              <w:rPr>
                <w:rFonts w:ascii="Times New Roman" w:hAnsi="Times New Roman" w:cs="Times New Roman"/>
                <w:sz w:val="24"/>
                <w:lang w:val="ru-RU"/>
              </w:rPr>
            </w:pPr>
            <w:r>
              <w:rPr>
                <w:rFonts w:ascii="Times New Roman" w:hAnsi="Times New Roman" w:cs="Times New Roman"/>
                <w:sz w:val="24"/>
                <w:lang w:val="ru-RU"/>
              </w:rPr>
              <w:t>Переклад</w:t>
            </w:r>
          </w:p>
        </w:tc>
      </w:tr>
      <w:tr w:rsidR="00651EBA" w:rsidTr="000342C6">
        <w:trPr>
          <w:trHeight w:val="144"/>
        </w:trPr>
        <w:tc>
          <w:tcPr>
            <w:tcW w:w="1795" w:type="dxa"/>
          </w:tcPr>
          <w:p w:rsidR="00651EBA" w:rsidRDefault="00364126" w:rsidP="000342C6">
            <w:pPr>
              <w:spacing w:line="360" w:lineRule="auto"/>
              <w:jc w:val="center"/>
              <w:rPr>
                <w:rFonts w:ascii="Times New Roman" w:hAnsi="Times New Roman" w:cs="Times New Roman"/>
                <w:sz w:val="24"/>
                <w:lang w:val="ru-RU"/>
              </w:rPr>
            </w:pPr>
            <w:r>
              <w:rPr>
                <w:rFonts w:ascii="Arial" w:hAnsi="Arial" w:cs="Arial"/>
                <w:color w:val="222222"/>
                <w:shd w:val="clear" w:color="auto" w:fill="FFFFFF"/>
              </w:rPr>
              <w:t>AT</w:t>
            </w:r>
          </w:p>
        </w:tc>
        <w:tc>
          <w:tcPr>
            <w:tcW w:w="4438" w:type="dxa"/>
          </w:tcPr>
          <w:p w:rsidR="00CA1178" w:rsidRDefault="00CA1178" w:rsidP="0039111C">
            <w:pPr>
              <w:spacing w:line="360" w:lineRule="auto"/>
              <w:rPr>
                <w:rFonts w:ascii="Arial" w:hAnsi="Arial" w:cs="Arial"/>
                <w:color w:val="222222"/>
                <w:shd w:val="clear" w:color="auto" w:fill="FFFFFF"/>
              </w:rPr>
            </w:pPr>
          </w:p>
          <w:p w:rsidR="00651EBA" w:rsidRDefault="00364126" w:rsidP="0039111C">
            <w:pPr>
              <w:spacing w:line="360" w:lineRule="auto"/>
              <w:rPr>
                <w:rFonts w:ascii="Times New Roman" w:hAnsi="Times New Roman" w:cs="Times New Roman"/>
                <w:sz w:val="24"/>
                <w:lang w:val="ru-RU"/>
              </w:rPr>
            </w:pPr>
            <w:r>
              <w:rPr>
                <w:rFonts w:ascii="Arial" w:hAnsi="Arial" w:cs="Arial"/>
                <w:color w:val="222222"/>
                <w:shd w:val="clear" w:color="auto" w:fill="FFFFFF"/>
              </w:rPr>
              <w:t>Awareness and Training</w:t>
            </w:r>
          </w:p>
        </w:tc>
        <w:tc>
          <w:tcPr>
            <w:tcW w:w="3117" w:type="dxa"/>
          </w:tcPr>
          <w:p w:rsidR="003C4CBC" w:rsidRDefault="003C4CBC" w:rsidP="0039111C">
            <w:pPr>
              <w:spacing w:line="360" w:lineRule="auto"/>
              <w:rPr>
                <w:rFonts w:ascii="Times New Roman" w:hAnsi="Times New Roman" w:cs="Times New Roman"/>
                <w:sz w:val="24"/>
                <w:lang w:val="ru-RU"/>
              </w:rPr>
            </w:pPr>
          </w:p>
          <w:p w:rsidR="00651EBA" w:rsidRDefault="003C4CBC" w:rsidP="003C4CBC">
            <w:pPr>
              <w:rPr>
                <w:rFonts w:ascii="Times New Roman" w:hAnsi="Times New Roman" w:cs="Times New Roman"/>
                <w:sz w:val="24"/>
                <w:lang w:val="ru-RU"/>
              </w:rPr>
            </w:pPr>
            <w:r>
              <w:rPr>
                <w:rFonts w:ascii="Times New Roman" w:hAnsi="Times New Roman" w:cs="Times New Roman"/>
                <w:sz w:val="24"/>
                <w:lang w:val="ru-RU"/>
              </w:rPr>
              <w:t>Обізнаність та навчання</w:t>
            </w:r>
          </w:p>
          <w:p w:rsidR="003C4CBC" w:rsidRPr="003C4CBC" w:rsidRDefault="003C4CBC" w:rsidP="003C4CBC">
            <w:pPr>
              <w:ind w:firstLine="720"/>
              <w:rPr>
                <w:rFonts w:ascii="Times New Roman" w:hAnsi="Times New Roman" w:cs="Times New Roman"/>
                <w:sz w:val="24"/>
                <w:lang w:val="ru-RU"/>
              </w:rPr>
            </w:pPr>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t>AU</w:t>
            </w:r>
          </w:p>
        </w:tc>
        <w:tc>
          <w:tcPr>
            <w:tcW w:w="4438" w:type="dxa"/>
          </w:tcPr>
          <w:p w:rsidR="00651EBA" w:rsidRPr="002815E1" w:rsidRDefault="00CA1178" w:rsidP="002815E1">
            <w:pPr>
              <w:spacing w:before="360" w:after="360"/>
              <w:rPr>
                <w:rFonts w:ascii="Arial" w:hAnsi="Arial" w:cs="Arial"/>
                <w:color w:val="222222"/>
              </w:rPr>
            </w:pPr>
            <w:r>
              <w:rPr>
                <w:rFonts w:ascii="Arial" w:hAnsi="Arial" w:cs="Arial"/>
                <w:color w:val="222222"/>
                <w:shd w:val="clear" w:color="auto" w:fill="FFFFFF"/>
              </w:rPr>
              <w:t>Audit and Accountability</w:t>
            </w:r>
          </w:p>
        </w:tc>
        <w:tc>
          <w:tcPr>
            <w:tcW w:w="3117" w:type="dxa"/>
          </w:tcPr>
          <w:p w:rsidR="00651EBA" w:rsidRDefault="00651EBA" w:rsidP="0039111C">
            <w:pPr>
              <w:spacing w:line="360" w:lineRule="auto"/>
              <w:rPr>
                <w:rFonts w:ascii="Times New Roman" w:hAnsi="Times New Roman" w:cs="Times New Roman"/>
                <w:sz w:val="24"/>
                <w:lang w:val="ru-RU"/>
              </w:rPr>
            </w:pPr>
          </w:p>
          <w:p w:rsidR="003C4CBC" w:rsidRDefault="00C5247B" w:rsidP="0039111C">
            <w:pPr>
              <w:spacing w:line="360" w:lineRule="auto"/>
              <w:rPr>
                <w:rFonts w:ascii="Times New Roman" w:hAnsi="Times New Roman" w:cs="Times New Roman"/>
                <w:sz w:val="24"/>
                <w:lang w:val="ru-RU"/>
              </w:rPr>
            </w:pPr>
            <w:r>
              <w:rPr>
                <w:rFonts w:ascii="Times New Roman" w:hAnsi="Times New Roman" w:cs="Times New Roman"/>
                <w:sz w:val="24"/>
                <w:lang w:val="ru-RU"/>
              </w:rPr>
              <w:t>Аудит та звітність</w:t>
            </w:r>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t>CA</w:t>
            </w:r>
          </w:p>
        </w:tc>
        <w:tc>
          <w:tcPr>
            <w:tcW w:w="4438" w:type="dxa"/>
          </w:tcPr>
          <w:p w:rsidR="00CA1178" w:rsidRDefault="00CA1178" w:rsidP="0039111C">
            <w:pPr>
              <w:spacing w:line="360" w:lineRule="auto"/>
              <w:rPr>
                <w:rFonts w:ascii="Arial" w:hAnsi="Arial" w:cs="Arial"/>
                <w:color w:val="222222"/>
                <w:shd w:val="clear" w:color="auto" w:fill="FFFFFF"/>
              </w:rPr>
            </w:pPr>
          </w:p>
          <w:p w:rsidR="00651EBA" w:rsidRDefault="002815E1" w:rsidP="0039111C">
            <w:pPr>
              <w:spacing w:line="360" w:lineRule="auto"/>
              <w:rPr>
                <w:rFonts w:ascii="Times New Roman" w:hAnsi="Times New Roman" w:cs="Times New Roman"/>
                <w:sz w:val="24"/>
                <w:lang w:val="ru-RU"/>
              </w:rPr>
            </w:pPr>
            <w:r>
              <w:rPr>
                <w:rFonts w:ascii="Arial" w:hAnsi="Arial" w:cs="Arial"/>
                <w:color w:val="222222"/>
                <w:shd w:val="clear" w:color="auto" w:fill="FFFFFF"/>
              </w:rPr>
              <w:t>Security Assessment and Authorization</w:t>
            </w:r>
          </w:p>
        </w:tc>
        <w:tc>
          <w:tcPr>
            <w:tcW w:w="3117" w:type="dxa"/>
          </w:tcPr>
          <w:p w:rsidR="00651EBA" w:rsidRDefault="00651EBA" w:rsidP="0039111C">
            <w:pPr>
              <w:spacing w:line="360" w:lineRule="auto"/>
              <w:rPr>
                <w:rFonts w:ascii="Times New Roman" w:hAnsi="Times New Roman" w:cs="Times New Roman"/>
                <w:sz w:val="24"/>
                <w:lang w:val="ru-RU"/>
              </w:rPr>
            </w:pPr>
          </w:p>
          <w:p w:rsidR="00C5247B" w:rsidRDefault="00C5247B" w:rsidP="00C5247B">
            <w:pPr>
              <w:spacing w:line="360" w:lineRule="auto"/>
              <w:rPr>
                <w:rFonts w:ascii="Times New Roman" w:hAnsi="Times New Roman" w:cs="Times New Roman"/>
                <w:sz w:val="24"/>
                <w:lang w:val="ru-RU"/>
              </w:rPr>
            </w:pPr>
            <w:r>
              <w:rPr>
                <w:rFonts w:ascii="Times New Roman" w:hAnsi="Times New Roman" w:cs="Times New Roman"/>
                <w:sz w:val="24"/>
                <w:lang w:val="ru-RU"/>
              </w:rPr>
              <w:t>Авторизація та оцінка безпеки</w:t>
            </w:r>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t>CM</w:t>
            </w:r>
          </w:p>
        </w:tc>
        <w:tc>
          <w:tcPr>
            <w:tcW w:w="4438" w:type="dxa"/>
          </w:tcPr>
          <w:p w:rsidR="00651EBA" w:rsidRDefault="00651EBA" w:rsidP="0039111C">
            <w:pPr>
              <w:spacing w:line="360" w:lineRule="auto"/>
              <w:rPr>
                <w:rFonts w:ascii="Times New Roman" w:hAnsi="Times New Roman" w:cs="Times New Roman"/>
                <w:sz w:val="24"/>
                <w:lang w:val="ru-RU"/>
              </w:rPr>
            </w:pPr>
          </w:p>
          <w:p w:rsidR="00CA1178" w:rsidRDefault="00CA1178" w:rsidP="0039111C">
            <w:pPr>
              <w:spacing w:line="360" w:lineRule="auto"/>
              <w:rPr>
                <w:rFonts w:ascii="Times New Roman" w:hAnsi="Times New Roman" w:cs="Times New Roman"/>
                <w:sz w:val="24"/>
                <w:lang w:val="ru-RU"/>
              </w:rPr>
            </w:pPr>
            <w:r>
              <w:rPr>
                <w:rFonts w:ascii="Arial" w:hAnsi="Arial" w:cs="Arial"/>
                <w:color w:val="222222"/>
                <w:shd w:val="clear" w:color="auto" w:fill="FFFFFF"/>
              </w:rPr>
              <w:t>Configuration Management</w:t>
            </w:r>
          </w:p>
        </w:tc>
        <w:tc>
          <w:tcPr>
            <w:tcW w:w="3117" w:type="dxa"/>
          </w:tcPr>
          <w:p w:rsidR="00651EBA" w:rsidRDefault="00651EBA" w:rsidP="0039111C">
            <w:pPr>
              <w:spacing w:line="360" w:lineRule="auto"/>
              <w:rPr>
                <w:rFonts w:ascii="Times New Roman" w:hAnsi="Times New Roman" w:cs="Times New Roman"/>
                <w:sz w:val="24"/>
                <w:lang w:val="ru-RU"/>
              </w:rPr>
            </w:pPr>
          </w:p>
          <w:p w:rsidR="00C5247B" w:rsidRDefault="00C5247B" w:rsidP="0039111C">
            <w:pPr>
              <w:spacing w:line="360" w:lineRule="auto"/>
              <w:rPr>
                <w:rFonts w:ascii="Times New Roman" w:hAnsi="Times New Roman" w:cs="Times New Roman"/>
                <w:sz w:val="24"/>
                <w:lang w:val="ru-RU"/>
              </w:rPr>
            </w:pPr>
            <w:r>
              <w:rPr>
                <w:rFonts w:ascii="Times New Roman" w:hAnsi="Times New Roman" w:cs="Times New Roman"/>
                <w:sz w:val="24"/>
                <w:lang w:val="ru-RU"/>
              </w:rPr>
              <w:t>Керування конфігурацією</w:t>
            </w:r>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t>CP</w:t>
            </w:r>
          </w:p>
        </w:tc>
        <w:tc>
          <w:tcPr>
            <w:tcW w:w="4438" w:type="dxa"/>
          </w:tcPr>
          <w:p w:rsidR="00651EBA" w:rsidRDefault="00651EBA" w:rsidP="0039111C">
            <w:pPr>
              <w:spacing w:line="360" w:lineRule="auto"/>
              <w:rPr>
                <w:rFonts w:ascii="Times New Roman" w:hAnsi="Times New Roman" w:cs="Times New Roman"/>
                <w:sz w:val="24"/>
                <w:lang w:val="ru-RU"/>
              </w:rPr>
            </w:pPr>
          </w:p>
          <w:p w:rsidR="00CA1178" w:rsidRDefault="00CA1178" w:rsidP="0039111C">
            <w:pPr>
              <w:spacing w:line="360" w:lineRule="auto"/>
              <w:rPr>
                <w:rFonts w:ascii="Times New Roman" w:hAnsi="Times New Roman" w:cs="Times New Roman"/>
                <w:sz w:val="24"/>
                <w:lang w:val="ru-RU"/>
              </w:rPr>
            </w:pPr>
            <w:r>
              <w:rPr>
                <w:rFonts w:ascii="Arial" w:hAnsi="Arial" w:cs="Arial"/>
                <w:color w:val="222222"/>
                <w:shd w:val="clear" w:color="auto" w:fill="FFFFFF"/>
              </w:rPr>
              <w:t>Contingency Planning</w:t>
            </w:r>
          </w:p>
        </w:tc>
        <w:tc>
          <w:tcPr>
            <w:tcW w:w="3117" w:type="dxa"/>
          </w:tcPr>
          <w:p w:rsidR="00651EBA" w:rsidRDefault="00651EBA" w:rsidP="0039111C">
            <w:pPr>
              <w:spacing w:line="360" w:lineRule="auto"/>
              <w:rPr>
                <w:rFonts w:ascii="Times New Roman" w:hAnsi="Times New Roman" w:cs="Times New Roman"/>
                <w:sz w:val="24"/>
                <w:lang w:val="ru-RU"/>
              </w:rPr>
            </w:pPr>
          </w:p>
          <w:p w:rsidR="00C5247B" w:rsidRDefault="00E7334B" w:rsidP="0039111C">
            <w:pPr>
              <w:spacing w:line="360" w:lineRule="auto"/>
              <w:rPr>
                <w:rFonts w:ascii="Times New Roman" w:hAnsi="Times New Roman" w:cs="Times New Roman"/>
                <w:sz w:val="24"/>
                <w:lang w:val="ru-RU"/>
              </w:rPr>
            </w:pPr>
            <w:r>
              <w:rPr>
                <w:rFonts w:ascii="Times New Roman" w:hAnsi="Times New Roman" w:cs="Times New Roman"/>
                <w:sz w:val="24"/>
                <w:lang w:val="ru-RU"/>
              </w:rPr>
              <w:t>Планування безперервності бізнесу</w:t>
            </w:r>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t>IA</w:t>
            </w:r>
          </w:p>
        </w:tc>
        <w:tc>
          <w:tcPr>
            <w:tcW w:w="4438" w:type="dxa"/>
          </w:tcPr>
          <w:p w:rsidR="00651EBA" w:rsidRDefault="00651EBA" w:rsidP="0039111C">
            <w:pPr>
              <w:spacing w:line="360" w:lineRule="auto"/>
              <w:rPr>
                <w:rFonts w:ascii="Times New Roman" w:hAnsi="Times New Roman" w:cs="Times New Roman"/>
                <w:sz w:val="24"/>
                <w:lang w:val="ru-RU"/>
              </w:rPr>
            </w:pPr>
          </w:p>
          <w:p w:rsidR="00CA1178" w:rsidRDefault="00CA1178" w:rsidP="0039111C">
            <w:pPr>
              <w:spacing w:line="360" w:lineRule="auto"/>
              <w:rPr>
                <w:rFonts w:ascii="Times New Roman" w:hAnsi="Times New Roman" w:cs="Times New Roman"/>
                <w:sz w:val="24"/>
                <w:lang w:val="ru-RU"/>
              </w:rPr>
            </w:pPr>
            <w:r>
              <w:rPr>
                <w:rFonts w:ascii="Arial" w:hAnsi="Arial" w:cs="Arial"/>
                <w:color w:val="222222"/>
                <w:shd w:val="clear" w:color="auto" w:fill="FFFFFF"/>
              </w:rPr>
              <w:t>Identification and Authentication</w:t>
            </w:r>
          </w:p>
        </w:tc>
        <w:tc>
          <w:tcPr>
            <w:tcW w:w="3117" w:type="dxa"/>
          </w:tcPr>
          <w:p w:rsidR="00651EBA" w:rsidRDefault="00651EBA" w:rsidP="0039111C">
            <w:pPr>
              <w:spacing w:line="360" w:lineRule="auto"/>
              <w:rPr>
                <w:rFonts w:ascii="Times New Roman" w:hAnsi="Times New Roman" w:cs="Times New Roman"/>
                <w:sz w:val="24"/>
                <w:lang w:val="ru-RU"/>
              </w:rPr>
            </w:pPr>
          </w:p>
          <w:p w:rsidR="00E7334B" w:rsidRDefault="00E7334B" w:rsidP="0039111C">
            <w:pPr>
              <w:spacing w:line="360" w:lineRule="auto"/>
              <w:rPr>
                <w:rFonts w:ascii="Times New Roman" w:hAnsi="Times New Roman" w:cs="Times New Roman"/>
                <w:sz w:val="24"/>
                <w:lang w:val="ru-RU"/>
              </w:rPr>
            </w:pPr>
            <w:r>
              <w:rPr>
                <w:rFonts w:ascii="Times New Roman" w:hAnsi="Times New Roman" w:cs="Times New Roman"/>
                <w:sz w:val="24"/>
                <w:lang w:val="ru-RU"/>
              </w:rPr>
              <w:t>Ідентифікація та автентифікація</w:t>
            </w:r>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t>IR</w:t>
            </w:r>
          </w:p>
        </w:tc>
        <w:tc>
          <w:tcPr>
            <w:tcW w:w="4438" w:type="dxa"/>
          </w:tcPr>
          <w:p w:rsidR="00651EBA" w:rsidRDefault="00651EBA" w:rsidP="0039111C">
            <w:pPr>
              <w:spacing w:line="360" w:lineRule="auto"/>
              <w:rPr>
                <w:rFonts w:ascii="Times New Roman" w:hAnsi="Times New Roman" w:cs="Times New Roman"/>
                <w:sz w:val="24"/>
                <w:lang w:val="ru-RU"/>
              </w:rPr>
            </w:pPr>
          </w:p>
          <w:p w:rsidR="00CA1178" w:rsidRDefault="00CA1178" w:rsidP="0039111C">
            <w:pPr>
              <w:spacing w:line="360" w:lineRule="auto"/>
              <w:rPr>
                <w:rFonts w:ascii="Times New Roman" w:hAnsi="Times New Roman" w:cs="Times New Roman"/>
                <w:sz w:val="24"/>
                <w:lang w:val="ru-RU"/>
              </w:rPr>
            </w:pPr>
            <w:r>
              <w:rPr>
                <w:rFonts w:ascii="Arial" w:hAnsi="Arial" w:cs="Arial"/>
                <w:color w:val="222222"/>
                <w:shd w:val="clear" w:color="auto" w:fill="FFFFFF"/>
              </w:rPr>
              <w:t>Incident Response</w:t>
            </w:r>
          </w:p>
        </w:tc>
        <w:tc>
          <w:tcPr>
            <w:tcW w:w="3117" w:type="dxa"/>
          </w:tcPr>
          <w:p w:rsidR="00651EBA" w:rsidRDefault="00651EBA" w:rsidP="0039111C">
            <w:pPr>
              <w:spacing w:line="360" w:lineRule="auto"/>
              <w:rPr>
                <w:rFonts w:ascii="Times New Roman" w:hAnsi="Times New Roman" w:cs="Times New Roman"/>
                <w:sz w:val="24"/>
                <w:lang w:val="ru-RU"/>
              </w:rPr>
            </w:pPr>
          </w:p>
          <w:p w:rsidR="00E7334B" w:rsidRDefault="00E7334B" w:rsidP="0039111C">
            <w:pPr>
              <w:spacing w:line="360" w:lineRule="auto"/>
              <w:rPr>
                <w:rFonts w:ascii="Times New Roman" w:hAnsi="Times New Roman" w:cs="Times New Roman"/>
                <w:sz w:val="24"/>
                <w:lang w:val="ru-RU"/>
              </w:rPr>
            </w:pPr>
            <w:r>
              <w:rPr>
                <w:rFonts w:ascii="Times New Roman" w:hAnsi="Times New Roman" w:cs="Times New Roman"/>
                <w:sz w:val="24"/>
                <w:lang w:val="ru-RU"/>
              </w:rPr>
              <w:t>Реагування на інциденти</w:t>
            </w:r>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t>MA</w:t>
            </w:r>
          </w:p>
        </w:tc>
        <w:tc>
          <w:tcPr>
            <w:tcW w:w="4438" w:type="dxa"/>
          </w:tcPr>
          <w:p w:rsidR="00CA1178" w:rsidRDefault="00CA1178" w:rsidP="0039111C">
            <w:pPr>
              <w:spacing w:line="360" w:lineRule="auto"/>
              <w:rPr>
                <w:rFonts w:ascii="Times New Roman" w:hAnsi="Times New Roman" w:cs="Times New Roman"/>
                <w:sz w:val="24"/>
                <w:lang w:val="ru-RU"/>
              </w:rPr>
            </w:pPr>
          </w:p>
          <w:p w:rsidR="00651EBA" w:rsidRPr="00CA1178" w:rsidRDefault="00CA1178" w:rsidP="00CA1178">
            <w:pPr>
              <w:rPr>
                <w:rFonts w:ascii="Times New Roman" w:hAnsi="Times New Roman" w:cs="Times New Roman"/>
                <w:sz w:val="24"/>
                <w:lang w:val="ru-RU"/>
              </w:rPr>
            </w:pPr>
            <w:r>
              <w:rPr>
                <w:rFonts w:ascii="Arial" w:hAnsi="Arial" w:cs="Arial"/>
                <w:color w:val="222222"/>
                <w:shd w:val="clear" w:color="auto" w:fill="FFFFFF"/>
              </w:rPr>
              <w:t>Maintenance</w:t>
            </w:r>
          </w:p>
        </w:tc>
        <w:tc>
          <w:tcPr>
            <w:tcW w:w="3117" w:type="dxa"/>
          </w:tcPr>
          <w:p w:rsidR="00651EBA" w:rsidRDefault="00651EBA" w:rsidP="0039111C">
            <w:pPr>
              <w:spacing w:line="360" w:lineRule="auto"/>
              <w:rPr>
                <w:rFonts w:ascii="Times New Roman" w:hAnsi="Times New Roman" w:cs="Times New Roman"/>
                <w:sz w:val="24"/>
                <w:lang w:val="ru-RU"/>
              </w:rPr>
            </w:pPr>
          </w:p>
          <w:p w:rsidR="00E7334B" w:rsidRDefault="00E7334B" w:rsidP="0039111C">
            <w:pPr>
              <w:spacing w:line="360" w:lineRule="auto"/>
              <w:rPr>
                <w:rFonts w:ascii="Times New Roman" w:hAnsi="Times New Roman" w:cs="Times New Roman"/>
                <w:sz w:val="24"/>
                <w:lang w:val="ru-RU"/>
              </w:rPr>
            </w:pPr>
            <w:r>
              <w:rPr>
                <w:rFonts w:ascii="Times New Roman" w:hAnsi="Times New Roman" w:cs="Times New Roman"/>
                <w:sz w:val="24"/>
                <w:lang w:val="ru-RU"/>
              </w:rPr>
              <w:t xml:space="preserve">Підтримка </w:t>
            </w:r>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t>MP</w:t>
            </w:r>
          </w:p>
        </w:tc>
        <w:tc>
          <w:tcPr>
            <w:tcW w:w="4438" w:type="dxa"/>
          </w:tcPr>
          <w:p w:rsidR="00CA1178" w:rsidRDefault="00CA1178" w:rsidP="00CA1178">
            <w:pPr>
              <w:tabs>
                <w:tab w:val="left" w:pos="1500"/>
              </w:tabs>
              <w:spacing w:line="360" w:lineRule="auto"/>
              <w:rPr>
                <w:rFonts w:ascii="Times New Roman" w:hAnsi="Times New Roman" w:cs="Times New Roman"/>
                <w:sz w:val="24"/>
                <w:lang w:val="ru-RU"/>
              </w:rPr>
            </w:pPr>
            <w:r>
              <w:rPr>
                <w:rFonts w:ascii="Times New Roman" w:hAnsi="Times New Roman" w:cs="Times New Roman"/>
                <w:sz w:val="24"/>
                <w:lang w:val="ru-RU"/>
              </w:rPr>
              <w:tab/>
            </w:r>
          </w:p>
          <w:p w:rsidR="00CA1178" w:rsidRDefault="00CA1178" w:rsidP="00CA1178">
            <w:pPr>
              <w:tabs>
                <w:tab w:val="left" w:pos="1500"/>
              </w:tabs>
              <w:spacing w:line="360" w:lineRule="auto"/>
              <w:rPr>
                <w:rFonts w:ascii="Times New Roman" w:hAnsi="Times New Roman" w:cs="Times New Roman"/>
                <w:sz w:val="24"/>
                <w:lang w:val="ru-RU"/>
              </w:rPr>
            </w:pPr>
            <w:r>
              <w:rPr>
                <w:rFonts w:ascii="Arial" w:hAnsi="Arial" w:cs="Arial"/>
                <w:color w:val="222222"/>
              </w:rPr>
              <w:t>Media Protection</w:t>
            </w:r>
          </w:p>
        </w:tc>
        <w:tc>
          <w:tcPr>
            <w:tcW w:w="3117" w:type="dxa"/>
          </w:tcPr>
          <w:p w:rsidR="00651EBA" w:rsidRDefault="00651EBA" w:rsidP="0039111C">
            <w:pPr>
              <w:spacing w:line="360" w:lineRule="auto"/>
              <w:rPr>
                <w:rFonts w:ascii="Times New Roman" w:hAnsi="Times New Roman" w:cs="Times New Roman"/>
                <w:sz w:val="24"/>
                <w:lang w:val="ru-RU"/>
              </w:rPr>
            </w:pPr>
          </w:p>
          <w:p w:rsidR="00E7334B" w:rsidRDefault="000138CB" w:rsidP="0039111C">
            <w:pPr>
              <w:spacing w:line="360" w:lineRule="auto"/>
              <w:rPr>
                <w:rFonts w:ascii="Times New Roman" w:hAnsi="Times New Roman" w:cs="Times New Roman"/>
                <w:sz w:val="24"/>
                <w:lang w:val="ru-RU"/>
              </w:rPr>
            </w:pPr>
            <w:r>
              <w:rPr>
                <w:rFonts w:ascii="Times New Roman" w:hAnsi="Times New Roman" w:cs="Times New Roman"/>
                <w:sz w:val="24"/>
                <w:lang w:val="ru-RU"/>
              </w:rPr>
              <w:t>Захист носіїв інформації</w:t>
            </w:r>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t>PE</w:t>
            </w:r>
          </w:p>
        </w:tc>
        <w:tc>
          <w:tcPr>
            <w:tcW w:w="4438" w:type="dxa"/>
          </w:tcPr>
          <w:p w:rsidR="00CA1178" w:rsidRDefault="00CA1178" w:rsidP="0039111C">
            <w:pPr>
              <w:spacing w:line="360" w:lineRule="auto"/>
              <w:rPr>
                <w:rFonts w:ascii="Arial" w:hAnsi="Arial" w:cs="Arial"/>
                <w:color w:val="222222"/>
                <w:shd w:val="clear" w:color="auto" w:fill="FFFFFF"/>
              </w:rPr>
            </w:pPr>
          </w:p>
          <w:p w:rsidR="00651EBA" w:rsidRDefault="00CA1178" w:rsidP="0039111C">
            <w:pPr>
              <w:spacing w:line="360" w:lineRule="auto"/>
              <w:rPr>
                <w:rFonts w:ascii="Times New Roman" w:hAnsi="Times New Roman" w:cs="Times New Roman"/>
                <w:sz w:val="24"/>
                <w:lang w:val="ru-RU"/>
              </w:rPr>
            </w:pPr>
            <w:r>
              <w:rPr>
                <w:rFonts w:ascii="Arial" w:hAnsi="Arial" w:cs="Arial"/>
                <w:color w:val="222222"/>
                <w:shd w:val="clear" w:color="auto" w:fill="FFFFFF"/>
              </w:rPr>
              <w:t>Physical and Environmental Protection</w:t>
            </w:r>
          </w:p>
        </w:tc>
        <w:tc>
          <w:tcPr>
            <w:tcW w:w="3117" w:type="dxa"/>
          </w:tcPr>
          <w:p w:rsidR="00651EBA" w:rsidRDefault="00651EBA" w:rsidP="0039111C">
            <w:pPr>
              <w:spacing w:line="360" w:lineRule="auto"/>
              <w:rPr>
                <w:rFonts w:ascii="Times New Roman" w:hAnsi="Times New Roman" w:cs="Times New Roman"/>
                <w:sz w:val="24"/>
                <w:lang w:val="ru-RU"/>
              </w:rPr>
            </w:pPr>
          </w:p>
          <w:p w:rsidR="009A483D" w:rsidRPr="001600CD" w:rsidRDefault="001600CD" w:rsidP="001600CD">
            <w:pPr>
              <w:spacing w:line="360" w:lineRule="auto"/>
              <w:rPr>
                <w:rFonts w:ascii="Times New Roman" w:hAnsi="Times New Roman" w:cs="Times New Roman"/>
                <w:sz w:val="24"/>
                <w:lang w:val="ru-RU"/>
              </w:rPr>
            </w:pPr>
            <w:r>
              <w:rPr>
                <w:rFonts w:ascii="Times New Roman" w:hAnsi="Times New Roman" w:cs="Times New Roman"/>
                <w:sz w:val="24"/>
                <w:lang w:val="ru-RU"/>
              </w:rPr>
              <w:t>Захист від впливу середовища</w:t>
            </w:r>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t>PL</w:t>
            </w:r>
          </w:p>
        </w:tc>
        <w:tc>
          <w:tcPr>
            <w:tcW w:w="4438" w:type="dxa"/>
          </w:tcPr>
          <w:p w:rsidR="00CA1178" w:rsidRDefault="00CA1178" w:rsidP="0039111C">
            <w:pPr>
              <w:spacing w:line="360" w:lineRule="auto"/>
              <w:rPr>
                <w:rFonts w:ascii="Times New Roman" w:hAnsi="Times New Roman" w:cs="Times New Roman"/>
                <w:sz w:val="24"/>
                <w:lang w:val="ru-RU"/>
              </w:rPr>
            </w:pPr>
          </w:p>
          <w:p w:rsidR="00651EBA" w:rsidRPr="00CA1178" w:rsidRDefault="00CA1178" w:rsidP="00CA1178">
            <w:pPr>
              <w:tabs>
                <w:tab w:val="left" w:pos="990"/>
              </w:tabs>
              <w:rPr>
                <w:rFonts w:ascii="Times New Roman" w:hAnsi="Times New Roman" w:cs="Times New Roman"/>
                <w:sz w:val="24"/>
                <w:lang w:val="ru-RU"/>
              </w:rPr>
            </w:pPr>
            <w:r>
              <w:rPr>
                <w:rFonts w:ascii="Arial" w:hAnsi="Arial" w:cs="Arial"/>
                <w:color w:val="222222"/>
                <w:shd w:val="clear" w:color="auto" w:fill="FFFFFF"/>
              </w:rPr>
              <w:t>Planning</w:t>
            </w:r>
          </w:p>
        </w:tc>
        <w:tc>
          <w:tcPr>
            <w:tcW w:w="3117" w:type="dxa"/>
          </w:tcPr>
          <w:p w:rsidR="00651EBA" w:rsidRDefault="00651EBA" w:rsidP="0039111C">
            <w:pPr>
              <w:spacing w:line="360" w:lineRule="auto"/>
              <w:rPr>
                <w:rFonts w:ascii="Times New Roman" w:hAnsi="Times New Roman" w:cs="Times New Roman"/>
                <w:sz w:val="24"/>
                <w:lang w:val="ru-RU"/>
              </w:rPr>
            </w:pPr>
          </w:p>
          <w:p w:rsidR="001600CD" w:rsidRDefault="001600CD" w:rsidP="0039111C">
            <w:pPr>
              <w:spacing w:line="360" w:lineRule="auto"/>
              <w:rPr>
                <w:rFonts w:ascii="Times New Roman" w:hAnsi="Times New Roman" w:cs="Times New Roman"/>
                <w:sz w:val="24"/>
                <w:lang w:val="ru-RU"/>
              </w:rPr>
            </w:pPr>
            <w:r>
              <w:rPr>
                <w:rFonts w:ascii="Times New Roman" w:hAnsi="Times New Roman" w:cs="Times New Roman"/>
                <w:sz w:val="24"/>
                <w:lang w:val="ru-RU"/>
              </w:rPr>
              <w:t xml:space="preserve">Планування </w:t>
            </w:r>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t>PS</w:t>
            </w:r>
          </w:p>
        </w:tc>
        <w:tc>
          <w:tcPr>
            <w:tcW w:w="4438" w:type="dxa"/>
          </w:tcPr>
          <w:p w:rsidR="00651EBA" w:rsidRDefault="00651EBA" w:rsidP="0039111C">
            <w:pPr>
              <w:spacing w:line="360" w:lineRule="auto"/>
              <w:rPr>
                <w:rFonts w:ascii="Times New Roman" w:hAnsi="Times New Roman" w:cs="Times New Roman"/>
                <w:sz w:val="24"/>
                <w:lang w:val="ru-RU"/>
              </w:rPr>
            </w:pPr>
          </w:p>
          <w:p w:rsidR="00CA1178" w:rsidRDefault="00CA1178" w:rsidP="0039111C">
            <w:pPr>
              <w:spacing w:line="360" w:lineRule="auto"/>
              <w:rPr>
                <w:rFonts w:ascii="Times New Roman" w:hAnsi="Times New Roman" w:cs="Times New Roman"/>
                <w:sz w:val="24"/>
                <w:lang w:val="ru-RU"/>
              </w:rPr>
            </w:pPr>
            <w:r>
              <w:rPr>
                <w:rFonts w:ascii="Arial" w:hAnsi="Arial" w:cs="Arial"/>
                <w:color w:val="222222"/>
                <w:shd w:val="clear" w:color="auto" w:fill="FFFFFF"/>
              </w:rPr>
              <w:lastRenderedPageBreak/>
              <w:t>Personnel Security</w:t>
            </w:r>
          </w:p>
        </w:tc>
        <w:tc>
          <w:tcPr>
            <w:tcW w:w="3117" w:type="dxa"/>
          </w:tcPr>
          <w:p w:rsidR="00651EBA" w:rsidRDefault="00651EBA" w:rsidP="0039111C">
            <w:pPr>
              <w:spacing w:line="360" w:lineRule="auto"/>
              <w:rPr>
                <w:rFonts w:ascii="Times New Roman" w:hAnsi="Times New Roman" w:cs="Times New Roman"/>
                <w:sz w:val="24"/>
                <w:lang w:val="ru-RU"/>
              </w:rPr>
            </w:pPr>
          </w:p>
          <w:p w:rsidR="001600CD" w:rsidRDefault="001600CD" w:rsidP="0039111C">
            <w:pPr>
              <w:spacing w:line="360" w:lineRule="auto"/>
              <w:rPr>
                <w:rFonts w:ascii="Times New Roman" w:hAnsi="Times New Roman" w:cs="Times New Roman"/>
                <w:sz w:val="24"/>
                <w:lang w:val="ru-RU"/>
              </w:rPr>
            </w:pPr>
            <w:r>
              <w:rPr>
                <w:rFonts w:ascii="Times New Roman" w:hAnsi="Times New Roman" w:cs="Times New Roman"/>
                <w:sz w:val="24"/>
                <w:lang w:val="ru-RU"/>
              </w:rPr>
              <w:lastRenderedPageBreak/>
              <w:t>Безпека персоналу</w:t>
            </w:r>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lastRenderedPageBreak/>
              <w:t>RA</w:t>
            </w:r>
          </w:p>
        </w:tc>
        <w:tc>
          <w:tcPr>
            <w:tcW w:w="4438" w:type="dxa"/>
          </w:tcPr>
          <w:p w:rsidR="00651EBA" w:rsidRDefault="00651EBA" w:rsidP="0039111C">
            <w:pPr>
              <w:spacing w:line="360" w:lineRule="auto"/>
              <w:rPr>
                <w:rFonts w:ascii="Times New Roman" w:hAnsi="Times New Roman" w:cs="Times New Roman"/>
                <w:sz w:val="24"/>
                <w:lang w:val="ru-RU"/>
              </w:rPr>
            </w:pPr>
          </w:p>
          <w:p w:rsidR="00CA1178" w:rsidRDefault="00CA1178" w:rsidP="0039111C">
            <w:pPr>
              <w:spacing w:line="360" w:lineRule="auto"/>
              <w:rPr>
                <w:rFonts w:ascii="Times New Roman" w:hAnsi="Times New Roman" w:cs="Times New Roman"/>
                <w:sz w:val="24"/>
                <w:lang w:val="ru-RU"/>
              </w:rPr>
            </w:pPr>
            <w:r>
              <w:rPr>
                <w:rFonts w:ascii="Arial" w:hAnsi="Arial" w:cs="Arial"/>
                <w:color w:val="222222"/>
                <w:shd w:val="clear" w:color="auto" w:fill="FFFFFF"/>
              </w:rPr>
              <w:t>Risk Assessment</w:t>
            </w:r>
          </w:p>
        </w:tc>
        <w:tc>
          <w:tcPr>
            <w:tcW w:w="3117" w:type="dxa"/>
          </w:tcPr>
          <w:p w:rsidR="00651EBA" w:rsidRDefault="00651EBA" w:rsidP="0039111C">
            <w:pPr>
              <w:spacing w:line="360" w:lineRule="auto"/>
              <w:rPr>
                <w:rFonts w:ascii="Times New Roman" w:hAnsi="Times New Roman" w:cs="Times New Roman"/>
                <w:sz w:val="24"/>
                <w:lang w:val="ru-RU"/>
              </w:rPr>
            </w:pPr>
          </w:p>
          <w:p w:rsidR="001600CD" w:rsidRDefault="001600CD" w:rsidP="0039111C">
            <w:pPr>
              <w:spacing w:line="360" w:lineRule="auto"/>
              <w:rPr>
                <w:rFonts w:ascii="Times New Roman" w:hAnsi="Times New Roman" w:cs="Times New Roman"/>
                <w:sz w:val="24"/>
                <w:lang w:val="ru-RU"/>
              </w:rPr>
            </w:pPr>
            <w:r>
              <w:rPr>
                <w:rFonts w:ascii="Times New Roman" w:hAnsi="Times New Roman" w:cs="Times New Roman"/>
                <w:sz w:val="24"/>
                <w:lang w:val="ru-RU"/>
              </w:rPr>
              <w:t>Оцінка ризиків</w:t>
            </w:r>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t>SA</w:t>
            </w:r>
          </w:p>
        </w:tc>
        <w:tc>
          <w:tcPr>
            <w:tcW w:w="4438" w:type="dxa"/>
          </w:tcPr>
          <w:p w:rsidR="00651EBA" w:rsidRDefault="00651EBA" w:rsidP="0039111C">
            <w:pPr>
              <w:spacing w:line="360" w:lineRule="auto"/>
              <w:rPr>
                <w:rFonts w:ascii="Times New Roman" w:hAnsi="Times New Roman" w:cs="Times New Roman"/>
                <w:sz w:val="24"/>
                <w:lang w:val="ru-RU"/>
              </w:rPr>
            </w:pPr>
          </w:p>
          <w:p w:rsidR="008A695C" w:rsidRDefault="008A695C" w:rsidP="0039111C">
            <w:pPr>
              <w:spacing w:line="360" w:lineRule="auto"/>
              <w:rPr>
                <w:rFonts w:ascii="Times New Roman" w:hAnsi="Times New Roman" w:cs="Times New Roman"/>
                <w:sz w:val="24"/>
                <w:lang w:val="ru-RU"/>
              </w:rPr>
            </w:pPr>
            <w:r>
              <w:rPr>
                <w:rFonts w:ascii="Arial" w:hAnsi="Arial" w:cs="Arial"/>
                <w:color w:val="222222"/>
                <w:shd w:val="clear" w:color="auto" w:fill="FFFFFF"/>
              </w:rPr>
              <w:t>System and Services Acquisition</w:t>
            </w:r>
          </w:p>
        </w:tc>
        <w:tc>
          <w:tcPr>
            <w:tcW w:w="3117" w:type="dxa"/>
          </w:tcPr>
          <w:p w:rsidR="00651EBA" w:rsidRDefault="00651EBA" w:rsidP="0039111C">
            <w:pPr>
              <w:spacing w:line="360" w:lineRule="auto"/>
              <w:rPr>
                <w:rFonts w:ascii="Times New Roman" w:hAnsi="Times New Roman" w:cs="Times New Roman"/>
                <w:sz w:val="24"/>
                <w:lang w:val="ru-RU"/>
              </w:rPr>
            </w:pPr>
          </w:p>
          <w:p w:rsidR="001600CD" w:rsidRDefault="00E55C47" w:rsidP="0039111C">
            <w:pPr>
              <w:spacing w:line="360" w:lineRule="auto"/>
              <w:rPr>
                <w:rFonts w:ascii="Times New Roman" w:hAnsi="Times New Roman" w:cs="Times New Roman"/>
                <w:sz w:val="24"/>
                <w:lang w:val="ru-RU"/>
              </w:rPr>
            </w:pPr>
            <w:r>
              <w:rPr>
                <w:rFonts w:ascii="Times New Roman" w:hAnsi="Times New Roman" w:cs="Times New Roman"/>
                <w:sz w:val="24"/>
                <w:lang w:val="ru-RU"/>
              </w:rPr>
              <w:t>Придбання систем та сервісів</w:t>
            </w:r>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t>SC</w:t>
            </w:r>
          </w:p>
        </w:tc>
        <w:tc>
          <w:tcPr>
            <w:tcW w:w="4438" w:type="dxa"/>
          </w:tcPr>
          <w:p w:rsidR="00651EBA" w:rsidRDefault="00651EBA" w:rsidP="0039111C">
            <w:pPr>
              <w:spacing w:line="360" w:lineRule="auto"/>
              <w:rPr>
                <w:rFonts w:ascii="Times New Roman" w:hAnsi="Times New Roman" w:cs="Times New Roman"/>
                <w:sz w:val="24"/>
                <w:lang w:val="ru-RU"/>
              </w:rPr>
            </w:pPr>
          </w:p>
          <w:p w:rsidR="00B36447" w:rsidRDefault="00B36447" w:rsidP="0039111C">
            <w:pPr>
              <w:spacing w:line="360" w:lineRule="auto"/>
              <w:rPr>
                <w:rFonts w:ascii="Times New Roman" w:hAnsi="Times New Roman" w:cs="Times New Roman"/>
                <w:sz w:val="24"/>
                <w:lang w:val="ru-RU"/>
              </w:rPr>
            </w:pPr>
            <w:r>
              <w:rPr>
                <w:rFonts w:ascii="Arial" w:hAnsi="Arial" w:cs="Arial"/>
                <w:color w:val="222222"/>
                <w:shd w:val="clear" w:color="auto" w:fill="FFFFFF"/>
              </w:rPr>
              <w:t>System and Communications Protection</w:t>
            </w:r>
          </w:p>
        </w:tc>
        <w:tc>
          <w:tcPr>
            <w:tcW w:w="3117" w:type="dxa"/>
          </w:tcPr>
          <w:p w:rsidR="00651EBA" w:rsidRDefault="00651EBA" w:rsidP="0039111C">
            <w:pPr>
              <w:spacing w:line="360" w:lineRule="auto"/>
              <w:rPr>
                <w:rFonts w:ascii="Times New Roman" w:hAnsi="Times New Roman" w:cs="Times New Roman"/>
                <w:sz w:val="24"/>
                <w:lang w:val="ru-RU"/>
              </w:rPr>
            </w:pPr>
          </w:p>
          <w:p w:rsidR="00E55C47" w:rsidRDefault="00E55C47" w:rsidP="0039111C">
            <w:pPr>
              <w:spacing w:line="360" w:lineRule="auto"/>
              <w:rPr>
                <w:rFonts w:ascii="Times New Roman" w:hAnsi="Times New Roman" w:cs="Times New Roman"/>
                <w:sz w:val="24"/>
                <w:lang w:val="ru-RU"/>
              </w:rPr>
            </w:pPr>
            <w:r>
              <w:rPr>
                <w:rFonts w:ascii="Times New Roman" w:hAnsi="Times New Roman" w:cs="Times New Roman"/>
                <w:sz w:val="24"/>
                <w:lang w:val="ru-RU"/>
              </w:rPr>
              <w:t>Захист систем та комунікацій</w:t>
            </w:r>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t>SI</w:t>
            </w:r>
          </w:p>
        </w:tc>
        <w:tc>
          <w:tcPr>
            <w:tcW w:w="4438" w:type="dxa"/>
          </w:tcPr>
          <w:p w:rsidR="00651EBA" w:rsidRDefault="00651EBA" w:rsidP="0039111C">
            <w:pPr>
              <w:spacing w:line="360" w:lineRule="auto"/>
              <w:rPr>
                <w:rFonts w:ascii="Times New Roman" w:hAnsi="Times New Roman" w:cs="Times New Roman"/>
                <w:sz w:val="24"/>
                <w:lang w:val="ru-RU"/>
              </w:rPr>
            </w:pPr>
          </w:p>
          <w:p w:rsidR="00B36447" w:rsidRDefault="00B36447" w:rsidP="0039111C">
            <w:pPr>
              <w:spacing w:line="360" w:lineRule="auto"/>
              <w:rPr>
                <w:rFonts w:ascii="Times New Roman" w:hAnsi="Times New Roman" w:cs="Times New Roman"/>
                <w:sz w:val="24"/>
                <w:lang w:val="ru-RU"/>
              </w:rPr>
            </w:pPr>
            <w:r>
              <w:rPr>
                <w:rFonts w:ascii="Arial" w:hAnsi="Arial" w:cs="Arial"/>
                <w:color w:val="222222"/>
                <w:shd w:val="clear" w:color="auto" w:fill="FFFFFF"/>
              </w:rPr>
              <w:t>System and Information Integrity</w:t>
            </w:r>
          </w:p>
        </w:tc>
        <w:tc>
          <w:tcPr>
            <w:tcW w:w="3117" w:type="dxa"/>
          </w:tcPr>
          <w:p w:rsidR="00651EBA" w:rsidRDefault="00651EBA" w:rsidP="0039111C">
            <w:pPr>
              <w:spacing w:line="360" w:lineRule="auto"/>
              <w:rPr>
                <w:rFonts w:ascii="Times New Roman" w:hAnsi="Times New Roman" w:cs="Times New Roman"/>
                <w:sz w:val="24"/>
                <w:lang w:val="ru-RU"/>
              </w:rPr>
            </w:pPr>
          </w:p>
          <w:p w:rsidR="00E55C47" w:rsidRDefault="002B0BA2" w:rsidP="0039111C">
            <w:pPr>
              <w:spacing w:line="360" w:lineRule="auto"/>
              <w:rPr>
                <w:rFonts w:ascii="Times New Roman" w:hAnsi="Times New Roman" w:cs="Times New Roman"/>
                <w:sz w:val="24"/>
                <w:lang w:val="ru-RU"/>
              </w:rPr>
            </w:pPr>
            <w:r>
              <w:rPr>
                <w:rFonts w:ascii="Times New Roman" w:hAnsi="Times New Roman" w:cs="Times New Roman"/>
                <w:sz w:val="24"/>
                <w:lang w:val="ru-RU"/>
              </w:rPr>
              <w:t>Цілісність систем та інформації</w:t>
            </w:r>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t>PM</w:t>
            </w:r>
          </w:p>
        </w:tc>
        <w:tc>
          <w:tcPr>
            <w:tcW w:w="4438" w:type="dxa"/>
          </w:tcPr>
          <w:p w:rsidR="00651EBA" w:rsidRDefault="00651EBA" w:rsidP="0039111C">
            <w:pPr>
              <w:spacing w:line="360" w:lineRule="auto"/>
              <w:rPr>
                <w:rFonts w:ascii="Times New Roman" w:hAnsi="Times New Roman" w:cs="Times New Roman"/>
                <w:sz w:val="24"/>
                <w:lang w:val="ru-RU"/>
              </w:rPr>
            </w:pPr>
          </w:p>
          <w:p w:rsidR="00B36447" w:rsidRDefault="00B36447" w:rsidP="0039111C">
            <w:pPr>
              <w:spacing w:line="360" w:lineRule="auto"/>
              <w:rPr>
                <w:rFonts w:ascii="Times New Roman" w:hAnsi="Times New Roman" w:cs="Times New Roman"/>
                <w:sz w:val="24"/>
                <w:lang w:val="ru-RU"/>
              </w:rPr>
            </w:pPr>
            <w:r>
              <w:rPr>
                <w:rFonts w:ascii="Arial" w:hAnsi="Arial" w:cs="Arial"/>
                <w:color w:val="222222"/>
                <w:shd w:val="clear" w:color="auto" w:fill="FFFFFF"/>
              </w:rPr>
              <w:t>Program Management</w:t>
            </w:r>
          </w:p>
        </w:tc>
        <w:tc>
          <w:tcPr>
            <w:tcW w:w="3117" w:type="dxa"/>
          </w:tcPr>
          <w:p w:rsidR="00651EBA" w:rsidRDefault="00651EBA" w:rsidP="0039111C">
            <w:pPr>
              <w:spacing w:line="360" w:lineRule="auto"/>
              <w:rPr>
                <w:rFonts w:ascii="Times New Roman" w:hAnsi="Times New Roman" w:cs="Times New Roman"/>
                <w:sz w:val="24"/>
                <w:lang w:val="ru-RU"/>
              </w:rPr>
            </w:pPr>
          </w:p>
          <w:p w:rsidR="002B0BA2" w:rsidRDefault="002B0BA2" w:rsidP="0039111C">
            <w:pPr>
              <w:spacing w:line="360" w:lineRule="auto"/>
              <w:rPr>
                <w:rFonts w:ascii="Times New Roman" w:hAnsi="Times New Roman" w:cs="Times New Roman"/>
                <w:sz w:val="24"/>
                <w:lang w:val="ru-RU"/>
              </w:rPr>
            </w:pPr>
            <w:r>
              <w:rPr>
                <w:rFonts w:ascii="Times New Roman" w:hAnsi="Times New Roman" w:cs="Times New Roman"/>
                <w:sz w:val="24"/>
                <w:lang w:val="ru-RU"/>
              </w:rPr>
              <w:t>Керування програмою ІБ</w:t>
            </w:r>
          </w:p>
        </w:tc>
      </w:tr>
    </w:tbl>
    <w:p w:rsidR="00651EBA" w:rsidRDefault="00651EBA" w:rsidP="0039111C">
      <w:pPr>
        <w:spacing w:line="360" w:lineRule="auto"/>
        <w:rPr>
          <w:rFonts w:ascii="Times New Roman" w:hAnsi="Times New Roman" w:cs="Times New Roman"/>
          <w:sz w:val="24"/>
          <w:lang w:val="ru-RU"/>
        </w:rPr>
      </w:pPr>
    </w:p>
    <w:p w:rsidR="00EA6877" w:rsidRPr="00EA6877" w:rsidRDefault="00EA6877" w:rsidP="000A5766">
      <w:pPr>
        <w:spacing w:line="360" w:lineRule="auto"/>
        <w:rPr>
          <w:rFonts w:ascii="Times New Roman" w:hAnsi="Times New Roman" w:cs="Times New Roman"/>
          <w:sz w:val="24"/>
          <w:lang w:val="ru-RU"/>
        </w:rPr>
      </w:pPr>
      <w:r w:rsidRPr="00EA6877">
        <w:rPr>
          <w:rFonts w:ascii="Times New Roman" w:hAnsi="Times New Roman" w:cs="Times New Roman"/>
          <w:sz w:val="24"/>
          <w:lang w:val="ru-RU"/>
        </w:rPr>
        <w:t>Оп</w:t>
      </w:r>
      <w:r>
        <w:rPr>
          <w:rFonts w:ascii="Times New Roman" w:hAnsi="Times New Roman" w:cs="Times New Roman"/>
          <w:sz w:val="24"/>
          <w:lang w:val="ru-RU"/>
        </w:rPr>
        <w:t xml:space="preserve">ис контролю відповідає </w:t>
      </w:r>
      <w:r w:rsidR="003C2EB1">
        <w:rPr>
          <w:rFonts w:ascii="Times New Roman" w:hAnsi="Times New Roman" w:cs="Times New Roman"/>
          <w:sz w:val="24"/>
          <w:lang w:val="ru-RU"/>
        </w:rPr>
        <w:t>певному</w:t>
      </w:r>
      <w:r w:rsidRPr="00EA6877">
        <w:rPr>
          <w:rFonts w:ascii="Times New Roman" w:hAnsi="Times New Roman" w:cs="Times New Roman"/>
          <w:sz w:val="24"/>
          <w:lang w:val="ru-RU"/>
        </w:rPr>
        <w:t xml:space="preserve"> шабло</w:t>
      </w:r>
      <w:r>
        <w:rPr>
          <w:rFonts w:ascii="Times New Roman" w:hAnsi="Times New Roman" w:cs="Times New Roman"/>
          <w:sz w:val="24"/>
          <w:lang w:val="ru-RU"/>
        </w:rPr>
        <w:t>ну</w:t>
      </w:r>
      <w:r w:rsidRPr="00EA6877">
        <w:rPr>
          <w:rFonts w:ascii="Times New Roman" w:hAnsi="Times New Roman" w:cs="Times New Roman"/>
          <w:sz w:val="24"/>
          <w:lang w:val="ru-RU"/>
        </w:rPr>
        <w:t>.</w:t>
      </w:r>
      <w:r w:rsidR="003C2EB1">
        <w:rPr>
          <w:rFonts w:ascii="Times New Roman" w:hAnsi="Times New Roman" w:cs="Times New Roman"/>
          <w:sz w:val="24"/>
          <w:lang w:val="ru-RU"/>
        </w:rPr>
        <w:t xml:space="preserve"> </w:t>
      </w:r>
      <w:r w:rsidRPr="00EA6877">
        <w:rPr>
          <w:rFonts w:ascii="Times New Roman" w:hAnsi="Times New Roman" w:cs="Times New Roman"/>
          <w:sz w:val="24"/>
          <w:lang w:val="ru-RU"/>
        </w:rPr>
        <w:t xml:space="preserve">Перш за все </w:t>
      </w:r>
      <w:r w:rsidR="00397F43">
        <w:rPr>
          <w:rFonts w:ascii="Times New Roman" w:hAnsi="Times New Roman" w:cs="Times New Roman"/>
          <w:sz w:val="24"/>
          <w:lang w:val="ru-RU"/>
        </w:rPr>
        <w:t>вказано</w:t>
      </w:r>
      <w:r w:rsidRPr="00EA6877">
        <w:rPr>
          <w:rFonts w:ascii="Times New Roman" w:hAnsi="Times New Roman" w:cs="Times New Roman"/>
          <w:sz w:val="24"/>
          <w:lang w:val="ru-RU"/>
        </w:rPr>
        <w:t xml:space="preserve"> код сімейства контролю і номер</w:t>
      </w:r>
      <w:r w:rsidR="00397F43">
        <w:rPr>
          <w:rFonts w:ascii="Times New Roman" w:hAnsi="Times New Roman" w:cs="Times New Roman"/>
          <w:sz w:val="24"/>
          <w:lang w:val="ru-RU"/>
        </w:rPr>
        <w:t xml:space="preserve">, наприклад, </w:t>
      </w:r>
      <w:r w:rsidRPr="00EA6877">
        <w:rPr>
          <w:rFonts w:ascii="Times New Roman" w:hAnsi="Times New Roman" w:cs="Times New Roman"/>
          <w:sz w:val="24"/>
          <w:lang w:val="ru-RU"/>
        </w:rPr>
        <w:t>AU-3. Далі вказано назву контролю безпеки</w:t>
      </w:r>
      <w:r w:rsidR="00397F43">
        <w:rPr>
          <w:rFonts w:ascii="Times New Roman" w:hAnsi="Times New Roman" w:cs="Times New Roman"/>
          <w:sz w:val="24"/>
          <w:lang w:val="ru-RU"/>
        </w:rPr>
        <w:t>.</w:t>
      </w:r>
    </w:p>
    <w:p w:rsidR="000342C6" w:rsidRPr="00651EBA" w:rsidRDefault="00EA6877" w:rsidP="000A5766">
      <w:pPr>
        <w:spacing w:line="360" w:lineRule="auto"/>
        <w:rPr>
          <w:rFonts w:ascii="Times New Roman" w:hAnsi="Times New Roman" w:cs="Times New Roman"/>
          <w:sz w:val="24"/>
          <w:lang w:val="ru-RU"/>
        </w:rPr>
      </w:pPr>
      <w:r w:rsidRPr="00EA6877">
        <w:rPr>
          <w:rFonts w:ascii="Times New Roman" w:hAnsi="Times New Roman" w:cs="Times New Roman"/>
          <w:sz w:val="24"/>
          <w:lang w:val="ru-RU"/>
        </w:rPr>
        <w:t>Після цього йдуть наступні розділи:</w:t>
      </w:r>
    </w:p>
    <w:p w:rsidR="00483A6E" w:rsidRDefault="00316AFC" w:rsidP="000A5766">
      <w:pPr>
        <w:pStyle w:val="a3"/>
        <w:numPr>
          <w:ilvl w:val="0"/>
          <w:numId w:val="5"/>
        </w:numPr>
        <w:spacing w:line="360" w:lineRule="auto"/>
        <w:rPr>
          <w:rFonts w:ascii="Times New Roman" w:hAnsi="Times New Roman" w:cs="Times New Roman"/>
          <w:sz w:val="24"/>
          <w:lang w:val="ru-RU"/>
        </w:rPr>
      </w:pPr>
      <w:r w:rsidRPr="00316AFC">
        <w:rPr>
          <w:rFonts w:ascii="Times New Roman" w:hAnsi="Times New Roman" w:cs="Times New Roman"/>
          <w:sz w:val="24"/>
          <w:lang w:val="ru-RU"/>
        </w:rPr>
        <w:t>Control. Опис особливих дій або активносте</w:t>
      </w:r>
      <w:r>
        <w:rPr>
          <w:rFonts w:ascii="Times New Roman" w:hAnsi="Times New Roman" w:cs="Times New Roman"/>
          <w:sz w:val="24"/>
          <w:lang w:val="ru-RU"/>
        </w:rPr>
        <w:t>й, що відносяться до безпеки, які</w:t>
      </w:r>
      <w:r w:rsidRPr="00316AFC">
        <w:rPr>
          <w:rFonts w:ascii="Times New Roman" w:hAnsi="Times New Roman" w:cs="Times New Roman"/>
          <w:sz w:val="24"/>
          <w:lang w:val="ru-RU"/>
        </w:rPr>
        <w:t xml:space="preserve"> виконуються в організації або ІС. Для деяких контролів передбачені можливості гнучкого налаштування, надаючи можливість організації визначати деякі параметри, пов'язані з контролем. Наприклад, таким параметром може бути частота проведення аудиту, термін зберігання логів або кількість невдалих спроб авторизації користувача. Таким чином можна підганяти контроль під конкретні потреби, грунтуючись на вимогах, пропонованих до безпеки з боку бізнес цілей організації, результати оцінки ризиків та прийнятності ризиків, а також вимоги законів і регуляторів.</w:t>
      </w:r>
    </w:p>
    <w:p w:rsidR="00483A6E" w:rsidRDefault="00316AFC" w:rsidP="000A5766">
      <w:pPr>
        <w:pStyle w:val="a3"/>
        <w:numPr>
          <w:ilvl w:val="0"/>
          <w:numId w:val="5"/>
        </w:numPr>
        <w:spacing w:line="360" w:lineRule="auto"/>
        <w:rPr>
          <w:rFonts w:ascii="Times New Roman" w:hAnsi="Times New Roman" w:cs="Times New Roman"/>
          <w:sz w:val="24"/>
          <w:lang w:val="ru-RU"/>
        </w:rPr>
      </w:pPr>
      <w:r w:rsidRPr="00316AFC">
        <w:rPr>
          <w:rFonts w:ascii="Times New Roman" w:hAnsi="Times New Roman" w:cs="Times New Roman"/>
          <w:sz w:val="24"/>
          <w:lang w:val="ru-RU"/>
        </w:rPr>
        <w:t xml:space="preserve">Supplemental Guidance. Додаткова інформація для конкретного контролю. Може включати пояснювальну інформацію щодо реалізації або </w:t>
      </w:r>
      <w:r w:rsidRPr="00316AFC">
        <w:rPr>
          <w:rFonts w:ascii="Times New Roman" w:hAnsi="Times New Roman" w:cs="Times New Roman"/>
          <w:sz w:val="24"/>
          <w:lang w:val="ru-RU"/>
        </w:rPr>
        <w:lastRenderedPageBreak/>
        <w:t>використання контролю і т.д. Також можуть зазначатися посилання на інші пов'язані контролі.</w:t>
      </w:r>
    </w:p>
    <w:p w:rsidR="004A70BE" w:rsidRDefault="004A70BE" w:rsidP="000A5766">
      <w:pPr>
        <w:pStyle w:val="a3"/>
        <w:numPr>
          <w:ilvl w:val="0"/>
          <w:numId w:val="5"/>
        </w:numPr>
        <w:spacing w:line="360" w:lineRule="auto"/>
        <w:rPr>
          <w:rFonts w:ascii="Times New Roman" w:hAnsi="Times New Roman" w:cs="Times New Roman"/>
          <w:sz w:val="24"/>
          <w:lang w:val="ru-RU"/>
        </w:rPr>
      </w:pPr>
      <w:r w:rsidRPr="004A70BE">
        <w:rPr>
          <w:rFonts w:ascii="Times New Roman" w:hAnsi="Times New Roman" w:cs="Times New Roman"/>
          <w:sz w:val="24"/>
          <w:lang w:val="ru-RU"/>
        </w:rPr>
        <w:t>Control Enhancements. У даній секції представлені можливості для «поліпшення» контролю, шляхом додавання до нього додаткової функціональності або його посилення.</w:t>
      </w:r>
    </w:p>
    <w:p w:rsidR="004A70BE" w:rsidRDefault="004A70BE" w:rsidP="000A5766">
      <w:pPr>
        <w:pStyle w:val="a3"/>
        <w:numPr>
          <w:ilvl w:val="0"/>
          <w:numId w:val="5"/>
        </w:numPr>
        <w:spacing w:line="360" w:lineRule="auto"/>
        <w:rPr>
          <w:rFonts w:ascii="Times New Roman" w:hAnsi="Times New Roman" w:cs="Times New Roman"/>
          <w:sz w:val="24"/>
          <w:lang w:val="ru-RU"/>
        </w:rPr>
      </w:pPr>
      <w:r w:rsidRPr="004A70BE">
        <w:rPr>
          <w:rFonts w:ascii="Times New Roman" w:hAnsi="Times New Roman" w:cs="Times New Roman"/>
          <w:sz w:val="24"/>
          <w:lang w:val="ru-RU"/>
        </w:rPr>
        <w:t xml:space="preserve">References. Тут зібрані посилання на </w:t>
      </w:r>
      <w:r w:rsidR="005C7AAA">
        <w:rPr>
          <w:rFonts w:ascii="Times New Roman" w:hAnsi="Times New Roman" w:cs="Times New Roman"/>
          <w:sz w:val="24"/>
          <w:lang w:val="ru-RU"/>
        </w:rPr>
        <w:t>закони, нормативні акти</w:t>
      </w:r>
      <w:r w:rsidRPr="004A70BE">
        <w:rPr>
          <w:rFonts w:ascii="Times New Roman" w:hAnsi="Times New Roman" w:cs="Times New Roman"/>
          <w:sz w:val="24"/>
          <w:lang w:val="ru-RU"/>
        </w:rPr>
        <w:t>, стандарти, вимоги регуля</w:t>
      </w:r>
      <w:r w:rsidR="0022395F">
        <w:rPr>
          <w:rFonts w:ascii="Times New Roman" w:hAnsi="Times New Roman" w:cs="Times New Roman"/>
          <w:sz w:val="24"/>
          <w:lang w:val="ru-RU"/>
        </w:rPr>
        <w:t>торів, різні керівництва і т.д.</w:t>
      </w:r>
    </w:p>
    <w:p w:rsidR="0022395F" w:rsidRPr="004A62D4" w:rsidRDefault="0022395F" w:rsidP="000A5766">
      <w:pPr>
        <w:pStyle w:val="a3"/>
        <w:numPr>
          <w:ilvl w:val="0"/>
          <w:numId w:val="5"/>
        </w:numPr>
        <w:spacing w:line="360" w:lineRule="auto"/>
        <w:rPr>
          <w:rFonts w:ascii="Times New Roman" w:hAnsi="Times New Roman" w:cs="Times New Roman"/>
          <w:sz w:val="24"/>
          <w:lang w:val="ru-RU"/>
        </w:rPr>
      </w:pPr>
      <w:r w:rsidRPr="004A62D4">
        <w:rPr>
          <w:rFonts w:ascii="Times New Roman" w:hAnsi="Times New Roman" w:cs="Times New Roman"/>
          <w:sz w:val="24"/>
        </w:rPr>
        <w:t>Priority</w:t>
      </w:r>
      <w:r w:rsidRPr="00517C7B">
        <w:rPr>
          <w:rFonts w:ascii="Times New Roman" w:hAnsi="Times New Roman" w:cs="Times New Roman"/>
          <w:sz w:val="24"/>
          <w:lang w:val="ru-RU"/>
        </w:rPr>
        <w:t xml:space="preserve"> </w:t>
      </w:r>
      <w:r w:rsidRPr="004A62D4">
        <w:rPr>
          <w:rFonts w:ascii="Times New Roman" w:hAnsi="Times New Roman" w:cs="Times New Roman"/>
          <w:sz w:val="24"/>
        </w:rPr>
        <w:t>and</w:t>
      </w:r>
      <w:r w:rsidRPr="00517C7B">
        <w:rPr>
          <w:rFonts w:ascii="Times New Roman" w:hAnsi="Times New Roman" w:cs="Times New Roman"/>
          <w:sz w:val="24"/>
          <w:lang w:val="ru-RU"/>
        </w:rPr>
        <w:t xml:space="preserve"> </w:t>
      </w:r>
      <w:r w:rsidRPr="004A62D4">
        <w:rPr>
          <w:rFonts w:ascii="Times New Roman" w:hAnsi="Times New Roman" w:cs="Times New Roman"/>
          <w:sz w:val="24"/>
        </w:rPr>
        <w:t>Baseline</w:t>
      </w:r>
      <w:r w:rsidRPr="00517C7B">
        <w:rPr>
          <w:rFonts w:ascii="Times New Roman" w:hAnsi="Times New Roman" w:cs="Times New Roman"/>
          <w:sz w:val="24"/>
          <w:lang w:val="ru-RU"/>
        </w:rPr>
        <w:t xml:space="preserve"> </w:t>
      </w:r>
      <w:r w:rsidRPr="004A62D4">
        <w:rPr>
          <w:rFonts w:ascii="Times New Roman" w:hAnsi="Times New Roman" w:cs="Times New Roman"/>
          <w:sz w:val="24"/>
        </w:rPr>
        <w:t>Allocation</w:t>
      </w:r>
      <w:r w:rsidRPr="00517C7B">
        <w:rPr>
          <w:rFonts w:ascii="Times New Roman" w:hAnsi="Times New Roman" w:cs="Times New Roman"/>
          <w:sz w:val="24"/>
          <w:lang w:val="ru-RU"/>
        </w:rPr>
        <w:t xml:space="preserve">. </w:t>
      </w:r>
      <w:r w:rsidR="004A62D4">
        <w:rPr>
          <w:rFonts w:ascii="Times New Roman" w:hAnsi="Times New Roman" w:cs="Times New Roman"/>
          <w:sz w:val="24"/>
          <w:lang w:val="ru-RU"/>
        </w:rPr>
        <w:t>Має</w:t>
      </w:r>
      <w:r w:rsidR="004A62D4" w:rsidRPr="004A62D4">
        <w:rPr>
          <w:rFonts w:ascii="Times New Roman" w:hAnsi="Times New Roman" w:cs="Times New Roman"/>
          <w:sz w:val="24"/>
          <w:lang w:val="ru-RU"/>
        </w:rPr>
        <w:t xml:space="preserve"> </w:t>
      </w:r>
      <w:r w:rsidR="004A62D4">
        <w:rPr>
          <w:rFonts w:ascii="Times New Roman" w:hAnsi="Times New Roman" w:cs="Times New Roman"/>
          <w:sz w:val="24"/>
          <w:lang w:val="ru-RU"/>
        </w:rPr>
        <w:t>вигляд</w:t>
      </w:r>
      <w:r w:rsidR="004A62D4" w:rsidRPr="004A62D4">
        <w:rPr>
          <w:rFonts w:ascii="Times New Roman" w:hAnsi="Times New Roman" w:cs="Times New Roman"/>
          <w:sz w:val="24"/>
          <w:lang w:val="ru-RU"/>
        </w:rPr>
        <w:t xml:space="preserve"> </w:t>
      </w:r>
      <w:r w:rsidR="004A62D4">
        <w:rPr>
          <w:rFonts w:ascii="Times New Roman" w:hAnsi="Times New Roman" w:cs="Times New Roman"/>
          <w:sz w:val="24"/>
          <w:lang w:val="ru-RU"/>
        </w:rPr>
        <w:t>таблички</w:t>
      </w:r>
      <w:r w:rsidR="004A62D4" w:rsidRPr="004A62D4">
        <w:rPr>
          <w:rFonts w:ascii="Times New Roman" w:hAnsi="Times New Roman" w:cs="Times New Roman"/>
          <w:sz w:val="24"/>
          <w:lang w:val="ru-RU"/>
        </w:rPr>
        <w:t>, в якій представлено інфо</w:t>
      </w:r>
      <w:r w:rsidR="004A62D4">
        <w:rPr>
          <w:rFonts w:ascii="Times New Roman" w:hAnsi="Times New Roman" w:cs="Times New Roman"/>
          <w:sz w:val="24"/>
          <w:lang w:val="ru-RU"/>
        </w:rPr>
        <w:t>рмацію щодо рекоменддованого прі</w:t>
      </w:r>
      <w:r w:rsidR="004A62D4" w:rsidRPr="004A62D4">
        <w:rPr>
          <w:rFonts w:ascii="Times New Roman" w:hAnsi="Times New Roman" w:cs="Times New Roman"/>
          <w:sz w:val="24"/>
          <w:lang w:val="ru-RU"/>
        </w:rPr>
        <w:t>оритету</w:t>
      </w:r>
      <w:r w:rsidR="005A07B9">
        <w:rPr>
          <w:rFonts w:ascii="Times New Roman" w:hAnsi="Times New Roman" w:cs="Times New Roman"/>
          <w:sz w:val="24"/>
          <w:lang w:val="ru-RU"/>
        </w:rPr>
        <w:t xml:space="preserve"> в процесі прийняття рішення про реалізацію контролів</w:t>
      </w:r>
      <w:r w:rsidR="007C500F">
        <w:rPr>
          <w:rFonts w:ascii="Times New Roman" w:hAnsi="Times New Roman" w:cs="Times New Roman"/>
          <w:sz w:val="24"/>
          <w:lang w:val="ru-RU"/>
        </w:rPr>
        <w:t>, а також початковий розподіл контролю по базовим наборах для систем з різним рівнем критичності</w:t>
      </w:r>
      <w:r w:rsidR="001019B2">
        <w:rPr>
          <w:rFonts w:ascii="Times New Roman" w:hAnsi="Times New Roman" w:cs="Times New Roman"/>
          <w:sz w:val="24"/>
          <w:lang w:val="ru-RU"/>
        </w:rPr>
        <w:t xml:space="preserve">. </w:t>
      </w:r>
      <w:r w:rsidR="001019B2" w:rsidRPr="001019B2">
        <w:rPr>
          <w:rFonts w:ascii="Times New Roman" w:hAnsi="Times New Roman" w:cs="Times New Roman"/>
          <w:sz w:val="24"/>
          <w:lang w:val="ru-RU"/>
        </w:rPr>
        <w:t>Пріоритет впровадження дозволяє організації здійснювати реаліза</w:t>
      </w:r>
      <w:r w:rsidR="001019B2">
        <w:rPr>
          <w:rFonts w:ascii="Times New Roman" w:hAnsi="Times New Roman" w:cs="Times New Roman"/>
          <w:sz w:val="24"/>
          <w:lang w:val="ru-RU"/>
        </w:rPr>
        <w:t>цію контролів в більш ефективній і своєчасній</w:t>
      </w:r>
      <w:r w:rsidR="001019B2" w:rsidRPr="001019B2">
        <w:rPr>
          <w:rFonts w:ascii="Times New Roman" w:hAnsi="Times New Roman" w:cs="Times New Roman"/>
          <w:sz w:val="24"/>
          <w:lang w:val="ru-RU"/>
        </w:rPr>
        <w:t xml:space="preserve"> послідовності, в першу чергу впроваджуючи основоположні заходи.</w:t>
      </w:r>
    </w:p>
    <w:p w:rsidR="004A70BE" w:rsidRDefault="00272D81" w:rsidP="000A5766">
      <w:pPr>
        <w:spacing w:line="360" w:lineRule="auto"/>
        <w:ind w:firstLine="720"/>
        <w:rPr>
          <w:rFonts w:ascii="Times New Roman" w:hAnsi="Times New Roman" w:cs="Times New Roman"/>
          <w:sz w:val="24"/>
          <w:lang w:val="ru-RU"/>
        </w:rPr>
      </w:pPr>
      <w:r w:rsidRPr="00272D81">
        <w:rPr>
          <w:rFonts w:ascii="Times New Roman" w:hAnsi="Times New Roman" w:cs="Times New Roman"/>
          <w:sz w:val="24"/>
          <w:lang w:val="ru-RU"/>
        </w:rPr>
        <w:t xml:space="preserve">Для упорядкування та забезпечення структурного підходу </w:t>
      </w:r>
      <w:r w:rsidR="00D9194A">
        <w:rPr>
          <w:rFonts w:ascii="Times New Roman" w:hAnsi="Times New Roman" w:cs="Times New Roman"/>
          <w:sz w:val="24"/>
          <w:lang w:val="ru-RU"/>
        </w:rPr>
        <w:t>передбачено</w:t>
      </w:r>
      <w:r w:rsidRPr="00272D81">
        <w:rPr>
          <w:rFonts w:ascii="Times New Roman" w:hAnsi="Times New Roman" w:cs="Times New Roman"/>
          <w:sz w:val="24"/>
          <w:lang w:val="ru-RU"/>
        </w:rPr>
        <w:t xml:space="preserve"> поділ контролів на різні типи, в залежності від їх призначення:</w:t>
      </w:r>
    </w:p>
    <w:p w:rsidR="0021460C" w:rsidRDefault="0021460C" w:rsidP="000A5766">
      <w:pPr>
        <w:pStyle w:val="a3"/>
        <w:numPr>
          <w:ilvl w:val="0"/>
          <w:numId w:val="6"/>
        </w:numPr>
        <w:spacing w:line="360" w:lineRule="auto"/>
        <w:rPr>
          <w:rFonts w:ascii="Times New Roman" w:hAnsi="Times New Roman" w:cs="Times New Roman"/>
          <w:sz w:val="24"/>
          <w:lang w:val="ru-RU"/>
        </w:rPr>
      </w:pPr>
      <w:r w:rsidRPr="0021460C">
        <w:rPr>
          <w:rFonts w:ascii="Times New Roman" w:hAnsi="Times New Roman" w:cs="Times New Roman"/>
          <w:sz w:val="24"/>
          <w:lang w:val="ru-RU"/>
        </w:rPr>
        <w:t>Common. Основні контролі, які можуть успадковуватися різними системами і мають вплив поза масштабів окремо взятої ІС. Система успадковує контроль безпеки в разі, якщо він здійснює свою функцію безпеки в цій ІС, проте був розроблений, реалізований, оцінений, авторизований поза цією ІС</w:t>
      </w:r>
    </w:p>
    <w:p w:rsidR="0021460C" w:rsidRDefault="0021460C" w:rsidP="000A5766">
      <w:pPr>
        <w:pStyle w:val="a3"/>
        <w:numPr>
          <w:ilvl w:val="0"/>
          <w:numId w:val="6"/>
        </w:numPr>
        <w:spacing w:line="360" w:lineRule="auto"/>
        <w:rPr>
          <w:rFonts w:ascii="Times New Roman" w:hAnsi="Times New Roman" w:cs="Times New Roman"/>
          <w:sz w:val="24"/>
          <w:lang w:val="ru-RU"/>
        </w:rPr>
      </w:pPr>
      <w:r w:rsidRPr="0021460C">
        <w:rPr>
          <w:rFonts w:ascii="Times New Roman" w:hAnsi="Times New Roman" w:cs="Times New Roman"/>
          <w:sz w:val="24"/>
          <w:lang w:val="ru-RU"/>
        </w:rPr>
        <w:t>System-specific. Контроль знаходиться в зоні відповідальності власників конкретної ІС.</w:t>
      </w:r>
    </w:p>
    <w:p w:rsidR="0021460C" w:rsidRPr="0021460C" w:rsidRDefault="0021460C" w:rsidP="000A5766">
      <w:pPr>
        <w:pStyle w:val="a3"/>
        <w:numPr>
          <w:ilvl w:val="0"/>
          <w:numId w:val="6"/>
        </w:numPr>
        <w:spacing w:line="360" w:lineRule="auto"/>
        <w:rPr>
          <w:rFonts w:ascii="Times New Roman" w:hAnsi="Times New Roman" w:cs="Times New Roman"/>
          <w:sz w:val="24"/>
          <w:lang w:val="ru-RU"/>
        </w:rPr>
      </w:pPr>
      <w:r w:rsidRPr="0021460C">
        <w:rPr>
          <w:rFonts w:ascii="Times New Roman" w:hAnsi="Times New Roman" w:cs="Times New Roman"/>
          <w:sz w:val="24"/>
          <w:lang w:val="ru-RU"/>
        </w:rPr>
        <w:t>Hybrid. Частина контролю функціонує в якості загального, а частина в якості системного контролю.</w:t>
      </w:r>
    </w:p>
    <w:p w:rsidR="00483A6E" w:rsidRPr="004A62D4" w:rsidRDefault="00483A6E" w:rsidP="000A5766">
      <w:pPr>
        <w:pStyle w:val="a3"/>
        <w:spacing w:line="360" w:lineRule="auto"/>
        <w:ind w:left="810"/>
        <w:rPr>
          <w:rFonts w:ascii="Times New Roman" w:hAnsi="Times New Roman" w:cs="Times New Roman"/>
          <w:sz w:val="24"/>
          <w:lang w:val="ru-RU"/>
        </w:rPr>
      </w:pPr>
      <w:r w:rsidRPr="004A62D4">
        <w:rPr>
          <w:rFonts w:ascii="Times New Roman" w:hAnsi="Times New Roman" w:cs="Times New Roman"/>
          <w:sz w:val="24"/>
          <w:lang w:val="ru-RU"/>
        </w:rPr>
        <w:t xml:space="preserve"> </w:t>
      </w:r>
    </w:p>
    <w:p w:rsidR="003E77D7" w:rsidRPr="00A068E4" w:rsidRDefault="00483A6E" w:rsidP="000A5766">
      <w:pPr>
        <w:pStyle w:val="a3"/>
        <w:numPr>
          <w:ilvl w:val="1"/>
          <w:numId w:val="1"/>
        </w:numPr>
        <w:spacing w:line="360" w:lineRule="auto"/>
        <w:rPr>
          <w:rFonts w:ascii="Times New Roman" w:hAnsi="Times New Roman" w:cs="Times New Roman"/>
          <w:sz w:val="24"/>
          <w:lang w:val="ru-RU"/>
        </w:rPr>
      </w:pPr>
      <w:r w:rsidRPr="004A62D4">
        <w:rPr>
          <w:rFonts w:ascii="Times New Roman" w:hAnsi="Times New Roman" w:cs="Times New Roman"/>
          <w:sz w:val="24"/>
          <w:lang w:val="ru-RU"/>
        </w:rPr>
        <w:t xml:space="preserve"> </w:t>
      </w:r>
      <w:r w:rsidR="00B91690" w:rsidRPr="00BF76E8">
        <w:rPr>
          <w:rFonts w:ascii="Times New Roman" w:eastAsia="Times New Roman" w:hAnsi="Times New Roman" w:cs="Times New Roman"/>
          <w:color w:val="000000"/>
          <w:sz w:val="24"/>
          <w:szCs w:val="24"/>
          <w:lang w:val="ru-RU"/>
        </w:rPr>
        <w:t>Критерій оцінки надійності комп'ютерних систем «Помаранчева книга» (США)</w:t>
      </w:r>
    </w:p>
    <w:p w:rsidR="00A068E4" w:rsidRDefault="00A068E4" w:rsidP="000A5766">
      <w:pPr>
        <w:pStyle w:val="a3"/>
        <w:spacing w:line="360" w:lineRule="auto"/>
        <w:ind w:left="450"/>
        <w:rPr>
          <w:rFonts w:ascii="Times New Roman" w:eastAsia="Times New Roman" w:hAnsi="Times New Roman" w:cs="Times New Roman"/>
          <w:color w:val="000000"/>
          <w:sz w:val="24"/>
          <w:szCs w:val="24"/>
          <w:lang w:val="ru-RU"/>
        </w:rPr>
      </w:pPr>
    </w:p>
    <w:p w:rsidR="00A068E4" w:rsidRDefault="00815775" w:rsidP="000A5766">
      <w:pPr>
        <w:spacing w:line="360" w:lineRule="auto"/>
        <w:rPr>
          <w:rFonts w:ascii="Times New Roman" w:eastAsia="Times New Roman" w:hAnsi="Times New Roman" w:cs="Times New Roman"/>
          <w:color w:val="000000"/>
          <w:sz w:val="24"/>
          <w:szCs w:val="24"/>
          <w:lang w:val="ru-RU"/>
        </w:rPr>
      </w:pPr>
      <w:r>
        <w:rPr>
          <w:rFonts w:ascii="Times New Roman" w:eastAsia="Times New Roman" w:hAnsi="Times New Roman" w:cs="Times New Roman"/>
          <w:color w:val="000000"/>
          <w:sz w:val="24"/>
          <w:szCs w:val="24"/>
          <w:lang w:val="ru-RU"/>
        </w:rPr>
        <w:t>Офіційною назвою данного стандарту є «</w:t>
      </w:r>
      <w:r w:rsidRPr="00815775">
        <w:rPr>
          <w:rFonts w:ascii="Times New Roman" w:eastAsia="Times New Roman" w:hAnsi="Times New Roman" w:cs="Times New Roman"/>
          <w:color w:val="000000"/>
          <w:sz w:val="24"/>
          <w:szCs w:val="24"/>
          <w:lang w:val="ru-RU"/>
        </w:rPr>
        <w:t>Критерії визначення безпеки комп'ютерних систем</w:t>
      </w:r>
      <w:r>
        <w:rPr>
          <w:rFonts w:ascii="Times New Roman" w:eastAsia="Times New Roman" w:hAnsi="Times New Roman" w:cs="Times New Roman"/>
          <w:color w:val="000000"/>
          <w:sz w:val="24"/>
          <w:szCs w:val="24"/>
          <w:lang w:val="ru-RU"/>
        </w:rPr>
        <w:t>»</w:t>
      </w:r>
    </w:p>
    <w:p w:rsidR="00815775" w:rsidRDefault="00815775" w:rsidP="000A5766">
      <w:pPr>
        <w:spacing w:line="360" w:lineRule="auto"/>
        <w:ind w:firstLine="720"/>
        <w:rPr>
          <w:rFonts w:ascii="Times New Roman" w:eastAsia="Times New Roman" w:hAnsi="Times New Roman" w:cs="Times New Roman"/>
          <w:color w:val="000000"/>
          <w:sz w:val="24"/>
          <w:szCs w:val="24"/>
          <w:lang w:val="ru-RU"/>
        </w:rPr>
      </w:pPr>
      <w:r w:rsidRPr="00815775">
        <w:rPr>
          <w:rFonts w:ascii="Times New Roman" w:eastAsia="Times New Roman" w:hAnsi="Times New Roman" w:cs="Times New Roman"/>
          <w:color w:val="000000"/>
          <w:sz w:val="24"/>
          <w:szCs w:val="24"/>
          <w:lang w:val="ru-RU"/>
        </w:rPr>
        <w:lastRenderedPageBreak/>
        <w:t>Критерії визначення безпеки комп'ютерних систем (англ. Trusted Computer System Evaluation Criteria) - стандарт Міністерства оборони США, який встановлює основні умови для оцінки ефективності засобів комп'ютерної безпеки, що містяться в комп'ютерній системі. Критерії використовуються для визначення, класифікації та вибору комп'ютерних систем, призначених для обробки, зберігання та пошуку важливої або секретної інформації.</w:t>
      </w:r>
    </w:p>
    <w:p w:rsidR="004B2F23" w:rsidRDefault="004B2F23" w:rsidP="000A5766">
      <w:pPr>
        <w:spacing w:line="360" w:lineRule="auto"/>
        <w:rPr>
          <w:rFonts w:ascii="Times New Roman" w:eastAsia="Times New Roman" w:hAnsi="Times New Roman" w:cs="Times New Roman"/>
          <w:color w:val="000000"/>
          <w:sz w:val="24"/>
          <w:szCs w:val="24"/>
          <w:lang w:val="ru-RU"/>
        </w:rPr>
      </w:pPr>
      <w:r w:rsidRPr="002E7E4E">
        <w:rPr>
          <w:rFonts w:ascii="Times New Roman" w:eastAsia="Times New Roman" w:hAnsi="Times New Roman" w:cs="Times New Roman"/>
          <w:color w:val="000000"/>
          <w:sz w:val="24"/>
          <w:szCs w:val="24"/>
          <w:lang w:val="ru-RU"/>
        </w:rPr>
        <w:t xml:space="preserve">При розробці критеріїв </w:t>
      </w:r>
      <w:r>
        <w:rPr>
          <w:rFonts w:ascii="Times New Roman" w:eastAsia="Times New Roman" w:hAnsi="Times New Roman" w:cs="Times New Roman"/>
          <w:color w:val="000000"/>
          <w:sz w:val="24"/>
          <w:szCs w:val="24"/>
          <w:lang w:val="ru-RU"/>
        </w:rPr>
        <w:t>переслідувались</w:t>
      </w:r>
      <w:r w:rsidRPr="002E7E4E">
        <w:rPr>
          <w:rFonts w:ascii="Times New Roman" w:eastAsia="Times New Roman" w:hAnsi="Times New Roman" w:cs="Times New Roman"/>
          <w:color w:val="000000"/>
          <w:sz w:val="24"/>
          <w:szCs w:val="24"/>
          <w:lang w:val="ru-RU"/>
        </w:rPr>
        <w:t xml:space="preserve"> три мети:</w:t>
      </w:r>
    </w:p>
    <w:p w:rsidR="004B2F23" w:rsidRDefault="004B2F23" w:rsidP="000A5766">
      <w:pPr>
        <w:pStyle w:val="a3"/>
        <w:numPr>
          <w:ilvl w:val="0"/>
          <w:numId w:val="8"/>
        </w:numPr>
        <w:spacing w:line="360" w:lineRule="auto"/>
        <w:rPr>
          <w:rFonts w:ascii="Times New Roman" w:eastAsia="Times New Roman" w:hAnsi="Times New Roman" w:cs="Times New Roman"/>
          <w:color w:val="000000"/>
          <w:sz w:val="24"/>
          <w:szCs w:val="24"/>
          <w:lang w:val="ru-RU"/>
        </w:rPr>
      </w:pPr>
      <w:r w:rsidRPr="00C90AAA">
        <w:rPr>
          <w:rFonts w:ascii="Times New Roman" w:eastAsia="Times New Roman" w:hAnsi="Times New Roman" w:cs="Times New Roman"/>
          <w:color w:val="000000"/>
          <w:sz w:val="24"/>
          <w:szCs w:val="24"/>
          <w:lang w:val="ru-RU"/>
        </w:rPr>
        <w:t>запропонувати користувачам критерій, за допомогою якого можна було б оцінювати ступінь довіри до обчислювальної системи з точки зору забезпечення безпеки обробки секретної та іншої критично важливої інформації;</w:t>
      </w:r>
    </w:p>
    <w:p w:rsidR="004B2F23" w:rsidRDefault="004B2F23" w:rsidP="000A5766">
      <w:pPr>
        <w:pStyle w:val="a3"/>
        <w:numPr>
          <w:ilvl w:val="0"/>
          <w:numId w:val="8"/>
        </w:numPr>
        <w:spacing w:line="360" w:lineRule="auto"/>
        <w:rPr>
          <w:rFonts w:ascii="Times New Roman" w:eastAsia="Times New Roman" w:hAnsi="Times New Roman" w:cs="Times New Roman"/>
          <w:color w:val="000000"/>
          <w:sz w:val="24"/>
          <w:szCs w:val="24"/>
          <w:lang w:val="ru-RU"/>
        </w:rPr>
      </w:pPr>
      <w:r w:rsidRPr="000A753C">
        <w:rPr>
          <w:rFonts w:ascii="Times New Roman" w:eastAsia="Times New Roman" w:hAnsi="Times New Roman" w:cs="Times New Roman"/>
          <w:color w:val="000000"/>
          <w:sz w:val="24"/>
          <w:szCs w:val="24"/>
          <w:lang w:val="ru-RU"/>
        </w:rPr>
        <w:t>створити керівництво, покликане допомогти виробникам вибрати з широкого діапазону пристроїв ті, які доцільно вбудовувати в їх нові, широко представлені на ринку перевірені комерційні продукти;</w:t>
      </w:r>
    </w:p>
    <w:p w:rsidR="004B2F23" w:rsidRPr="00C90AAA" w:rsidRDefault="004B2F23" w:rsidP="000A5766">
      <w:pPr>
        <w:pStyle w:val="a3"/>
        <w:numPr>
          <w:ilvl w:val="0"/>
          <w:numId w:val="8"/>
        </w:numPr>
        <w:spacing w:line="360" w:lineRule="auto"/>
        <w:rPr>
          <w:rFonts w:ascii="Times New Roman" w:eastAsia="Times New Roman" w:hAnsi="Times New Roman" w:cs="Times New Roman"/>
          <w:color w:val="000000"/>
          <w:sz w:val="24"/>
          <w:szCs w:val="24"/>
          <w:lang w:val="ru-RU"/>
        </w:rPr>
      </w:pPr>
      <w:r w:rsidRPr="000A753C">
        <w:rPr>
          <w:rFonts w:ascii="Times New Roman" w:eastAsia="Times New Roman" w:hAnsi="Times New Roman" w:cs="Times New Roman"/>
          <w:color w:val="000000"/>
          <w:sz w:val="24"/>
          <w:szCs w:val="24"/>
          <w:lang w:val="ru-RU"/>
        </w:rPr>
        <w:t>забезпечити основу для оцінки вимог до захищеності в специфікаціях придбаних продуктів</w:t>
      </w:r>
    </w:p>
    <w:p w:rsidR="00E42676" w:rsidRDefault="00E42676" w:rsidP="000A5766">
      <w:pPr>
        <w:spacing w:line="360" w:lineRule="auto"/>
        <w:ind w:firstLine="720"/>
        <w:rPr>
          <w:rFonts w:ascii="Times New Roman" w:eastAsia="Times New Roman" w:hAnsi="Times New Roman" w:cs="Times New Roman"/>
          <w:color w:val="000000"/>
          <w:sz w:val="24"/>
          <w:szCs w:val="24"/>
          <w:lang w:val="ru-RU"/>
        </w:rPr>
      </w:pPr>
      <w:r w:rsidRPr="00E42676">
        <w:rPr>
          <w:rFonts w:ascii="Times New Roman" w:eastAsia="Times New Roman" w:hAnsi="Times New Roman" w:cs="Times New Roman"/>
          <w:color w:val="000000"/>
          <w:sz w:val="24"/>
          <w:szCs w:val="24"/>
          <w:lang w:val="ru-RU"/>
        </w:rPr>
        <w:t>"Помаранчева книга" поясню</w:t>
      </w:r>
      <w:r w:rsidR="00D77024">
        <w:rPr>
          <w:rFonts w:ascii="Times New Roman" w:eastAsia="Times New Roman" w:hAnsi="Times New Roman" w:cs="Times New Roman"/>
          <w:color w:val="000000"/>
          <w:sz w:val="24"/>
          <w:szCs w:val="24"/>
          <w:lang w:val="ru-RU"/>
        </w:rPr>
        <w:t>є поняття безпечної системи, як таку, що</w:t>
      </w:r>
      <w:r w:rsidRPr="00E42676">
        <w:rPr>
          <w:rFonts w:ascii="Times New Roman" w:eastAsia="Times New Roman" w:hAnsi="Times New Roman" w:cs="Times New Roman"/>
          <w:color w:val="000000"/>
          <w:sz w:val="24"/>
          <w:szCs w:val="24"/>
          <w:lang w:val="ru-RU"/>
        </w:rPr>
        <w:t xml:space="preserve"> "керує, за допомогою відповідних засобів, доступом до інформації, так що тільки належним чином авторизовані особи або процеси, що діють від їх імені, отримують право читати, записувати, створювати і видаляти інформацію".</w:t>
      </w:r>
    </w:p>
    <w:p w:rsidR="002E7E4E" w:rsidRDefault="00736312" w:rsidP="000A5766">
      <w:pPr>
        <w:spacing w:line="360" w:lineRule="auto"/>
        <w:ind w:firstLine="720"/>
        <w:rPr>
          <w:rFonts w:ascii="Times New Roman" w:eastAsia="Times New Roman" w:hAnsi="Times New Roman" w:cs="Times New Roman"/>
          <w:color w:val="000000"/>
          <w:sz w:val="24"/>
          <w:szCs w:val="24"/>
          <w:lang w:val="ru-RU"/>
        </w:rPr>
      </w:pPr>
      <w:r>
        <w:rPr>
          <w:rFonts w:ascii="Times New Roman" w:eastAsia="Times New Roman" w:hAnsi="Times New Roman" w:cs="Times New Roman"/>
          <w:color w:val="000000"/>
          <w:sz w:val="24"/>
          <w:szCs w:val="24"/>
          <w:lang w:val="ru-RU"/>
        </w:rPr>
        <w:t>В "Помаранчевій</w:t>
      </w:r>
      <w:r w:rsidR="00E42676" w:rsidRPr="00E42676">
        <w:rPr>
          <w:rFonts w:ascii="Times New Roman" w:eastAsia="Times New Roman" w:hAnsi="Times New Roman" w:cs="Times New Roman"/>
          <w:color w:val="000000"/>
          <w:sz w:val="24"/>
          <w:szCs w:val="24"/>
          <w:lang w:val="ru-RU"/>
        </w:rPr>
        <w:t xml:space="preserve"> книзі" довірена система визначається як "система, яка використовує достатні апаратні і програмні засоби, щоб забезпечити одночасну обробку інформації різного ступеня секретності групою користувачів без порушення прав доступу".</w:t>
      </w:r>
      <w:r w:rsidRPr="00736312">
        <w:rPr>
          <w:rFonts w:ascii="Times New Roman" w:eastAsia="Times New Roman" w:hAnsi="Times New Roman" w:cs="Times New Roman"/>
          <w:color w:val="000000"/>
          <w:sz w:val="24"/>
          <w:szCs w:val="24"/>
          <w:lang w:val="ru-RU"/>
        </w:rPr>
        <w:t xml:space="preserve"> ІС розбивають на чотири широких ієрархічних клас</w:t>
      </w:r>
      <w:r>
        <w:rPr>
          <w:rFonts w:ascii="Times New Roman" w:eastAsia="Times New Roman" w:hAnsi="Times New Roman" w:cs="Times New Roman"/>
          <w:color w:val="000000"/>
          <w:sz w:val="24"/>
          <w:szCs w:val="24"/>
          <w:lang w:val="ru-RU"/>
        </w:rPr>
        <w:t>и</w:t>
      </w:r>
      <w:r w:rsidRPr="00736312">
        <w:rPr>
          <w:rFonts w:ascii="Times New Roman" w:eastAsia="Times New Roman" w:hAnsi="Times New Roman" w:cs="Times New Roman"/>
          <w:color w:val="000000"/>
          <w:sz w:val="24"/>
          <w:szCs w:val="24"/>
          <w:lang w:val="ru-RU"/>
        </w:rPr>
        <w:t xml:space="preserve"> підвищеного забезпечення секретності. Вони є основою для оцінки ефективності засобів управління захистом, вбудованих в продукти типу автоматизованих систем обробки даних.</w:t>
      </w:r>
    </w:p>
    <w:p w:rsidR="00D40F80" w:rsidRDefault="00E42676" w:rsidP="000A5766">
      <w:pPr>
        <w:spacing w:line="360" w:lineRule="auto"/>
        <w:ind w:firstLine="720"/>
        <w:rPr>
          <w:rFonts w:ascii="Times New Roman" w:eastAsia="Times New Roman" w:hAnsi="Times New Roman" w:cs="Times New Roman"/>
          <w:color w:val="000000"/>
          <w:sz w:val="24"/>
          <w:szCs w:val="24"/>
          <w:lang w:val="ru-RU"/>
        </w:rPr>
      </w:pPr>
      <w:r w:rsidRPr="00E42676">
        <w:rPr>
          <w:rFonts w:ascii="Times New Roman" w:eastAsia="Times New Roman" w:hAnsi="Times New Roman" w:cs="Times New Roman"/>
          <w:color w:val="000000"/>
          <w:sz w:val="24"/>
          <w:szCs w:val="24"/>
          <w:lang w:val="ru-RU"/>
        </w:rPr>
        <w:t>У розглянутих Критеріях і безпеку, і довіру оцінюються виключно з точки зору управління доступом до даних, що є одним із засобів забезпечення конфіденційності і цілісності (статичної). Питання д</w:t>
      </w:r>
      <w:r w:rsidR="007E0305">
        <w:rPr>
          <w:rFonts w:ascii="Times New Roman" w:eastAsia="Times New Roman" w:hAnsi="Times New Roman" w:cs="Times New Roman"/>
          <w:color w:val="000000"/>
          <w:sz w:val="24"/>
          <w:szCs w:val="24"/>
          <w:lang w:val="ru-RU"/>
        </w:rPr>
        <w:t>оступності в "Помаранчев</w:t>
      </w:r>
      <w:r w:rsidR="00E0782F">
        <w:rPr>
          <w:rFonts w:ascii="Times New Roman" w:eastAsia="Times New Roman" w:hAnsi="Times New Roman" w:cs="Times New Roman"/>
          <w:color w:val="000000"/>
          <w:sz w:val="24"/>
          <w:szCs w:val="24"/>
          <w:lang w:val="ru-RU"/>
        </w:rPr>
        <w:t>ій книзі</w:t>
      </w:r>
      <w:r w:rsidR="007E0305">
        <w:rPr>
          <w:rFonts w:ascii="Times New Roman" w:eastAsia="Times New Roman" w:hAnsi="Times New Roman" w:cs="Times New Roman"/>
          <w:color w:val="000000"/>
          <w:sz w:val="24"/>
          <w:szCs w:val="24"/>
          <w:lang w:val="ru-RU"/>
        </w:rPr>
        <w:t>"</w:t>
      </w:r>
      <w:r w:rsidR="00E0782F">
        <w:rPr>
          <w:rFonts w:ascii="Times New Roman" w:eastAsia="Times New Roman" w:hAnsi="Times New Roman" w:cs="Times New Roman"/>
          <w:color w:val="000000"/>
          <w:sz w:val="24"/>
          <w:szCs w:val="24"/>
          <w:lang w:val="ru-RU"/>
        </w:rPr>
        <w:t xml:space="preserve"> не розглядаються</w:t>
      </w:r>
      <w:r w:rsidRPr="00E42676">
        <w:rPr>
          <w:rFonts w:ascii="Times New Roman" w:eastAsia="Times New Roman" w:hAnsi="Times New Roman" w:cs="Times New Roman"/>
          <w:color w:val="000000"/>
          <w:sz w:val="24"/>
          <w:szCs w:val="24"/>
          <w:lang w:val="ru-RU"/>
        </w:rPr>
        <w:t>.</w:t>
      </w:r>
    </w:p>
    <w:p w:rsidR="007D68C5" w:rsidRDefault="007D68C5" w:rsidP="000A5766">
      <w:pPr>
        <w:spacing w:line="360" w:lineRule="auto"/>
        <w:rPr>
          <w:rFonts w:ascii="Times New Roman" w:eastAsia="Times New Roman" w:hAnsi="Times New Roman" w:cs="Times New Roman"/>
          <w:color w:val="000000"/>
          <w:sz w:val="24"/>
          <w:szCs w:val="24"/>
          <w:lang w:val="ru-RU"/>
        </w:rPr>
      </w:pPr>
      <w:r>
        <w:rPr>
          <w:rFonts w:ascii="Times New Roman" w:eastAsia="Times New Roman" w:hAnsi="Times New Roman" w:cs="Times New Roman"/>
          <w:color w:val="000000"/>
          <w:sz w:val="24"/>
          <w:szCs w:val="24"/>
          <w:lang w:val="ru-RU"/>
        </w:rPr>
        <w:lastRenderedPageBreak/>
        <w:t>Основними критеріями для оцінки ступеню дов</w:t>
      </w:r>
      <w:r w:rsidR="00B306D2">
        <w:rPr>
          <w:rFonts w:ascii="Times New Roman" w:eastAsia="Times New Roman" w:hAnsi="Times New Roman" w:cs="Times New Roman"/>
          <w:color w:val="000000"/>
          <w:sz w:val="24"/>
          <w:szCs w:val="24"/>
          <w:lang w:val="ru-RU"/>
        </w:rPr>
        <w:t>і</w:t>
      </w:r>
      <w:r>
        <w:rPr>
          <w:rFonts w:ascii="Times New Roman" w:eastAsia="Times New Roman" w:hAnsi="Times New Roman" w:cs="Times New Roman"/>
          <w:color w:val="000000"/>
          <w:sz w:val="24"/>
          <w:szCs w:val="24"/>
          <w:lang w:val="ru-RU"/>
        </w:rPr>
        <w:t>ри є:</w:t>
      </w:r>
    </w:p>
    <w:p w:rsidR="00B306D2" w:rsidRPr="00F821AB" w:rsidRDefault="00B306D2" w:rsidP="000A5766">
      <w:pPr>
        <w:pStyle w:val="a3"/>
        <w:numPr>
          <w:ilvl w:val="0"/>
          <w:numId w:val="7"/>
        </w:numPr>
        <w:spacing w:line="360" w:lineRule="auto"/>
        <w:rPr>
          <w:rFonts w:ascii="Times New Roman" w:eastAsia="Times New Roman" w:hAnsi="Times New Roman" w:cs="Times New Roman"/>
          <w:color w:val="FF0000"/>
          <w:sz w:val="24"/>
          <w:szCs w:val="24"/>
          <w:lang w:val="ru-RU"/>
        </w:rPr>
      </w:pPr>
      <w:r w:rsidRPr="00F821AB">
        <w:rPr>
          <w:rFonts w:ascii="Times New Roman" w:eastAsia="Times New Roman" w:hAnsi="Times New Roman" w:cs="Times New Roman"/>
          <w:color w:val="FF0000"/>
          <w:sz w:val="24"/>
          <w:szCs w:val="24"/>
          <w:lang w:val="ru-RU"/>
        </w:rPr>
        <w:t>Політика безпеки - набір законів, правил і норм поведінки, що визначають, як організація обробляє, захищає і поширює інформацію. Зокрема, правила визначають, в яких випадках користувач може оперувати конкретними наборами даних. Чим вище ступінь довіри системі, тим суворіше і різноманітніше повинна бути політика безпеки. Залежно від сформульованої політики можна вибирати конкретні механізми забезпечення безпеки. Політика безпеки - це активний аспект захисту, що включає в себе аналіз можливих загроз і вибір заходів протидії.</w:t>
      </w:r>
    </w:p>
    <w:p w:rsidR="00A068E4" w:rsidRPr="00E27DB7" w:rsidRDefault="00B306D2" w:rsidP="00D011F8">
      <w:pPr>
        <w:pStyle w:val="a3"/>
        <w:numPr>
          <w:ilvl w:val="0"/>
          <w:numId w:val="7"/>
        </w:numPr>
        <w:spacing w:line="360" w:lineRule="auto"/>
        <w:ind w:left="450"/>
        <w:rPr>
          <w:rFonts w:ascii="Times New Roman" w:hAnsi="Times New Roman" w:cs="Times New Roman"/>
          <w:sz w:val="24"/>
          <w:lang w:val="ru-RU"/>
        </w:rPr>
      </w:pPr>
      <w:r w:rsidRPr="000A5766">
        <w:rPr>
          <w:rFonts w:ascii="Times New Roman" w:eastAsia="Times New Roman" w:hAnsi="Times New Roman" w:cs="Times New Roman"/>
          <w:color w:val="FF0000"/>
          <w:sz w:val="24"/>
          <w:szCs w:val="24"/>
          <w:lang w:val="ru-RU"/>
        </w:rPr>
        <w:t xml:space="preserve">Рівень гарантованості - міра довіри, яка може бути надана архітектурі і реалізації ІС. Довіра безпеки може виникати як з аналізу результатів тестування, так і з перевірки (формальної чи ні) загального задуму і реалізації системи в цілому і окремих її компонентів. Рівень </w:t>
      </w:r>
      <w:r w:rsidRPr="000A5766">
        <w:rPr>
          <w:rFonts w:ascii="Times New Roman" w:eastAsia="Times New Roman" w:hAnsi="Times New Roman" w:cs="Times New Roman"/>
          <w:color w:val="000000"/>
          <w:sz w:val="24"/>
          <w:szCs w:val="24"/>
          <w:lang w:val="ru-RU"/>
        </w:rPr>
        <w:t>г</w:t>
      </w:r>
      <w:r w:rsidRPr="000A5766">
        <w:rPr>
          <w:rFonts w:ascii="Times New Roman" w:eastAsia="Times New Roman" w:hAnsi="Times New Roman" w:cs="Times New Roman"/>
          <w:color w:val="FF0000"/>
          <w:sz w:val="24"/>
          <w:szCs w:val="24"/>
          <w:lang w:val="ru-RU"/>
        </w:rPr>
        <w:t>арантованості показує, наскільки коректні механізми, що відповідають за реалізацію політики безпеки. Це пасивний аспект захисту.</w:t>
      </w:r>
    </w:p>
    <w:p w:rsidR="00E27DB7" w:rsidRPr="00F66A7B" w:rsidRDefault="00E27DB7" w:rsidP="00B96F3A">
      <w:pPr>
        <w:pStyle w:val="a3"/>
        <w:spacing w:line="360" w:lineRule="auto"/>
        <w:ind w:left="450"/>
        <w:rPr>
          <w:rFonts w:ascii="Times New Roman" w:eastAsia="Times New Roman" w:hAnsi="Times New Roman" w:cs="Times New Roman"/>
          <w:color w:val="FF0000"/>
          <w:szCs w:val="24"/>
          <w:lang w:val="ru-RU"/>
        </w:rPr>
      </w:pPr>
    </w:p>
    <w:p w:rsidR="00B66433" w:rsidRPr="00F66A7B" w:rsidRDefault="00B66433" w:rsidP="00F66A7B">
      <w:pPr>
        <w:spacing w:line="360" w:lineRule="auto"/>
        <w:ind w:firstLine="450"/>
        <w:rPr>
          <w:rFonts w:ascii="Times New Roman" w:hAnsi="Times New Roman" w:cs="Times New Roman"/>
          <w:sz w:val="24"/>
          <w:szCs w:val="28"/>
          <w:lang w:val="ru-RU"/>
        </w:rPr>
      </w:pPr>
      <w:r w:rsidRPr="00F66A7B">
        <w:rPr>
          <w:rFonts w:ascii="Times New Roman" w:hAnsi="Times New Roman" w:cs="Times New Roman"/>
          <w:sz w:val="24"/>
          <w:szCs w:val="28"/>
          <w:lang w:val="ru-RU"/>
        </w:rPr>
        <w:t>Вимоги, що пред'являються до комп'ютерної системи (продукту) в процесі оцінювання, умовно можна розділити на чотири типи - вимоги проведення послідовної політики безпеки (security policy), вимоги ведення обліку використання продукту (accounts), вимоги довіри до продукту (assurance) і вимоги до документації на продукт.</w:t>
      </w:r>
    </w:p>
    <w:p w:rsidR="00B66433" w:rsidRPr="00F66A7B" w:rsidRDefault="00B66433" w:rsidP="00F66A7B">
      <w:pPr>
        <w:spacing w:line="360" w:lineRule="auto"/>
        <w:ind w:firstLine="450"/>
        <w:rPr>
          <w:rFonts w:ascii="Times New Roman" w:hAnsi="Times New Roman" w:cs="Times New Roman"/>
          <w:sz w:val="24"/>
          <w:szCs w:val="28"/>
          <w:lang w:val="ru-RU"/>
        </w:rPr>
      </w:pPr>
      <w:r w:rsidRPr="00F66A7B">
        <w:rPr>
          <w:rFonts w:ascii="Times New Roman" w:hAnsi="Times New Roman" w:cs="Times New Roman"/>
          <w:sz w:val="24"/>
          <w:szCs w:val="28"/>
          <w:lang w:val="ru-RU"/>
        </w:rPr>
        <w:t>Згідно TCSEC, для оцінювання комп'ютерних систем виділено чотири основних групи безпеки, які в свою чергу діляться на класи безпеки:</w:t>
      </w:r>
    </w:p>
    <w:p w:rsidR="0053215F" w:rsidRPr="00F66A7B" w:rsidRDefault="0053215F" w:rsidP="00F66A7B">
      <w:pPr>
        <w:pStyle w:val="a3"/>
        <w:numPr>
          <w:ilvl w:val="0"/>
          <w:numId w:val="9"/>
        </w:numPr>
        <w:spacing w:line="360" w:lineRule="auto"/>
        <w:rPr>
          <w:rFonts w:ascii="Times New Roman" w:hAnsi="Times New Roman" w:cs="Times New Roman"/>
          <w:sz w:val="24"/>
          <w:szCs w:val="28"/>
          <w:lang w:val="ru-RU"/>
        </w:rPr>
      </w:pPr>
      <w:r w:rsidRPr="00F66A7B">
        <w:rPr>
          <w:rFonts w:ascii="Times New Roman" w:hAnsi="Times New Roman" w:cs="Times New Roman"/>
          <w:color w:val="333333"/>
          <w:sz w:val="24"/>
          <w:szCs w:val="28"/>
          <w:shd w:val="clear" w:color="auto" w:fill="FFFFFF"/>
          <w:lang w:val="ru-RU"/>
        </w:rPr>
        <w:t xml:space="preserve">группа Д - </w:t>
      </w:r>
      <w:r w:rsidRPr="00F66A7B">
        <w:rPr>
          <w:rFonts w:ascii="Times New Roman" w:hAnsi="Times New Roman" w:cs="Times New Roman"/>
          <w:color w:val="333333"/>
          <w:sz w:val="24"/>
          <w:szCs w:val="28"/>
          <w:shd w:val="clear" w:color="auto" w:fill="FFFFFF"/>
        </w:rPr>
        <w:t>Minimal</w:t>
      </w:r>
      <w:r w:rsidRPr="00F66A7B">
        <w:rPr>
          <w:rFonts w:ascii="Times New Roman" w:hAnsi="Times New Roman" w:cs="Times New Roman"/>
          <w:color w:val="333333"/>
          <w:sz w:val="24"/>
          <w:szCs w:val="28"/>
          <w:shd w:val="clear" w:color="auto" w:fill="FFFFFF"/>
          <w:lang w:val="ru-RU"/>
        </w:rPr>
        <w:t xml:space="preserve"> </w:t>
      </w:r>
      <w:r w:rsidRPr="00F66A7B">
        <w:rPr>
          <w:rFonts w:ascii="Times New Roman" w:hAnsi="Times New Roman" w:cs="Times New Roman"/>
          <w:color w:val="333333"/>
          <w:sz w:val="24"/>
          <w:szCs w:val="28"/>
          <w:shd w:val="clear" w:color="auto" w:fill="FFFFFF"/>
        </w:rPr>
        <w:t>Protection</w:t>
      </w:r>
      <w:r w:rsidRPr="00F66A7B">
        <w:rPr>
          <w:rFonts w:ascii="Times New Roman" w:hAnsi="Times New Roman" w:cs="Times New Roman"/>
          <w:color w:val="333333"/>
          <w:sz w:val="24"/>
          <w:szCs w:val="28"/>
          <w:shd w:val="clear" w:color="auto" w:fill="FFFFFF"/>
          <w:lang w:val="ru-RU"/>
        </w:rPr>
        <w:t xml:space="preserve"> (минимальная защита) - объединяет компьютерные системы, не удовлетворяющие требованиям безопасности высших классов. </w:t>
      </w:r>
      <w:r w:rsidRPr="00F66A7B">
        <w:rPr>
          <w:rFonts w:ascii="Times New Roman" w:hAnsi="Times New Roman" w:cs="Times New Roman"/>
          <w:color w:val="333333"/>
          <w:sz w:val="24"/>
          <w:szCs w:val="28"/>
          <w:shd w:val="clear" w:color="auto" w:fill="FFFFFF"/>
        </w:rPr>
        <w:t>В данном случае группа и класс совпадают;</w:t>
      </w:r>
    </w:p>
    <w:p w:rsidR="0053215F" w:rsidRPr="00F66A7B" w:rsidRDefault="0053215F" w:rsidP="00F66A7B">
      <w:pPr>
        <w:pStyle w:val="a3"/>
        <w:numPr>
          <w:ilvl w:val="0"/>
          <w:numId w:val="9"/>
        </w:numPr>
        <w:spacing w:line="360" w:lineRule="auto"/>
        <w:rPr>
          <w:rFonts w:ascii="Times New Roman" w:hAnsi="Times New Roman" w:cs="Times New Roman"/>
          <w:sz w:val="24"/>
          <w:szCs w:val="28"/>
          <w:lang w:val="ru-RU"/>
        </w:rPr>
      </w:pPr>
      <w:r w:rsidRPr="00F66A7B">
        <w:rPr>
          <w:rFonts w:ascii="Times New Roman" w:hAnsi="Times New Roman" w:cs="Times New Roman"/>
          <w:sz w:val="24"/>
          <w:szCs w:val="28"/>
          <w:lang w:val="ru-RU"/>
        </w:rPr>
        <w:t>група С - Discretionary Protection (виборча захист) - об'єднує системи, що забезпечують набір засобів захисту, що застосовуються користувачем, включаючи засоби загального контролю і обліку суб'єктів та їх дій. Ця група має два класи:</w:t>
      </w:r>
    </w:p>
    <w:p w:rsidR="005E0B53" w:rsidRPr="00F66A7B" w:rsidRDefault="005E0B53" w:rsidP="00F66A7B">
      <w:pPr>
        <w:pStyle w:val="a3"/>
        <w:numPr>
          <w:ilvl w:val="1"/>
          <w:numId w:val="9"/>
        </w:numPr>
        <w:spacing w:line="360" w:lineRule="auto"/>
        <w:rPr>
          <w:rFonts w:ascii="Times New Roman" w:hAnsi="Times New Roman" w:cs="Times New Roman"/>
          <w:sz w:val="24"/>
          <w:szCs w:val="28"/>
          <w:lang w:val="ru-RU"/>
        </w:rPr>
      </w:pPr>
      <w:r w:rsidRPr="00F66A7B">
        <w:rPr>
          <w:rFonts w:ascii="Times New Roman" w:hAnsi="Times New Roman" w:cs="Times New Roman"/>
          <w:sz w:val="24"/>
          <w:szCs w:val="28"/>
          <w:lang w:val="ru-RU"/>
        </w:rPr>
        <w:t>клас С1 - Discretionary Security Protection (виборча захист безпеки) - об'єднує системи з поділом користувачів і даних;</w:t>
      </w:r>
    </w:p>
    <w:p w:rsidR="005E0B53" w:rsidRPr="00F66A7B" w:rsidRDefault="005E0B53" w:rsidP="00F66A7B">
      <w:pPr>
        <w:pStyle w:val="a3"/>
        <w:numPr>
          <w:ilvl w:val="1"/>
          <w:numId w:val="9"/>
        </w:numPr>
        <w:spacing w:line="360" w:lineRule="auto"/>
        <w:rPr>
          <w:rFonts w:ascii="Times New Roman" w:hAnsi="Times New Roman" w:cs="Times New Roman"/>
          <w:sz w:val="24"/>
          <w:szCs w:val="28"/>
          <w:lang w:val="ru-RU"/>
        </w:rPr>
      </w:pPr>
      <w:r w:rsidRPr="00F66A7B">
        <w:rPr>
          <w:rFonts w:ascii="Times New Roman" w:hAnsi="Times New Roman" w:cs="Times New Roman"/>
          <w:sz w:val="24"/>
          <w:szCs w:val="28"/>
          <w:lang w:val="ru-RU"/>
        </w:rPr>
        <w:lastRenderedPageBreak/>
        <w:t>клас С2 - Controlled Access Protection (захист контрольованого доступу) - об'єднує системи, що забезпечують більш тонкі засоби захисту в порівнянні з системами класу С1, що роблять користувачів індивідуально помітними в їх діях за допомогою процедур контролю входу та контролю за подіями, що зачіпають безпеку системи і ізоляцію даних.</w:t>
      </w:r>
    </w:p>
    <w:p w:rsidR="00CA6BE7" w:rsidRPr="00F66A7B" w:rsidRDefault="003200E7" w:rsidP="00F66A7B">
      <w:pPr>
        <w:pStyle w:val="a3"/>
        <w:numPr>
          <w:ilvl w:val="0"/>
          <w:numId w:val="9"/>
        </w:numPr>
        <w:spacing w:line="360" w:lineRule="auto"/>
        <w:rPr>
          <w:rFonts w:ascii="Times New Roman" w:hAnsi="Times New Roman" w:cs="Times New Roman"/>
          <w:sz w:val="24"/>
          <w:szCs w:val="28"/>
          <w:lang w:val="ru-RU"/>
        </w:rPr>
      </w:pPr>
      <w:r w:rsidRPr="00F66A7B">
        <w:rPr>
          <w:rFonts w:ascii="Times New Roman" w:hAnsi="Times New Roman" w:cs="Times New Roman"/>
          <w:sz w:val="24"/>
          <w:szCs w:val="28"/>
          <w:lang w:val="ru-RU"/>
        </w:rPr>
        <w:t>група В - Mandatory Protection (обов’язковий захист) - має три класи:</w:t>
      </w:r>
    </w:p>
    <w:p w:rsidR="00286755" w:rsidRPr="00F66A7B" w:rsidRDefault="005956B4" w:rsidP="00F66A7B">
      <w:pPr>
        <w:pStyle w:val="a3"/>
        <w:numPr>
          <w:ilvl w:val="1"/>
          <w:numId w:val="9"/>
        </w:numPr>
        <w:spacing w:line="360" w:lineRule="auto"/>
        <w:rPr>
          <w:rFonts w:ascii="Times New Roman" w:hAnsi="Times New Roman" w:cs="Times New Roman"/>
          <w:sz w:val="24"/>
          <w:szCs w:val="28"/>
          <w:lang w:val="ru-RU"/>
        </w:rPr>
      </w:pPr>
      <w:r w:rsidRPr="00F66A7B">
        <w:rPr>
          <w:rFonts w:ascii="Times New Roman" w:hAnsi="Times New Roman" w:cs="Times New Roman"/>
          <w:sz w:val="24"/>
          <w:szCs w:val="28"/>
          <w:lang w:val="ru-RU"/>
        </w:rPr>
        <w:t>клас В1 - Labeled Security Protection (захист безпеки з використанням міток) - об'єднує системи, що задовольняють всім вимогам класу С2, додатково реалізую</w:t>
      </w:r>
      <w:r w:rsidR="008C3B26" w:rsidRPr="00F66A7B">
        <w:rPr>
          <w:rFonts w:ascii="Times New Roman" w:hAnsi="Times New Roman" w:cs="Times New Roman"/>
          <w:sz w:val="24"/>
          <w:szCs w:val="28"/>
          <w:lang w:val="ru-RU"/>
        </w:rPr>
        <w:t>чу</w:t>
      </w:r>
      <w:r w:rsidRPr="00F66A7B">
        <w:rPr>
          <w:rFonts w:ascii="Times New Roman" w:hAnsi="Times New Roman" w:cs="Times New Roman"/>
          <w:sz w:val="24"/>
          <w:szCs w:val="28"/>
          <w:lang w:val="ru-RU"/>
        </w:rPr>
        <w:t xml:space="preserve"> заздалегідь визначену модель безпеки, що підтримують мітки суб'єктів і об'єктів, повний контроль доступу. Вся видана інформація реєструється, всі виявлені при тестуванні недоліки повинні бути усунені;</w:t>
      </w:r>
    </w:p>
    <w:p w:rsidR="00844A79" w:rsidRPr="00F66A7B" w:rsidRDefault="00286755" w:rsidP="00F66A7B">
      <w:pPr>
        <w:pStyle w:val="a3"/>
        <w:numPr>
          <w:ilvl w:val="1"/>
          <w:numId w:val="9"/>
        </w:numPr>
        <w:spacing w:line="360" w:lineRule="auto"/>
        <w:rPr>
          <w:rFonts w:ascii="Times New Roman" w:hAnsi="Times New Roman" w:cs="Times New Roman"/>
          <w:sz w:val="24"/>
          <w:szCs w:val="28"/>
          <w:lang w:val="ru-RU"/>
        </w:rPr>
      </w:pPr>
      <w:r w:rsidRPr="00F66A7B">
        <w:rPr>
          <w:rFonts w:ascii="Times New Roman" w:hAnsi="Times New Roman" w:cs="Times New Roman"/>
          <w:sz w:val="24"/>
          <w:szCs w:val="28"/>
          <w:lang w:val="ru-RU"/>
        </w:rPr>
        <w:t>клас В2 - Structured Protection (структурована захист) - об'єднує системи, в яких реалізована чітко визначена і задокументована формалізована модель забезпечення безпеки, а меточного механізм поділу і контролю доступу, реалізований в системах класу В1, поширений на всіх користувачів, всі дані і всі види доступу . У порівнянні з класом В1 посилені вимоги щодо ідентифікації користувачів, контролю за виконанням команд керування, посилена підтримка адміністратора і операторів системи. Повинні бути проаналізовані і перекриті всі можливості обходу захисту. Системи класу В2 вважаються "відносно невразливими" для несанкціонованого доступу;</w:t>
      </w:r>
      <w:r w:rsidR="00CA6BE7" w:rsidRPr="00F66A7B">
        <w:rPr>
          <w:rFonts w:ascii="Times New Roman" w:hAnsi="Times New Roman" w:cs="Times New Roman"/>
          <w:sz w:val="24"/>
          <w:szCs w:val="28"/>
          <w:lang w:val="ru-RU"/>
        </w:rPr>
        <w:tab/>
      </w:r>
    </w:p>
    <w:p w:rsidR="001B4A83" w:rsidRPr="00F66A7B" w:rsidRDefault="00844A79" w:rsidP="00F66A7B">
      <w:pPr>
        <w:pStyle w:val="a3"/>
        <w:numPr>
          <w:ilvl w:val="1"/>
          <w:numId w:val="9"/>
        </w:numPr>
        <w:spacing w:line="360" w:lineRule="auto"/>
        <w:rPr>
          <w:rFonts w:ascii="Times New Roman" w:hAnsi="Times New Roman" w:cs="Times New Roman"/>
          <w:sz w:val="24"/>
          <w:szCs w:val="28"/>
          <w:lang w:val="ru-RU"/>
        </w:rPr>
      </w:pPr>
      <w:r w:rsidRPr="00F66A7B">
        <w:rPr>
          <w:rFonts w:ascii="Times New Roman" w:hAnsi="Times New Roman" w:cs="Times New Roman"/>
          <w:sz w:val="24"/>
          <w:szCs w:val="28"/>
          <w:lang w:val="ru-RU"/>
        </w:rPr>
        <w:t xml:space="preserve">клас В3 - Security Domains (області безпеки) - об'єднує системи, що мають спеціальні комплекси безпеки. У системах цього класу повинен бути механізм реєстрації всіх видів доступу будь-якого суб'єкта до будь-якого об'єкту. Повинна бути повністю виключена можливість несанкціонованого доступу. Система безпеки повинна мати невеликий обсяг і прийнятну складність для того, щоб користувач міг у будь-який момент протестувати механізм безпеки. Системи цього класу повинні </w:t>
      </w:r>
      <w:r w:rsidRPr="00F66A7B">
        <w:rPr>
          <w:rFonts w:ascii="Times New Roman" w:hAnsi="Times New Roman" w:cs="Times New Roman"/>
          <w:sz w:val="24"/>
          <w:szCs w:val="28"/>
          <w:lang w:val="ru-RU"/>
        </w:rPr>
        <w:lastRenderedPageBreak/>
        <w:t>мати засоби підтримки адміністратора безпеки; механізм контролю повинен бути поширений аж до сигналізації про всі події, які зачіпають безпеку; повинні бути кошти відновлення системи. Системи цього класу вважаються стійкими до несанкціонованого доступу.</w:t>
      </w:r>
      <w:r w:rsidR="003200E7" w:rsidRPr="00F66A7B">
        <w:rPr>
          <w:rFonts w:ascii="Times New Roman" w:hAnsi="Times New Roman" w:cs="Times New Roman"/>
          <w:sz w:val="24"/>
          <w:szCs w:val="28"/>
          <w:lang w:val="ru-RU"/>
        </w:rPr>
        <w:tab/>
      </w:r>
    </w:p>
    <w:p w:rsidR="005E0B53" w:rsidRPr="00F66A7B" w:rsidRDefault="001B4A83" w:rsidP="00F66A7B">
      <w:pPr>
        <w:pStyle w:val="a3"/>
        <w:numPr>
          <w:ilvl w:val="0"/>
          <w:numId w:val="9"/>
        </w:numPr>
        <w:spacing w:line="360" w:lineRule="auto"/>
        <w:rPr>
          <w:rFonts w:ascii="Times New Roman" w:hAnsi="Times New Roman" w:cs="Times New Roman"/>
          <w:sz w:val="24"/>
          <w:szCs w:val="28"/>
          <w:lang w:val="ru-RU"/>
        </w:rPr>
      </w:pPr>
      <w:r w:rsidRPr="00F66A7B">
        <w:rPr>
          <w:rFonts w:ascii="Times New Roman" w:hAnsi="Times New Roman" w:cs="Times New Roman"/>
          <w:sz w:val="24"/>
          <w:szCs w:val="28"/>
          <w:lang w:val="ru-RU"/>
        </w:rPr>
        <w:t>група А - Verified Protection (захист перевіряється) - об'єднує системи, характерні тим, що для перевірки реалізованих в системі засобів захисту оброблюваної або інформації, що зберігається застосовуються формальні методи. Обов'язковою вимогою є повне документування всіх аспектів проектування, розробки і виконання систем. Виділено єдиний клас:</w:t>
      </w:r>
      <w:r w:rsidR="003200E7" w:rsidRPr="00F66A7B">
        <w:rPr>
          <w:rFonts w:ascii="Times New Roman" w:hAnsi="Times New Roman" w:cs="Times New Roman"/>
          <w:sz w:val="24"/>
          <w:szCs w:val="28"/>
          <w:lang w:val="ru-RU"/>
        </w:rPr>
        <w:tab/>
      </w:r>
    </w:p>
    <w:p w:rsidR="006170BE" w:rsidRPr="00F66A7B" w:rsidRDefault="006170BE" w:rsidP="00F66A7B">
      <w:pPr>
        <w:pStyle w:val="a3"/>
        <w:numPr>
          <w:ilvl w:val="1"/>
          <w:numId w:val="9"/>
        </w:numPr>
        <w:spacing w:line="360" w:lineRule="auto"/>
        <w:rPr>
          <w:rFonts w:ascii="Times New Roman" w:hAnsi="Times New Roman" w:cs="Times New Roman"/>
          <w:sz w:val="24"/>
          <w:szCs w:val="28"/>
          <w:lang w:val="ru-RU"/>
        </w:rPr>
      </w:pPr>
      <w:r w:rsidRPr="00F66A7B">
        <w:rPr>
          <w:rFonts w:ascii="Times New Roman" w:hAnsi="Times New Roman" w:cs="Times New Roman"/>
          <w:sz w:val="24"/>
          <w:szCs w:val="28"/>
          <w:lang w:val="ru-RU"/>
        </w:rPr>
        <w:t>клас А1 - Verified Desing (перевіряється розробка) - об'єднує системи, функціонально еквівалентні системам класу В3 і не потребують будь-яких додаткових коштів. Відмінною рисою систем цього класу є аналіз формальних специфікацій проекту системи і технології виконання, що дає в результаті високу ступінь гарантованості коректного виконання системи. Крім цього, системи повинні мати потужні засоби управління конфігурацією і засоби підтримки адміністратора безпеки.</w:t>
      </w:r>
    </w:p>
    <w:p w:rsidR="00B66433" w:rsidRPr="00F66A7B" w:rsidRDefault="00B66433" w:rsidP="00F66A7B">
      <w:pPr>
        <w:pStyle w:val="a3"/>
        <w:spacing w:line="360" w:lineRule="auto"/>
        <w:ind w:left="450"/>
        <w:rPr>
          <w:rFonts w:ascii="Times New Roman" w:hAnsi="Times New Roman" w:cs="Times New Roman"/>
          <w:sz w:val="24"/>
          <w:szCs w:val="28"/>
          <w:lang w:val="ru-RU"/>
        </w:rPr>
      </w:pPr>
    </w:p>
    <w:p w:rsidR="00A068E4" w:rsidRPr="00F66A7B" w:rsidRDefault="00A068E4" w:rsidP="00F66A7B">
      <w:pPr>
        <w:pStyle w:val="a3"/>
        <w:numPr>
          <w:ilvl w:val="1"/>
          <w:numId w:val="1"/>
        </w:numPr>
        <w:tabs>
          <w:tab w:val="left" w:pos="2100"/>
        </w:tabs>
        <w:spacing w:line="360" w:lineRule="auto"/>
        <w:rPr>
          <w:rFonts w:ascii="Times New Roman" w:hAnsi="Times New Roman" w:cs="Times New Roman"/>
          <w:sz w:val="24"/>
          <w:szCs w:val="28"/>
          <w:lang w:val="ru-RU"/>
        </w:rPr>
      </w:pPr>
      <w:r w:rsidRPr="00F66A7B">
        <w:rPr>
          <w:rFonts w:ascii="Times New Roman" w:hAnsi="Times New Roman" w:cs="Times New Roman"/>
          <w:color w:val="212121"/>
          <w:sz w:val="24"/>
          <w:szCs w:val="28"/>
          <w:lang w:val="uk-UA"/>
        </w:rPr>
        <w:t>Common Criteria</w:t>
      </w:r>
    </w:p>
    <w:p w:rsidR="00FD3504" w:rsidRPr="00F66A7B" w:rsidRDefault="00CB5D53" w:rsidP="00F66A7B">
      <w:pPr>
        <w:pStyle w:val="HTML"/>
        <w:shd w:val="clear" w:color="auto" w:fill="FFFFFF"/>
        <w:spacing w:line="360" w:lineRule="auto"/>
        <w:jc w:val="both"/>
        <w:rPr>
          <w:rFonts w:ascii="Times New Roman" w:hAnsi="Times New Roman" w:cs="Times New Roman"/>
          <w:color w:val="212121"/>
          <w:sz w:val="24"/>
          <w:szCs w:val="28"/>
          <w:lang w:val="uk-UA"/>
        </w:rPr>
      </w:pPr>
      <w:r w:rsidRPr="00F66A7B">
        <w:rPr>
          <w:rFonts w:ascii="Times New Roman" w:hAnsi="Times New Roman" w:cs="Times New Roman"/>
          <w:color w:val="212121"/>
          <w:sz w:val="24"/>
          <w:szCs w:val="28"/>
          <w:lang w:val="uk-UA"/>
        </w:rPr>
        <w:tab/>
      </w:r>
      <w:r w:rsidR="00FD3504" w:rsidRPr="00F66A7B">
        <w:rPr>
          <w:rFonts w:ascii="Times New Roman" w:hAnsi="Times New Roman" w:cs="Times New Roman"/>
          <w:color w:val="212121"/>
          <w:sz w:val="24"/>
          <w:szCs w:val="28"/>
          <w:lang w:val="uk-UA"/>
        </w:rPr>
        <w:t>Common Criteria є основою, в якій користувачі комп'ютерної системи можуть визначати свої функціональні вимоги щодо безпеки та вимоги забезпечення (відповідно SFRs та SARs) у цільовому забезпеченні безпеки (ST) і можуть бути взяті з профілів захисту (PP). Постачальники можуть потім реалізувати або подавати заяви про атрибути безпеки своєї продукції, а тестові лабораторії можуть оцінити продукти, щоб визначити, чи дійсно вони відповідають вимогам. Іншими словами, Загальні критерії забезпечують впевненість, що процес специфікації, впровадження та оцінки продукту комп'ютерної безпеки був проведений строго, стандартно та повторюваним чином на рівні, який відповідає цільовій середовищі для використання</w:t>
      </w:r>
    </w:p>
    <w:p w:rsidR="00E84DD4" w:rsidRPr="00F66A7B" w:rsidRDefault="00E84DD4" w:rsidP="00F66A7B">
      <w:pPr>
        <w:spacing w:line="360" w:lineRule="auto"/>
        <w:ind w:firstLine="720"/>
        <w:jc w:val="both"/>
        <w:rPr>
          <w:rFonts w:ascii="Times New Roman" w:hAnsi="Times New Roman" w:cs="Times New Roman"/>
          <w:sz w:val="24"/>
          <w:szCs w:val="28"/>
          <w:lang w:val="uk-UA"/>
        </w:rPr>
      </w:pPr>
      <w:r w:rsidRPr="00F66A7B">
        <w:rPr>
          <w:rFonts w:ascii="Times New Roman" w:hAnsi="Times New Roman" w:cs="Times New Roman"/>
          <w:sz w:val="24"/>
          <w:szCs w:val="28"/>
          <w:lang w:val="uk-UA"/>
        </w:rPr>
        <w:t>Основними відмітними рисами Загальних критеріїв є:</w:t>
      </w:r>
    </w:p>
    <w:p w:rsidR="00E84DD4" w:rsidRPr="00F66A7B" w:rsidRDefault="00E84DD4" w:rsidP="00F66A7B">
      <w:pPr>
        <w:pStyle w:val="a3"/>
        <w:numPr>
          <w:ilvl w:val="0"/>
          <w:numId w:val="10"/>
        </w:numPr>
        <w:spacing w:line="360" w:lineRule="auto"/>
        <w:jc w:val="both"/>
        <w:rPr>
          <w:rFonts w:ascii="Times New Roman" w:hAnsi="Times New Roman" w:cs="Times New Roman"/>
          <w:sz w:val="24"/>
          <w:szCs w:val="28"/>
          <w:lang w:val="uk-UA"/>
        </w:rPr>
      </w:pPr>
      <w:r w:rsidRPr="00F66A7B">
        <w:rPr>
          <w:rFonts w:ascii="Times New Roman" w:hAnsi="Times New Roman" w:cs="Times New Roman"/>
          <w:sz w:val="24"/>
          <w:szCs w:val="28"/>
          <w:lang w:val="uk-UA"/>
        </w:rPr>
        <w:t>Найбільш повна на сьогоднішній день сукупність вимог безпеки інформаційних технологій.</w:t>
      </w:r>
    </w:p>
    <w:p w:rsidR="00E84DD4" w:rsidRPr="00F66A7B" w:rsidRDefault="00E84DD4" w:rsidP="00F66A7B">
      <w:pPr>
        <w:pStyle w:val="a3"/>
        <w:numPr>
          <w:ilvl w:val="0"/>
          <w:numId w:val="10"/>
        </w:numPr>
        <w:spacing w:line="360" w:lineRule="auto"/>
        <w:jc w:val="both"/>
        <w:rPr>
          <w:rFonts w:ascii="Times New Roman" w:hAnsi="Times New Roman" w:cs="Times New Roman"/>
          <w:sz w:val="24"/>
          <w:szCs w:val="28"/>
          <w:lang w:val="uk-UA"/>
        </w:rPr>
      </w:pPr>
      <w:r w:rsidRPr="00F66A7B">
        <w:rPr>
          <w:rFonts w:ascii="Times New Roman" w:hAnsi="Times New Roman" w:cs="Times New Roman"/>
          <w:sz w:val="24"/>
          <w:szCs w:val="28"/>
          <w:lang w:val="uk-UA"/>
        </w:rPr>
        <w:lastRenderedPageBreak/>
        <w:t>Чіткий поділ вимог безпеки на функціональні вимоги і вимоги довіри до безпеки. Функціональні вимоги відносяться до функцій безпеки (ідентифікація, аутентифікація, управління доступом, аудит і т.д.), а вимоги довіри - до технології розробки, тестування, аналізу вразливостей, постачання, супроводу, експлуатаційної документації, тобто до всіх етапів життєвого циклу виробів інформаційні технології.</w:t>
      </w:r>
    </w:p>
    <w:p w:rsidR="00E84DD4" w:rsidRPr="00F66A7B" w:rsidRDefault="00E84DD4" w:rsidP="00F66A7B">
      <w:pPr>
        <w:pStyle w:val="a3"/>
        <w:numPr>
          <w:ilvl w:val="0"/>
          <w:numId w:val="10"/>
        </w:numPr>
        <w:spacing w:line="360" w:lineRule="auto"/>
        <w:jc w:val="both"/>
        <w:rPr>
          <w:rFonts w:ascii="Times New Roman" w:hAnsi="Times New Roman" w:cs="Times New Roman"/>
          <w:sz w:val="24"/>
          <w:szCs w:val="28"/>
          <w:lang w:val="uk-UA"/>
        </w:rPr>
      </w:pPr>
      <w:r w:rsidRPr="00F66A7B">
        <w:rPr>
          <w:rFonts w:ascii="Times New Roman" w:hAnsi="Times New Roman" w:cs="Times New Roman"/>
          <w:sz w:val="24"/>
          <w:szCs w:val="28"/>
          <w:lang w:val="uk-UA"/>
        </w:rPr>
        <w:t>Систематизація і класифікація вимог по ієрархії "клас" - "сімейство" - "компонент" - "елемент" з унікальними ідентифікаторами вимог, що забезпечує зручність використання.</w:t>
      </w:r>
    </w:p>
    <w:p w:rsidR="00E84DD4" w:rsidRPr="00F66A7B" w:rsidRDefault="00E84DD4" w:rsidP="00F66A7B">
      <w:pPr>
        <w:pStyle w:val="a3"/>
        <w:numPr>
          <w:ilvl w:val="0"/>
          <w:numId w:val="10"/>
        </w:numPr>
        <w:spacing w:line="360" w:lineRule="auto"/>
        <w:jc w:val="both"/>
        <w:rPr>
          <w:rFonts w:ascii="Times New Roman" w:hAnsi="Times New Roman" w:cs="Times New Roman"/>
          <w:sz w:val="24"/>
          <w:szCs w:val="28"/>
          <w:lang w:val="uk-UA"/>
        </w:rPr>
      </w:pPr>
      <w:r w:rsidRPr="00F66A7B">
        <w:rPr>
          <w:rFonts w:ascii="Times New Roman" w:hAnsi="Times New Roman" w:cs="Times New Roman"/>
          <w:sz w:val="24"/>
          <w:szCs w:val="28"/>
          <w:lang w:val="uk-UA"/>
        </w:rPr>
        <w:t>Ранжування компонентів вимог в родинах і класах за ступенем повноти і жорсткості, а також їх групування в пакети функціональних вимог і оціночні рівні довіри.</w:t>
      </w:r>
    </w:p>
    <w:p w:rsidR="007E411D" w:rsidRPr="00F66A7B" w:rsidRDefault="007E411D" w:rsidP="00F66A7B">
      <w:pPr>
        <w:pStyle w:val="a3"/>
        <w:numPr>
          <w:ilvl w:val="0"/>
          <w:numId w:val="10"/>
        </w:numPr>
        <w:spacing w:line="360" w:lineRule="auto"/>
        <w:jc w:val="both"/>
        <w:rPr>
          <w:rFonts w:ascii="Times New Roman" w:hAnsi="Times New Roman" w:cs="Times New Roman"/>
          <w:sz w:val="24"/>
          <w:szCs w:val="28"/>
          <w:lang w:val="uk-UA"/>
        </w:rPr>
      </w:pPr>
      <w:r w:rsidRPr="00F66A7B">
        <w:rPr>
          <w:rFonts w:ascii="Times New Roman" w:hAnsi="Times New Roman" w:cs="Times New Roman"/>
          <w:sz w:val="24"/>
          <w:szCs w:val="28"/>
          <w:lang w:val="uk-UA"/>
        </w:rPr>
        <w:t>Гнучкість і динамізм в підході до завдання вимог безпеки для різних типів виробів інформаційних технологій і умов їх застосування, що забезпечуються шляхом цілеспрямованого формування необхідних наборів вимог у вигляді визначених у ЗК стандартизованих структур (профілів захисту і завдань з безпеки).</w:t>
      </w:r>
    </w:p>
    <w:p w:rsidR="0028495F" w:rsidRPr="00F66A7B" w:rsidRDefault="0028495F" w:rsidP="00F66A7B">
      <w:pPr>
        <w:pStyle w:val="a3"/>
        <w:numPr>
          <w:ilvl w:val="0"/>
          <w:numId w:val="10"/>
        </w:numPr>
        <w:spacing w:line="360" w:lineRule="auto"/>
        <w:jc w:val="both"/>
        <w:rPr>
          <w:rFonts w:ascii="Times New Roman" w:hAnsi="Times New Roman" w:cs="Times New Roman"/>
          <w:sz w:val="24"/>
          <w:szCs w:val="28"/>
          <w:lang w:val="uk-UA"/>
        </w:rPr>
      </w:pPr>
      <w:r w:rsidRPr="00F66A7B">
        <w:rPr>
          <w:rFonts w:ascii="Times New Roman" w:hAnsi="Times New Roman" w:cs="Times New Roman"/>
          <w:sz w:val="24"/>
          <w:szCs w:val="28"/>
          <w:lang w:val="uk-UA"/>
        </w:rPr>
        <w:t>Відкритість для подальшого нарощування сукупності вимог.</w:t>
      </w:r>
    </w:p>
    <w:p w:rsidR="004C0FED" w:rsidRPr="00F66A7B" w:rsidRDefault="0073484E" w:rsidP="00F66A7B">
      <w:pPr>
        <w:spacing w:line="360" w:lineRule="auto"/>
        <w:jc w:val="both"/>
        <w:rPr>
          <w:rFonts w:ascii="Times New Roman" w:hAnsi="Times New Roman" w:cs="Times New Roman"/>
          <w:sz w:val="24"/>
          <w:szCs w:val="28"/>
          <w:lang w:val="ru-RU"/>
        </w:rPr>
      </w:pPr>
      <w:r w:rsidRPr="00F66A7B">
        <w:rPr>
          <w:rFonts w:ascii="Times New Roman" w:hAnsi="Times New Roman" w:cs="Times New Roman"/>
          <w:sz w:val="24"/>
          <w:szCs w:val="28"/>
          <w:lang w:val="ru-RU"/>
        </w:rPr>
        <w:t>Предметом розгляду в ЗК є програмно-технічні та технологічні заходи забезпечення безпеки ІТ. До аспектів забезпечення безпеки ІТ, які знаходяться поза рамками ЗК, відносяться:</w:t>
      </w:r>
    </w:p>
    <w:p w:rsidR="00E47A5B" w:rsidRPr="00F66A7B" w:rsidRDefault="00E47A5B" w:rsidP="00F66A7B">
      <w:pPr>
        <w:pStyle w:val="a3"/>
        <w:numPr>
          <w:ilvl w:val="0"/>
          <w:numId w:val="11"/>
        </w:numPr>
        <w:spacing w:line="360" w:lineRule="auto"/>
        <w:jc w:val="both"/>
        <w:rPr>
          <w:rFonts w:ascii="Times New Roman" w:hAnsi="Times New Roman" w:cs="Times New Roman"/>
          <w:sz w:val="24"/>
          <w:szCs w:val="28"/>
          <w:lang w:val="ru-RU"/>
        </w:rPr>
      </w:pPr>
      <w:r w:rsidRPr="00F66A7B">
        <w:rPr>
          <w:rFonts w:ascii="Times New Roman" w:hAnsi="Times New Roman" w:cs="Times New Roman"/>
          <w:sz w:val="24"/>
          <w:szCs w:val="28"/>
          <w:lang w:val="ru-RU"/>
        </w:rPr>
        <w:t>адміністративні (організаційні) заходи забезпечення безпеки, не пов'язані безпосередньо із забезпеченням безпеки ІТ. Адміністративні заходи розглядаються в тій мірі, в якій вони здатні вплинути на можливості функцій безпеки протистояти загрозам безпеки ІТ;</w:t>
      </w:r>
    </w:p>
    <w:p w:rsidR="00E47A5B" w:rsidRPr="00F66A7B" w:rsidRDefault="00E47A5B" w:rsidP="00F66A7B">
      <w:pPr>
        <w:pStyle w:val="a3"/>
        <w:numPr>
          <w:ilvl w:val="0"/>
          <w:numId w:val="11"/>
        </w:numPr>
        <w:spacing w:line="360" w:lineRule="auto"/>
        <w:jc w:val="both"/>
        <w:rPr>
          <w:rFonts w:ascii="Times New Roman" w:hAnsi="Times New Roman" w:cs="Times New Roman"/>
          <w:sz w:val="24"/>
          <w:szCs w:val="28"/>
          <w:lang w:val="ru-RU"/>
        </w:rPr>
      </w:pPr>
      <w:r w:rsidRPr="00F66A7B">
        <w:rPr>
          <w:rFonts w:ascii="Times New Roman" w:hAnsi="Times New Roman" w:cs="Times New Roman"/>
          <w:sz w:val="24"/>
          <w:szCs w:val="28"/>
          <w:lang w:val="ru-RU"/>
        </w:rPr>
        <w:t>оцінка технічних аспектів забезпечення безпеки (таких, як захист від витоку інформації технічними каналами, що виникають за рахунок побічного електромагнітного випромінювання і наведень). Разом з тим, багато положень ЗК застосовні і в цій області;</w:t>
      </w:r>
    </w:p>
    <w:p w:rsidR="00E47A5B" w:rsidRPr="00F66A7B" w:rsidRDefault="00E47A5B" w:rsidP="00F66A7B">
      <w:pPr>
        <w:pStyle w:val="a3"/>
        <w:numPr>
          <w:ilvl w:val="0"/>
          <w:numId w:val="11"/>
        </w:numPr>
        <w:spacing w:line="360" w:lineRule="auto"/>
        <w:jc w:val="both"/>
        <w:rPr>
          <w:rFonts w:ascii="Times New Roman" w:hAnsi="Times New Roman" w:cs="Times New Roman"/>
          <w:sz w:val="24"/>
          <w:szCs w:val="28"/>
          <w:lang w:val="ru-RU"/>
        </w:rPr>
      </w:pPr>
      <w:r w:rsidRPr="00F66A7B">
        <w:rPr>
          <w:rFonts w:ascii="Times New Roman" w:hAnsi="Times New Roman" w:cs="Times New Roman"/>
          <w:sz w:val="24"/>
          <w:szCs w:val="28"/>
          <w:lang w:val="ru-RU"/>
        </w:rPr>
        <w:lastRenderedPageBreak/>
        <w:t>методологія оцінки, адміністративна та правова система застосування критеріїв оцінки органами, що здійснюють оцінку. Однак очікується, що ОК будуть використовуватися для цілей оцінки в контексті такої системи і такої методології;</w:t>
      </w:r>
    </w:p>
    <w:p w:rsidR="00F820A6" w:rsidRPr="00F66A7B" w:rsidRDefault="00F820A6" w:rsidP="00F66A7B">
      <w:pPr>
        <w:pStyle w:val="a3"/>
        <w:numPr>
          <w:ilvl w:val="0"/>
          <w:numId w:val="11"/>
        </w:numPr>
        <w:spacing w:line="360" w:lineRule="auto"/>
        <w:jc w:val="both"/>
        <w:rPr>
          <w:rFonts w:ascii="Times New Roman" w:hAnsi="Times New Roman" w:cs="Times New Roman"/>
          <w:sz w:val="24"/>
          <w:szCs w:val="28"/>
          <w:lang w:val="ru-RU"/>
        </w:rPr>
      </w:pPr>
      <w:r w:rsidRPr="00F66A7B">
        <w:rPr>
          <w:rFonts w:ascii="Times New Roman" w:hAnsi="Times New Roman" w:cs="Times New Roman"/>
          <w:sz w:val="24"/>
          <w:szCs w:val="28"/>
          <w:lang w:val="ru-RU"/>
        </w:rPr>
        <w:t>процедури використання результатів оцінки при атестації виробів ІТ;</w:t>
      </w:r>
    </w:p>
    <w:p w:rsidR="00F820A6" w:rsidRPr="00F66A7B" w:rsidRDefault="00F820A6" w:rsidP="00F66A7B">
      <w:pPr>
        <w:spacing w:line="360" w:lineRule="auto"/>
        <w:jc w:val="both"/>
        <w:rPr>
          <w:rFonts w:ascii="Times New Roman" w:hAnsi="Times New Roman" w:cs="Times New Roman"/>
          <w:sz w:val="24"/>
          <w:szCs w:val="28"/>
          <w:lang w:val="ru-RU"/>
        </w:rPr>
      </w:pPr>
      <w:r w:rsidRPr="00F66A7B">
        <w:rPr>
          <w:rFonts w:ascii="Times New Roman" w:hAnsi="Times New Roman" w:cs="Times New Roman"/>
          <w:sz w:val="24"/>
          <w:szCs w:val="28"/>
          <w:lang w:val="ru-RU"/>
        </w:rPr>
        <w:t>Серед користувачів ОК можна виділити наступні групи</w:t>
      </w:r>
      <w:r w:rsidRPr="00F66A7B">
        <w:rPr>
          <w:rFonts w:ascii="Times New Roman" w:hAnsi="Times New Roman" w:cs="Times New Roman"/>
          <w:sz w:val="24"/>
          <w:szCs w:val="28"/>
          <w:lang w:val="ru-RU"/>
        </w:rPr>
        <w:tab/>
        <w:t>:</w:t>
      </w:r>
    </w:p>
    <w:p w:rsidR="00F66A7B" w:rsidRPr="00F66A7B" w:rsidRDefault="00F66A7B" w:rsidP="00F66A7B">
      <w:pPr>
        <w:pStyle w:val="a3"/>
        <w:numPr>
          <w:ilvl w:val="0"/>
          <w:numId w:val="12"/>
        </w:numPr>
        <w:spacing w:line="360" w:lineRule="auto"/>
        <w:jc w:val="both"/>
        <w:rPr>
          <w:rFonts w:ascii="Times New Roman" w:hAnsi="Times New Roman" w:cs="Times New Roman"/>
          <w:sz w:val="24"/>
          <w:szCs w:val="28"/>
          <w:lang w:val="ru-RU"/>
        </w:rPr>
      </w:pPr>
      <w:r w:rsidRPr="00F66A7B">
        <w:rPr>
          <w:rFonts w:ascii="Times New Roman" w:hAnsi="Times New Roman" w:cs="Times New Roman"/>
          <w:sz w:val="24"/>
          <w:szCs w:val="28"/>
          <w:lang w:val="ru-RU"/>
        </w:rPr>
        <w:t>системні фахівці, що відповідають за визначення і виконання політики і вимог безпеки організації в області ІТ;</w:t>
      </w:r>
    </w:p>
    <w:p w:rsidR="00F66A7B" w:rsidRPr="00F66A7B" w:rsidRDefault="00F66A7B" w:rsidP="00F66A7B">
      <w:pPr>
        <w:pStyle w:val="a3"/>
        <w:numPr>
          <w:ilvl w:val="0"/>
          <w:numId w:val="12"/>
        </w:numPr>
        <w:spacing w:line="360" w:lineRule="auto"/>
        <w:jc w:val="both"/>
        <w:rPr>
          <w:rFonts w:ascii="Times New Roman" w:hAnsi="Times New Roman" w:cs="Times New Roman"/>
          <w:sz w:val="24"/>
          <w:szCs w:val="28"/>
          <w:lang w:val="ru-RU"/>
        </w:rPr>
      </w:pPr>
      <w:r w:rsidRPr="00F66A7B">
        <w:rPr>
          <w:rFonts w:ascii="Times New Roman" w:hAnsi="Times New Roman" w:cs="Times New Roman"/>
          <w:sz w:val="24"/>
          <w:szCs w:val="28"/>
          <w:lang w:val="ru-RU"/>
        </w:rPr>
        <w:t>аудитори, які контролюють адекватність заходів безпеки системи;</w:t>
      </w:r>
    </w:p>
    <w:p w:rsidR="00F66A7B" w:rsidRPr="00F66A7B" w:rsidRDefault="00F66A7B" w:rsidP="00F66A7B">
      <w:pPr>
        <w:pStyle w:val="a3"/>
        <w:numPr>
          <w:ilvl w:val="0"/>
          <w:numId w:val="12"/>
        </w:numPr>
        <w:spacing w:line="360" w:lineRule="auto"/>
        <w:jc w:val="both"/>
        <w:rPr>
          <w:rFonts w:ascii="Times New Roman" w:hAnsi="Times New Roman" w:cs="Times New Roman"/>
          <w:sz w:val="24"/>
          <w:szCs w:val="28"/>
          <w:lang w:val="ru-RU"/>
        </w:rPr>
      </w:pPr>
      <w:r w:rsidRPr="00F66A7B">
        <w:rPr>
          <w:rFonts w:ascii="Times New Roman" w:hAnsi="Times New Roman" w:cs="Times New Roman"/>
          <w:sz w:val="24"/>
          <w:szCs w:val="28"/>
          <w:lang w:val="ru-RU"/>
        </w:rPr>
        <w:t>проектувальники систем безпеки, що визначають специфікацію функцій безпеки виробів ІТ;</w:t>
      </w:r>
    </w:p>
    <w:p w:rsidR="00F66A7B" w:rsidRPr="00F66A7B" w:rsidRDefault="00F66A7B" w:rsidP="00F66A7B">
      <w:pPr>
        <w:pStyle w:val="a3"/>
        <w:numPr>
          <w:ilvl w:val="0"/>
          <w:numId w:val="12"/>
        </w:numPr>
        <w:spacing w:line="360" w:lineRule="auto"/>
        <w:jc w:val="both"/>
        <w:rPr>
          <w:rFonts w:ascii="Times New Roman" w:hAnsi="Times New Roman" w:cs="Times New Roman"/>
          <w:sz w:val="24"/>
          <w:szCs w:val="28"/>
          <w:lang w:val="ru-RU"/>
        </w:rPr>
      </w:pPr>
      <w:r w:rsidRPr="00F66A7B">
        <w:rPr>
          <w:rFonts w:ascii="Times New Roman" w:hAnsi="Times New Roman" w:cs="Times New Roman"/>
          <w:sz w:val="24"/>
          <w:szCs w:val="28"/>
          <w:lang w:val="ru-RU"/>
        </w:rPr>
        <w:t>особи, які здійснюють атестацію систем ІТ в конкретному середовищі функціонування;</w:t>
      </w:r>
    </w:p>
    <w:p w:rsidR="00F66A7B" w:rsidRPr="00F66A7B" w:rsidRDefault="00F66A7B" w:rsidP="00F66A7B">
      <w:pPr>
        <w:pStyle w:val="a3"/>
        <w:numPr>
          <w:ilvl w:val="0"/>
          <w:numId w:val="12"/>
        </w:numPr>
        <w:spacing w:line="360" w:lineRule="auto"/>
        <w:jc w:val="both"/>
        <w:rPr>
          <w:rFonts w:ascii="Times New Roman" w:hAnsi="Times New Roman" w:cs="Times New Roman"/>
          <w:sz w:val="24"/>
          <w:szCs w:val="28"/>
          <w:lang w:val="ru-RU"/>
        </w:rPr>
      </w:pPr>
      <w:r w:rsidRPr="00F66A7B">
        <w:rPr>
          <w:rFonts w:ascii="Times New Roman" w:hAnsi="Times New Roman" w:cs="Times New Roman"/>
          <w:sz w:val="24"/>
          <w:szCs w:val="28"/>
          <w:lang w:val="ru-RU"/>
        </w:rPr>
        <w:t>замовники виробів ІТ, що визначають вимоги до оцінки і підтримують її проведення;</w:t>
      </w:r>
    </w:p>
    <w:p w:rsidR="00F66A7B" w:rsidRDefault="00F66A7B" w:rsidP="00F66A7B">
      <w:pPr>
        <w:pStyle w:val="a3"/>
        <w:numPr>
          <w:ilvl w:val="0"/>
          <w:numId w:val="12"/>
        </w:numPr>
        <w:spacing w:line="360" w:lineRule="auto"/>
        <w:jc w:val="both"/>
        <w:rPr>
          <w:rFonts w:ascii="Times New Roman" w:hAnsi="Times New Roman" w:cs="Times New Roman"/>
          <w:sz w:val="24"/>
          <w:szCs w:val="28"/>
          <w:lang w:val="ru-RU"/>
        </w:rPr>
      </w:pPr>
      <w:r w:rsidRPr="00F66A7B">
        <w:rPr>
          <w:rFonts w:ascii="Times New Roman" w:hAnsi="Times New Roman" w:cs="Times New Roman"/>
          <w:sz w:val="24"/>
          <w:szCs w:val="28"/>
          <w:lang w:val="ru-RU"/>
        </w:rPr>
        <w:t>органи сертифікації, що здійснюють керівництво і нагляд за програмами проведення оцінок.</w:t>
      </w:r>
    </w:p>
    <w:p w:rsidR="00731C79" w:rsidRPr="00235F3C" w:rsidRDefault="00731C79" w:rsidP="002001AF">
      <w:pPr>
        <w:spacing w:line="360" w:lineRule="auto"/>
        <w:ind w:firstLine="720"/>
        <w:jc w:val="both"/>
        <w:rPr>
          <w:rFonts w:ascii="Times New Roman" w:hAnsi="Times New Roman" w:cs="Times New Roman"/>
          <w:color w:val="FF0000"/>
          <w:sz w:val="24"/>
          <w:szCs w:val="28"/>
          <w:lang w:val="ru-RU"/>
        </w:rPr>
      </w:pPr>
      <w:r w:rsidRPr="00235F3C">
        <w:rPr>
          <w:rFonts w:ascii="Times New Roman" w:hAnsi="Times New Roman" w:cs="Times New Roman"/>
          <w:color w:val="FF0000"/>
          <w:sz w:val="24"/>
          <w:szCs w:val="28"/>
          <w:lang w:val="ru-RU"/>
        </w:rPr>
        <w:t>Як показують оцінки фахівців в об</w:t>
      </w:r>
      <w:r w:rsidR="0027224C" w:rsidRPr="00235F3C">
        <w:rPr>
          <w:rFonts w:ascii="Times New Roman" w:hAnsi="Times New Roman" w:cs="Times New Roman"/>
          <w:color w:val="FF0000"/>
          <w:sz w:val="24"/>
          <w:szCs w:val="28"/>
          <w:lang w:val="ru-RU"/>
        </w:rPr>
        <w:t>ласті інформаційної безпеки</w:t>
      </w:r>
      <w:r w:rsidRPr="00235F3C">
        <w:rPr>
          <w:rFonts w:ascii="Times New Roman" w:hAnsi="Times New Roman" w:cs="Times New Roman"/>
          <w:color w:val="FF0000"/>
          <w:sz w:val="24"/>
          <w:szCs w:val="28"/>
          <w:lang w:val="ru-RU"/>
        </w:rPr>
        <w:t>, за рівнем систематизації, повноті і можливостям деталізації вимог, універсально</w:t>
      </w:r>
      <w:r w:rsidR="0027224C" w:rsidRPr="00235F3C">
        <w:rPr>
          <w:rFonts w:ascii="Times New Roman" w:hAnsi="Times New Roman" w:cs="Times New Roman"/>
          <w:color w:val="FF0000"/>
          <w:sz w:val="24"/>
          <w:szCs w:val="28"/>
          <w:lang w:val="ru-RU"/>
        </w:rPr>
        <w:t>сті і гнучкості в застосуванні З</w:t>
      </w:r>
      <w:r w:rsidRPr="00235F3C">
        <w:rPr>
          <w:rFonts w:ascii="Times New Roman" w:hAnsi="Times New Roman" w:cs="Times New Roman"/>
          <w:color w:val="FF0000"/>
          <w:sz w:val="24"/>
          <w:szCs w:val="28"/>
          <w:lang w:val="ru-RU"/>
        </w:rPr>
        <w:t xml:space="preserve">К представляють найбільш досконалий з існуючих в цій галузі стандартів. Причому, що дуже важливо, в силу особливостей побудови він має практично необмежені можливості для розвитку і являє собою базовий стандарт, що містить методологію завдання вимог безпеки ІТ, а також систематизований каталог вимог безпеки. В якості функціональних стандартів, в яких формулюються вимоги до безпеки певних типів продуктів і систем ІТ, передбачається використання профілів захисту (ПЗ), що створюються за методологією і на основі каталогу вимог </w:t>
      </w:r>
      <w:r w:rsidR="00CF6312" w:rsidRPr="00235F3C">
        <w:rPr>
          <w:rFonts w:ascii="Times New Roman" w:hAnsi="Times New Roman" w:cs="Times New Roman"/>
          <w:color w:val="FF0000"/>
          <w:sz w:val="24"/>
          <w:szCs w:val="28"/>
          <w:lang w:val="ru-RU"/>
        </w:rPr>
        <w:t>З</w:t>
      </w:r>
      <w:r w:rsidRPr="00235F3C">
        <w:rPr>
          <w:rFonts w:ascii="Times New Roman" w:hAnsi="Times New Roman" w:cs="Times New Roman"/>
          <w:color w:val="FF0000"/>
          <w:sz w:val="24"/>
          <w:szCs w:val="28"/>
          <w:lang w:val="ru-RU"/>
        </w:rPr>
        <w:t>К. У ПЗ можуть бути включені і будь-які інші вимоги, які є необхідними для забезпечення безпеки конкретного типу продуктів або систем ІТ.</w:t>
      </w:r>
    </w:p>
    <w:p w:rsidR="00F820A6" w:rsidRDefault="00F820A6">
      <w:pPr>
        <w:rPr>
          <w:rFonts w:ascii="Times New Roman" w:hAnsi="Times New Roman" w:cs="Times New Roman"/>
          <w:sz w:val="24"/>
          <w:szCs w:val="24"/>
          <w:u w:val="single"/>
          <w:lang w:val="ru-RU"/>
        </w:rPr>
      </w:pPr>
      <w:r>
        <w:rPr>
          <w:rFonts w:ascii="Times New Roman" w:hAnsi="Times New Roman" w:cs="Times New Roman"/>
          <w:sz w:val="24"/>
          <w:szCs w:val="24"/>
          <w:u w:val="single"/>
          <w:lang w:val="ru-RU"/>
        </w:rPr>
        <w:br w:type="page"/>
      </w:r>
    </w:p>
    <w:p w:rsidR="00F820A6" w:rsidRPr="007D2A79" w:rsidRDefault="00ED3029" w:rsidP="00ED3029">
      <w:pPr>
        <w:pStyle w:val="a3"/>
        <w:numPr>
          <w:ilvl w:val="1"/>
          <w:numId w:val="1"/>
        </w:numPr>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lastRenderedPageBreak/>
        <w:t xml:space="preserve"> </w:t>
      </w:r>
      <w:r>
        <w:rPr>
          <w:rFonts w:ascii="Times New Roman" w:eastAsia="Times New Roman" w:hAnsi="Times New Roman" w:cs="Times New Roman"/>
          <w:color w:val="000000"/>
          <w:sz w:val="24"/>
          <w:szCs w:val="24"/>
        </w:rPr>
        <w:t>Рекомендації</w:t>
      </w:r>
      <w:r w:rsidRPr="00BF76E8">
        <w:rPr>
          <w:rFonts w:ascii="Times New Roman" w:eastAsia="Times New Roman" w:hAnsi="Times New Roman" w:cs="Times New Roman"/>
          <w:color w:val="000000"/>
          <w:sz w:val="24"/>
          <w:szCs w:val="24"/>
        </w:rPr>
        <w:t> </w:t>
      </w:r>
      <w:r w:rsidRPr="00BF76E8">
        <w:rPr>
          <w:rFonts w:ascii="Times New Roman" w:eastAsia="Times New Roman" w:hAnsi="Times New Roman" w:cs="Times New Roman"/>
          <w:bCs/>
          <w:color w:val="000000"/>
          <w:sz w:val="24"/>
          <w:szCs w:val="24"/>
        </w:rPr>
        <w:t>Х.800</w:t>
      </w:r>
    </w:p>
    <w:p w:rsidR="007D2A79" w:rsidRDefault="007D2A79" w:rsidP="00B80D66">
      <w:pPr>
        <w:spacing w:line="360" w:lineRule="auto"/>
        <w:ind w:firstLine="450"/>
        <w:jc w:val="both"/>
        <w:rPr>
          <w:rFonts w:ascii="Times New Roman" w:hAnsi="Times New Roman" w:cs="Times New Roman"/>
          <w:sz w:val="24"/>
          <w:szCs w:val="24"/>
          <w:lang w:val="ru-RU"/>
        </w:rPr>
      </w:pPr>
      <w:r w:rsidRPr="007D2A79">
        <w:rPr>
          <w:rFonts w:ascii="Times New Roman" w:hAnsi="Times New Roman" w:cs="Times New Roman"/>
          <w:sz w:val="24"/>
          <w:szCs w:val="24"/>
          <w:lang w:val="ru-RU"/>
        </w:rPr>
        <w:t>Рекомендації х.800 визначає сервіси, характерні для розподілених систем, рівня семи</w:t>
      </w:r>
      <w:r w:rsidR="00B80D66">
        <w:rPr>
          <w:rFonts w:ascii="Times New Roman" w:hAnsi="Times New Roman" w:cs="Times New Roman"/>
          <w:sz w:val="24"/>
          <w:szCs w:val="24"/>
          <w:lang w:val="ru-RU"/>
        </w:rPr>
        <w:t>рівневої</w:t>
      </w:r>
      <w:r w:rsidRPr="007D2A79">
        <w:rPr>
          <w:rFonts w:ascii="Times New Roman" w:hAnsi="Times New Roman" w:cs="Times New Roman"/>
          <w:sz w:val="24"/>
          <w:szCs w:val="24"/>
          <w:lang w:val="ru-RU"/>
        </w:rPr>
        <w:t xml:space="preserve"> моделі, на якій можуть бути реалізовані механізми безпеки, функції безпеки, а також адміністрування засобів безпеки.</w:t>
      </w:r>
    </w:p>
    <w:p w:rsidR="002F6770" w:rsidRPr="00446757" w:rsidRDefault="002F6770" w:rsidP="002F6770">
      <w:pPr>
        <w:spacing w:line="360" w:lineRule="auto"/>
        <w:ind w:firstLine="450"/>
        <w:jc w:val="both"/>
        <w:rPr>
          <w:rFonts w:ascii="Times New Roman" w:hAnsi="Times New Roman" w:cs="Times New Roman"/>
          <w:color w:val="FF0000"/>
          <w:sz w:val="24"/>
          <w:szCs w:val="24"/>
          <w:lang w:val="ru-RU"/>
        </w:rPr>
      </w:pPr>
      <w:r w:rsidRPr="00446757">
        <w:rPr>
          <w:rFonts w:ascii="Times New Roman" w:hAnsi="Times New Roman" w:cs="Times New Roman"/>
          <w:color w:val="FF0000"/>
          <w:sz w:val="24"/>
          <w:szCs w:val="24"/>
          <w:lang w:val="ru-RU"/>
        </w:rPr>
        <w:t>Виділяють наступні сервіси безпеки і виконувані ними ролі:</w:t>
      </w:r>
    </w:p>
    <w:p w:rsidR="002F6770" w:rsidRPr="00446757" w:rsidRDefault="002F6770" w:rsidP="002F6770">
      <w:pPr>
        <w:spacing w:line="360" w:lineRule="auto"/>
        <w:ind w:firstLine="450"/>
        <w:jc w:val="both"/>
        <w:rPr>
          <w:rFonts w:ascii="Times New Roman" w:hAnsi="Times New Roman" w:cs="Times New Roman"/>
          <w:color w:val="FF0000"/>
          <w:sz w:val="24"/>
          <w:szCs w:val="24"/>
          <w:lang w:val="ru-RU"/>
        </w:rPr>
      </w:pPr>
      <w:r w:rsidRPr="00446757">
        <w:rPr>
          <w:rFonts w:ascii="Times New Roman" w:hAnsi="Times New Roman" w:cs="Times New Roman"/>
          <w:color w:val="FF0000"/>
          <w:sz w:val="24"/>
          <w:szCs w:val="24"/>
          <w:lang w:val="ru-RU"/>
        </w:rPr>
        <w:t>Аутентифікація. Даний сервіс забезпечує перевірку автентичності партнерів по спілкуванню і перевірку автентичності джерела даних. Аутентифікація партнерів по спілкуванню використовується при встановленні з'єднання і, можливо, періодично під час сеансу. Вона служить для запобігання таких загроз, як маскарад і повтор попереднього сеансу зв'язку. Аутентифікація буває односторонньою (зазвичай клієнт доводить свою справжність серверу) і двосторонньої (взаємної).</w:t>
      </w:r>
    </w:p>
    <w:p w:rsidR="002F6770" w:rsidRPr="00DC7AA2" w:rsidRDefault="00446757" w:rsidP="002F6770">
      <w:pPr>
        <w:spacing w:line="360" w:lineRule="auto"/>
        <w:ind w:firstLine="450"/>
        <w:jc w:val="both"/>
        <w:rPr>
          <w:rFonts w:ascii="Times New Roman" w:hAnsi="Times New Roman" w:cs="Times New Roman"/>
          <w:color w:val="FF0000"/>
          <w:sz w:val="24"/>
          <w:szCs w:val="24"/>
          <w:lang w:val="ru-RU"/>
        </w:rPr>
      </w:pPr>
      <w:r w:rsidRPr="00DC7AA2">
        <w:rPr>
          <w:rFonts w:ascii="Times New Roman" w:hAnsi="Times New Roman" w:cs="Times New Roman"/>
          <w:color w:val="FF0000"/>
          <w:sz w:val="24"/>
          <w:szCs w:val="24"/>
          <w:lang w:val="ru-RU"/>
        </w:rPr>
        <w:t>Управління доступом. Забезпечує захист від несанкціонованого використання ресурсів, доступних через мережу.</w:t>
      </w:r>
    </w:p>
    <w:p w:rsidR="00446757" w:rsidRPr="00DC7AA2" w:rsidRDefault="00446757" w:rsidP="002F6770">
      <w:pPr>
        <w:spacing w:line="360" w:lineRule="auto"/>
        <w:ind w:firstLine="450"/>
        <w:jc w:val="both"/>
        <w:rPr>
          <w:rFonts w:ascii="Times New Roman" w:hAnsi="Times New Roman" w:cs="Times New Roman"/>
          <w:color w:val="FF0000"/>
          <w:sz w:val="24"/>
          <w:szCs w:val="24"/>
          <w:lang w:val="ru-RU"/>
        </w:rPr>
      </w:pPr>
      <w:r w:rsidRPr="00DC7AA2">
        <w:rPr>
          <w:rFonts w:ascii="Times New Roman" w:hAnsi="Times New Roman" w:cs="Times New Roman"/>
          <w:color w:val="FF0000"/>
          <w:sz w:val="24"/>
          <w:szCs w:val="24"/>
          <w:lang w:val="ru-RU"/>
        </w:rPr>
        <w:t>Політика приватності. Забезпечує захист від несанкціонованого отримання інформації. Окремо згадаємо конфіденційність трафіку (це захист інформації, яку можна отримати, аналізуючи мережеві потоки даних).</w:t>
      </w:r>
    </w:p>
    <w:p w:rsidR="00446757" w:rsidRPr="00DC7AA2" w:rsidRDefault="00446757" w:rsidP="002F6770">
      <w:pPr>
        <w:spacing w:line="360" w:lineRule="auto"/>
        <w:ind w:firstLine="450"/>
        <w:jc w:val="both"/>
        <w:rPr>
          <w:rFonts w:ascii="Times New Roman" w:hAnsi="Times New Roman" w:cs="Times New Roman"/>
          <w:color w:val="FF0000"/>
          <w:sz w:val="24"/>
          <w:szCs w:val="24"/>
          <w:lang w:val="ru-RU"/>
        </w:rPr>
      </w:pPr>
      <w:r w:rsidRPr="00DC7AA2">
        <w:rPr>
          <w:rFonts w:ascii="Times New Roman" w:hAnsi="Times New Roman" w:cs="Times New Roman"/>
          <w:color w:val="FF0000"/>
          <w:sz w:val="24"/>
          <w:szCs w:val="24"/>
          <w:lang w:val="ru-RU"/>
        </w:rPr>
        <w:t>Цілісність даних поділяється на підвиди залежно від того, який тип спілкування використовують партнери - з встановленням з'єднання або без нього, захищаються чи всі дані або тільки окремі поля, чи забезпечується відновлення в разі порушення цілісності.</w:t>
      </w:r>
    </w:p>
    <w:p w:rsidR="00E57870" w:rsidRDefault="00E57870" w:rsidP="002F6770">
      <w:pPr>
        <w:spacing w:line="360" w:lineRule="auto"/>
        <w:ind w:firstLine="450"/>
        <w:jc w:val="both"/>
        <w:rPr>
          <w:rFonts w:ascii="Times New Roman" w:hAnsi="Times New Roman" w:cs="Times New Roman"/>
          <w:color w:val="FF0000"/>
          <w:sz w:val="24"/>
          <w:szCs w:val="24"/>
          <w:lang w:val="ru-RU"/>
        </w:rPr>
      </w:pPr>
      <w:r w:rsidRPr="00DC7AA2">
        <w:rPr>
          <w:rFonts w:ascii="Times New Roman" w:hAnsi="Times New Roman" w:cs="Times New Roman"/>
          <w:color w:val="FF0000"/>
          <w:sz w:val="24"/>
          <w:szCs w:val="24"/>
          <w:lang w:val="ru-RU"/>
        </w:rPr>
        <w:t>Невідмовності (неможливість відмовитися від вчинених дій) забезпечує два види послуг: неспростовності з підтвердженням справжності джерела даних і неспростовності з підтвердженням доставки. Побічним продуктом неспростовності є аутентифікація джерела даних.</w:t>
      </w:r>
    </w:p>
    <w:p w:rsidR="00AF625A" w:rsidRDefault="00AF625A" w:rsidP="002F6770">
      <w:pPr>
        <w:spacing w:line="360" w:lineRule="auto"/>
        <w:ind w:firstLine="450"/>
        <w:jc w:val="both"/>
        <w:rPr>
          <w:rFonts w:ascii="Times New Roman" w:hAnsi="Times New Roman" w:cs="Times New Roman"/>
          <w:color w:val="FF0000"/>
          <w:sz w:val="24"/>
          <w:szCs w:val="24"/>
          <w:lang w:val="ru-RU"/>
        </w:rPr>
      </w:pPr>
    </w:p>
    <w:p w:rsidR="00AF625A" w:rsidRDefault="00AF625A" w:rsidP="002F6770">
      <w:pPr>
        <w:spacing w:line="360" w:lineRule="auto"/>
        <w:ind w:firstLine="450"/>
        <w:jc w:val="both"/>
        <w:rPr>
          <w:rFonts w:ascii="Times New Roman" w:hAnsi="Times New Roman" w:cs="Times New Roman"/>
          <w:color w:val="FF0000"/>
          <w:sz w:val="24"/>
          <w:szCs w:val="24"/>
          <w:lang w:val="ru-RU"/>
        </w:rPr>
      </w:pPr>
    </w:p>
    <w:p w:rsidR="00AF625A" w:rsidRDefault="00AF625A" w:rsidP="002F6770">
      <w:pPr>
        <w:spacing w:line="360" w:lineRule="auto"/>
        <w:ind w:firstLine="450"/>
        <w:jc w:val="both"/>
        <w:rPr>
          <w:rFonts w:ascii="Times New Roman" w:hAnsi="Times New Roman" w:cs="Times New Roman"/>
          <w:color w:val="FF0000"/>
          <w:sz w:val="24"/>
          <w:szCs w:val="24"/>
          <w:lang w:val="ru-RU"/>
        </w:rPr>
      </w:pPr>
    </w:p>
    <w:p w:rsidR="003228DF" w:rsidRPr="00AF625A" w:rsidRDefault="00AF625A" w:rsidP="00AF625A">
      <w:pPr>
        <w:pStyle w:val="a3"/>
        <w:numPr>
          <w:ilvl w:val="1"/>
          <w:numId w:val="1"/>
        </w:numPr>
        <w:spacing w:line="360" w:lineRule="auto"/>
        <w:jc w:val="both"/>
        <w:rPr>
          <w:rFonts w:ascii="Times New Roman" w:hAnsi="Times New Roman" w:cs="Times New Roman"/>
          <w:color w:val="FF0000"/>
          <w:sz w:val="24"/>
          <w:szCs w:val="24"/>
          <w:lang w:val="ru-RU"/>
        </w:rPr>
      </w:pPr>
      <w:r>
        <w:rPr>
          <w:rFonts w:ascii="Times New Roman" w:hAnsi="Times New Roman" w:cs="Times New Roman"/>
          <w:color w:val="FF0000"/>
          <w:sz w:val="24"/>
          <w:szCs w:val="24"/>
          <w:lang w:val="ru-RU"/>
        </w:rPr>
        <w:lastRenderedPageBreak/>
        <w:t xml:space="preserve"> </w:t>
      </w:r>
      <w:r>
        <w:rPr>
          <w:rFonts w:ascii="Times New Roman" w:hAnsi="Times New Roman" w:cs="Times New Roman"/>
          <w:color w:val="FF0000"/>
          <w:sz w:val="24"/>
          <w:szCs w:val="24"/>
        </w:rPr>
        <w:t>COBIT</w:t>
      </w:r>
    </w:p>
    <w:p w:rsidR="00AF625A" w:rsidRDefault="00AF625A" w:rsidP="00AF625A">
      <w:pPr>
        <w:spacing w:line="360" w:lineRule="auto"/>
        <w:jc w:val="both"/>
        <w:rPr>
          <w:rFonts w:ascii="Times New Roman" w:hAnsi="Times New Roman" w:cs="Times New Roman"/>
          <w:color w:val="FF0000"/>
          <w:sz w:val="24"/>
          <w:szCs w:val="24"/>
          <w:lang w:val="ru-RU"/>
        </w:rPr>
      </w:pPr>
      <w:r w:rsidRPr="00AF625A">
        <w:rPr>
          <w:rFonts w:ascii="Times New Roman" w:hAnsi="Times New Roman" w:cs="Times New Roman"/>
          <w:color w:val="FF0000"/>
          <w:sz w:val="24"/>
          <w:szCs w:val="24"/>
          <w:lang w:val="ru-RU"/>
        </w:rPr>
        <w:t>Управління ІТ - складова частина успіху в управлінні підприємством, яка гарантує раціональне і ефективне вдосконалення всіх взаємопов'язаних процесів підприємства. Управління ІТ надає основу, яка пов'язує ІТ-процеси, ІТ-ресурси і інформацію зі стратегією і цілями організації, що дозволяє максимально ефективно використовувати інформацію, підвищуючи капіталізацію і отримуючи конкурентоспроможні переваги.</w:t>
      </w:r>
    </w:p>
    <w:p w:rsidR="00AF625A" w:rsidRDefault="00AF625A" w:rsidP="00AF625A">
      <w:pPr>
        <w:spacing w:line="360" w:lineRule="auto"/>
        <w:jc w:val="both"/>
        <w:rPr>
          <w:rFonts w:ascii="Times New Roman" w:hAnsi="Times New Roman" w:cs="Times New Roman"/>
          <w:color w:val="FF0000"/>
          <w:sz w:val="24"/>
          <w:szCs w:val="24"/>
          <w:lang w:val="ru-RU"/>
        </w:rPr>
      </w:pPr>
      <w:r w:rsidRPr="00AF625A">
        <w:rPr>
          <w:rFonts w:ascii="Times New Roman" w:hAnsi="Times New Roman" w:cs="Times New Roman"/>
          <w:color w:val="FF0000"/>
          <w:sz w:val="24"/>
          <w:szCs w:val="24"/>
          <w:lang w:val="ru-RU"/>
        </w:rPr>
        <w:t>Принципи управління створені для того, щоб допомогти керівнику ІТ відповісти на три стратегічних питання:</w:t>
      </w:r>
    </w:p>
    <w:p w:rsidR="00815358" w:rsidRPr="00815358" w:rsidRDefault="00815358" w:rsidP="00815358">
      <w:pPr>
        <w:pStyle w:val="a3"/>
        <w:numPr>
          <w:ilvl w:val="0"/>
          <w:numId w:val="14"/>
        </w:numPr>
        <w:spacing w:line="360" w:lineRule="auto"/>
        <w:jc w:val="both"/>
        <w:rPr>
          <w:rFonts w:ascii="Times New Roman" w:hAnsi="Times New Roman" w:cs="Times New Roman"/>
          <w:color w:val="FF0000"/>
          <w:sz w:val="24"/>
          <w:szCs w:val="24"/>
          <w:lang w:val="ru-RU"/>
        </w:rPr>
      </w:pPr>
      <w:r w:rsidRPr="00815358">
        <w:rPr>
          <w:rFonts w:ascii="Times New Roman" w:hAnsi="Times New Roman" w:cs="Times New Roman"/>
          <w:color w:val="FF0000"/>
          <w:sz w:val="24"/>
          <w:szCs w:val="24"/>
          <w:lang w:val="ru-RU"/>
        </w:rPr>
        <w:t>Чи існують зараз у організації Інформаційні технології, при керуванні якими "задовольняються" всі інформаційні потреби організації?</w:t>
      </w:r>
    </w:p>
    <w:p w:rsidR="00815358" w:rsidRPr="00815358" w:rsidRDefault="00815358" w:rsidP="00815358">
      <w:pPr>
        <w:pStyle w:val="a3"/>
        <w:numPr>
          <w:ilvl w:val="0"/>
          <w:numId w:val="14"/>
        </w:numPr>
        <w:spacing w:line="360" w:lineRule="auto"/>
        <w:jc w:val="both"/>
        <w:rPr>
          <w:rFonts w:ascii="Times New Roman" w:hAnsi="Times New Roman" w:cs="Times New Roman"/>
          <w:color w:val="FF0000"/>
          <w:sz w:val="24"/>
          <w:szCs w:val="24"/>
          <w:lang w:val="ru-RU"/>
        </w:rPr>
      </w:pPr>
      <w:r w:rsidRPr="00815358">
        <w:rPr>
          <w:rFonts w:ascii="Times New Roman" w:hAnsi="Times New Roman" w:cs="Times New Roman"/>
          <w:color w:val="FF0000"/>
          <w:sz w:val="24"/>
          <w:szCs w:val="24"/>
          <w:lang w:val="ru-RU"/>
        </w:rPr>
        <w:t>Як організація забезпечує інфраструктуру та управляє ризиками, наскільки організація залежить від цього?</w:t>
      </w:r>
    </w:p>
    <w:p w:rsidR="00815358" w:rsidRPr="00815358" w:rsidRDefault="00815358" w:rsidP="00815358">
      <w:pPr>
        <w:pStyle w:val="a3"/>
        <w:numPr>
          <w:ilvl w:val="0"/>
          <w:numId w:val="14"/>
        </w:numPr>
        <w:spacing w:line="360" w:lineRule="auto"/>
        <w:jc w:val="both"/>
        <w:rPr>
          <w:rFonts w:ascii="Times New Roman" w:hAnsi="Times New Roman" w:cs="Times New Roman"/>
          <w:color w:val="FF0000"/>
          <w:sz w:val="24"/>
          <w:szCs w:val="24"/>
          <w:lang w:val="ru-RU"/>
        </w:rPr>
      </w:pPr>
      <w:r w:rsidRPr="00815358">
        <w:rPr>
          <w:rFonts w:ascii="Times New Roman" w:hAnsi="Times New Roman" w:cs="Times New Roman"/>
          <w:color w:val="FF0000"/>
          <w:sz w:val="24"/>
          <w:szCs w:val="24"/>
          <w:lang w:val="ru-RU"/>
        </w:rPr>
        <w:t>З якими проблемами організація стикається при управлінні ІТ?</w:t>
      </w:r>
    </w:p>
    <w:p w:rsidR="00815358" w:rsidRDefault="00EF5CFA" w:rsidP="00815358">
      <w:pPr>
        <w:spacing w:line="360" w:lineRule="auto"/>
        <w:jc w:val="both"/>
        <w:rPr>
          <w:rFonts w:ascii="Times New Roman" w:hAnsi="Times New Roman" w:cs="Times New Roman"/>
          <w:color w:val="FF0000"/>
          <w:sz w:val="24"/>
          <w:szCs w:val="24"/>
          <w:lang w:val="ru-RU"/>
        </w:rPr>
      </w:pPr>
      <w:r w:rsidRPr="00EF5CFA">
        <w:rPr>
          <w:rFonts w:ascii="Times New Roman" w:hAnsi="Times New Roman" w:cs="Times New Roman"/>
          <w:color w:val="FF0000"/>
          <w:sz w:val="24"/>
          <w:szCs w:val="24"/>
          <w:lang w:val="ru-RU"/>
        </w:rPr>
        <w:t>Щоб отримати відповіді на ці стратегічні питання необхідно безперервно відповідати на "тактичні" питання:</w:t>
      </w:r>
    </w:p>
    <w:p w:rsidR="00EF5CFA" w:rsidRDefault="00EF5CFA" w:rsidP="00EF5CFA">
      <w:pPr>
        <w:pStyle w:val="a3"/>
        <w:numPr>
          <w:ilvl w:val="0"/>
          <w:numId w:val="15"/>
        </w:numPr>
        <w:spacing w:line="360" w:lineRule="auto"/>
        <w:jc w:val="both"/>
        <w:rPr>
          <w:rFonts w:ascii="Times New Roman" w:hAnsi="Times New Roman" w:cs="Times New Roman"/>
          <w:color w:val="FF0000"/>
          <w:sz w:val="24"/>
          <w:szCs w:val="24"/>
          <w:lang w:val="ru-RU"/>
        </w:rPr>
      </w:pPr>
      <w:r w:rsidRPr="00EF5CFA">
        <w:rPr>
          <w:rFonts w:ascii="Times New Roman" w:hAnsi="Times New Roman" w:cs="Times New Roman"/>
          <w:color w:val="FF0000"/>
          <w:sz w:val="24"/>
          <w:szCs w:val="24"/>
          <w:lang w:val="ru-RU"/>
        </w:rPr>
        <w:t>Що є результатом ІТ-процесів?</w:t>
      </w:r>
    </w:p>
    <w:p w:rsidR="00EF5CFA" w:rsidRDefault="00EF5CFA" w:rsidP="00EF5CFA">
      <w:pPr>
        <w:pStyle w:val="a3"/>
        <w:numPr>
          <w:ilvl w:val="0"/>
          <w:numId w:val="15"/>
        </w:numPr>
        <w:spacing w:line="360" w:lineRule="auto"/>
        <w:jc w:val="both"/>
        <w:rPr>
          <w:rFonts w:ascii="Times New Roman" w:hAnsi="Times New Roman" w:cs="Times New Roman"/>
          <w:color w:val="FF0000"/>
          <w:sz w:val="24"/>
          <w:szCs w:val="24"/>
          <w:lang w:val="ru-RU"/>
        </w:rPr>
      </w:pPr>
      <w:r w:rsidRPr="00EF5CFA">
        <w:rPr>
          <w:rFonts w:ascii="Times New Roman" w:hAnsi="Times New Roman" w:cs="Times New Roman"/>
          <w:color w:val="FF0000"/>
          <w:sz w:val="24"/>
          <w:szCs w:val="24"/>
          <w:lang w:val="ru-RU"/>
        </w:rPr>
        <w:t>Що є рішенням проблем в ІТ?</w:t>
      </w:r>
    </w:p>
    <w:p w:rsidR="00EF5CFA" w:rsidRDefault="00EF5CFA" w:rsidP="00EF5CFA">
      <w:pPr>
        <w:pStyle w:val="a3"/>
        <w:numPr>
          <w:ilvl w:val="0"/>
          <w:numId w:val="15"/>
        </w:numPr>
        <w:spacing w:line="360" w:lineRule="auto"/>
        <w:jc w:val="both"/>
        <w:rPr>
          <w:rFonts w:ascii="Times New Roman" w:hAnsi="Times New Roman" w:cs="Times New Roman"/>
          <w:color w:val="FF0000"/>
          <w:sz w:val="24"/>
          <w:szCs w:val="24"/>
          <w:lang w:val="ru-RU"/>
        </w:rPr>
      </w:pPr>
      <w:r w:rsidRPr="00EF5CFA">
        <w:rPr>
          <w:rFonts w:ascii="Times New Roman" w:hAnsi="Times New Roman" w:cs="Times New Roman"/>
          <w:color w:val="FF0000"/>
          <w:sz w:val="24"/>
          <w:szCs w:val="24"/>
          <w:lang w:val="ru-RU"/>
        </w:rPr>
        <w:t>З чого складаються ці рішення?</w:t>
      </w:r>
    </w:p>
    <w:p w:rsidR="00EF5CFA" w:rsidRDefault="00EF5CFA" w:rsidP="00EF5CFA">
      <w:pPr>
        <w:pStyle w:val="a3"/>
        <w:numPr>
          <w:ilvl w:val="0"/>
          <w:numId w:val="15"/>
        </w:numPr>
        <w:spacing w:line="360" w:lineRule="auto"/>
        <w:jc w:val="both"/>
        <w:rPr>
          <w:rFonts w:ascii="Times New Roman" w:hAnsi="Times New Roman" w:cs="Times New Roman"/>
          <w:color w:val="FF0000"/>
          <w:sz w:val="24"/>
          <w:szCs w:val="24"/>
          <w:lang w:val="ru-RU"/>
        </w:rPr>
      </w:pPr>
      <w:r w:rsidRPr="00EF5CFA">
        <w:rPr>
          <w:rFonts w:ascii="Times New Roman" w:hAnsi="Times New Roman" w:cs="Times New Roman"/>
          <w:color w:val="FF0000"/>
          <w:sz w:val="24"/>
          <w:szCs w:val="24"/>
          <w:lang w:val="ru-RU"/>
        </w:rPr>
        <w:t>Чи будуть працювати ці рішення?</w:t>
      </w:r>
    </w:p>
    <w:p w:rsidR="00EF5CFA" w:rsidRDefault="00EF5CFA" w:rsidP="00EF5CFA">
      <w:pPr>
        <w:pStyle w:val="a3"/>
        <w:numPr>
          <w:ilvl w:val="0"/>
          <w:numId w:val="15"/>
        </w:numPr>
        <w:spacing w:line="360" w:lineRule="auto"/>
        <w:jc w:val="both"/>
        <w:rPr>
          <w:rFonts w:ascii="Times New Roman" w:hAnsi="Times New Roman" w:cs="Times New Roman"/>
          <w:color w:val="FF0000"/>
          <w:sz w:val="24"/>
          <w:szCs w:val="24"/>
          <w:lang w:val="ru-RU"/>
        </w:rPr>
      </w:pPr>
      <w:r w:rsidRPr="00EF5CFA">
        <w:rPr>
          <w:rFonts w:ascii="Times New Roman" w:hAnsi="Times New Roman" w:cs="Times New Roman"/>
          <w:color w:val="FF0000"/>
          <w:sz w:val="24"/>
          <w:szCs w:val="24"/>
          <w:lang w:val="ru-RU"/>
        </w:rPr>
        <w:t>Як їх реалізувати?</w:t>
      </w:r>
    </w:p>
    <w:p w:rsidR="00A37C55" w:rsidRDefault="00A37C55" w:rsidP="00A37C55">
      <w:pPr>
        <w:spacing w:line="360" w:lineRule="auto"/>
        <w:jc w:val="both"/>
        <w:rPr>
          <w:rFonts w:ascii="Times New Roman" w:hAnsi="Times New Roman" w:cs="Times New Roman"/>
          <w:color w:val="FF0000"/>
          <w:sz w:val="24"/>
          <w:szCs w:val="24"/>
          <w:lang w:val="ru-RU"/>
        </w:rPr>
      </w:pPr>
      <w:r w:rsidRPr="00A37C55">
        <w:rPr>
          <w:rFonts w:ascii="Times New Roman" w:hAnsi="Times New Roman" w:cs="Times New Roman"/>
          <w:color w:val="FF0000"/>
          <w:sz w:val="24"/>
          <w:szCs w:val="24"/>
          <w:lang w:val="ru-RU"/>
        </w:rPr>
        <w:t>Для отримання відповідей на "тактичні" питання в книзі Принципи управління CobiT, включені Моделі Зрілості, Критичні Фактори Успіху (КФУ), Ключові Індикатори Цілі (КІЦ) і Ключові Показники Результату (КПР), це доповнення дало змогу отримати якісно покращений підхід до питань управління ІТ , який відповідає потребам керівників в частині управління і контролю.</w:t>
      </w:r>
    </w:p>
    <w:p w:rsidR="00A37C55" w:rsidRDefault="00A37C55" w:rsidP="00A37C55">
      <w:pPr>
        <w:spacing w:line="360" w:lineRule="auto"/>
        <w:jc w:val="both"/>
        <w:rPr>
          <w:rFonts w:ascii="Times New Roman" w:hAnsi="Times New Roman" w:cs="Times New Roman"/>
          <w:color w:val="FF0000"/>
          <w:sz w:val="24"/>
          <w:szCs w:val="24"/>
          <w:lang w:val="ru-RU"/>
        </w:rPr>
      </w:pPr>
      <w:r w:rsidRPr="00A37C55">
        <w:rPr>
          <w:rFonts w:ascii="Times New Roman" w:hAnsi="Times New Roman" w:cs="Times New Roman"/>
          <w:color w:val="FF0000"/>
          <w:sz w:val="24"/>
          <w:szCs w:val="24"/>
          <w:lang w:val="ru-RU"/>
        </w:rPr>
        <w:t xml:space="preserve">Моделі зрілості в CobiT призначені для контролю над ІТ-процесами організації. Вони базуються на визначенні рівня розвитку організації від неіснуючого до оптимізованого (від 0 до 5 рівня моделі зрілості). Цей підхід був привнесений в CobiT з Моделей Зрілості, </w:t>
      </w:r>
      <w:r w:rsidRPr="00A37C55">
        <w:rPr>
          <w:rFonts w:ascii="Times New Roman" w:hAnsi="Times New Roman" w:cs="Times New Roman"/>
          <w:color w:val="FF0000"/>
          <w:sz w:val="24"/>
          <w:szCs w:val="24"/>
          <w:lang w:val="ru-RU"/>
        </w:rPr>
        <w:lastRenderedPageBreak/>
        <w:t>розроблених Інститутом проектування і розробки програмного забезпечення (Software Engineering Institute), створених для оцінки рівня зрілості розробки програмного забезпечення.</w:t>
      </w:r>
    </w:p>
    <w:p w:rsidR="00E46C88" w:rsidRDefault="00E46C88" w:rsidP="00A37C55">
      <w:pPr>
        <w:spacing w:line="360" w:lineRule="auto"/>
        <w:jc w:val="both"/>
        <w:rPr>
          <w:rFonts w:ascii="Times New Roman" w:hAnsi="Times New Roman" w:cs="Times New Roman"/>
          <w:color w:val="FF0000"/>
          <w:sz w:val="24"/>
          <w:szCs w:val="24"/>
          <w:lang w:val="ru-RU"/>
        </w:rPr>
      </w:pPr>
      <w:r w:rsidRPr="00E46C88">
        <w:rPr>
          <w:rFonts w:ascii="Times New Roman" w:hAnsi="Times New Roman" w:cs="Times New Roman"/>
          <w:color w:val="FF0000"/>
          <w:sz w:val="24"/>
          <w:szCs w:val="24"/>
          <w:lang w:val="ru-RU"/>
        </w:rPr>
        <w:t>Моделі зрілості НЕ підказують як поліпшити роботу компанії і не пояснюють, як працювати з персоналом, також немає готових посібників і по застосуванню моделей зрілості. Рекомендується кожної конкретної компанії розробити подібне керівництво для свого бізнесу або запросити сторонніх консультантів для вирішення цього питання. Моделі зрілості призначені для організації ефективного управління. Вони визначають ключові дії, які вказують, що треба зробити для досягнення необхідної якості і містять способи контролю над правильністю виконання ключових ІТ-процесів і методи їх коригування. Ключові дії детально описані в Керівництві на абстрактному рівні, а в процесі використання MM компанія може вибрати довільну ступінь їх формалізації.</w:t>
      </w:r>
    </w:p>
    <w:p w:rsidR="00E46C88" w:rsidRDefault="00E46C88" w:rsidP="00A37C55">
      <w:pPr>
        <w:spacing w:line="360" w:lineRule="auto"/>
        <w:jc w:val="both"/>
        <w:rPr>
          <w:rFonts w:ascii="Times New Roman" w:hAnsi="Times New Roman" w:cs="Times New Roman"/>
          <w:color w:val="FF0000"/>
          <w:sz w:val="24"/>
          <w:szCs w:val="24"/>
          <w:lang w:val="ru-RU"/>
        </w:rPr>
      </w:pPr>
      <w:r w:rsidRPr="00E46C88">
        <w:rPr>
          <w:rFonts w:ascii="Times New Roman" w:hAnsi="Times New Roman" w:cs="Times New Roman"/>
          <w:color w:val="FF0000"/>
          <w:sz w:val="24"/>
          <w:szCs w:val="24"/>
          <w:lang w:val="ru-RU"/>
        </w:rPr>
        <w:t>Шкала моделей зрілості</w:t>
      </w:r>
      <w:r>
        <w:rPr>
          <w:rFonts w:ascii="Times New Roman" w:hAnsi="Times New Roman" w:cs="Times New Roman"/>
          <w:color w:val="FF0000"/>
          <w:sz w:val="24"/>
          <w:szCs w:val="24"/>
          <w:lang w:val="ru-RU"/>
        </w:rPr>
        <w:t>:</w:t>
      </w:r>
    </w:p>
    <w:p w:rsidR="00E46C88" w:rsidRDefault="00E46C88" w:rsidP="00E46C88">
      <w:pPr>
        <w:pStyle w:val="a3"/>
        <w:numPr>
          <w:ilvl w:val="0"/>
          <w:numId w:val="16"/>
        </w:numPr>
        <w:spacing w:line="360" w:lineRule="auto"/>
        <w:jc w:val="both"/>
        <w:rPr>
          <w:rFonts w:ascii="Times New Roman" w:hAnsi="Times New Roman" w:cs="Times New Roman"/>
          <w:color w:val="FF0000"/>
          <w:sz w:val="24"/>
          <w:szCs w:val="24"/>
          <w:lang w:val="ru-RU"/>
        </w:rPr>
      </w:pPr>
      <w:r w:rsidRPr="00E46C88">
        <w:rPr>
          <w:rFonts w:ascii="Times New Roman" w:hAnsi="Times New Roman" w:cs="Times New Roman"/>
          <w:color w:val="FF0000"/>
          <w:sz w:val="24"/>
          <w:szCs w:val="24"/>
          <w:lang w:val="ru-RU"/>
        </w:rPr>
        <w:t>0. Не існує. Повна відсутність будь-яких процесів управління ІТ. Організація не визнає існування проблем в ІТ, які потрібно вирішувати, і, таким чином, немає ніяких відомостей про проблеми.</w:t>
      </w:r>
    </w:p>
    <w:p w:rsidR="00E46C88" w:rsidRDefault="00E46C88" w:rsidP="00E46C88">
      <w:pPr>
        <w:pStyle w:val="a3"/>
        <w:numPr>
          <w:ilvl w:val="0"/>
          <w:numId w:val="16"/>
        </w:numPr>
        <w:spacing w:line="360" w:lineRule="auto"/>
        <w:jc w:val="both"/>
        <w:rPr>
          <w:rFonts w:ascii="Times New Roman" w:hAnsi="Times New Roman" w:cs="Times New Roman"/>
          <w:color w:val="FF0000"/>
          <w:sz w:val="24"/>
          <w:szCs w:val="24"/>
          <w:lang w:val="ru-RU"/>
        </w:rPr>
      </w:pPr>
      <w:r w:rsidRPr="00E46C88">
        <w:rPr>
          <w:rFonts w:ascii="Times New Roman" w:hAnsi="Times New Roman" w:cs="Times New Roman"/>
          <w:color w:val="FF0000"/>
          <w:sz w:val="24"/>
          <w:szCs w:val="24"/>
          <w:lang w:val="ru-RU"/>
        </w:rPr>
        <w:t>1. Початок (Анархія). Організація визнає існування проблем управління ІТ та необхідність їх вирішення. При цьому не існує ніяких стандартизованих рішень. Існують випадкові одномоментні рішення, що приймаються кимось персонально або від випадку до випадку. Підхід керівництва до вирішення ІТ-проблем хаотичний, визнання існування проблем випадково і непослідовно.</w:t>
      </w:r>
    </w:p>
    <w:p w:rsidR="008F39DA" w:rsidRDefault="008F39DA" w:rsidP="008F39DA">
      <w:pPr>
        <w:pStyle w:val="a3"/>
        <w:numPr>
          <w:ilvl w:val="0"/>
          <w:numId w:val="16"/>
        </w:numPr>
        <w:spacing w:line="360" w:lineRule="auto"/>
        <w:jc w:val="both"/>
        <w:rPr>
          <w:rFonts w:ascii="Times New Roman" w:hAnsi="Times New Roman" w:cs="Times New Roman"/>
          <w:color w:val="FF0000"/>
          <w:sz w:val="24"/>
          <w:szCs w:val="24"/>
          <w:lang w:val="ru-RU"/>
        </w:rPr>
      </w:pPr>
      <w:r w:rsidRPr="008F39DA">
        <w:rPr>
          <w:rFonts w:ascii="Times New Roman" w:hAnsi="Times New Roman" w:cs="Times New Roman"/>
          <w:color w:val="FF0000"/>
          <w:sz w:val="24"/>
          <w:szCs w:val="24"/>
          <w:lang w:val="ru-RU"/>
        </w:rPr>
        <w:t xml:space="preserve">2. Повторення (Фольклор). Існує загальне усвідомлення проблем управління ІТ. Показники діяльності та ІТ-процесів знаходяться в розвитку, охоплюючи процеси планування, функціонування та моніторингу ІТ. Діяльність з управління інформаційними технологіями описана і інтегрована в процес управління організацією. Обрані для поліпшення і / або контролю ті ІТ-процеси, які впливають на основні бізнес-процеси підприємства. Ефективно здійснюється планування і управління інвестиціями. Керівництво організації регламентувало заходи з управління ІТ, а також методи управління і оцінки, але процес не був прийнятий в організації. Не існує формалізованого навчання, набору взаємопов'язаних </w:t>
      </w:r>
      <w:r w:rsidRPr="008F39DA">
        <w:rPr>
          <w:rFonts w:ascii="Times New Roman" w:hAnsi="Times New Roman" w:cs="Times New Roman"/>
          <w:color w:val="FF0000"/>
          <w:sz w:val="24"/>
          <w:szCs w:val="24"/>
          <w:lang w:val="ru-RU"/>
        </w:rPr>
        <w:lastRenderedPageBreak/>
        <w:t>стандартних процедур управління, відповідальність покладена на співробітників. Співробітники контролюють процеси управління за допомогою проектів та ІТ-процесів. Обмежені інструменти управління вибираються і впроваджуються для збору метрик управління, але не використовуються в повному обсязі через недоліки в оцінці їх функціональності.</w:t>
      </w:r>
    </w:p>
    <w:p w:rsidR="008F39DA" w:rsidRDefault="008F39DA" w:rsidP="008F39DA">
      <w:pPr>
        <w:pStyle w:val="a3"/>
        <w:numPr>
          <w:ilvl w:val="0"/>
          <w:numId w:val="16"/>
        </w:numPr>
        <w:spacing w:line="360" w:lineRule="auto"/>
        <w:jc w:val="both"/>
        <w:rPr>
          <w:rFonts w:ascii="Times New Roman" w:hAnsi="Times New Roman" w:cs="Times New Roman"/>
          <w:color w:val="FF0000"/>
          <w:sz w:val="24"/>
          <w:szCs w:val="24"/>
          <w:lang w:val="ru-RU"/>
        </w:rPr>
      </w:pPr>
      <w:r w:rsidRPr="008F39DA">
        <w:rPr>
          <w:rFonts w:ascii="Times New Roman" w:hAnsi="Times New Roman" w:cs="Times New Roman"/>
          <w:color w:val="FF0000"/>
          <w:sz w:val="24"/>
          <w:szCs w:val="24"/>
          <w:lang w:val="ru-RU"/>
        </w:rPr>
        <w:t>3. Опис (Стандарти). Необхідність діяти відповідно до принципів управління ІТ розуміється і приймається. Розвивається базовий набір показників управління ІТ: визначено зв'язок між результатом і показниками продуктивності, вона зафіксована і впроваджена в стратегічні процеси планування і моніторингу. Процедури стандартизовані і задокументовані, проводиться навчання співробітників по виконанню цих процедур. Показники продуктивності всіх видів діяльності зафіксовані і відслідковуються, що призводить до підвищення ефективності роботи всієї організації. Процедури не складні, вони є формалізацією існуючої практики. Ідеї ​​збалансованих карт оцінки бізнесу приймаються організацією. Відповідальність за навчання, виконання та застосування стандартів покладено на співробітників організації. Аналіз першопричин застосовується час-від-часу. Більшість процесів працюють відповідно до деякими основними метриками, і, як правило, окремими співробітниками, тому ні про які відхиленнях керівники не знають. Однак загальна звітність про виконання ключових процесів є чіткою, і керівництво преміює співробітників на основі вимірювання ключових результатів.</w:t>
      </w:r>
    </w:p>
    <w:p w:rsidR="0074680E" w:rsidRDefault="0074680E" w:rsidP="0074680E">
      <w:pPr>
        <w:pStyle w:val="a3"/>
        <w:numPr>
          <w:ilvl w:val="0"/>
          <w:numId w:val="16"/>
        </w:numPr>
        <w:spacing w:line="360" w:lineRule="auto"/>
        <w:jc w:val="both"/>
        <w:rPr>
          <w:rFonts w:ascii="Times New Roman" w:hAnsi="Times New Roman" w:cs="Times New Roman"/>
          <w:color w:val="FF0000"/>
          <w:sz w:val="24"/>
          <w:szCs w:val="24"/>
          <w:lang w:val="ru-RU"/>
        </w:rPr>
      </w:pPr>
      <w:r w:rsidRPr="0074680E">
        <w:rPr>
          <w:rFonts w:ascii="Times New Roman" w:hAnsi="Times New Roman" w:cs="Times New Roman"/>
          <w:color w:val="FF0000"/>
          <w:sz w:val="24"/>
          <w:szCs w:val="24"/>
          <w:lang w:val="ru-RU"/>
        </w:rPr>
        <w:t xml:space="preserve">4. Управління (Вимірюваний). Існує повне розуміння проблем управління ІТ на всіх рівнях організації, постійно відбувається навчання співробітників. Визначено і підтримуються в актуальному стані угоди про рівень обслуговування. Чітко розподілена відповідальність, встановлений рівень володіння процесами. Процеси ІТ відповідають бізнесу і стратегії ІТ. В першу чергу поліпшення в процесах ІТ грунтуються на вимірюваних кількісних показниках. Існує можливість управляти процедурами і метриками процесів, вимірювати їх відповідність. Всі співвласники процесу усвідомлюють ризики, важливість ІТ і можливості, які вони надають. Керівництво організації визначило допустимі відхилення, при яких процеси повинні працювати. Якщо процеси не працюють ефективно і продуктивно, дії робляться в багатьох (але не всіх випадках). Процеси постійно вдосконалюються, їх результати </w:t>
      </w:r>
      <w:r w:rsidRPr="0074680E">
        <w:rPr>
          <w:rFonts w:ascii="Times New Roman" w:hAnsi="Times New Roman" w:cs="Times New Roman"/>
          <w:color w:val="FF0000"/>
          <w:sz w:val="24"/>
          <w:szCs w:val="24"/>
          <w:lang w:val="ru-RU"/>
        </w:rPr>
        <w:lastRenderedPageBreak/>
        <w:t>відповідають "найкращих практик". Формалізований порядок аналізу першопричин. Присутній розуміння необхідності постійного вдосконалення. Обмежено застосовуються передові технології, засновані на сучасній інфраструктурі і модифікованих стандартних інструментах. Всі необхідні ІТ-фахівці залучені в бізнес-процеси. Управління ІТ перетворюється в процес рівня всієї організації. Діяльність управління ІТ інтегрується в процес управління організацією.</w:t>
      </w:r>
    </w:p>
    <w:p w:rsidR="007A1E3B" w:rsidRDefault="00C17BB0" w:rsidP="007A1E3B">
      <w:pPr>
        <w:pStyle w:val="a3"/>
        <w:numPr>
          <w:ilvl w:val="0"/>
          <w:numId w:val="16"/>
        </w:numPr>
        <w:spacing w:line="360" w:lineRule="auto"/>
        <w:jc w:val="both"/>
        <w:rPr>
          <w:rFonts w:ascii="Times New Roman" w:hAnsi="Times New Roman" w:cs="Times New Roman"/>
          <w:color w:val="FF0000"/>
          <w:sz w:val="24"/>
          <w:szCs w:val="24"/>
          <w:lang w:val="ru-RU"/>
        </w:rPr>
      </w:pPr>
      <w:r>
        <w:rPr>
          <w:rFonts w:ascii="Times New Roman" w:hAnsi="Times New Roman" w:cs="Times New Roman"/>
          <w:color w:val="FF0000"/>
          <w:sz w:val="24"/>
          <w:szCs w:val="24"/>
          <w:lang w:val="ru-RU"/>
        </w:rPr>
        <w:t>5. Оптимізація</w:t>
      </w:r>
      <w:r w:rsidR="007A1E3B" w:rsidRPr="007A1E3B">
        <w:rPr>
          <w:rFonts w:ascii="Times New Roman" w:hAnsi="Times New Roman" w:cs="Times New Roman"/>
          <w:color w:val="FF0000"/>
          <w:sz w:val="24"/>
          <w:szCs w:val="24"/>
          <w:lang w:val="ru-RU"/>
        </w:rPr>
        <w:t>. В організації існує поглиблене розуміння управління ІТ, проблем і рішень ІТ, а також перспектив. Навчання і комунікація підтримуються на належному рівні, найсучаснішими засобами. В результаті безперервного поліпшення процеси відповідають моделям зрілості, побудованим на підставі "кращої практики". Впровадження цих процедур призвело до появи організацій, людей і процесів, максимально адаптуються до умов, що змінюються, а також повністю відповідають вимогам управління ІТ. Першопричини всіх проблем і відхилень ретельно аналізуються, за результатами аналізу виконуються результативні дії. Інформаційні технології інтегровані в бізнес-процеси, повністю їх автоматизують, надаючи можливість підвищувати якість і ефективність роботи організації.</w:t>
      </w:r>
    </w:p>
    <w:p w:rsidR="00812FA3" w:rsidRDefault="00812FA3" w:rsidP="00812FA3">
      <w:pPr>
        <w:spacing w:line="360" w:lineRule="auto"/>
        <w:ind w:left="360"/>
        <w:jc w:val="both"/>
        <w:rPr>
          <w:rFonts w:ascii="Times New Roman" w:hAnsi="Times New Roman" w:cs="Times New Roman"/>
          <w:color w:val="FF0000"/>
          <w:sz w:val="28"/>
          <w:szCs w:val="24"/>
          <w:lang w:val="ru-RU"/>
        </w:rPr>
      </w:pPr>
      <w:r w:rsidRPr="00812FA3">
        <w:rPr>
          <w:rFonts w:ascii="Times New Roman" w:hAnsi="Times New Roman" w:cs="Times New Roman"/>
          <w:color w:val="FF0000"/>
          <w:sz w:val="28"/>
          <w:szCs w:val="24"/>
          <w:lang w:val="ru-RU"/>
        </w:rPr>
        <w:t>Критичні Фактори Успіху (КФУ)</w:t>
      </w:r>
    </w:p>
    <w:p w:rsidR="00812FA3" w:rsidRDefault="00812FA3" w:rsidP="00812FA3">
      <w:pPr>
        <w:spacing w:line="360" w:lineRule="auto"/>
        <w:ind w:left="360"/>
        <w:jc w:val="both"/>
        <w:rPr>
          <w:rFonts w:ascii="Times New Roman" w:hAnsi="Times New Roman" w:cs="Times New Roman"/>
          <w:color w:val="FF0000"/>
          <w:sz w:val="24"/>
          <w:szCs w:val="24"/>
          <w:lang w:val="ru-RU"/>
        </w:rPr>
      </w:pPr>
      <w:r w:rsidRPr="00F11795">
        <w:rPr>
          <w:rFonts w:ascii="Times New Roman" w:hAnsi="Times New Roman" w:cs="Times New Roman"/>
          <w:color w:val="FF0000"/>
          <w:sz w:val="24"/>
          <w:szCs w:val="24"/>
          <w:lang w:val="ru-RU"/>
        </w:rPr>
        <w:t>Критичні Фактори Успіху (КФУ) - визначають найбільш важливі проблеми або дії керівників, спрямовані на досягнення контролю над ІТ-процесами. КФУ повинні бути керованими, орієнтованими на успіх і описувати, як виконувати необхідні стратегічні, технічні, організаційні або процедурні дії для досягнення успіху.</w:t>
      </w:r>
    </w:p>
    <w:p w:rsidR="00F11795" w:rsidRDefault="00F11795" w:rsidP="00812FA3">
      <w:pPr>
        <w:spacing w:line="360" w:lineRule="auto"/>
        <w:ind w:left="360"/>
        <w:jc w:val="both"/>
        <w:rPr>
          <w:rFonts w:ascii="Times New Roman" w:hAnsi="Times New Roman" w:cs="Times New Roman"/>
          <w:color w:val="FF0000"/>
          <w:sz w:val="24"/>
          <w:szCs w:val="24"/>
          <w:lang w:val="ru-RU"/>
        </w:rPr>
      </w:pPr>
      <w:r w:rsidRPr="00F11795">
        <w:rPr>
          <w:rFonts w:ascii="Times New Roman" w:hAnsi="Times New Roman" w:cs="Times New Roman"/>
          <w:color w:val="FF0000"/>
          <w:sz w:val="24"/>
          <w:szCs w:val="24"/>
          <w:lang w:val="ru-RU"/>
        </w:rPr>
        <w:t>Приклади Критичних Факторів Успіху (КФУ):</w:t>
      </w:r>
    </w:p>
    <w:p w:rsidR="00F11795" w:rsidRDefault="00F11795" w:rsidP="00F11795">
      <w:pPr>
        <w:pStyle w:val="a3"/>
        <w:numPr>
          <w:ilvl w:val="0"/>
          <w:numId w:val="17"/>
        </w:numPr>
        <w:spacing w:line="360" w:lineRule="auto"/>
        <w:jc w:val="both"/>
        <w:rPr>
          <w:rFonts w:ascii="Times New Roman" w:hAnsi="Times New Roman" w:cs="Times New Roman"/>
          <w:color w:val="FF0000"/>
          <w:sz w:val="24"/>
          <w:szCs w:val="24"/>
          <w:lang w:val="ru-RU"/>
        </w:rPr>
      </w:pPr>
      <w:r w:rsidRPr="00F11795">
        <w:rPr>
          <w:rFonts w:ascii="Times New Roman" w:hAnsi="Times New Roman" w:cs="Times New Roman"/>
          <w:color w:val="FF0000"/>
          <w:sz w:val="24"/>
          <w:szCs w:val="24"/>
          <w:lang w:val="ru-RU"/>
        </w:rPr>
        <w:t>Дії з управління ІТ інтегровані в процеси управління організації і стиль роботи керівників;</w:t>
      </w:r>
    </w:p>
    <w:p w:rsidR="00F11795" w:rsidRDefault="00F11795" w:rsidP="00F11795">
      <w:pPr>
        <w:pStyle w:val="a3"/>
        <w:numPr>
          <w:ilvl w:val="0"/>
          <w:numId w:val="17"/>
        </w:numPr>
        <w:spacing w:line="360" w:lineRule="auto"/>
        <w:jc w:val="both"/>
        <w:rPr>
          <w:rFonts w:ascii="Times New Roman" w:hAnsi="Times New Roman" w:cs="Times New Roman"/>
          <w:color w:val="FF0000"/>
          <w:sz w:val="24"/>
          <w:szCs w:val="24"/>
          <w:lang w:val="ru-RU"/>
        </w:rPr>
      </w:pPr>
      <w:r w:rsidRPr="00F11795">
        <w:rPr>
          <w:rFonts w:ascii="Times New Roman" w:hAnsi="Times New Roman" w:cs="Times New Roman"/>
          <w:color w:val="FF0000"/>
          <w:sz w:val="24"/>
          <w:szCs w:val="24"/>
          <w:lang w:val="ru-RU"/>
        </w:rPr>
        <w:t>Управління ІТ зосереджено на цілях організації: стратегічні ініціативи, використанні технологій для розвитку бізнесу, достатності ресурсів і задоволення бізнес-вимог;</w:t>
      </w:r>
    </w:p>
    <w:p w:rsidR="00F11795" w:rsidRDefault="00F11795" w:rsidP="00F11795">
      <w:pPr>
        <w:pStyle w:val="a3"/>
        <w:numPr>
          <w:ilvl w:val="0"/>
          <w:numId w:val="17"/>
        </w:numPr>
        <w:spacing w:line="360" w:lineRule="auto"/>
        <w:jc w:val="both"/>
        <w:rPr>
          <w:rFonts w:ascii="Times New Roman" w:hAnsi="Times New Roman" w:cs="Times New Roman"/>
          <w:color w:val="FF0000"/>
          <w:sz w:val="24"/>
          <w:szCs w:val="24"/>
          <w:lang w:val="ru-RU"/>
        </w:rPr>
      </w:pPr>
      <w:r w:rsidRPr="00F11795">
        <w:rPr>
          <w:rFonts w:ascii="Times New Roman" w:hAnsi="Times New Roman" w:cs="Times New Roman"/>
          <w:color w:val="FF0000"/>
          <w:sz w:val="24"/>
          <w:szCs w:val="24"/>
          <w:lang w:val="ru-RU"/>
        </w:rPr>
        <w:t>Дії з управління ІТ ясно визначені, формалізовані і здійснюються на основі потреб підприємства з відповідною звітністю;</w:t>
      </w:r>
    </w:p>
    <w:p w:rsidR="00F11795" w:rsidRDefault="00F11795" w:rsidP="00F11795">
      <w:pPr>
        <w:pStyle w:val="a3"/>
        <w:numPr>
          <w:ilvl w:val="0"/>
          <w:numId w:val="17"/>
        </w:numPr>
        <w:spacing w:line="360" w:lineRule="auto"/>
        <w:jc w:val="both"/>
        <w:rPr>
          <w:rFonts w:ascii="Times New Roman" w:hAnsi="Times New Roman" w:cs="Times New Roman"/>
          <w:color w:val="FF0000"/>
          <w:sz w:val="24"/>
          <w:szCs w:val="24"/>
          <w:lang w:val="ru-RU"/>
        </w:rPr>
      </w:pPr>
      <w:r w:rsidRPr="00F11795">
        <w:rPr>
          <w:rFonts w:ascii="Times New Roman" w:hAnsi="Times New Roman" w:cs="Times New Roman"/>
          <w:color w:val="FF0000"/>
          <w:sz w:val="24"/>
          <w:szCs w:val="24"/>
          <w:lang w:val="ru-RU"/>
        </w:rPr>
        <w:lastRenderedPageBreak/>
        <w:t>Методи управління розроблені для збільшення продуктивності, оптимального використання ресурсів і збільшення ефективності ІТ-процесів;</w:t>
      </w:r>
    </w:p>
    <w:p w:rsidR="00F11795" w:rsidRDefault="00F11795" w:rsidP="00F11795">
      <w:pPr>
        <w:pStyle w:val="a3"/>
        <w:numPr>
          <w:ilvl w:val="0"/>
          <w:numId w:val="17"/>
        </w:numPr>
        <w:spacing w:line="360" w:lineRule="auto"/>
        <w:jc w:val="both"/>
        <w:rPr>
          <w:rFonts w:ascii="Times New Roman" w:hAnsi="Times New Roman" w:cs="Times New Roman"/>
          <w:color w:val="FF0000"/>
          <w:sz w:val="24"/>
          <w:szCs w:val="24"/>
          <w:lang w:val="ru-RU"/>
        </w:rPr>
      </w:pPr>
      <w:r w:rsidRPr="00F11795">
        <w:rPr>
          <w:rFonts w:ascii="Times New Roman" w:hAnsi="Times New Roman" w:cs="Times New Roman"/>
          <w:color w:val="FF0000"/>
          <w:sz w:val="24"/>
          <w:szCs w:val="24"/>
          <w:lang w:val="ru-RU"/>
        </w:rPr>
        <w:t>Організаційні методи стежать за навколишнім середовищем і культурою управління; сприяють нормальному контролю; ведення стандартної практики управління ризиками; визначають ступінь відповідності встановленим стандартам; керують і вивчають недоліки і ризики;</w:t>
      </w:r>
    </w:p>
    <w:p w:rsidR="00F11795" w:rsidRDefault="00F11795" w:rsidP="00F11795">
      <w:pPr>
        <w:pStyle w:val="a3"/>
        <w:numPr>
          <w:ilvl w:val="0"/>
          <w:numId w:val="17"/>
        </w:numPr>
        <w:spacing w:line="360" w:lineRule="auto"/>
        <w:jc w:val="both"/>
        <w:rPr>
          <w:rFonts w:ascii="Times New Roman" w:hAnsi="Times New Roman" w:cs="Times New Roman"/>
          <w:color w:val="FF0000"/>
          <w:sz w:val="24"/>
          <w:szCs w:val="24"/>
          <w:lang w:val="ru-RU"/>
        </w:rPr>
      </w:pPr>
      <w:r w:rsidRPr="00F11795">
        <w:rPr>
          <w:rFonts w:ascii="Times New Roman" w:hAnsi="Times New Roman" w:cs="Times New Roman"/>
          <w:color w:val="FF0000"/>
          <w:sz w:val="24"/>
          <w:szCs w:val="24"/>
          <w:lang w:val="ru-RU"/>
        </w:rPr>
        <w:t>Методи аудиту визначені таким чином, щоб уникнути збоїв і помилок в системі внутрішнього контролю;</w:t>
      </w:r>
    </w:p>
    <w:p w:rsidR="004342CC" w:rsidRPr="004342CC" w:rsidRDefault="00F11795" w:rsidP="00D011F8">
      <w:pPr>
        <w:pStyle w:val="a3"/>
        <w:numPr>
          <w:ilvl w:val="0"/>
          <w:numId w:val="17"/>
        </w:numPr>
        <w:spacing w:line="360" w:lineRule="auto"/>
        <w:jc w:val="both"/>
        <w:rPr>
          <w:rFonts w:ascii="Times New Roman" w:hAnsi="Times New Roman" w:cs="Times New Roman"/>
          <w:color w:val="FF0000"/>
          <w:sz w:val="24"/>
          <w:szCs w:val="24"/>
          <w:lang w:val="ru-RU"/>
        </w:rPr>
      </w:pPr>
      <w:r w:rsidRPr="004342CC">
        <w:rPr>
          <w:rFonts w:ascii="Times New Roman" w:hAnsi="Times New Roman" w:cs="Times New Roman"/>
          <w:color w:val="FF0000"/>
          <w:sz w:val="24"/>
          <w:szCs w:val="24"/>
          <w:lang w:val="ru-RU"/>
        </w:rPr>
        <w:t>Спостерігається інтеграція і розвиток взаємодії складних ІТ-процесів, таких як управління проблемами, змінами та конфігураціями;</w:t>
      </w:r>
    </w:p>
    <w:p w:rsidR="00F11795" w:rsidRDefault="004342CC" w:rsidP="004342CC">
      <w:pPr>
        <w:pStyle w:val="a3"/>
        <w:numPr>
          <w:ilvl w:val="0"/>
          <w:numId w:val="17"/>
        </w:numPr>
        <w:spacing w:line="360" w:lineRule="auto"/>
        <w:jc w:val="both"/>
        <w:rPr>
          <w:rFonts w:ascii="Times New Roman" w:hAnsi="Times New Roman" w:cs="Times New Roman"/>
          <w:color w:val="FF0000"/>
          <w:sz w:val="24"/>
          <w:szCs w:val="24"/>
          <w:lang w:val="ru-RU"/>
        </w:rPr>
      </w:pPr>
      <w:r w:rsidRPr="004342CC">
        <w:rPr>
          <w:rFonts w:ascii="Times New Roman" w:hAnsi="Times New Roman" w:cs="Times New Roman"/>
          <w:color w:val="FF0000"/>
          <w:sz w:val="24"/>
          <w:szCs w:val="24"/>
          <w:lang w:val="ru-RU"/>
        </w:rPr>
        <w:t>Засновано контрольний комітет, який призначає і спостерігає за незалежним аудитом, який приділяє пильну увагу ІТ при складанні планів аудиту, а також приймає до уваги результати досліджень сторонніх організацій і аудіторов</w:t>
      </w:r>
    </w:p>
    <w:p w:rsidR="00677CA8" w:rsidRPr="00677CA8" w:rsidRDefault="00677CA8" w:rsidP="00677CA8">
      <w:pPr>
        <w:spacing w:line="360" w:lineRule="auto"/>
        <w:ind w:left="720"/>
        <w:jc w:val="both"/>
        <w:rPr>
          <w:rFonts w:ascii="Times New Roman" w:hAnsi="Times New Roman" w:cs="Times New Roman"/>
          <w:color w:val="FF0000"/>
          <w:sz w:val="28"/>
          <w:szCs w:val="24"/>
          <w:lang w:val="ru-RU"/>
        </w:rPr>
      </w:pPr>
      <w:r w:rsidRPr="00677CA8">
        <w:rPr>
          <w:rFonts w:ascii="Times New Roman" w:hAnsi="Times New Roman" w:cs="Times New Roman"/>
          <w:color w:val="FF0000"/>
          <w:sz w:val="28"/>
          <w:szCs w:val="24"/>
          <w:lang w:val="ru-RU"/>
        </w:rPr>
        <w:t>Ключові Індикатори Цілі (КІЦ)</w:t>
      </w:r>
    </w:p>
    <w:p w:rsidR="00F11795" w:rsidRDefault="00677CA8" w:rsidP="00812FA3">
      <w:pPr>
        <w:spacing w:line="360" w:lineRule="auto"/>
        <w:ind w:left="360"/>
        <w:jc w:val="both"/>
        <w:rPr>
          <w:rFonts w:ascii="Times New Roman" w:hAnsi="Times New Roman" w:cs="Times New Roman"/>
          <w:color w:val="FF0000"/>
          <w:sz w:val="24"/>
          <w:szCs w:val="24"/>
          <w:lang w:val="ru-RU"/>
        </w:rPr>
      </w:pPr>
      <w:r w:rsidRPr="00677CA8">
        <w:rPr>
          <w:rFonts w:ascii="Times New Roman" w:hAnsi="Times New Roman" w:cs="Times New Roman"/>
          <w:color w:val="FF0000"/>
          <w:sz w:val="24"/>
          <w:szCs w:val="24"/>
          <w:lang w:val="ru-RU"/>
        </w:rPr>
        <w:t>Ключові Індикатори Цілі (КІЦ) описують комплекс вимірювань, які за фактом повідомляють керівництву, що ІТ-процес досяг пропонованих бізнес-вимог. КІЦ виражається в термінах інформаційних критеріїв:</w:t>
      </w:r>
    </w:p>
    <w:p w:rsidR="00365F11" w:rsidRDefault="00365F11" w:rsidP="00365F11">
      <w:pPr>
        <w:pStyle w:val="a3"/>
        <w:numPr>
          <w:ilvl w:val="0"/>
          <w:numId w:val="18"/>
        </w:numPr>
        <w:spacing w:line="360" w:lineRule="auto"/>
        <w:jc w:val="both"/>
        <w:rPr>
          <w:rFonts w:ascii="Times New Roman" w:hAnsi="Times New Roman" w:cs="Times New Roman"/>
          <w:color w:val="FF0000"/>
          <w:sz w:val="24"/>
          <w:szCs w:val="24"/>
          <w:lang w:val="ru-RU"/>
        </w:rPr>
      </w:pPr>
      <w:r w:rsidRPr="00365F11">
        <w:rPr>
          <w:rFonts w:ascii="Times New Roman" w:hAnsi="Times New Roman" w:cs="Times New Roman"/>
          <w:color w:val="FF0000"/>
          <w:sz w:val="24"/>
          <w:szCs w:val="24"/>
          <w:lang w:val="ru-RU"/>
        </w:rPr>
        <w:t>Придатність інформації, необхідної для підтримки бізнесу;</w:t>
      </w:r>
    </w:p>
    <w:p w:rsidR="00365F11" w:rsidRDefault="00365F11" w:rsidP="00365F11">
      <w:pPr>
        <w:pStyle w:val="a3"/>
        <w:numPr>
          <w:ilvl w:val="0"/>
          <w:numId w:val="18"/>
        </w:numPr>
        <w:spacing w:line="360" w:lineRule="auto"/>
        <w:jc w:val="both"/>
        <w:rPr>
          <w:rFonts w:ascii="Times New Roman" w:hAnsi="Times New Roman" w:cs="Times New Roman"/>
          <w:color w:val="FF0000"/>
          <w:sz w:val="24"/>
          <w:szCs w:val="24"/>
          <w:lang w:val="ru-RU"/>
        </w:rPr>
      </w:pPr>
      <w:r w:rsidRPr="00365F11">
        <w:rPr>
          <w:rFonts w:ascii="Times New Roman" w:hAnsi="Times New Roman" w:cs="Times New Roman"/>
          <w:color w:val="FF0000"/>
          <w:sz w:val="24"/>
          <w:szCs w:val="24"/>
          <w:lang w:val="ru-RU"/>
        </w:rPr>
        <w:t>Ризики відсутності цілісності і конфіденційності;</w:t>
      </w:r>
    </w:p>
    <w:p w:rsidR="00365F11" w:rsidRDefault="00365F11" w:rsidP="00365F11">
      <w:pPr>
        <w:pStyle w:val="a3"/>
        <w:numPr>
          <w:ilvl w:val="0"/>
          <w:numId w:val="18"/>
        </w:numPr>
        <w:spacing w:line="360" w:lineRule="auto"/>
        <w:jc w:val="both"/>
        <w:rPr>
          <w:rFonts w:ascii="Times New Roman" w:hAnsi="Times New Roman" w:cs="Times New Roman"/>
          <w:color w:val="FF0000"/>
          <w:sz w:val="24"/>
          <w:szCs w:val="24"/>
          <w:lang w:val="ru-RU"/>
        </w:rPr>
      </w:pPr>
      <w:r w:rsidRPr="00365F11">
        <w:rPr>
          <w:rFonts w:ascii="Times New Roman" w:hAnsi="Times New Roman" w:cs="Times New Roman"/>
          <w:color w:val="FF0000"/>
          <w:sz w:val="24"/>
          <w:szCs w:val="24"/>
          <w:lang w:val="ru-RU"/>
        </w:rPr>
        <w:t>Рентабельність процесів і операцій;</w:t>
      </w:r>
    </w:p>
    <w:p w:rsidR="00365F11" w:rsidRDefault="00365F11" w:rsidP="00365F11">
      <w:pPr>
        <w:pStyle w:val="a3"/>
        <w:numPr>
          <w:ilvl w:val="0"/>
          <w:numId w:val="18"/>
        </w:numPr>
        <w:spacing w:line="360" w:lineRule="auto"/>
        <w:jc w:val="both"/>
        <w:rPr>
          <w:rFonts w:ascii="Times New Roman" w:hAnsi="Times New Roman" w:cs="Times New Roman"/>
          <w:color w:val="FF0000"/>
          <w:sz w:val="24"/>
          <w:szCs w:val="24"/>
          <w:lang w:val="ru-RU"/>
        </w:rPr>
      </w:pPr>
      <w:r w:rsidRPr="00365F11">
        <w:rPr>
          <w:rFonts w:ascii="Times New Roman" w:hAnsi="Times New Roman" w:cs="Times New Roman"/>
          <w:color w:val="FF0000"/>
          <w:sz w:val="24"/>
          <w:szCs w:val="24"/>
          <w:lang w:val="ru-RU"/>
        </w:rPr>
        <w:t>Підтвердження надійності, ефективності та узгодженості.</w:t>
      </w:r>
    </w:p>
    <w:p w:rsidR="00871F56" w:rsidRDefault="00871F56" w:rsidP="00871F56">
      <w:pPr>
        <w:spacing w:line="360" w:lineRule="auto"/>
        <w:jc w:val="both"/>
        <w:rPr>
          <w:rFonts w:ascii="Times New Roman" w:hAnsi="Times New Roman" w:cs="Times New Roman"/>
          <w:color w:val="FF0000"/>
          <w:sz w:val="24"/>
          <w:szCs w:val="24"/>
          <w:lang w:val="ru-RU"/>
        </w:rPr>
      </w:pPr>
      <w:r w:rsidRPr="00871F56">
        <w:rPr>
          <w:rFonts w:ascii="Times New Roman" w:hAnsi="Times New Roman" w:cs="Times New Roman"/>
          <w:color w:val="FF0000"/>
          <w:sz w:val="24"/>
          <w:szCs w:val="24"/>
          <w:lang w:val="ru-RU"/>
        </w:rPr>
        <w:t>Ключові Індикатори Результату (К</w:t>
      </w:r>
      <w:r>
        <w:rPr>
          <w:rFonts w:ascii="Times New Roman" w:hAnsi="Times New Roman" w:cs="Times New Roman"/>
          <w:color w:val="FF0000"/>
          <w:sz w:val="24"/>
          <w:szCs w:val="24"/>
          <w:lang w:val="ru-RU"/>
        </w:rPr>
        <w:t>І</w:t>
      </w:r>
      <w:r w:rsidRPr="00871F56">
        <w:rPr>
          <w:rFonts w:ascii="Times New Roman" w:hAnsi="Times New Roman" w:cs="Times New Roman"/>
          <w:color w:val="FF0000"/>
          <w:sz w:val="24"/>
          <w:szCs w:val="24"/>
          <w:lang w:val="ru-RU"/>
        </w:rPr>
        <w:t>Р)</w:t>
      </w:r>
    </w:p>
    <w:p w:rsidR="00871F56" w:rsidRDefault="00871F56" w:rsidP="00871F56">
      <w:pPr>
        <w:spacing w:line="360" w:lineRule="auto"/>
        <w:ind w:firstLine="720"/>
        <w:jc w:val="both"/>
        <w:rPr>
          <w:rFonts w:ascii="Times New Roman" w:hAnsi="Times New Roman" w:cs="Times New Roman"/>
          <w:color w:val="FF0000"/>
          <w:sz w:val="24"/>
          <w:szCs w:val="24"/>
          <w:lang w:val="ru-RU"/>
        </w:rPr>
      </w:pPr>
      <w:r w:rsidRPr="00871F56">
        <w:rPr>
          <w:rFonts w:ascii="Times New Roman" w:hAnsi="Times New Roman" w:cs="Times New Roman"/>
          <w:color w:val="FF0000"/>
          <w:sz w:val="24"/>
          <w:szCs w:val="24"/>
          <w:lang w:val="ru-RU"/>
        </w:rPr>
        <w:t>Ключові Індикатори Результату (КИР) описують комплекс дій, необхідних для визначення, наскільки ІТ-процеси досягають поставлених цілей. КИР є основними індикаторами, що відображають ймовірність досягнення мети. А також індикаторами, що вказують адекватність способів, методів і навичок, що використовуються при досягненні результату.</w:t>
      </w:r>
    </w:p>
    <w:p w:rsidR="009F6705" w:rsidRDefault="009F6705" w:rsidP="009F6705">
      <w:pPr>
        <w:spacing w:line="360" w:lineRule="auto"/>
        <w:jc w:val="both"/>
        <w:rPr>
          <w:rFonts w:ascii="Times New Roman" w:hAnsi="Times New Roman" w:cs="Times New Roman"/>
          <w:color w:val="FF0000"/>
          <w:sz w:val="24"/>
          <w:szCs w:val="24"/>
          <w:lang w:val="ru-RU"/>
        </w:rPr>
      </w:pPr>
      <w:r w:rsidRPr="009F6705">
        <w:rPr>
          <w:rFonts w:ascii="Times New Roman" w:hAnsi="Times New Roman" w:cs="Times New Roman"/>
          <w:color w:val="FF0000"/>
          <w:sz w:val="24"/>
          <w:szCs w:val="24"/>
          <w:lang w:val="ru-RU"/>
        </w:rPr>
        <w:t>Ключовими Індикаторами Результату (КИР), можуть бути:</w:t>
      </w:r>
    </w:p>
    <w:p w:rsidR="009F6705" w:rsidRDefault="002115A3" w:rsidP="002115A3">
      <w:pPr>
        <w:pStyle w:val="a3"/>
        <w:numPr>
          <w:ilvl w:val="0"/>
          <w:numId w:val="19"/>
        </w:numPr>
        <w:spacing w:line="360" w:lineRule="auto"/>
        <w:jc w:val="both"/>
        <w:rPr>
          <w:rFonts w:ascii="Times New Roman" w:hAnsi="Times New Roman" w:cs="Times New Roman"/>
          <w:color w:val="FF0000"/>
          <w:sz w:val="24"/>
          <w:szCs w:val="24"/>
          <w:lang w:val="ru-RU"/>
        </w:rPr>
      </w:pPr>
      <w:r w:rsidRPr="002115A3">
        <w:rPr>
          <w:rFonts w:ascii="Times New Roman" w:hAnsi="Times New Roman" w:cs="Times New Roman"/>
          <w:color w:val="FF0000"/>
          <w:sz w:val="24"/>
          <w:szCs w:val="24"/>
          <w:lang w:val="ru-RU"/>
        </w:rPr>
        <w:lastRenderedPageBreak/>
        <w:t>Збільшення рентабельності ІТ-процесів;</w:t>
      </w:r>
    </w:p>
    <w:p w:rsidR="002115A3" w:rsidRDefault="002115A3" w:rsidP="002115A3">
      <w:pPr>
        <w:pStyle w:val="a3"/>
        <w:numPr>
          <w:ilvl w:val="0"/>
          <w:numId w:val="19"/>
        </w:numPr>
        <w:spacing w:line="360" w:lineRule="auto"/>
        <w:jc w:val="both"/>
        <w:rPr>
          <w:rFonts w:ascii="Times New Roman" w:hAnsi="Times New Roman" w:cs="Times New Roman"/>
          <w:color w:val="FF0000"/>
          <w:sz w:val="24"/>
          <w:szCs w:val="24"/>
          <w:lang w:val="ru-RU"/>
        </w:rPr>
      </w:pPr>
      <w:r w:rsidRPr="002115A3">
        <w:rPr>
          <w:rFonts w:ascii="Times New Roman" w:hAnsi="Times New Roman" w:cs="Times New Roman"/>
          <w:color w:val="FF0000"/>
          <w:sz w:val="24"/>
          <w:szCs w:val="24"/>
          <w:lang w:val="ru-RU"/>
        </w:rPr>
        <w:t>Поліпшення роботи і планування дій щодо вдосконалення ІТ-процесів;</w:t>
      </w:r>
    </w:p>
    <w:p w:rsidR="002115A3" w:rsidRDefault="002115A3" w:rsidP="002115A3">
      <w:pPr>
        <w:pStyle w:val="a3"/>
        <w:numPr>
          <w:ilvl w:val="0"/>
          <w:numId w:val="19"/>
        </w:numPr>
        <w:spacing w:line="360" w:lineRule="auto"/>
        <w:jc w:val="both"/>
        <w:rPr>
          <w:rFonts w:ascii="Times New Roman" w:hAnsi="Times New Roman" w:cs="Times New Roman"/>
          <w:color w:val="FF0000"/>
          <w:sz w:val="24"/>
          <w:szCs w:val="24"/>
          <w:lang w:val="ru-RU"/>
        </w:rPr>
      </w:pPr>
      <w:r w:rsidRPr="002115A3">
        <w:rPr>
          <w:rFonts w:ascii="Times New Roman" w:hAnsi="Times New Roman" w:cs="Times New Roman"/>
          <w:color w:val="FF0000"/>
          <w:sz w:val="24"/>
          <w:szCs w:val="24"/>
          <w:lang w:val="ru-RU"/>
        </w:rPr>
        <w:t>Збільшення навантаження на ІТ-інфраструктуру;</w:t>
      </w:r>
    </w:p>
    <w:p w:rsidR="002115A3" w:rsidRDefault="002115A3" w:rsidP="002115A3">
      <w:pPr>
        <w:pStyle w:val="a3"/>
        <w:numPr>
          <w:ilvl w:val="0"/>
          <w:numId w:val="19"/>
        </w:numPr>
        <w:spacing w:line="360" w:lineRule="auto"/>
        <w:jc w:val="both"/>
        <w:rPr>
          <w:rFonts w:ascii="Times New Roman" w:hAnsi="Times New Roman" w:cs="Times New Roman"/>
          <w:color w:val="FF0000"/>
          <w:sz w:val="24"/>
          <w:szCs w:val="24"/>
          <w:lang w:val="ru-RU"/>
        </w:rPr>
      </w:pPr>
      <w:r w:rsidRPr="002115A3">
        <w:rPr>
          <w:rFonts w:ascii="Times New Roman" w:hAnsi="Times New Roman" w:cs="Times New Roman"/>
          <w:color w:val="FF0000"/>
          <w:sz w:val="24"/>
          <w:szCs w:val="24"/>
          <w:lang w:val="ru-RU"/>
        </w:rPr>
        <w:t>Підвищення ступеня задоволення користувачів (опитування користувачів і кількість скарг);</w:t>
      </w:r>
    </w:p>
    <w:p w:rsidR="002115A3" w:rsidRDefault="002115A3" w:rsidP="002115A3">
      <w:pPr>
        <w:pStyle w:val="a3"/>
        <w:numPr>
          <w:ilvl w:val="0"/>
          <w:numId w:val="19"/>
        </w:numPr>
        <w:spacing w:line="360" w:lineRule="auto"/>
        <w:jc w:val="both"/>
        <w:rPr>
          <w:rFonts w:ascii="Times New Roman" w:hAnsi="Times New Roman" w:cs="Times New Roman"/>
          <w:color w:val="FF0000"/>
          <w:sz w:val="24"/>
          <w:szCs w:val="24"/>
          <w:lang w:val="ru-RU"/>
        </w:rPr>
      </w:pPr>
      <w:r w:rsidRPr="002115A3">
        <w:rPr>
          <w:rFonts w:ascii="Times New Roman" w:hAnsi="Times New Roman" w:cs="Times New Roman"/>
          <w:color w:val="FF0000"/>
          <w:sz w:val="24"/>
          <w:szCs w:val="24"/>
          <w:lang w:val="ru-RU"/>
        </w:rPr>
        <w:t>Поліпшення взаємодії і комунікацій між керівниками ІТ і керівництвом організації</w:t>
      </w:r>
    </w:p>
    <w:p w:rsidR="002115A3" w:rsidRDefault="002115A3" w:rsidP="002115A3">
      <w:pPr>
        <w:pStyle w:val="a3"/>
        <w:numPr>
          <w:ilvl w:val="0"/>
          <w:numId w:val="19"/>
        </w:numPr>
        <w:spacing w:line="360" w:lineRule="auto"/>
        <w:jc w:val="both"/>
        <w:rPr>
          <w:rFonts w:ascii="Times New Roman" w:hAnsi="Times New Roman" w:cs="Times New Roman"/>
          <w:color w:val="FF0000"/>
          <w:sz w:val="24"/>
          <w:szCs w:val="24"/>
          <w:lang w:val="ru-RU"/>
        </w:rPr>
      </w:pPr>
      <w:r w:rsidRPr="002115A3">
        <w:rPr>
          <w:rFonts w:ascii="Times New Roman" w:hAnsi="Times New Roman" w:cs="Times New Roman"/>
          <w:color w:val="FF0000"/>
          <w:sz w:val="24"/>
          <w:szCs w:val="24"/>
          <w:lang w:val="ru-RU"/>
        </w:rPr>
        <w:t>Підвищення продуктивності співробітників.</w:t>
      </w:r>
    </w:p>
    <w:p w:rsidR="00277E81" w:rsidRDefault="001E5B0D" w:rsidP="00277E81">
      <w:pPr>
        <w:spacing w:line="360" w:lineRule="auto"/>
        <w:jc w:val="both"/>
        <w:rPr>
          <w:rFonts w:ascii="Times New Roman" w:hAnsi="Times New Roman" w:cs="Times New Roman"/>
          <w:color w:val="FF0000"/>
          <w:sz w:val="28"/>
          <w:szCs w:val="24"/>
          <w:lang w:val="ru-RU"/>
        </w:rPr>
      </w:pPr>
      <w:r w:rsidRPr="001E5B0D">
        <w:rPr>
          <w:rFonts w:ascii="Times New Roman" w:hAnsi="Times New Roman" w:cs="Times New Roman"/>
          <w:color w:val="FF0000"/>
          <w:sz w:val="28"/>
          <w:szCs w:val="24"/>
          <w:lang w:val="ru-RU"/>
        </w:rPr>
        <w:t>Управління ІТ по CobiT</w:t>
      </w:r>
    </w:p>
    <w:p w:rsidR="001E5B0D" w:rsidRDefault="001E5B0D" w:rsidP="00E62374">
      <w:pPr>
        <w:spacing w:line="360" w:lineRule="auto"/>
        <w:ind w:firstLine="720"/>
        <w:jc w:val="both"/>
        <w:rPr>
          <w:rFonts w:ascii="Times New Roman" w:hAnsi="Times New Roman" w:cs="Times New Roman"/>
          <w:color w:val="FF0000"/>
          <w:sz w:val="24"/>
          <w:szCs w:val="24"/>
          <w:lang w:val="ru-RU"/>
        </w:rPr>
      </w:pPr>
      <w:r w:rsidRPr="001E5B0D">
        <w:rPr>
          <w:rFonts w:ascii="Times New Roman" w:hAnsi="Times New Roman" w:cs="Times New Roman"/>
          <w:color w:val="FF0000"/>
          <w:sz w:val="24"/>
          <w:szCs w:val="24"/>
          <w:lang w:val="ru-RU"/>
        </w:rPr>
        <w:t>Потреби бізнесу визначаються Ключовими Індикаторами Цілі, чому сприяє організація постійного контролю над усіма ресурсами ІТ. Досягнення необхідного рівня контролю вимірюється Ключовими Показниками Результату, які враховують Критичні Фактори Успіху.</w:t>
      </w:r>
    </w:p>
    <w:p w:rsidR="001E5B0D" w:rsidRPr="001E5B0D" w:rsidRDefault="001E5B0D" w:rsidP="00E62374">
      <w:pPr>
        <w:spacing w:line="360" w:lineRule="auto"/>
        <w:ind w:firstLine="720"/>
        <w:jc w:val="both"/>
        <w:rPr>
          <w:rFonts w:ascii="Times New Roman" w:hAnsi="Times New Roman" w:cs="Times New Roman"/>
          <w:color w:val="FF0000"/>
          <w:sz w:val="24"/>
          <w:szCs w:val="24"/>
          <w:lang w:val="ru-RU"/>
        </w:rPr>
      </w:pPr>
      <w:r w:rsidRPr="001E5B0D">
        <w:rPr>
          <w:rFonts w:ascii="Times New Roman" w:hAnsi="Times New Roman" w:cs="Times New Roman"/>
          <w:color w:val="FF0000"/>
          <w:sz w:val="24"/>
          <w:szCs w:val="24"/>
          <w:lang w:val="ru-RU"/>
        </w:rPr>
        <w:t>Модель Зрілості використовується для оцінки рівня управління ІТ в даній організації - від неіснуючого (найнижчий рівень) до оп</w:t>
      </w:r>
      <w:r>
        <w:rPr>
          <w:rFonts w:ascii="Times New Roman" w:hAnsi="Times New Roman" w:cs="Times New Roman"/>
          <w:color w:val="FF0000"/>
          <w:sz w:val="24"/>
          <w:szCs w:val="24"/>
          <w:lang w:val="ru-RU"/>
        </w:rPr>
        <w:t>тимізованого (найвищий рівень).</w:t>
      </w:r>
    </w:p>
    <w:p w:rsidR="001E5B0D" w:rsidRDefault="001E5B0D" w:rsidP="00E62374">
      <w:pPr>
        <w:spacing w:line="360" w:lineRule="auto"/>
        <w:ind w:firstLine="720"/>
        <w:jc w:val="both"/>
        <w:rPr>
          <w:rFonts w:ascii="Times New Roman" w:hAnsi="Times New Roman" w:cs="Times New Roman"/>
          <w:color w:val="FF0000"/>
          <w:sz w:val="24"/>
          <w:szCs w:val="24"/>
          <w:lang w:val="ru-RU"/>
        </w:rPr>
      </w:pPr>
      <w:r w:rsidRPr="001E5B0D">
        <w:rPr>
          <w:rFonts w:ascii="Times New Roman" w:hAnsi="Times New Roman" w:cs="Times New Roman"/>
          <w:color w:val="FF0000"/>
          <w:sz w:val="24"/>
          <w:szCs w:val="24"/>
          <w:lang w:val="ru-RU"/>
        </w:rPr>
        <w:t>Для досягнення п'ятого, "оптимізованого" рівня зрілості в управлінні ІТ організація повинна бути, принаймні, на п'ятому рівні в домені моніторинг і як мінімум на четвертому рівні моделей зрілості для всіх інших доменів.</w:t>
      </w:r>
    </w:p>
    <w:p w:rsidR="00936190" w:rsidRDefault="00936190" w:rsidP="00E62374">
      <w:pPr>
        <w:spacing w:line="360" w:lineRule="auto"/>
        <w:ind w:firstLine="720"/>
        <w:jc w:val="both"/>
        <w:rPr>
          <w:rFonts w:ascii="Times New Roman" w:hAnsi="Times New Roman" w:cs="Times New Roman"/>
          <w:sz w:val="24"/>
          <w:szCs w:val="24"/>
          <w:lang w:val="ru-RU"/>
        </w:rPr>
      </w:pPr>
    </w:p>
    <w:p w:rsidR="009D6197" w:rsidRDefault="009D6197" w:rsidP="00E62374">
      <w:pPr>
        <w:spacing w:line="360" w:lineRule="auto"/>
        <w:ind w:firstLine="720"/>
        <w:jc w:val="both"/>
        <w:rPr>
          <w:rFonts w:ascii="Times New Roman" w:hAnsi="Times New Roman" w:cs="Times New Roman"/>
          <w:sz w:val="24"/>
          <w:szCs w:val="24"/>
          <w:lang w:val="ru-RU"/>
        </w:rPr>
      </w:pPr>
    </w:p>
    <w:p w:rsidR="009D6197" w:rsidRDefault="009D6197" w:rsidP="00E62374">
      <w:pPr>
        <w:spacing w:line="360" w:lineRule="auto"/>
        <w:ind w:firstLine="720"/>
        <w:jc w:val="both"/>
        <w:rPr>
          <w:rFonts w:ascii="Times New Roman" w:hAnsi="Times New Roman" w:cs="Times New Roman"/>
          <w:sz w:val="24"/>
          <w:szCs w:val="24"/>
          <w:lang w:val="ru-RU"/>
        </w:rPr>
      </w:pPr>
    </w:p>
    <w:p w:rsidR="009D6197" w:rsidRDefault="009D6197" w:rsidP="00E62374">
      <w:pPr>
        <w:spacing w:line="360" w:lineRule="auto"/>
        <w:ind w:firstLine="720"/>
        <w:jc w:val="both"/>
        <w:rPr>
          <w:rFonts w:ascii="Times New Roman" w:hAnsi="Times New Roman" w:cs="Times New Roman"/>
          <w:sz w:val="24"/>
          <w:szCs w:val="24"/>
          <w:lang w:val="ru-RU"/>
        </w:rPr>
      </w:pPr>
    </w:p>
    <w:p w:rsidR="009D6197" w:rsidRPr="00FD503A" w:rsidRDefault="009D6197" w:rsidP="00E62374">
      <w:pPr>
        <w:spacing w:line="360" w:lineRule="auto"/>
        <w:ind w:firstLine="720"/>
        <w:jc w:val="both"/>
        <w:rPr>
          <w:rFonts w:ascii="Times New Roman" w:hAnsi="Times New Roman" w:cs="Times New Roman"/>
          <w:sz w:val="24"/>
          <w:szCs w:val="24"/>
          <w:lang w:val="ru-RU"/>
        </w:rPr>
      </w:pPr>
    </w:p>
    <w:p w:rsidR="0004602B" w:rsidRPr="006E5E4E" w:rsidRDefault="00FD503A" w:rsidP="0004602B">
      <w:pPr>
        <w:pStyle w:val="a3"/>
        <w:numPr>
          <w:ilvl w:val="1"/>
          <w:numId w:val="1"/>
        </w:numPr>
        <w:spacing w:line="360" w:lineRule="auto"/>
        <w:jc w:val="both"/>
        <w:rPr>
          <w:rFonts w:ascii="Times New Roman" w:hAnsi="Times New Roman" w:cs="Times New Roman"/>
          <w:sz w:val="24"/>
          <w:szCs w:val="24"/>
        </w:rPr>
      </w:pPr>
      <w:r w:rsidRPr="00FD503A">
        <w:rPr>
          <w:rFonts w:ascii="Times New Roman" w:hAnsi="Times New Roman" w:cs="Times New Roman"/>
          <w:sz w:val="24"/>
          <w:szCs w:val="24"/>
          <w:lang w:val="ru-RU"/>
        </w:rPr>
        <w:t xml:space="preserve"> </w:t>
      </w:r>
      <w:r w:rsidRPr="00FD503A">
        <w:rPr>
          <w:rFonts w:ascii="Times New Roman" w:eastAsia="Times New Roman" w:hAnsi="Times New Roman" w:cs="Times New Roman"/>
          <w:sz w:val="24"/>
          <w:szCs w:val="24"/>
          <w:lang w:val="ru-RU"/>
        </w:rPr>
        <w:t>Стандарти НД ТЗІ</w:t>
      </w:r>
    </w:p>
    <w:p w:rsidR="006E5E4E" w:rsidRDefault="006E5E4E" w:rsidP="006E5E4E">
      <w:pPr>
        <w:pStyle w:val="a3"/>
        <w:numPr>
          <w:ilvl w:val="2"/>
          <w:numId w:val="1"/>
        </w:numPr>
        <w:spacing w:line="360" w:lineRule="auto"/>
        <w:jc w:val="both"/>
        <w:rPr>
          <w:rFonts w:ascii="Times New Roman" w:hAnsi="Times New Roman" w:cs="Times New Roman"/>
          <w:sz w:val="24"/>
          <w:szCs w:val="24"/>
          <w:lang w:val="ru-RU"/>
        </w:rPr>
      </w:pPr>
      <w:r w:rsidRPr="009D6197">
        <w:rPr>
          <w:rFonts w:ascii="Times New Roman" w:hAnsi="Times New Roman" w:cs="Times New Roman"/>
          <w:sz w:val="24"/>
          <w:szCs w:val="24"/>
          <w:lang w:val="ru-RU"/>
        </w:rPr>
        <w:t>НД ТЗІ 3.7-003 -2005 «Порядок проведення робіт із створення комплексної системи захисту інформації в інформаційно-телекомунікаційній системі»</w:t>
      </w:r>
    </w:p>
    <w:p w:rsidR="009D6197" w:rsidRPr="009B42DA" w:rsidRDefault="000E7DA2" w:rsidP="009B42DA">
      <w:pPr>
        <w:spacing w:line="360" w:lineRule="auto"/>
        <w:jc w:val="both"/>
        <w:rPr>
          <w:rFonts w:ascii="Times New Roman" w:hAnsi="Times New Roman" w:cs="Times New Roman"/>
          <w:sz w:val="24"/>
          <w:szCs w:val="24"/>
          <w:lang w:val="ru-RU"/>
        </w:rPr>
      </w:pPr>
      <w:r w:rsidRPr="009B42DA">
        <w:rPr>
          <w:rFonts w:ascii="Times New Roman" w:hAnsi="Times New Roman" w:cs="Times New Roman"/>
          <w:sz w:val="24"/>
          <w:szCs w:val="24"/>
          <w:lang w:val="ru-RU"/>
        </w:rPr>
        <w:lastRenderedPageBreak/>
        <w:t xml:space="preserve">Даний стандарт дає наступне визначення інформаційно-телекомунікаційній системі. Це така система, що </w:t>
      </w:r>
      <w:r w:rsidR="00A47A06" w:rsidRPr="009B42DA">
        <w:rPr>
          <w:rFonts w:ascii="Times New Roman" w:hAnsi="Times New Roman" w:cs="Times New Roman"/>
          <w:sz w:val="24"/>
          <w:szCs w:val="24"/>
          <w:lang w:val="ru-RU"/>
        </w:rPr>
        <w:t xml:space="preserve">належить до </w:t>
      </w:r>
      <w:r w:rsidR="007359AC" w:rsidRPr="009B42DA">
        <w:rPr>
          <w:rFonts w:ascii="Times New Roman" w:hAnsi="Times New Roman" w:cs="Times New Roman"/>
          <w:sz w:val="24"/>
          <w:szCs w:val="24"/>
          <w:lang w:val="ru-RU"/>
        </w:rPr>
        <w:t>одного з видів автоматизованих систем: інформаційна система, телекомунікаційна система, інтегрована система</w:t>
      </w:r>
      <w:r w:rsidR="0068473C" w:rsidRPr="009B42DA">
        <w:rPr>
          <w:rFonts w:ascii="Times New Roman" w:hAnsi="Times New Roman" w:cs="Times New Roman"/>
          <w:sz w:val="24"/>
          <w:szCs w:val="24"/>
          <w:lang w:val="ru-RU"/>
        </w:rPr>
        <w:t>.</w:t>
      </w:r>
    </w:p>
    <w:p w:rsidR="0068473C" w:rsidRPr="009B42DA" w:rsidRDefault="002D5F8B" w:rsidP="009B42DA">
      <w:pPr>
        <w:spacing w:line="360" w:lineRule="auto"/>
        <w:jc w:val="both"/>
        <w:rPr>
          <w:rFonts w:ascii="Times New Roman" w:hAnsi="Times New Roman" w:cs="Times New Roman"/>
          <w:sz w:val="24"/>
          <w:szCs w:val="24"/>
          <w:lang w:val="ru-RU"/>
        </w:rPr>
      </w:pPr>
      <w:r w:rsidRPr="009B42DA">
        <w:rPr>
          <w:rFonts w:ascii="Times New Roman" w:hAnsi="Times New Roman" w:cs="Times New Roman"/>
          <w:sz w:val="24"/>
          <w:szCs w:val="24"/>
          <w:lang w:val="ru-RU"/>
        </w:rPr>
        <w:t>І</w:t>
      </w:r>
      <w:r w:rsidR="00794E61" w:rsidRPr="009B42DA">
        <w:rPr>
          <w:rFonts w:ascii="Times New Roman" w:hAnsi="Times New Roman" w:cs="Times New Roman"/>
          <w:sz w:val="24"/>
          <w:szCs w:val="24"/>
          <w:lang w:val="ru-RU"/>
        </w:rPr>
        <w:t>нформаційна система – організаційно-технічна система, яка реалізує технологію обробки інформації з використанням засобів обчислювальної техніки та програмного забезпечення;</w:t>
      </w:r>
    </w:p>
    <w:p w:rsidR="00B87EBB" w:rsidRPr="009B42DA" w:rsidRDefault="002D5F8B" w:rsidP="009B42DA">
      <w:pPr>
        <w:spacing w:line="360" w:lineRule="auto"/>
        <w:jc w:val="both"/>
        <w:rPr>
          <w:rFonts w:ascii="Times New Roman" w:hAnsi="Times New Roman" w:cs="Times New Roman"/>
          <w:sz w:val="24"/>
          <w:szCs w:val="24"/>
          <w:lang w:val="ru-RU"/>
        </w:rPr>
      </w:pPr>
      <w:r w:rsidRPr="009B42DA">
        <w:rPr>
          <w:rFonts w:ascii="Times New Roman" w:hAnsi="Times New Roman" w:cs="Times New Roman"/>
          <w:sz w:val="24"/>
          <w:szCs w:val="24"/>
          <w:lang w:val="ru-RU"/>
        </w:rPr>
        <w:t>Т</w:t>
      </w:r>
      <w:r w:rsidR="00B87EBB" w:rsidRPr="009B42DA">
        <w:rPr>
          <w:rFonts w:ascii="Times New Roman" w:hAnsi="Times New Roman" w:cs="Times New Roman"/>
          <w:sz w:val="24"/>
          <w:szCs w:val="24"/>
          <w:lang w:val="ru-RU"/>
        </w:rPr>
        <w:t xml:space="preserve">елекомунікаційна система – організаційно-технічна система, яка забезпечує інформаційний обмін з використанням технічних і програмних засобів </w:t>
      </w:r>
      <w:r w:rsidR="007357D2" w:rsidRPr="009B42DA">
        <w:rPr>
          <w:rFonts w:ascii="Times New Roman" w:hAnsi="Times New Roman" w:cs="Times New Roman"/>
          <w:sz w:val="24"/>
          <w:szCs w:val="24"/>
          <w:lang w:val="ru-RU"/>
        </w:rPr>
        <w:t xml:space="preserve">передаючи </w:t>
      </w:r>
      <w:r w:rsidR="00B87EBB" w:rsidRPr="009B42DA">
        <w:rPr>
          <w:rFonts w:ascii="Times New Roman" w:hAnsi="Times New Roman" w:cs="Times New Roman"/>
          <w:sz w:val="24"/>
          <w:szCs w:val="24"/>
          <w:lang w:val="ru-RU"/>
        </w:rPr>
        <w:t>інформації у вигляді сигналів, знаків, звуків, зображень;</w:t>
      </w:r>
    </w:p>
    <w:p w:rsidR="007357D2" w:rsidRPr="009B42DA" w:rsidRDefault="002D5F8B" w:rsidP="009B42DA">
      <w:pPr>
        <w:spacing w:line="360" w:lineRule="auto"/>
        <w:jc w:val="both"/>
        <w:rPr>
          <w:rFonts w:ascii="Times New Roman" w:hAnsi="Times New Roman" w:cs="Times New Roman"/>
          <w:sz w:val="24"/>
          <w:szCs w:val="24"/>
          <w:lang w:val="ru-RU"/>
        </w:rPr>
      </w:pPr>
      <w:r w:rsidRPr="009B42DA">
        <w:rPr>
          <w:rFonts w:ascii="Times New Roman" w:hAnsi="Times New Roman" w:cs="Times New Roman"/>
          <w:sz w:val="24"/>
          <w:szCs w:val="24"/>
          <w:lang w:val="ru-RU"/>
        </w:rPr>
        <w:t xml:space="preserve">Інтегрована система - </w:t>
      </w:r>
      <w:r w:rsidR="00B17CDF" w:rsidRPr="009B42DA">
        <w:rPr>
          <w:rFonts w:ascii="Times New Roman" w:hAnsi="Times New Roman" w:cs="Times New Roman"/>
          <w:sz w:val="24"/>
          <w:szCs w:val="24"/>
          <w:lang w:val="ru-RU"/>
        </w:rPr>
        <w:t>набір</w:t>
      </w:r>
      <w:r w:rsidRPr="009B42DA">
        <w:rPr>
          <w:rFonts w:ascii="Times New Roman" w:hAnsi="Times New Roman" w:cs="Times New Roman"/>
          <w:sz w:val="24"/>
          <w:szCs w:val="24"/>
          <w:lang w:val="ru-RU"/>
        </w:rPr>
        <w:t xml:space="preserve"> </w:t>
      </w:r>
      <w:r w:rsidR="00B17CDF" w:rsidRPr="009B42DA">
        <w:rPr>
          <w:rFonts w:ascii="Times New Roman" w:hAnsi="Times New Roman" w:cs="Times New Roman"/>
          <w:sz w:val="24"/>
          <w:szCs w:val="24"/>
          <w:lang w:val="ru-RU"/>
        </w:rPr>
        <w:t>декі</w:t>
      </w:r>
      <w:r w:rsidR="00755B47" w:rsidRPr="009B42DA">
        <w:rPr>
          <w:rFonts w:ascii="Times New Roman" w:hAnsi="Times New Roman" w:cs="Times New Roman"/>
          <w:sz w:val="24"/>
          <w:szCs w:val="24"/>
          <w:lang w:val="ru-RU"/>
        </w:rPr>
        <w:t>лькох взаємоз</w:t>
      </w:r>
      <w:r w:rsidRPr="009B42DA">
        <w:rPr>
          <w:rFonts w:ascii="Times New Roman" w:hAnsi="Times New Roman" w:cs="Times New Roman"/>
          <w:sz w:val="24"/>
          <w:szCs w:val="24"/>
          <w:lang w:val="ru-RU"/>
        </w:rPr>
        <w:t xml:space="preserve">в’язаних інформаційних та (або) </w:t>
      </w:r>
      <w:r w:rsidR="00CF2146" w:rsidRPr="009B42DA">
        <w:rPr>
          <w:rFonts w:ascii="Times New Roman" w:hAnsi="Times New Roman" w:cs="Times New Roman"/>
          <w:sz w:val="24"/>
          <w:szCs w:val="24"/>
          <w:lang w:val="ru-RU"/>
        </w:rPr>
        <w:t>ТКС</w:t>
      </w:r>
      <w:r w:rsidRPr="009B42DA">
        <w:rPr>
          <w:rFonts w:ascii="Times New Roman" w:hAnsi="Times New Roman" w:cs="Times New Roman"/>
          <w:sz w:val="24"/>
          <w:szCs w:val="24"/>
          <w:lang w:val="ru-RU"/>
        </w:rPr>
        <w:t xml:space="preserve">, </w:t>
      </w:r>
      <w:r w:rsidR="00764818" w:rsidRPr="009B42DA">
        <w:rPr>
          <w:rFonts w:ascii="Times New Roman" w:hAnsi="Times New Roman" w:cs="Times New Roman"/>
          <w:sz w:val="24"/>
          <w:szCs w:val="24"/>
          <w:lang w:val="ru-RU"/>
        </w:rPr>
        <w:t>де</w:t>
      </w:r>
      <w:r w:rsidRPr="009B42DA">
        <w:rPr>
          <w:rFonts w:ascii="Times New Roman" w:hAnsi="Times New Roman" w:cs="Times New Roman"/>
          <w:sz w:val="24"/>
          <w:szCs w:val="24"/>
          <w:lang w:val="ru-RU"/>
        </w:rPr>
        <w:t xml:space="preserve"> функціонування </w:t>
      </w:r>
      <w:r w:rsidR="00764818" w:rsidRPr="009B42DA">
        <w:rPr>
          <w:rFonts w:ascii="Times New Roman" w:hAnsi="Times New Roman" w:cs="Times New Roman"/>
          <w:sz w:val="24"/>
          <w:szCs w:val="24"/>
          <w:lang w:val="ru-RU"/>
        </w:rPr>
        <w:t xml:space="preserve">певних </w:t>
      </w:r>
      <w:r w:rsidRPr="009B42DA">
        <w:rPr>
          <w:rFonts w:ascii="Times New Roman" w:hAnsi="Times New Roman" w:cs="Times New Roman"/>
          <w:sz w:val="24"/>
          <w:szCs w:val="24"/>
          <w:lang w:val="ru-RU"/>
        </w:rPr>
        <w:t xml:space="preserve"> з них залежить від результатів функціонування </w:t>
      </w:r>
      <w:r w:rsidR="00764818" w:rsidRPr="009B42DA">
        <w:rPr>
          <w:rFonts w:ascii="Times New Roman" w:hAnsi="Times New Roman" w:cs="Times New Roman"/>
          <w:sz w:val="24"/>
          <w:szCs w:val="24"/>
          <w:lang w:val="ru-RU"/>
        </w:rPr>
        <w:t>інших</w:t>
      </w:r>
      <w:r w:rsidR="005B1FF6" w:rsidRPr="009B42DA">
        <w:rPr>
          <w:rFonts w:ascii="Times New Roman" w:hAnsi="Times New Roman" w:cs="Times New Roman"/>
          <w:sz w:val="24"/>
          <w:szCs w:val="24"/>
          <w:lang w:val="ru-RU"/>
        </w:rPr>
        <w:t>, коли</w:t>
      </w:r>
      <w:r w:rsidRPr="009B42DA">
        <w:rPr>
          <w:rFonts w:ascii="Times New Roman" w:hAnsi="Times New Roman" w:cs="Times New Roman"/>
          <w:sz w:val="24"/>
          <w:szCs w:val="24"/>
          <w:lang w:val="ru-RU"/>
        </w:rPr>
        <w:t xml:space="preserve"> цю сукупність у процесі взаємодії можна розглядати як єдину систему</w:t>
      </w:r>
      <w:r w:rsidR="00C35D6B" w:rsidRPr="009B42DA">
        <w:rPr>
          <w:rFonts w:ascii="Times New Roman" w:hAnsi="Times New Roman" w:cs="Times New Roman"/>
          <w:sz w:val="24"/>
          <w:szCs w:val="24"/>
          <w:lang w:val="ru-RU"/>
        </w:rPr>
        <w:t>.</w:t>
      </w:r>
    </w:p>
    <w:p w:rsidR="00C35D6B" w:rsidRDefault="00233D9B" w:rsidP="009D6197">
      <w:pPr>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Стандарт визначає процес побудови КСЗІ, як для новостворюваних систем, так і для вже існуючих, котрі вимагають</w:t>
      </w:r>
      <w:r w:rsidR="00E85BC2">
        <w:rPr>
          <w:rFonts w:ascii="Times New Roman" w:hAnsi="Times New Roman" w:cs="Times New Roman"/>
          <w:sz w:val="24"/>
          <w:szCs w:val="24"/>
          <w:lang w:val="ru-RU"/>
        </w:rPr>
        <w:t xml:space="preserve"> впровадження або</w:t>
      </w:r>
      <w:r>
        <w:rPr>
          <w:rFonts w:ascii="Times New Roman" w:hAnsi="Times New Roman" w:cs="Times New Roman"/>
          <w:sz w:val="24"/>
          <w:szCs w:val="24"/>
          <w:lang w:val="ru-RU"/>
        </w:rPr>
        <w:t xml:space="preserve"> модернізації</w:t>
      </w:r>
      <w:r w:rsidR="00E85BC2">
        <w:rPr>
          <w:rFonts w:ascii="Times New Roman" w:hAnsi="Times New Roman" w:cs="Times New Roman"/>
          <w:sz w:val="24"/>
          <w:szCs w:val="24"/>
          <w:lang w:val="ru-RU"/>
        </w:rPr>
        <w:t xml:space="preserve"> КСЗІ</w:t>
      </w:r>
      <w:r w:rsidR="00831870">
        <w:rPr>
          <w:rFonts w:ascii="Times New Roman" w:hAnsi="Times New Roman" w:cs="Times New Roman"/>
          <w:sz w:val="24"/>
          <w:szCs w:val="24"/>
          <w:lang w:val="ru-RU"/>
        </w:rPr>
        <w:t>.</w:t>
      </w:r>
    </w:p>
    <w:p w:rsidR="00807D14" w:rsidRDefault="00807D14" w:rsidP="009D6197">
      <w:pPr>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КСЗІ розроблена згідно до рекомендацій даного стандарту має складатися з заходів та засобів, </w:t>
      </w:r>
      <w:r w:rsidR="00D431EB">
        <w:rPr>
          <w:rFonts w:ascii="Times New Roman" w:hAnsi="Times New Roman" w:cs="Times New Roman"/>
          <w:sz w:val="24"/>
          <w:szCs w:val="24"/>
          <w:lang w:val="ru-RU"/>
        </w:rPr>
        <w:t>які забезпечать захист інформації від:</w:t>
      </w:r>
    </w:p>
    <w:p w:rsidR="00D431EB" w:rsidRPr="00E5758F" w:rsidRDefault="00D431EB" w:rsidP="00E5758F">
      <w:pPr>
        <w:pStyle w:val="a3"/>
        <w:numPr>
          <w:ilvl w:val="0"/>
          <w:numId w:val="20"/>
        </w:numPr>
        <w:spacing w:line="360" w:lineRule="auto"/>
        <w:jc w:val="both"/>
        <w:rPr>
          <w:rFonts w:ascii="Times New Roman" w:hAnsi="Times New Roman" w:cs="Times New Roman"/>
          <w:sz w:val="24"/>
          <w:szCs w:val="24"/>
          <w:lang w:val="ru-RU"/>
        </w:rPr>
      </w:pPr>
      <w:r w:rsidRPr="00E5758F">
        <w:rPr>
          <w:rFonts w:ascii="Times New Roman" w:hAnsi="Times New Roman" w:cs="Times New Roman"/>
          <w:sz w:val="24"/>
          <w:szCs w:val="24"/>
          <w:lang w:val="ru-RU"/>
        </w:rPr>
        <w:t xml:space="preserve">витоку технічними каналами, серед яких канали побічних електромагнітних </w:t>
      </w:r>
      <w:r w:rsidR="00917BF3" w:rsidRPr="00E5758F">
        <w:rPr>
          <w:rFonts w:ascii="Times New Roman" w:hAnsi="Times New Roman" w:cs="Times New Roman"/>
          <w:sz w:val="24"/>
          <w:szCs w:val="24"/>
          <w:lang w:val="ru-RU"/>
        </w:rPr>
        <w:t>випромінювань і наведень, акустико-</w:t>
      </w:r>
      <w:r w:rsidRPr="00E5758F">
        <w:rPr>
          <w:rFonts w:ascii="Times New Roman" w:hAnsi="Times New Roman" w:cs="Times New Roman"/>
          <w:sz w:val="24"/>
          <w:szCs w:val="24"/>
          <w:lang w:val="ru-RU"/>
        </w:rPr>
        <w:t>електричні та інші</w:t>
      </w:r>
      <w:r w:rsidR="0095488B" w:rsidRPr="00E5758F">
        <w:rPr>
          <w:rFonts w:ascii="Times New Roman" w:hAnsi="Times New Roman" w:cs="Times New Roman"/>
          <w:sz w:val="24"/>
          <w:szCs w:val="24"/>
          <w:lang w:val="ru-RU"/>
        </w:rPr>
        <w:t xml:space="preserve"> види каналів</w:t>
      </w:r>
      <w:r w:rsidRPr="00E5758F">
        <w:rPr>
          <w:rFonts w:ascii="Times New Roman" w:hAnsi="Times New Roman" w:cs="Times New Roman"/>
          <w:sz w:val="24"/>
          <w:szCs w:val="24"/>
          <w:lang w:val="ru-RU"/>
        </w:rPr>
        <w:t>;</w:t>
      </w:r>
    </w:p>
    <w:p w:rsidR="005A763D" w:rsidRPr="00E5758F" w:rsidRDefault="005A763D" w:rsidP="00E5758F">
      <w:pPr>
        <w:pStyle w:val="a3"/>
        <w:numPr>
          <w:ilvl w:val="0"/>
          <w:numId w:val="20"/>
        </w:numPr>
        <w:spacing w:line="360" w:lineRule="auto"/>
        <w:jc w:val="both"/>
        <w:rPr>
          <w:rFonts w:ascii="Times New Roman" w:hAnsi="Times New Roman" w:cs="Times New Roman"/>
          <w:color w:val="FF0000"/>
          <w:sz w:val="24"/>
          <w:szCs w:val="24"/>
          <w:lang w:val="ru-RU"/>
        </w:rPr>
      </w:pPr>
      <w:r w:rsidRPr="00E5758F">
        <w:rPr>
          <w:rFonts w:ascii="Times New Roman" w:hAnsi="Times New Roman" w:cs="Times New Roman"/>
          <w:color w:val="FF0000"/>
          <w:sz w:val="24"/>
          <w:szCs w:val="24"/>
          <w:lang w:val="ru-RU"/>
        </w:rPr>
        <w:t>несанкціонованих дій та несанкціонованого доступу до інформації, що можуть здійснюватися шляхом підключення до апаратури та ліній зв’язку, маскування під зареєстрованого користувача, подолання заходів захисту з метою використання інформації або нав’язування хибної інформації, застосування закладних пристроїв чи програм, використання комп’ютерних вірусів та ін;</w:t>
      </w:r>
    </w:p>
    <w:p w:rsidR="005A763D" w:rsidRPr="00E5758F" w:rsidRDefault="00E5758F" w:rsidP="00E5758F">
      <w:pPr>
        <w:pStyle w:val="a3"/>
        <w:numPr>
          <w:ilvl w:val="0"/>
          <w:numId w:val="20"/>
        </w:numPr>
        <w:spacing w:line="360" w:lineRule="auto"/>
        <w:jc w:val="both"/>
        <w:rPr>
          <w:rFonts w:ascii="Times New Roman" w:hAnsi="Times New Roman" w:cs="Times New Roman"/>
          <w:sz w:val="24"/>
          <w:szCs w:val="24"/>
          <w:lang w:val="ru-RU"/>
        </w:rPr>
      </w:pPr>
      <w:r w:rsidRPr="00E5758F">
        <w:rPr>
          <w:rFonts w:ascii="Times New Roman" w:hAnsi="Times New Roman" w:cs="Times New Roman"/>
          <w:sz w:val="24"/>
          <w:szCs w:val="24"/>
          <w:lang w:val="ru-RU"/>
        </w:rPr>
        <w:t>спеціального впливу на інформацію, який може здійснюватися шляхом формування полів і сигналів з метою порушення цілісності інформації або руйнування системи захисту.</w:t>
      </w:r>
    </w:p>
    <w:p w:rsidR="005B02F2" w:rsidRDefault="00E5758F" w:rsidP="009D6197">
      <w:pPr>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В </w:t>
      </w:r>
      <w:r w:rsidRPr="009D6197">
        <w:rPr>
          <w:rFonts w:ascii="Times New Roman" w:hAnsi="Times New Roman" w:cs="Times New Roman"/>
          <w:sz w:val="24"/>
          <w:szCs w:val="24"/>
          <w:lang w:val="ru-RU"/>
        </w:rPr>
        <w:t>НД ТЗІ 3.7-003</w:t>
      </w:r>
      <w:r>
        <w:rPr>
          <w:rFonts w:ascii="Times New Roman" w:hAnsi="Times New Roman" w:cs="Times New Roman"/>
          <w:sz w:val="24"/>
          <w:szCs w:val="24"/>
          <w:lang w:val="ru-RU"/>
        </w:rPr>
        <w:t xml:space="preserve"> визначено </w:t>
      </w:r>
      <w:r w:rsidR="00574B88">
        <w:rPr>
          <w:rFonts w:ascii="Times New Roman" w:hAnsi="Times New Roman" w:cs="Times New Roman"/>
          <w:sz w:val="24"/>
          <w:szCs w:val="24"/>
          <w:lang w:val="ru-RU"/>
        </w:rPr>
        <w:t>ряд</w:t>
      </w:r>
      <w:r>
        <w:rPr>
          <w:rFonts w:ascii="Times New Roman" w:hAnsi="Times New Roman" w:cs="Times New Roman"/>
          <w:sz w:val="24"/>
          <w:szCs w:val="24"/>
          <w:lang w:val="ru-RU"/>
        </w:rPr>
        <w:t xml:space="preserve"> етап</w:t>
      </w:r>
      <w:r w:rsidR="00574B88">
        <w:rPr>
          <w:rFonts w:ascii="Times New Roman" w:hAnsi="Times New Roman" w:cs="Times New Roman"/>
          <w:sz w:val="24"/>
          <w:szCs w:val="24"/>
          <w:lang w:val="ru-RU"/>
        </w:rPr>
        <w:t>ів</w:t>
      </w:r>
      <w:r>
        <w:rPr>
          <w:rFonts w:ascii="Times New Roman" w:hAnsi="Times New Roman" w:cs="Times New Roman"/>
          <w:sz w:val="24"/>
          <w:szCs w:val="24"/>
          <w:lang w:val="ru-RU"/>
        </w:rPr>
        <w:t xml:space="preserve"> створення та </w:t>
      </w:r>
      <w:r w:rsidR="00E83EE1">
        <w:rPr>
          <w:rFonts w:ascii="Times New Roman" w:hAnsi="Times New Roman" w:cs="Times New Roman"/>
          <w:sz w:val="24"/>
          <w:szCs w:val="24"/>
          <w:lang w:val="ru-RU"/>
        </w:rPr>
        <w:t>впровадження КСЗІ</w:t>
      </w:r>
      <w:r w:rsidR="00574B88">
        <w:rPr>
          <w:rFonts w:ascii="Times New Roman" w:hAnsi="Times New Roman" w:cs="Times New Roman"/>
          <w:sz w:val="24"/>
          <w:szCs w:val="24"/>
          <w:lang w:val="ru-RU"/>
        </w:rPr>
        <w:t xml:space="preserve">. </w:t>
      </w:r>
      <w:r w:rsidR="00D93EBD">
        <w:rPr>
          <w:rFonts w:ascii="Times New Roman" w:hAnsi="Times New Roman" w:cs="Times New Roman"/>
          <w:sz w:val="24"/>
          <w:szCs w:val="24"/>
          <w:lang w:val="ru-RU"/>
        </w:rPr>
        <w:t>Процес розробки починається з формулювання вимог до системи, що має бути побудован</w:t>
      </w:r>
      <w:r w:rsidR="00C475DB">
        <w:rPr>
          <w:rFonts w:ascii="Times New Roman" w:hAnsi="Times New Roman" w:cs="Times New Roman"/>
          <w:sz w:val="24"/>
          <w:szCs w:val="24"/>
          <w:lang w:val="ru-RU"/>
        </w:rPr>
        <w:t xml:space="preserve">а, обґрунтовується необхідність її створення, вивчення середовища в якому функціонує </w:t>
      </w:r>
      <w:r w:rsidR="00740BF4">
        <w:rPr>
          <w:rFonts w:ascii="Times New Roman" w:hAnsi="Times New Roman" w:cs="Times New Roman"/>
          <w:sz w:val="24"/>
          <w:szCs w:val="24"/>
          <w:lang w:val="ru-RU"/>
        </w:rPr>
        <w:t>інформаційно-</w:t>
      </w:r>
      <w:r w:rsidR="00740BF4">
        <w:rPr>
          <w:rFonts w:ascii="Times New Roman" w:hAnsi="Times New Roman" w:cs="Times New Roman"/>
          <w:sz w:val="24"/>
          <w:szCs w:val="24"/>
          <w:lang w:val="ru-RU"/>
        </w:rPr>
        <w:lastRenderedPageBreak/>
        <w:t>телекомунікаційна система</w:t>
      </w:r>
      <w:r w:rsidR="0070452F">
        <w:rPr>
          <w:rFonts w:ascii="Times New Roman" w:hAnsi="Times New Roman" w:cs="Times New Roman"/>
          <w:sz w:val="24"/>
          <w:szCs w:val="24"/>
          <w:lang w:val="ru-RU"/>
        </w:rPr>
        <w:t>.</w:t>
      </w:r>
      <w:r w:rsidR="00740BF4">
        <w:rPr>
          <w:rFonts w:ascii="Times New Roman" w:hAnsi="Times New Roman" w:cs="Times New Roman"/>
          <w:sz w:val="24"/>
          <w:szCs w:val="24"/>
          <w:lang w:val="ru-RU"/>
        </w:rPr>
        <w:t xml:space="preserve"> </w:t>
      </w:r>
      <w:r w:rsidR="0070452F">
        <w:rPr>
          <w:rFonts w:ascii="Times New Roman" w:hAnsi="Times New Roman" w:cs="Times New Roman"/>
          <w:sz w:val="24"/>
          <w:szCs w:val="24"/>
          <w:lang w:val="ru-RU"/>
        </w:rPr>
        <w:t>Р</w:t>
      </w:r>
      <w:r w:rsidR="00740BF4">
        <w:rPr>
          <w:rFonts w:ascii="Times New Roman" w:hAnsi="Times New Roman" w:cs="Times New Roman"/>
          <w:sz w:val="24"/>
          <w:szCs w:val="24"/>
          <w:lang w:val="ru-RU"/>
        </w:rPr>
        <w:t>езультат</w:t>
      </w:r>
      <w:r w:rsidR="0070452F">
        <w:rPr>
          <w:rFonts w:ascii="Times New Roman" w:hAnsi="Times New Roman" w:cs="Times New Roman"/>
          <w:sz w:val="24"/>
          <w:szCs w:val="24"/>
          <w:lang w:val="ru-RU"/>
        </w:rPr>
        <w:t xml:space="preserve">ом </w:t>
      </w:r>
      <w:r w:rsidR="00740BF4">
        <w:rPr>
          <w:rFonts w:ascii="Times New Roman" w:hAnsi="Times New Roman" w:cs="Times New Roman"/>
          <w:sz w:val="24"/>
          <w:szCs w:val="24"/>
          <w:lang w:val="ru-RU"/>
        </w:rPr>
        <w:t>є перелік об</w:t>
      </w:r>
      <w:r w:rsidR="00740BF4" w:rsidRPr="00740BF4">
        <w:rPr>
          <w:rFonts w:ascii="Times New Roman" w:hAnsi="Times New Roman" w:cs="Times New Roman"/>
          <w:sz w:val="24"/>
          <w:szCs w:val="24"/>
          <w:lang w:val="ru-RU"/>
        </w:rPr>
        <w:t>’</w:t>
      </w:r>
      <w:r w:rsidR="00740BF4">
        <w:rPr>
          <w:rFonts w:ascii="Times New Roman" w:hAnsi="Times New Roman" w:cs="Times New Roman"/>
          <w:sz w:val="24"/>
          <w:szCs w:val="24"/>
          <w:lang w:val="ru-RU"/>
        </w:rPr>
        <w:t xml:space="preserve">єктів </w:t>
      </w:r>
      <w:r w:rsidR="0070452F">
        <w:rPr>
          <w:rFonts w:ascii="Times New Roman" w:hAnsi="Times New Roman" w:cs="Times New Roman"/>
          <w:sz w:val="24"/>
          <w:szCs w:val="24"/>
          <w:lang w:val="ru-RU"/>
        </w:rPr>
        <w:t>захисту, потенційні загрози</w:t>
      </w:r>
      <w:r w:rsidR="00A07C1A">
        <w:rPr>
          <w:rFonts w:ascii="Times New Roman" w:hAnsi="Times New Roman" w:cs="Times New Roman"/>
          <w:sz w:val="24"/>
          <w:szCs w:val="24"/>
          <w:lang w:val="ru-RU"/>
        </w:rPr>
        <w:t xml:space="preserve"> для інформації, модель загрози та порушника. </w:t>
      </w:r>
      <w:r w:rsidR="00075C71">
        <w:rPr>
          <w:rFonts w:ascii="Times New Roman" w:hAnsi="Times New Roman" w:cs="Times New Roman"/>
          <w:sz w:val="24"/>
          <w:szCs w:val="24"/>
          <w:lang w:val="ru-RU"/>
        </w:rPr>
        <w:t>В результаті формується авдання на створеня КСЗІ.</w:t>
      </w:r>
    </w:p>
    <w:p w:rsidR="00075C71" w:rsidRDefault="00075C71" w:rsidP="009D6197">
      <w:pPr>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На другому етапі розробляється політика безпеки інформації в ІТС</w:t>
      </w:r>
      <w:r w:rsidR="005D1142">
        <w:rPr>
          <w:rFonts w:ascii="Times New Roman" w:hAnsi="Times New Roman" w:cs="Times New Roman"/>
          <w:sz w:val="24"/>
          <w:szCs w:val="24"/>
          <w:lang w:val="ru-RU"/>
        </w:rPr>
        <w:t>. З переліку варіантів побудови вибирається самий оптимальний</w:t>
      </w:r>
      <w:r w:rsidR="00F436F5">
        <w:rPr>
          <w:rFonts w:ascii="Times New Roman" w:hAnsi="Times New Roman" w:cs="Times New Roman"/>
          <w:sz w:val="24"/>
          <w:szCs w:val="24"/>
          <w:lang w:val="ru-RU"/>
        </w:rPr>
        <w:t>. Пізніше відбувається оформлення політики безпеки</w:t>
      </w:r>
      <w:r w:rsidR="006C6A17">
        <w:rPr>
          <w:rFonts w:ascii="Times New Roman" w:hAnsi="Times New Roman" w:cs="Times New Roman"/>
          <w:sz w:val="24"/>
          <w:szCs w:val="24"/>
          <w:lang w:val="ru-RU"/>
        </w:rPr>
        <w:t>, де вибираються рішення з протидії всім суттєвим загрозам</w:t>
      </w:r>
      <w:r w:rsidR="003D6F99">
        <w:rPr>
          <w:rFonts w:ascii="Times New Roman" w:hAnsi="Times New Roman" w:cs="Times New Roman"/>
          <w:sz w:val="24"/>
          <w:szCs w:val="24"/>
          <w:lang w:val="ru-RU"/>
        </w:rPr>
        <w:t>, формування загальних вимог, правил та обмежень</w:t>
      </w:r>
      <w:r w:rsidR="007A7980">
        <w:rPr>
          <w:rFonts w:ascii="Times New Roman" w:hAnsi="Times New Roman" w:cs="Times New Roman"/>
          <w:sz w:val="24"/>
          <w:szCs w:val="24"/>
          <w:lang w:val="ru-RU"/>
        </w:rPr>
        <w:t>.</w:t>
      </w:r>
      <w:r w:rsidR="00F436F5">
        <w:rPr>
          <w:rFonts w:ascii="Times New Roman" w:hAnsi="Times New Roman" w:cs="Times New Roman"/>
          <w:sz w:val="24"/>
          <w:szCs w:val="24"/>
          <w:lang w:val="ru-RU"/>
        </w:rPr>
        <w:t xml:space="preserve"> </w:t>
      </w:r>
    </w:p>
    <w:p w:rsidR="00C04E27" w:rsidRDefault="00C04E27" w:rsidP="009D6197">
      <w:pPr>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Результатом етапу зі створення технічного завдання на створення КСЗІ є документ, що визначає вимоги до захисту інформації, яка </w:t>
      </w:r>
      <w:r w:rsidR="00CB0D18">
        <w:rPr>
          <w:rFonts w:ascii="Times New Roman" w:hAnsi="Times New Roman" w:cs="Times New Roman"/>
          <w:sz w:val="24"/>
          <w:szCs w:val="24"/>
          <w:lang w:val="ru-RU"/>
        </w:rPr>
        <w:t xml:space="preserve">оброблюється в ІТС, порядок створення КСЗІ, порядок проведенн випробувань иа введення її в експлуатацію </w:t>
      </w:r>
      <w:r w:rsidR="00DA5AD6">
        <w:rPr>
          <w:rFonts w:ascii="Times New Roman" w:hAnsi="Times New Roman" w:cs="Times New Roman"/>
          <w:sz w:val="24"/>
          <w:szCs w:val="24"/>
          <w:lang w:val="ru-RU"/>
        </w:rPr>
        <w:t>як частину</w:t>
      </w:r>
      <w:r w:rsidR="00CB0D18">
        <w:rPr>
          <w:rFonts w:ascii="Times New Roman" w:hAnsi="Times New Roman" w:cs="Times New Roman"/>
          <w:sz w:val="24"/>
          <w:szCs w:val="24"/>
          <w:lang w:val="ru-RU"/>
        </w:rPr>
        <w:t xml:space="preserve"> ІТС</w:t>
      </w:r>
      <w:r w:rsidR="00174CBA">
        <w:rPr>
          <w:rFonts w:ascii="Times New Roman" w:hAnsi="Times New Roman" w:cs="Times New Roman"/>
          <w:sz w:val="24"/>
          <w:szCs w:val="24"/>
          <w:lang w:val="ru-RU"/>
        </w:rPr>
        <w:t>.</w:t>
      </w:r>
    </w:p>
    <w:p w:rsidR="00D13A7A" w:rsidRDefault="00B84E9D" w:rsidP="009D6197">
      <w:pPr>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На основі складеного ТЗ має проводитися розробка проекту КСЗІ</w:t>
      </w:r>
      <w:r w:rsidR="00F531CE">
        <w:rPr>
          <w:rFonts w:ascii="Times New Roman" w:hAnsi="Times New Roman" w:cs="Times New Roman"/>
          <w:sz w:val="24"/>
          <w:szCs w:val="24"/>
          <w:lang w:val="ru-RU"/>
        </w:rPr>
        <w:t xml:space="preserve">, де обґрунтовуються і приймаються проектні рішення для реалізації </w:t>
      </w:r>
      <w:r w:rsidR="00294E64">
        <w:rPr>
          <w:rFonts w:ascii="Times New Roman" w:hAnsi="Times New Roman" w:cs="Times New Roman"/>
          <w:sz w:val="24"/>
          <w:szCs w:val="24"/>
          <w:lang w:val="ru-RU"/>
        </w:rPr>
        <w:t>вимог технічного завдання</w:t>
      </w:r>
      <w:r w:rsidR="00C05003">
        <w:rPr>
          <w:rFonts w:ascii="Times New Roman" w:hAnsi="Times New Roman" w:cs="Times New Roman"/>
          <w:sz w:val="24"/>
          <w:szCs w:val="24"/>
          <w:lang w:val="ru-RU"/>
        </w:rPr>
        <w:t xml:space="preserve">, </w:t>
      </w:r>
      <w:r w:rsidR="00984886">
        <w:rPr>
          <w:rFonts w:ascii="Times New Roman" w:hAnsi="Times New Roman" w:cs="Times New Roman"/>
          <w:sz w:val="24"/>
          <w:szCs w:val="24"/>
          <w:lang w:val="ru-RU"/>
        </w:rPr>
        <w:t xml:space="preserve">розроблюється, оформлюється та затверджується </w:t>
      </w:r>
      <w:r w:rsidR="00F83056">
        <w:rPr>
          <w:rFonts w:ascii="Times New Roman" w:hAnsi="Times New Roman" w:cs="Times New Roman"/>
          <w:sz w:val="24"/>
          <w:szCs w:val="24"/>
          <w:lang w:val="ru-RU"/>
        </w:rPr>
        <w:t>робоча та експлуатаційна документація КСЗІ</w:t>
      </w:r>
      <w:r w:rsidR="00D13A7A">
        <w:rPr>
          <w:rFonts w:ascii="Times New Roman" w:hAnsi="Times New Roman" w:cs="Times New Roman"/>
          <w:sz w:val="24"/>
          <w:szCs w:val="24"/>
          <w:lang w:val="ru-RU"/>
        </w:rPr>
        <w:t>.</w:t>
      </w:r>
    </w:p>
    <w:p w:rsidR="00C05003" w:rsidRDefault="00A1070E" w:rsidP="009D6197">
      <w:pPr>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Наступним етапом є введення КСЗІ в експлуатацію та оцінка захищеності інформації в ІТС</w:t>
      </w:r>
      <w:r w:rsidR="00EB3ABC">
        <w:rPr>
          <w:rFonts w:ascii="Times New Roman" w:hAnsi="Times New Roman" w:cs="Times New Roman"/>
          <w:sz w:val="24"/>
          <w:szCs w:val="24"/>
          <w:lang w:val="ru-RU"/>
        </w:rPr>
        <w:t xml:space="preserve">. Тут відбувається підготовка </w:t>
      </w:r>
      <w:r w:rsidR="003F5365">
        <w:rPr>
          <w:rFonts w:ascii="Times New Roman" w:hAnsi="Times New Roman" w:cs="Times New Roman"/>
          <w:sz w:val="24"/>
          <w:szCs w:val="24"/>
          <w:lang w:val="ru-RU"/>
        </w:rPr>
        <w:t>КСЗІ до введення в дію, навчання користувачів, роботи з розгортання системи, пусконалагоджувальні роботи</w:t>
      </w:r>
      <w:r w:rsidR="005F260A">
        <w:rPr>
          <w:rFonts w:ascii="Times New Roman" w:hAnsi="Times New Roman" w:cs="Times New Roman"/>
          <w:sz w:val="24"/>
          <w:szCs w:val="24"/>
          <w:lang w:val="ru-RU"/>
        </w:rPr>
        <w:t>, випробувальна екслуатація</w:t>
      </w:r>
      <w:r w:rsidR="00175EF7">
        <w:rPr>
          <w:rFonts w:ascii="Times New Roman" w:hAnsi="Times New Roman" w:cs="Times New Roman"/>
          <w:sz w:val="24"/>
          <w:szCs w:val="24"/>
          <w:lang w:val="ru-RU"/>
        </w:rPr>
        <w:t>.</w:t>
      </w:r>
      <w:r w:rsidR="00264251">
        <w:rPr>
          <w:rFonts w:ascii="Times New Roman" w:hAnsi="Times New Roman" w:cs="Times New Roman"/>
          <w:sz w:val="24"/>
          <w:szCs w:val="24"/>
          <w:lang w:val="ru-RU"/>
        </w:rPr>
        <w:t xml:space="preserve"> Після дослідної експлуатації проводиться держана експертиза</w:t>
      </w:r>
      <w:r w:rsidR="003275EC">
        <w:rPr>
          <w:rFonts w:ascii="Times New Roman" w:hAnsi="Times New Roman" w:cs="Times New Roman"/>
          <w:sz w:val="24"/>
          <w:szCs w:val="24"/>
          <w:lang w:val="ru-RU"/>
        </w:rPr>
        <w:t>.</w:t>
      </w:r>
    </w:p>
    <w:p w:rsidR="00A07C1A" w:rsidRPr="00740BF4" w:rsidRDefault="00294E64" w:rsidP="009D6197">
      <w:pPr>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 </w:t>
      </w:r>
    </w:p>
    <w:p w:rsidR="00C11706" w:rsidRDefault="00C11706" w:rsidP="009D6197">
      <w:pPr>
        <w:spacing w:line="360" w:lineRule="auto"/>
        <w:jc w:val="both"/>
        <w:rPr>
          <w:rFonts w:ascii="Times New Roman" w:hAnsi="Times New Roman" w:cs="Times New Roman"/>
          <w:sz w:val="24"/>
          <w:szCs w:val="24"/>
          <w:lang w:val="ru-RU"/>
        </w:rPr>
      </w:pPr>
    </w:p>
    <w:p w:rsidR="00E83EE1" w:rsidRPr="002D5F8B" w:rsidRDefault="00E83EE1" w:rsidP="009D6197">
      <w:pPr>
        <w:spacing w:line="360" w:lineRule="auto"/>
        <w:jc w:val="both"/>
        <w:rPr>
          <w:rFonts w:ascii="Times New Roman" w:hAnsi="Times New Roman" w:cs="Times New Roman"/>
          <w:sz w:val="24"/>
          <w:szCs w:val="24"/>
          <w:lang w:val="ru-RU"/>
        </w:rPr>
      </w:pPr>
    </w:p>
    <w:p w:rsidR="009D6197" w:rsidRPr="009D6197" w:rsidRDefault="009D6197" w:rsidP="009D6197">
      <w:pPr>
        <w:spacing w:line="360" w:lineRule="auto"/>
        <w:jc w:val="both"/>
        <w:rPr>
          <w:rFonts w:ascii="Times New Roman" w:hAnsi="Times New Roman" w:cs="Times New Roman"/>
          <w:sz w:val="24"/>
          <w:szCs w:val="24"/>
          <w:lang w:val="ru-RU"/>
        </w:rPr>
      </w:pPr>
    </w:p>
    <w:p w:rsidR="006E5E4E" w:rsidRDefault="006E5E4E" w:rsidP="006E5E4E">
      <w:pPr>
        <w:pStyle w:val="a3"/>
        <w:numPr>
          <w:ilvl w:val="2"/>
          <w:numId w:val="1"/>
        </w:numPr>
        <w:spacing w:line="360" w:lineRule="auto"/>
        <w:jc w:val="both"/>
        <w:rPr>
          <w:rFonts w:ascii="Times New Roman" w:hAnsi="Times New Roman" w:cs="Times New Roman"/>
          <w:sz w:val="24"/>
          <w:szCs w:val="24"/>
          <w:lang w:val="ru-RU"/>
        </w:rPr>
      </w:pPr>
      <w:r w:rsidRPr="009D6197">
        <w:rPr>
          <w:rFonts w:ascii="Times New Roman" w:hAnsi="Times New Roman" w:cs="Times New Roman"/>
          <w:sz w:val="24"/>
          <w:szCs w:val="24"/>
          <w:lang w:val="ru-RU"/>
        </w:rPr>
        <w:t>НД ТЗІ 2.5-004-99 «Критерії оцінки захищеності інформації в комп’ютерних системах від несанкціонованого доступу»</w:t>
      </w:r>
    </w:p>
    <w:p w:rsidR="00DA585A" w:rsidRDefault="008406E8" w:rsidP="003E3E7B">
      <w:pPr>
        <w:spacing w:line="360" w:lineRule="auto"/>
        <w:ind w:left="360" w:firstLine="360"/>
        <w:jc w:val="both"/>
        <w:rPr>
          <w:rFonts w:ascii="Times New Roman" w:hAnsi="Times New Roman" w:cs="Times New Roman"/>
          <w:sz w:val="24"/>
          <w:szCs w:val="24"/>
          <w:lang w:val="uk-UA"/>
        </w:rPr>
      </w:pPr>
      <w:r>
        <w:rPr>
          <w:rFonts w:ascii="Times New Roman" w:hAnsi="Times New Roman" w:cs="Times New Roman"/>
          <w:sz w:val="24"/>
          <w:szCs w:val="24"/>
          <w:lang w:val="uk-UA"/>
        </w:rPr>
        <w:t>Даний стандарт встановлює критерії для оцінки захищеності інформації, що оброблюється в комп</w:t>
      </w:r>
      <w:r w:rsidRPr="008406E8">
        <w:rPr>
          <w:rFonts w:ascii="Times New Roman" w:hAnsi="Times New Roman" w:cs="Times New Roman"/>
          <w:sz w:val="24"/>
          <w:szCs w:val="24"/>
          <w:lang w:val="ru-RU"/>
        </w:rPr>
        <w:t>’</w:t>
      </w:r>
      <w:r>
        <w:rPr>
          <w:rFonts w:ascii="Times New Roman" w:hAnsi="Times New Roman" w:cs="Times New Roman"/>
          <w:sz w:val="24"/>
          <w:szCs w:val="24"/>
          <w:lang w:val="uk-UA"/>
        </w:rPr>
        <w:t>ютерних системах</w:t>
      </w:r>
      <w:r w:rsidR="005D46C2">
        <w:rPr>
          <w:rFonts w:ascii="Times New Roman" w:hAnsi="Times New Roman" w:cs="Times New Roman"/>
          <w:sz w:val="24"/>
          <w:szCs w:val="24"/>
          <w:lang w:val="uk-UA"/>
        </w:rPr>
        <w:t xml:space="preserve">, від несанкціонованого доступу. Є базою для  визначення </w:t>
      </w:r>
      <w:r w:rsidR="003E3E7B">
        <w:rPr>
          <w:rFonts w:ascii="Times New Roman" w:hAnsi="Times New Roman" w:cs="Times New Roman"/>
          <w:sz w:val="24"/>
          <w:szCs w:val="24"/>
          <w:lang w:val="uk-UA"/>
        </w:rPr>
        <w:t>вимог до</w:t>
      </w:r>
      <w:r w:rsidR="005D46C2">
        <w:rPr>
          <w:rFonts w:ascii="Times New Roman" w:hAnsi="Times New Roman" w:cs="Times New Roman"/>
          <w:sz w:val="24"/>
          <w:szCs w:val="24"/>
          <w:lang w:val="uk-UA"/>
        </w:rPr>
        <w:t xml:space="preserve"> захищених комп</w:t>
      </w:r>
      <w:r w:rsidR="005D46C2" w:rsidRPr="004F343B">
        <w:rPr>
          <w:rFonts w:ascii="Times New Roman" w:hAnsi="Times New Roman" w:cs="Times New Roman"/>
          <w:sz w:val="24"/>
          <w:szCs w:val="24"/>
          <w:lang w:val="ru-RU"/>
        </w:rPr>
        <w:t>’</w:t>
      </w:r>
      <w:r w:rsidR="005D46C2">
        <w:rPr>
          <w:rFonts w:ascii="Times New Roman" w:hAnsi="Times New Roman" w:cs="Times New Roman"/>
          <w:sz w:val="24"/>
          <w:szCs w:val="24"/>
          <w:lang w:val="ru-RU"/>
        </w:rPr>
        <w:t>ютерних систем</w:t>
      </w:r>
      <w:r w:rsidR="004F343B">
        <w:rPr>
          <w:rFonts w:ascii="Times New Roman" w:hAnsi="Times New Roman" w:cs="Times New Roman"/>
          <w:sz w:val="24"/>
          <w:szCs w:val="24"/>
          <w:lang w:val="ru-RU"/>
        </w:rPr>
        <w:t xml:space="preserve"> і засобів захисту, </w:t>
      </w:r>
      <w:r w:rsidR="00072E43">
        <w:rPr>
          <w:rFonts w:ascii="Times New Roman" w:hAnsi="Times New Roman" w:cs="Times New Roman"/>
          <w:sz w:val="24"/>
          <w:szCs w:val="24"/>
          <w:lang w:val="ru-RU"/>
        </w:rPr>
        <w:t xml:space="preserve">оцінки ступеню </w:t>
      </w:r>
      <w:r w:rsidR="00072E43">
        <w:rPr>
          <w:rFonts w:ascii="Times New Roman" w:hAnsi="Times New Roman" w:cs="Times New Roman"/>
          <w:sz w:val="24"/>
          <w:szCs w:val="24"/>
          <w:lang w:val="ru-RU"/>
        </w:rPr>
        <w:lastRenderedPageBreak/>
        <w:t>захищеності інформації в системі та придатність систем для обробки критичної інформації.</w:t>
      </w:r>
    </w:p>
    <w:p w:rsidR="00E104F4" w:rsidRDefault="00111718" w:rsidP="00DA585A">
      <w:pPr>
        <w:spacing w:line="360" w:lineRule="auto"/>
        <w:ind w:left="360"/>
        <w:jc w:val="both"/>
        <w:rPr>
          <w:rFonts w:ascii="Times New Roman" w:hAnsi="Times New Roman" w:cs="Times New Roman"/>
          <w:sz w:val="24"/>
          <w:szCs w:val="24"/>
          <w:lang w:val="ru-RU"/>
        </w:rPr>
      </w:pPr>
      <w:r>
        <w:rPr>
          <w:rFonts w:ascii="Times New Roman" w:hAnsi="Times New Roman" w:cs="Times New Roman"/>
          <w:sz w:val="24"/>
          <w:szCs w:val="24"/>
          <w:lang w:val="uk-UA"/>
        </w:rPr>
        <w:t xml:space="preserve">Стандарт розлядає два види вимог при оцінці здатності </w:t>
      </w:r>
      <w:r w:rsidRPr="00E104F4">
        <w:rPr>
          <w:rFonts w:ascii="Times New Roman" w:hAnsi="Times New Roman" w:cs="Times New Roman"/>
          <w:sz w:val="24"/>
          <w:szCs w:val="24"/>
          <w:lang w:val="ru-RU"/>
        </w:rPr>
        <w:t xml:space="preserve">комп'ютерної системи </w:t>
      </w:r>
      <w:r w:rsidR="00E104F4" w:rsidRPr="00E104F4">
        <w:rPr>
          <w:rFonts w:ascii="Times New Roman" w:hAnsi="Times New Roman" w:cs="Times New Roman"/>
          <w:sz w:val="24"/>
          <w:szCs w:val="24"/>
          <w:lang w:val="ru-RU"/>
        </w:rPr>
        <w:t>забезпечувати захист</w:t>
      </w:r>
      <w:r w:rsidRPr="00E104F4">
        <w:rPr>
          <w:rFonts w:ascii="Times New Roman" w:hAnsi="Times New Roman" w:cs="Times New Roman"/>
          <w:sz w:val="24"/>
          <w:szCs w:val="24"/>
          <w:lang w:val="ru-RU"/>
        </w:rPr>
        <w:t xml:space="preserve"> інформації</w:t>
      </w:r>
      <w:r w:rsidR="00E104F4" w:rsidRPr="00E104F4">
        <w:rPr>
          <w:rFonts w:ascii="Times New Roman" w:hAnsi="Times New Roman" w:cs="Times New Roman"/>
          <w:sz w:val="24"/>
          <w:szCs w:val="24"/>
          <w:lang w:val="ru-RU"/>
        </w:rPr>
        <w:t>, що оброблюється</w:t>
      </w:r>
      <w:r w:rsidRPr="00E104F4">
        <w:rPr>
          <w:rFonts w:ascii="Times New Roman" w:hAnsi="Times New Roman" w:cs="Times New Roman"/>
          <w:sz w:val="24"/>
          <w:szCs w:val="24"/>
          <w:lang w:val="ru-RU"/>
        </w:rPr>
        <w:t xml:space="preserve"> від не</w:t>
      </w:r>
      <w:r w:rsidR="00E104F4" w:rsidRPr="00E104F4">
        <w:rPr>
          <w:rFonts w:ascii="Times New Roman" w:hAnsi="Times New Roman" w:cs="Times New Roman"/>
          <w:sz w:val="24"/>
          <w:szCs w:val="24"/>
          <w:lang w:val="ru-RU"/>
        </w:rPr>
        <w:t xml:space="preserve">правомірного </w:t>
      </w:r>
      <w:r w:rsidRPr="00E104F4">
        <w:rPr>
          <w:rFonts w:ascii="Times New Roman" w:hAnsi="Times New Roman" w:cs="Times New Roman"/>
          <w:sz w:val="24"/>
          <w:szCs w:val="24"/>
          <w:lang w:val="ru-RU"/>
        </w:rPr>
        <w:t>доступу</w:t>
      </w:r>
      <w:r w:rsidR="00E104F4">
        <w:rPr>
          <w:rFonts w:ascii="Times New Roman" w:hAnsi="Times New Roman" w:cs="Times New Roman"/>
          <w:sz w:val="24"/>
          <w:szCs w:val="24"/>
          <w:lang w:val="ru-RU"/>
        </w:rPr>
        <w:t xml:space="preserve">, а саме: </w:t>
      </w:r>
    </w:p>
    <w:p w:rsidR="008B4BCA" w:rsidRDefault="008B4BCA" w:rsidP="008B4BCA">
      <w:pPr>
        <w:pStyle w:val="a3"/>
        <w:numPr>
          <w:ilvl w:val="0"/>
          <w:numId w:val="21"/>
        </w:numPr>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вимоги до функцій захисту</w:t>
      </w:r>
    </w:p>
    <w:p w:rsidR="008B4BCA" w:rsidRDefault="008B4BCA" w:rsidP="008B4BCA">
      <w:pPr>
        <w:pStyle w:val="a3"/>
        <w:numPr>
          <w:ilvl w:val="0"/>
          <w:numId w:val="21"/>
        </w:numPr>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вимоги до гарантій</w:t>
      </w:r>
    </w:p>
    <w:p w:rsidR="008B4BCA" w:rsidRDefault="001F4BFD" w:rsidP="001F4BFD">
      <w:pPr>
        <w:spacing w:line="360" w:lineRule="auto"/>
        <w:ind w:left="360" w:firstLine="360"/>
        <w:jc w:val="both"/>
        <w:rPr>
          <w:rFonts w:ascii="Times New Roman" w:hAnsi="Times New Roman" w:cs="Times New Roman"/>
          <w:color w:val="FF0000"/>
          <w:sz w:val="24"/>
          <w:szCs w:val="24"/>
          <w:lang w:val="ru-RU"/>
        </w:rPr>
      </w:pPr>
      <w:r w:rsidRPr="001F4BFD">
        <w:rPr>
          <w:rFonts w:ascii="Times New Roman" w:hAnsi="Times New Roman" w:cs="Times New Roman"/>
          <w:color w:val="FF0000"/>
          <w:sz w:val="24"/>
          <w:szCs w:val="24"/>
          <w:lang w:val="ru-RU"/>
        </w:rPr>
        <w:t>В контексті Критеріїв комп'ютерна система розглядається як набір функціональних послуг. Кожна послуга являє собою набір функцій, що дозволяють протистояти певній множині загроз. Кожна послуга може включати декілька рівнів. Чим вище рівень послуги, тим більш повно забезпечується захист від певного виду загроз. Рівні послуг мають ієрархію за повнотою захисту, проте не обов'язково являють собою точну підмножину один одного.</w:t>
      </w:r>
    </w:p>
    <w:p w:rsidR="00DA585A" w:rsidRDefault="00933930" w:rsidP="00772420">
      <w:pPr>
        <w:spacing w:line="360" w:lineRule="auto"/>
        <w:ind w:firstLine="360"/>
        <w:jc w:val="both"/>
        <w:rPr>
          <w:rFonts w:ascii="Times New Roman" w:hAnsi="Times New Roman" w:cs="Times New Roman"/>
          <w:sz w:val="24"/>
          <w:szCs w:val="24"/>
          <w:lang w:val="ru-RU"/>
        </w:rPr>
      </w:pPr>
      <w:r w:rsidRPr="00772420">
        <w:rPr>
          <w:rFonts w:ascii="Times New Roman" w:hAnsi="Times New Roman" w:cs="Times New Roman"/>
          <w:sz w:val="24"/>
          <w:szCs w:val="24"/>
          <w:lang w:val="ru-RU"/>
        </w:rPr>
        <w:t xml:space="preserve">Функціональні критерії поділено на чотири групи, </w:t>
      </w:r>
      <w:r w:rsidR="00772420" w:rsidRPr="00772420">
        <w:rPr>
          <w:rFonts w:ascii="Times New Roman" w:hAnsi="Times New Roman" w:cs="Times New Roman"/>
          <w:sz w:val="24"/>
          <w:szCs w:val="24"/>
          <w:lang w:val="ru-RU"/>
        </w:rPr>
        <w:t>де описано вимоги до послуг, які забезпечують захист від одного з типів загроз</w:t>
      </w:r>
      <w:r w:rsidR="00772420">
        <w:rPr>
          <w:rFonts w:ascii="Times New Roman" w:hAnsi="Times New Roman" w:cs="Times New Roman"/>
          <w:sz w:val="24"/>
          <w:szCs w:val="24"/>
          <w:lang w:val="ru-RU"/>
        </w:rPr>
        <w:t>.</w:t>
      </w:r>
    </w:p>
    <w:p w:rsidR="009C6D31" w:rsidRDefault="00D701CA" w:rsidP="00772420">
      <w:pPr>
        <w:spacing w:line="360" w:lineRule="auto"/>
        <w:ind w:firstLine="360"/>
        <w:jc w:val="both"/>
        <w:rPr>
          <w:rFonts w:ascii="Times New Roman" w:hAnsi="Times New Roman" w:cs="Times New Roman"/>
          <w:sz w:val="24"/>
          <w:szCs w:val="24"/>
          <w:lang w:val="ru-RU"/>
        </w:rPr>
      </w:pPr>
      <w:r>
        <w:rPr>
          <w:rFonts w:ascii="Times New Roman" w:hAnsi="Times New Roman" w:cs="Times New Roman"/>
          <w:sz w:val="24"/>
          <w:szCs w:val="24"/>
          <w:lang w:val="ru-RU"/>
        </w:rPr>
        <w:t>Групи функціональних критеріїв</w:t>
      </w:r>
      <w:r w:rsidR="009C6D31">
        <w:rPr>
          <w:rFonts w:ascii="Times New Roman" w:hAnsi="Times New Roman" w:cs="Times New Roman"/>
          <w:sz w:val="24"/>
          <w:szCs w:val="24"/>
          <w:lang w:val="ru-RU"/>
        </w:rPr>
        <w:t>:</w:t>
      </w:r>
    </w:p>
    <w:p w:rsidR="009C6D31" w:rsidRPr="002010C7" w:rsidRDefault="00424952" w:rsidP="009C6D31">
      <w:pPr>
        <w:pStyle w:val="a3"/>
        <w:numPr>
          <w:ilvl w:val="0"/>
          <w:numId w:val="22"/>
        </w:numPr>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К</w:t>
      </w:r>
      <w:r w:rsidR="009C6D31">
        <w:rPr>
          <w:rFonts w:ascii="Times New Roman" w:hAnsi="Times New Roman" w:cs="Times New Roman"/>
          <w:sz w:val="24"/>
          <w:szCs w:val="24"/>
          <w:lang w:val="ru-RU"/>
        </w:rPr>
        <w:t>онфіденційн</w:t>
      </w:r>
      <w:r>
        <w:rPr>
          <w:rFonts w:ascii="Times New Roman" w:hAnsi="Times New Roman" w:cs="Times New Roman"/>
          <w:sz w:val="24"/>
          <w:szCs w:val="24"/>
          <w:lang w:val="ru-RU"/>
        </w:rPr>
        <w:t>ість</w:t>
      </w:r>
      <w:r w:rsidR="009C6D31">
        <w:rPr>
          <w:rFonts w:ascii="Times New Roman" w:hAnsi="Times New Roman" w:cs="Times New Roman"/>
          <w:sz w:val="24"/>
          <w:szCs w:val="24"/>
          <w:lang w:val="ru-RU"/>
        </w:rPr>
        <w:t>.</w:t>
      </w:r>
      <w:r w:rsidR="00730DA1">
        <w:rPr>
          <w:rFonts w:ascii="Times New Roman" w:hAnsi="Times New Roman" w:cs="Times New Roman"/>
          <w:sz w:val="24"/>
          <w:szCs w:val="24"/>
          <w:lang w:val="ru-RU"/>
        </w:rPr>
        <w:t xml:space="preserve"> </w:t>
      </w:r>
      <w:r w:rsidR="0015671E">
        <w:rPr>
          <w:rFonts w:ascii="Times New Roman" w:hAnsi="Times New Roman" w:cs="Times New Roman"/>
          <w:sz w:val="24"/>
          <w:szCs w:val="24"/>
          <w:lang w:val="ru-RU"/>
        </w:rPr>
        <w:t>Загрози, що пов</w:t>
      </w:r>
      <w:r w:rsidR="0015671E" w:rsidRPr="0015671E">
        <w:rPr>
          <w:rFonts w:ascii="Times New Roman" w:hAnsi="Times New Roman" w:cs="Times New Roman"/>
          <w:sz w:val="24"/>
          <w:szCs w:val="24"/>
          <w:lang w:val="ru-RU"/>
        </w:rPr>
        <w:t>’</w:t>
      </w:r>
      <w:r w:rsidR="0015671E">
        <w:rPr>
          <w:rFonts w:ascii="Times New Roman" w:hAnsi="Times New Roman" w:cs="Times New Roman"/>
          <w:sz w:val="24"/>
          <w:szCs w:val="24"/>
          <w:lang w:val="uk-UA"/>
        </w:rPr>
        <w:t xml:space="preserve">язані з несакціонованим перегдядом та ознайомленням </w:t>
      </w:r>
      <w:r w:rsidR="00013A8C">
        <w:rPr>
          <w:rFonts w:ascii="Times New Roman" w:hAnsi="Times New Roman" w:cs="Times New Roman"/>
          <w:sz w:val="24"/>
          <w:szCs w:val="24"/>
          <w:lang w:val="uk-UA"/>
        </w:rPr>
        <w:t>з інформацією.</w:t>
      </w:r>
    </w:p>
    <w:p w:rsidR="002010C7" w:rsidRPr="005F7D93" w:rsidRDefault="00730DA1" w:rsidP="009C6D31">
      <w:pPr>
        <w:pStyle w:val="a3"/>
        <w:numPr>
          <w:ilvl w:val="0"/>
          <w:numId w:val="22"/>
        </w:numPr>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uk-UA"/>
        </w:rPr>
        <w:t>Ц</w:t>
      </w:r>
      <w:r w:rsidR="002010C7">
        <w:rPr>
          <w:rFonts w:ascii="Times New Roman" w:hAnsi="Times New Roman" w:cs="Times New Roman"/>
          <w:sz w:val="24"/>
          <w:szCs w:val="24"/>
          <w:lang w:val="uk-UA"/>
        </w:rPr>
        <w:t>ілісн</w:t>
      </w:r>
      <w:r>
        <w:rPr>
          <w:rFonts w:ascii="Times New Roman" w:hAnsi="Times New Roman" w:cs="Times New Roman"/>
          <w:sz w:val="24"/>
          <w:szCs w:val="24"/>
          <w:lang w:val="uk-UA"/>
        </w:rPr>
        <w:t>ість</w:t>
      </w:r>
      <w:r w:rsidR="002010C7">
        <w:rPr>
          <w:rFonts w:ascii="Times New Roman" w:hAnsi="Times New Roman" w:cs="Times New Roman"/>
          <w:sz w:val="24"/>
          <w:szCs w:val="24"/>
          <w:lang w:val="uk-UA"/>
        </w:rPr>
        <w:t xml:space="preserve">. </w:t>
      </w:r>
      <w:r w:rsidR="003E415C">
        <w:rPr>
          <w:rFonts w:ascii="Times New Roman" w:hAnsi="Times New Roman" w:cs="Times New Roman"/>
          <w:sz w:val="24"/>
          <w:szCs w:val="24"/>
          <w:lang w:val="uk-UA"/>
        </w:rPr>
        <w:t>Загрози, що зв</w:t>
      </w:r>
      <w:r w:rsidR="003E415C" w:rsidRPr="005F7D93">
        <w:rPr>
          <w:rFonts w:ascii="Times New Roman" w:hAnsi="Times New Roman" w:cs="Times New Roman"/>
          <w:sz w:val="24"/>
          <w:szCs w:val="24"/>
          <w:lang w:val="ru-RU"/>
        </w:rPr>
        <w:t>’</w:t>
      </w:r>
      <w:r w:rsidR="003E415C">
        <w:rPr>
          <w:rFonts w:ascii="Times New Roman" w:hAnsi="Times New Roman" w:cs="Times New Roman"/>
          <w:sz w:val="24"/>
          <w:szCs w:val="24"/>
          <w:lang w:val="uk-UA"/>
        </w:rPr>
        <w:t xml:space="preserve">язані </w:t>
      </w:r>
      <w:r w:rsidR="005F7D93">
        <w:rPr>
          <w:rFonts w:ascii="Times New Roman" w:hAnsi="Times New Roman" w:cs="Times New Roman"/>
          <w:sz w:val="24"/>
          <w:szCs w:val="24"/>
          <w:lang w:val="uk-UA"/>
        </w:rPr>
        <w:t>з несанкціонованою зміною фнформації.</w:t>
      </w:r>
    </w:p>
    <w:p w:rsidR="005F7D93" w:rsidRDefault="004B5A08" w:rsidP="009C6D31">
      <w:pPr>
        <w:pStyle w:val="a3"/>
        <w:numPr>
          <w:ilvl w:val="0"/>
          <w:numId w:val="22"/>
        </w:numPr>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Д</w:t>
      </w:r>
      <w:r w:rsidR="005F7D93">
        <w:rPr>
          <w:rFonts w:ascii="Times New Roman" w:hAnsi="Times New Roman" w:cs="Times New Roman"/>
          <w:sz w:val="24"/>
          <w:szCs w:val="24"/>
          <w:lang w:val="ru-RU"/>
        </w:rPr>
        <w:t>ост</w:t>
      </w:r>
      <w:r>
        <w:rPr>
          <w:rFonts w:ascii="Times New Roman" w:hAnsi="Times New Roman" w:cs="Times New Roman"/>
          <w:sz w:val="24"/>
          <w:szCs w:val="24"/>
          <w:lang w:val="ru-RU"/>
        </w:rPr>
        <w:t>у</w:t>
      </w:r>
      <w:r w:rsidR="005F7D93">
        <w:rPr>
          <w:rFonts w:ascii="Times New Roman" w:hAnsi="Times New Roman" w:cs="Times New Roman"/>
          <w:sz w:val="24"/>
          <w:szCs w:val="24"/>
          <w:lang w:val="ru-RU"/>
        </w:rPr>
        <w:t>пн</w:t>
      </w:r>
      <w:r>
        <w:rPr>
          <w:rFonts w:ascii="Times New Roman" w:hAnsi="Times New Roman" w:cs="Times New Roman"/>
          <w:sz w:val="24"/>
          <w:szCs w:val="24"/>
          <w:lang w:val="ru-RU"/>
        </w:rPr>
        <w:t>ість</w:t>
      </w:r>
      <w:r w:rsidR="005F7D93">
        <w:rPr>
          <w:rFonts w:ascii="Times New Roman" w:hAnsi="Times New Roman" w:cs="Times New Roman"/>
          <w:sz w:val="24"/>
          <w:szCs w:val="24"/>
          <w:lang w:val="ru-RU"/>
        </w:rPr>
        <w:t xml:space="preserve">. </w:t>
      </w:r>
      <w:r w:rsidR="008B30F5">
        <w:rPr>
          <w:rFonts w:ascii="Times New Roman" w:hAnsi="Times New Roman" w:cs="Times New Roman"/>
          <w:sz w:val="24"/>
          <w:szCs w:val="24"/>
          <w:lang w:val="ru-RU"/>
        </w:rPr>
        <w:t>Такі загрози, які порушують можливість використання комп</w:t>
      </w:r>
      <w:r w:rsidR="008B30F5" w:rsidRPr="008B30F5">
        <w:rPr>
          <w:rFonts w:ascii="Times New Roman" w:hAnsi="Times New Roman" w:cs="Times New Roman"/>
          <w:sz w:val="24"/>
          <w:szCs w:val="24"/>
          <w:lang w:val="ru-RU"/>
        </w:rPr>
        <w:t>’</w:t>
      </w:r>
      <w:r w:rsidR="008B30F5">
        <w:rPr>
          <w:rFonts w:ascii="Times New Roman" w:hAnsi="Times New Roman" w:cs="Times New Roman"/>
          <w:sz w:val="24"/>
          <w:szCs w:val="24"/>
          <w:lang w:val="ru-RU"/>
        </w:rPr>
        <w:t>ютерних систем</w:t>
      </w:r>
      <w:r w:rsidR="00F04563">
        <w:rPr>
          <w:rFonts w:ascii="Times New Roman" w:hAnsi="Times New Roman" w:cs="Times New Roman"/>
          <w:sz w:val="24"/>
          <w:szCs w:val="24"/>
          <w:lang w:val="ru-RU"/>
        </w:rPr>
        <w:t xml:space="preserve"> або інформації, що оброблюється.</w:t>
      </w:r>
    </w:p>
    <w:p w:rsidR="005334B2" w:rsidRPr="003F2252" w:rsidRDefault="005334B2" w:rsidP="009C6D31">
      <w:pPr>
        <w:pStyle w:val="a3"/>
        <w:numPr>
          <w:ilvl w:val="0"/>
          <w:numId w:val="22"/>
        </w:numPr>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Спостережність.</w:t>
      </w:r>
      <w:r w:rsidR="006C14D4">
        <w:rPr>
          <w:rFonts w:ascii="Times New Roman" w:hAnsi="Times New Roman" w:cs="Times New Roman"/>
          <w:sz w:val="24"/>
          <w:szCs w:val="24"/>
          <w:lang w:val="ru-RU"/>
        </w:rPr>
        <w:t xml:space="preserve"> Розглядає </w:t>
      </w:r>
      <w:r w:rsidR="00021042">
        <w:rPr>
          <w:rFonts w:ascii="Times New Roman" w:hAnsi="Times New Roman" w:cs="Times New Roman"/>
          <w:sz w:val="24"/>
          <w:szCs w:val="24"/>
          <w:lang w:val="ru-RU"/>
        </w:rPr>
        <w:t>ідентифікацію та контроль за діями користувача, керованість комп</w:t>
      </w:r>
      <w:r w:rsidR="00021042" w:rsidRPr="00021042">
        <w:rPr>
          <w:rFonts w:ascii="Times New Roman" w:hAnsi="Times New Roman" w:cs="Times New Roman"/>
          <w:sz w:val="24"/>
          <w:szCs w:val="24"/>
          <w:lang w:val="ru-RU"/>
        </w:rPr>
        <w:t>’</w:t>
      </w:r>
      <w:r w:rsidR="00021042">
        <w:rPr>
          <w:rFonts w:ascii="Times New Roman" w:hAnsi="Times New Roman" w:cs="Times New Roman"/>
          <w:sz w:val="24"/>
          <w:szCs w:val="24"/>
          <w:lang w:val="uk-UA"/>
        </w:rPr>
        <w:t>ютерною системою.</w:t>
      </w:r>
    </w:p>
    <w:p w:rsidR="00B1483F" w:rsidRDefault="00BE0B8D" w:rsidP="003B5B4A">
      <w:pPr>
        <w:spacing w:line="360" w:lineRule="auto"/>
        <w:ind w:firstLine="360"/>
        <w:jc w:val="both"/>
        <w:rPr>
          <w:rFonts w:ascii="Times New Roman" w:hAnsi="Times New Roman" w:cs="Times New Roman"/>
          <w:sz w:val="24"/>
          <w:szCs w:val="24"/>
          <w:lang w:val="ru-RU"/>
        </w:rPr>
      </w:pPr>
      <w:r>
        <w:rPr>
          <w:rFonts w:ascii="Times New Roman" w:hAnsi="Times New Roman" w:cs="Times New Roman"/>
          <w:sz w:val="24"/>
          <w:szCs w:val="24"/>
          <w:lang w:val="ru-RU"/>
        </w:rPr>
        <w:t>Окремою ланкою виділено критерії гарантій, що дають змогу оцінити коректність реалізації послуг</w:t>
      </w:r>
      <w:r w:rsidR="003B5B4A">
        <w:rPr>
          <w:rFonts w:ascii="Times New Roman" w:hAnsi="Times New Roman" w:cs="Times New Roman"/>
          <w:sz w:val="24"/>
          <w:szCs w:val="24"/>
          <w:lang w:val="ru-RU"/>
        </w:rPr>
        <w:t xml:space="preserve">. До них належать </w:t>
      </w:r>
      <w:r w:rsidR="003B741B">
        <w:rPr>
          <w:rFonts w:ascii="Times New Roman" w:hAnsi="Times New Roman" w:cs="Times New Roman"/>
          <w:sz w:val="24"/>
          <w:szCs w:val="24"/>
          <w:lang w:val="ru-RU"/>
        </w:rPr>
        <w:t xml:space="preserve">вимоги до архітектури, середовища розробки, послідовності розробки, </w:t>
      </w:r>
      <w:r w:rsidR="00D92425">
        <w:rPr>
          <w:rFonts w:ascii="Times New Roman" w:hAnsi="Times New Roman" w:cs="Times New Roman"/>
          <w:sz w:val="24"/>
          <w:szCs w:val="24"/>
          <w:lang w:val="ru-RU"/>
        </w:rPr>
        <w:t>випробування комплексу засобів захисту та середовища функціонування.</w:t>
      </w:r>
      <w:r w:rsidR="00E03F2A">
        <w:rPr>
          <w:rFonts w:ascii="Times New Roman" w:hAnsi="Times New Roman" w:cs="Times New Roman"/>
          <w:sz w:val="24"/>
          <w:szCs w:val="24"/>
          <w:lang w:val="ru-RU"/>
        </w:rPr>
        <w:t xml:space="preserve"> </w:t>
      </w:r>
    </w:p>
    <w:p w:rsidR="00E03F2A" w:rsidRDefault="00E03F2A" w:rsidP="003B5B4A">
      <w:pPr>
        <w:spacing w:line="360" w:lineRule="auto"/>
        <w:ind w:firstLine="360"/>
        <w:jc w:val="both"/>
        <w:rPr>
          <w:rFonts w:ascii="Times New Roman" w:hAnsi="Times New Roman" w:cs="Times New Roman"/>
          <w:sz w:val="24"/>
          <w:szCs w:val="24"/>
          <w:lang w:val="ru-RU"/>
        </w:rPr>
      </w:pPr>
      <w:r>
        <w:rPr>
          <w:rFonts w:ascii="Times New Roman" w:hAnsi="Times New Roman" w:cs="Times New Roman"/>
          <w:sz w:val="24"/>
          <w:szCs w:val="24"/>
          <w:lang w:val="ru-RU"/>
        </w:rPr>
        <w:t>Структуру  критеріїв наведено на рисунку .</w:t>
      </w:r>
    </w:p>
    <w:p w:rsidR="003F2252" w:rsidRDefault="00E03F2A" w:rsidP="00E03F2A">
      <w:pPr>
        <w:spacing w:line="360" w:lineRule="auto"/>
        <w:ind w:firstLine="360"/>
        <w:jc w:val="center"/>
        <w:rPr>
          <w:rFonts w:ascii="Times New Roman" w:hAnsi="Times New Roman" w:cs="Times New Roman"/>
          <w:sz w:val="24"/>
          <w:szCs w:val="24"/>
          <w:lang w:val="ru-RU"/>
        </w:rPr>
      </w:pPr>
      <w:r>
        <w:rPr>
          <w:noProof/>
        </w:rPr>
        <w:lastRenderedPageBreak/>
        <w:drawing>
          <wp:inline distT="0" distB="0" distL="0" distR="0" wp14:anchorId="064C9980" wp14:editId="780DDCEA">
            <wp:extent cx="4701396" cy="6256473"/>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6672" cy="6276801"/>
                    </a:xfrm>
                    <a:prstGeom prst="rect">
                      <a:avLst/>
                    </a:prstGeom>
                  </pic:spPr>
                </pic:pic>
              </a:graphicData>
            </a:graphic>
          </wp:inline>
        </w:drawing>
      </w:r>
    </w:p>
    <w:p w:rsidR="00E03F2A" w:rsidRPr="003F2252" w:rsidRDefault="00E03F2A" w:rsidP="00E03F2A">
      <w:pPr>
        <w:spacing w:line="360" w:lineRule="auto"/>
        <w:ind w:firstLine="360"/>
        <w:jc w:val="center"/>
        <w:rPr>
          <w:rFonts w:ascii="Times New Roman" w:hAnsi="Times New Roman" w:cs="Times New Roman"/>
          <w:sz w:val="24"/>
          <w:szCs w:val="24"/>
          <w:lang w:val="ru-RU"/>
        </w:rPr>
      </w:pPr>
      <w:r>
        <w:rPr>
          <w:rFonts w:ascii="Times New Roman" w:hAnsi="Times New Roman" w:cs="Times New Roman"/>
          <w:sz w:val="24"/>
          <w:szCs w:val="24"/>
          <w:lang w:val="ru-RU"/>
        </w:rPr>
        <w:t xml:space="preserve">Рисунок </w:t>
      </w:r>
    </w:p>
    <w:p w:rsidR="00DA585A" w:rsidRPr="009D6197" w:rsidRDefault="00DA585A" w:rsidP="00DA585A">
      <w:pPr>
        <w:pStyle w:val="a3"/>
        <w:spacing w:line="360" w:lineRule="auto"/>
        <w:ind w:left="1080"/>
        <w:jc w:val="both"/>
        <w:rPr>
          <w:rFonts w:ascii="Times New Roman" w:hAnsi="Times New Roman" w:cs="Times New Roman"/>
          <w:sz w:val="24"/>
          <w:szCs w:val="24"/>
          <w:lang w:val="ru-RU"/>
        </w:rPr>
      </w:pPr>
    </w:p>
    <w:p w:rsidR="006E5E4E" w:rsidRPr="00147883" w:rsidRDefault="008214C7" w:rsidP="008214C7">
      <w:pPr>
        <w:pStyle w:val="a3"/>
        <w:numPr>
          <w:ilvl w:val="2"/>
          <w:numId w:val="1"/>
        </w:numPr>
        <w:spacing w:line="360" w:lineRule="auto"/>
        <w:jc w:val="both"/>
        <w:rPr>
          <w:rFonts w:ascii="Times New Roman" w:hAnsi="Times New Roman" w:cs="Times New Roman"/>
          <w:color w:val="F7CAAC" w:themeColor="accent2" w:themeTint="66"/>
          <w:sz w:val="24"/>
          <w:szCs w:val="24"/>
          <w:lang w:val="ru-RU"/>
        </w:rPr>
      </w:pPr>
      <w:r w:rsidRPr="00147883">
        <w:rPr>
          <w:rFonts w:ascii="Times New Roman" w:hAnsi="Times New Roman" w:cs="Times New Roman"/>
          <w:color w:val="F7CAAC" w:themeColor="accent2" w:themeTint="66"/>
          <w:sz w:val="24"/>
          <w:szCs w:val="24"/>
          <w:lang w:val="ru-RU"/>
        </w:rPr>
        <w:t xml:space="preserve"> НД ТЗІ 2.5-008-02 «Вимоги із захисту конфіденційної інформації від несанкціонованого доступу під час оброблення в автоматизованих системах класу 2»</w:t>
      </w:r>
    </w:p>
    <w:p w:rsidR="00FD503A" w:rsidRDefault="00FD503A" w:rsidP="00FD503A">
      <w:pPr>
        <w:spacing w:line="360" w:lineRule="auto"/>
        <w:jc w:val="both"/>
        <w:rPr>
          <w:rFonts w:ascii="Times New Roman" w:hAnsi="Times New Roman" w:cs="Times New Roman"/>
          <w:sz w:val="24"/>
          <w:szCs w:val="24"/>
          <w:lang w:val="ru-RU"/>
        </w:rPr>
      </w:pPr>
    </w:p>
    <w:p w:rsidR="00891B11" w:rsidRPr="00891B11" w:rsidRDefault="00891B11" w:rsidP="00891B11">
      <w:pPr>
        <w:pStyle w:val="a3"/>
        <w:numPr>
          <w:ilvl w:val="1"/>
          <w:numId w:val="1"/>
        </w:numPr>
        <w:spacing w:line="360" w:lineRule="auto"/>
        <w:jc w:val="both"/>
        <w:rPr>
          <w:rFonts w:ascii="Times New Roman" w:hAnsi="Times New Roman" w:cs="Times New Roman"/>
          <w:sz w:val="24"/>
          <w:szCs w:val="24"/>
          <w:lang w:val="ru-RU"/>
        </w:rPr>
      </w:pPr>
      <w:r>
        <w:rPr>
          <w:rFonts w:ascii="Times New Roman" w:eastAsia="Times New Roman" w:hAnsi="Times New Roman" w:cs="Times New Roman"/>
          <w:color w:val="000000"/>
          <w:sz w:val="24"/>
          <w:szCs w:val="24"/>
          <w:lang w:val="uk-UA"/>
        </w:rPr>
        <w:t>С</w:t>
      </w:r>
      <w:r w:rsidRPr="00BF76E8">
        <w:rPr>
          <w:rFonts w:ascii="Times New Roman" w:eastAsia="Times New Roman" w:hAnsi="Times New Roman" w:cs="Times New Roman"/>
          <w:color w:val="000000"/>
          <w:sz w:val="24"/>
          <w:szCs w:val="24"/>
        </w:rPr>
        <w:t>тандарт </w:t>
      </w:r>
      <w:r w:rsidRPr="00BF76E8">
        <w:rPr>
          <w:rFonts w:ascii="Times New Roman" w:eastAsia="Times New Roman" w:hAnsi="Times New Roman" w:cs="Times New Roman"/>
          <w:bCs/>
          <w:color w:val="000000"/>
          <w:sz w:val="24"/>
          <w:szCs w:val="24"/>
        </w:rPr>
        <w:t>BS 7799</w:t>
      </w:r>
    </w:p>
    <w:p w:rsidR="00891B11" w:rsidRDefault="00147883" w:rsidP="002D33F5">
      <w:pPr>
        <w:spacing w:line="360" w:lineRule="auto"/>
        <w:ind w:firstLine="450"/>
        <w:jc w:val="both"/>
        <w:rPr>
          <w:rFonts w:ascii="Times New Roman" w:hAnsi="Times New Roman" w:cs="Times New Roman"/>
          <w:color w:val="C45911" w:themeColor="accent2" w:themeShade="BF"/>
          <w:sz w:val="24"/>
          <w:szCs w:val="24"/>
          <w:lang w:val="ru-RU"/>
        </w:rPr>
      </w:pPr>
      <w:r w:rsidRPr="00DF0E9A">
        <w:rPr>
          <w:rFonts w:ascii="Times New Roman" w:hAnsi="Times New Roman" w:cs="Times New Roman"/>
          <w:color w:val="C45911" w:themeColor="accent2" w:themeShade="BF"/>
          <w:sz w:val="24"/>
          <w:szCs w:val="24"/>
          <w:lang w:val="ru-RU"/>
        </w:rPr>
        <w:t>Один з перших міжнародних стандартів управління інформаційної б</w:t>
      </w:r>
      <w:r w:rsidR="002D33F5" w:rsidRPr="00DF0E9A">
        <w:rPr>
          <w:rFonts w:ascii="Times New Roman" w:hAnsi="Times New Roman" w:cs="Times New Roman"/>
          <w:color w:val="C45911" w:themeColor="accent2" w:themeShade="BF"/>
          <w:sz w:val="24"/>
          <w:szCs w:val="24"/>
          <w:lang w:val="ru-RU"/>
        </w:rPr>
        <w:t xml:space="preserve">езпеки - британський стандарт </w:t>
      </w:r>
      <w:r w:rsidR="002D33F5" w:rsidRPr="00DF0E9A">
        <w:rPr>
          <w:rFonts w:ascii="Times New Roman" w:hAnsi="Times New Roman" w:cs="Times New Roman"/>
          <w:color w:val="C45911" w:themeColor="accent2" w:themeShade="BF"/>
          <w:sz w:val="24"/>
          <w:szCs w:val="24"/>
        </w:rPr>
        <w:t>BS</w:t>
      </w:r>
      <w:r w:rsidRPr="00DF0E9A">
        <w:rPr>
          <w:rFonts w:ascii="Times New Roman" w:hAnsi="Times New Roman" w:cs="Times New Roman"/>
          <w:color w:val="C45911" w:themeColor="accent2" w:themeShade="BF"/>
          <w:sz w:val="24"/>
          <w:szCs w:val="24"/>
          <w:lang w:val="ru-RU"/>
        </w:rPr>
        <w:t xml:space="preserve"> 7799 - в</w:t>
      </w:r>
      <w:r w:rsidR="006D76C6" w:rsidRPr="00DF0E9A">
        <w:rPr>
          <w:rFonts w:ascii="Times New Roman" w:hAnsi="Times New Roman" w:cs="Times New Roman"/>
          <w:color w:val="C45911" w:themeColor="accent2" w:themeShade="BF"/>
          <w:sz w:val="24"/>
          <w:szCs w:val="24"/>
          <w:lang w:val="ru-RU"/>
        </w:rPr>
        <w:t>же давно вийшов за національн</w:t>
      </w:r>
      <w:r w:rsidR="006D76C6" w:rsidRPr="00DF0E9A">
        <w:rPr>
          <w:rFonts w:ascii="Times New Roman" w:hAnsi="Times New Roman" w:cs="Times New Roman"/>
          <w:color w:val="C45911" w:themeColor="accent2" w:themeShade="BF"/>
          <w:sz w:val="24"/>
          <w:szCs w:val="24"/>
          <w:lang w:val="uk-UA"/>
        </w:rPr>
        <w:t>і</w:t>
      </w:r>
      <w:r w:rsidR="006D76C6" w:rsidRPr="00DF0E9A">
        <w:rPr>
          <w:rFonts w:ascii="Times New Roman" w:hAnsi="Times New Roman" w:cs="Times New Roman"/>
          <w:color w:val="C45911" w:themeColor="accent2" w:themeShade="BF"/>
          <w:sz w:val="24"/>
          <w:szCs w:val="24"/>
          <w:lang w:val="ru-RU"/>
        </w:rPr>
        <w:t xml:space="preserve"> рамк</w:t>
      </w:r>
      <w:r w:rsidRPr="00DF0E9A">
        <w:rPr>
          <w:rFonts w:ascii="Times New Roman" w:hAnsi="Times New Roman" w:cs="Times New Roman"/>
          <w:color w:val="C45911" w:themeColor="accent2" w:themeShade="BF"/>
          <w:sz w:val="24"/>
          <w:szCs w:val="24"/>
          <w:lang w:val="ru-RU"/>
        </w:rPr>
        <w:t xml:space="preserve">и. Перша його частина, </w:t>
      </w:r>
      <w:r w:rsidR="00065439" w:rsidRPr="00DF0E9A">
        <w:rPr>
          <w:rFonts w:ascii="Times New Roman" w:hAnsi="Times New Roman" w:cs="Times New Roman"/>
          <w:color w:val="C45911" w:themeColor="accent2" w:themeShade="BF"/>
          <w:sz w:val="24"/>
          <w:szCs w:val="24"/>
        </w:rPr>
        <w:t>BS</w:t>
      </w:r>
      <w:r w:rsidRPr="00DF0E9A">
        <w:rPr>
          <w:rFonts w:ascii="Times New Roman" w:hAnsi="Times New Roman" w:cs="Times New Roman"/>
          <w:color w:val="C45911" w:themeColor="accent2" w:themeShade="BF"/>
          <w:sz w:val="24"/>
          <w:szCs w:val="24"/>
          <w:lang w:val="ru-RU"/>
        </w:rPr>
        <w:t xml:space="preserve"> 7799-1 «Практичні </w:t>
      </w:r>
      <w:r w:rsidR="00065439" w:rsidRPr="00DF0E9A">
        <w:rPr>
          <w:rFonts w:ascii="Times New Roman" w:hAnsi="Times New Roman" w:cs="Times New Roman"/>
          <w:color w:val="C45911" w:themeColor="accent2" w:themeShade="BF"/>
          <w:sz w:val="24"/>
          <w:szCs w:val="24"/>
          <w:lang w:val="ru-RU"/>
        </w:rPr>
        <w:t>правила управління інформаційною</w:t>
      </w:r>
      <w:r w:rsidRPr="00DF0E9A">
        <w:rPr>
          <w:rFonts w:ascii="Times New Roman" w:hAnsi="Times New Roman" w:cs="Times New Roman"/>
          <w:color w:val="C45911" w:themeColor="accent2" w:themeShade="BF"/>
          <w:sz w:val="24"/>
          <w:szCs w:val="24"/>
          <w:lang w:val="ru-RU"/>
        </w:rPr>
        <w:t xml:space="preserve"> безпек</w:t>
      </w:r>
      <w:r w:rsidR="00065439" w:rsidRPr="00DF0E9A">
        <w:rPr>
          <w:rFonts w:ascii="Times New Roman" w:hAnsi="Times New Roman" w:cs="Times New Roman"/>
          <w:color w:val="C45911" w:themeColor="accent2" w:themeShade="BF"/>
          <w:sz w:val="24"/>
          <w:szCs w:val="24"/>
          <w:lang w:val="ru-RU"/>
        </w:rPr>
        <w:t>ою</w:t>
      </w:r>
      <w:r w:rsidRPr="00DF0E9A">
        <w:rPr>
          <w:rFonts w:ascii="Times New Roman" w:hAnsi="Times New Roman" w:cs="Times New Roman"/>
          <w:color w:val="C45911" w:themeColor="accent2" w:themeShade="BF"/>
          <w:sz w:val="24"/>
          <w:szCs w:val="24"/>
          <w:lang w:val="ru-RU"/>
        </w:rPr>
        <w:t>» - була розроблена в 1995 році</w:t>
      </w:r>
      <w:r w:rsidR="00822F0B" w:rsidRPr="00DF0E9A">
        <w:rPr>
          <w:rFonts w:ascii="Times New Roman" w:hAnsi="Times New Roman" w:cs="Times New Roman"/>
          <w:color w:val="C45911" w:themeColor="accent2" w:themeShade="BF"/>
          <w:sz w:val="24"/>
          <w:szCs w:val="24"/>
          <w:lang w:val="ru-RU"/>
        </w:rPr>
        <w:t xml:space="preserve"> Британським інститутом стандартів</w:t>
      </w:r>
      <w:r w:rsidRPr="00DF0E9A">
        <w:rPr>
          <w:rFonts w:ascii="Times New Roman" w:hAnsi="Times New Roman" w:cs="Times New Roman"/>
          <w:color w:val="C45911" w:themeColor="accent2" w:themeShade="BF"/>
          <w:sz w:val="24"/>
          <w:szCs w:val="24"/>
          <w:lang w:val="ru-RU"/>
        </w:rPr>
        <w:t xml:space="preserve"> за з</w:t>
      </w:r>
      <w:r w:rsidR="00822F0B" w:rsidRPr="00DF0E9A">
        <w:rPr>
          <w:rFonts w:ascii="Times New Roman" w:hAnsi="Times New Roman" w:cs="Times New Roman"/>
          <w:color w:val="C45911" w:themeColor="accent2" w:themeShade="BF"/>
          <w:sz w:val="24"/>
          <w:szCs w:val="24"/>
          <w:lang w:val="ru-RU"/>
        </w:rPr>
        <w:t>амовленням уряду Великобританії.</w:t>
      </w:r>
    </w:p>
    <w:p w:rsidR="00DF0E9A" w:rsidRDefault="008B4622" w:rsidP="008B4622">
      <w:pPr>
        <w:spacing w:line="360" w:lineRule="auto"/>
        <w:ind w:firstLine="450"/>
        <w:jc w:val="both"/>
        <w:rPr>
          <w:rFonts w:ascii="Times New Roman" w:hAnsi="Times New Roman" w:cs="Times New Roman"/>
          <w:sz w:val="24"/>
          <w:szCs w:val="24"/>
          <w:lang w:val="ru-RU"/>
        </w:rPr>
      </w:pPr>
      <w:r w:rsidRPr="008B4622">
        <w:rPr>
          <w:rFonts w:ascii="Times New Roman" w:hAnsi="Times New Roman" w:cs="Times New Roman"/>
          <w:sz w:val="24"/>
          <w:szCs w:val="24"/>
          <w:lang w:val="ru-RU"/>
        </w:rPr>
        <w:t>Відповідно до цього стандарту будь-яка служба безпеки, ІТ-відділ, керівництво компанії повинні почати працювати згідно з загальним регламентом. Не важливо, йде мова про захист паперового документообігу або електронних даних. В даний час Британський стандарт BS 7799 підтримується в 27 країнах світу, в числі яких країни Британського Союзу, а також Швеція та Нідерланди. В 2000 г. Міжнародний інститут стандартів ISO на базі британського BS 7799 розробляв та випустив міжнародний стандарт управління безпекою ISO / IEC 17799. Сьогодні можна стверджувати, що BS 7799 та ISO 17799 це один і той же с</w:t>
      </w:r>
      <w:r w:rsidR="0073506C">
        <w:rPr>
          <w:rFonts w:ascii="Times New Roman" w:hAnsi="Times New Roman" w:cs="Times New Roman"/>
          <w:sz w:val="24"/>
          <w:szCs w:val="24"/>
          <w:lang w:val="ru-RU"/>
        </w:rPr>
        <w:t>тандарт, що має сьогодні світове</w:t>
      </w:r>
      <w:r w:rsidRPr="008B4622">
        <w:rPr>
          <w:rFonts w:ascii="Times New Roman" w:hAnsi="Times New Roman" w:cs="Times New Roman"/>
          <w:sz w:val="24"/>
          <w:szCs w:val="24"/>
          <w:lang w:val="ru-RU"/>
        </w:rPr>
        <w:t xml:space="preserve"> визнання та статус міжнародного стандарту ISO.</w:t>
      </w:r>
    </w:p>
    <w:p w:rsidR="002454C4" w:rsidRDefault="004F1066" w:rsidP="008B4622">
      <w:pPr>
        <w:spacing w:line="360" w:lineRule="auto"/>
        <w:ind w:firstLine="450"/>
        <w:jc w:val="both"/>
        <w:rPr>
          <w:rFonts w:ascii="Times New Roman" w:hAnsi="Times New Roman" w:cs="Times New Roman"/>
          <w:sz w:val="24"/>
          <w:szCs w:val="24"/>
          <w:lang w:val="ru-RU"/>
        </w:rPr>
      </w:pPr>
      <w:r>
        <w:rPr>
          <w:rFonts w:ascii="Times New Roman" w:hAnsi="Times New Roman" w:cs="Times New Roman"/>
          <w:sz w:val="24"/>
          <w:szCs w:val="24"/>
          <w:lang w:val="ru-RU"/>
        </w:rPr>
        <w:t>Перша частина стандарту</w:t>
      </w:r>
      <w:r w:rsidR="002454C4" w:rsidRPr="002454C4">
        <w:rPr>
          <w:rFonts w:ascii="Times New Roman" w:hAnsi="Times New Roman" w:cs="Times New Roman"/>
          <w:sz w:val="24"/>
          <w:szCs w:val="24"/>
          <w:lang w:val="ru-RU"/>
        </w:rPr>
        <w:t xml:space="preserve"> "Управління інформаційною безпекою. Практичні правила", містить систематичний, вельми повний, універсальний перелік регуляторів безпеки, корисний для організації практично будь-якого розміру, структури і сфери діяльності. Вона призначена для використання в якості довідкового документа керівниками і рядовими співробітниками, що відповідають за планування, реалізацію і підтримку внутрішньої системи інформаційної безпеки.</w:t>
      </w:r>
    </w:p>
    <w:p w:rsidR="009E6189" w:rsidRDefault="009E6189" w:rsidP="008B4622">
      <w:pPr>
        <w:spacing w:line="360" w:lineRule="auto"/>
        <w:ind w:firstLine="450"/>
        <w:jc w:val="both"/>
        <w:rPr>
          <w:rFonts w:ascii="Times New Roman" w:hAnsi="Times New Roman" w:cs="Times New Roman"/>
          <w:sz w:val="24"/>
          <w:szCs w:val="24"/>
          <w:lang w:val="ru-RU"/>
        </w:rPr>
      </w:pPr>
      <w:r w:rsidRPr="009E6189">
        <w:rPr>
          <w:rFonts w:ascii="Times New Roman" w:hAnsi="Times New Roman" w:cs="Times New Roman"/>
          <w:sz w:val="24"/>
          <w:szCs w:val="24"/>
          <w:lang w:val="ru-RU"/>
        </w:rPr>
        <w:t>Відповідно до стандарту, мета інформаційної безпеки - забезпечити безп</w:t>
      </w:r>
      <w:r>
        <w:rPr>
          <w:rFonts w:ascii="Times New Roman" w:hAnsi="Times New Roman" w:cs="Times New Roman"/>
          <w:sz w:val="24"/>
          <w:szCs w:val="24"/>
          <w:lang w:val="ru-RU"/>
        </w:rPr>
        <w:t>ерервну</w:t>
      </w:r>
      <w:r w:rsidRPr="009E6189">
        <w:rPr>
          <w:rFonts w:ascii="Times New Roman" w:hAnsi="Times New Roman" w:cs="Times New Roman"/>
          <w:sz w:val="24"/>
          <w:szCs w:val="24"/>
          <w:lang w:val="ru-RU"/>
        </w:rPr>
        <w:t xml:space="preserve"> роботу організації, по можливості запобігти і / або мінімізувати збиток від порушень безпеки</w:t>
      </w:r>
      <w:r w:rsidR="00EB4501">
        <w:rPr>
          <w:rFonts w:ascii="Times New Roman" w:hAnsi="Times New Roman" w:cs="Times New Roman"/>
          <w:sz w:val="24"/>
          <w:szCs w:val="24"/>
          <w:lang w:val="ru-RU"/>
        </w:rPr>
        <w:t>.</w:t>
      </w:r>
    </w:p>
    <w:p w:rsidR="00557CFF" w:rsidRDefault="00557CFF" w:rsidP="008B4622">
      <w:pPr>
        <w:spacing w:line="360" w:lineRule="auto"/>
        <w:ind w:firstLine="450"/>
        <w:jc w:val="both"/>
        <w:rPr>
          <w:rFonts w:ascii="Times New Roman" w:hAnsi="Times New Roman" w:cs="Times New Roman"/>
          <w:color w:val="FF0000"/>
          <w:sz w:val="24"/>
          <w:szCs w:val="24"/>
          <w:lang w:val="ru-RU"/>
        </w:rPr>
      </w:pPr>
      <w:r w:rsidRPr="00557CFF">
        <w:rPr>
          <w:rFonts w:ascii="Times New Roman" w:hAnsi="Times New Roman" w:cs="Times New Roman"/>
          <w:color w:val="FF0000"/>
          <w:sz w:val="24"/>
          <w:szCs w:val="24"/>
          <w:lang w:val="ru-RU"/>
        </w:rPr>
        <w:t>Управління інформаційною безпекою дозволяє колективно використовувати дані, одночасно забезпечуючи їх захист і захист обчислювальних ресурсів.</w:t>
      </w:r>
    </w:p>
    <w:p w:rsidR="00557CFF" w:rsidRDefault="00557CFF" w:rsidP="008B4622">
      <w:pPr>
        <w:spacing w:line="360" w:lineRule="auto"/>
        <w:ind w:firstLine="450"/>
        <w:jc w:val="both"/>
        <w:rPr>
          <w:rFonts w:ascii="Times New Roman" w:hAnsi="Times New Roman" w:cs="Times New Roman"/>
          <w:sz w:val="24"/>
          <w:szCs w:val="24"/>
          <w:lang w:val="ru-RU"/>
        </w:rPr>
      </w:pPr>
      <w:r w:rsidRPr="00557CFF">
        <w:rPr>
          <w:rFonts w:ascii="Times New Roman" w:hAnsi="Times New Roman" w:cs="Times New Roman"/>
          <w:sz w:val="24"/>
          <w:szCs w:val="24"/>
          <w:lang w:val="ru-RU"/>
        </w:rPr>
        <w:lastRenderedPageBreak/>
        <w:t>Підкреслюється, що захисні заходи виявляються значно дешевшими і ефективними, якщо вони закладені в інформаційні системи і сервіси на стадіях завдання вимог і проектування.</w:t>
      </w:r>
    </w:p>
    <w:p w:rsidR="0065646E" w:rsidRDefault="0065646E" w:rsidP="008B4622">
      <w:pPr>
        <w:spacing w:line="360" w:lineRule="auto"/>
        <w:ind w:firstLine="450"/>
        <w:jc w:val="both"/>
        <w:rPr>
          <w:rFonts w:ascii="Times New Roman" w:hAnsi="Times New Roman" w:cs="Times New Roman"/>
          <w:sz w:val="24"/>
          <w:szCs w:val="24"/>
          <w:lang w:val="ru-RU"/>
        </w:rPr>
      </w:pPr>
      <w:r>
        <w:rPr>
          <w:rFonts w:ascii="Times New Roman" w:hAnsi="Times New Roman" w:cs="Times New Roman"/>
          <w:sz w:val="24"/>
          <w:szCs w:val="24"/>
          <w:lang w:val="ru-RU"/>
        </w:rPr>
        <w:t>Р</w:t>
      </w:r>
      <w:r w:rsidRPr="0065646E">
        <w:rPr>
          <w:rFonts w:ascii="Times New Roman" w:hAnsi="Times New Roman" w:cs="Times New Roman"/>
          <w:sz w:val="24"/>
          <w:szCs w:val="24"/>
          <w:lang w:val="ru-RU"/>
        </w:rPr>
        <w:t>егулятори безпеки</w:t>
      </w:r>
      <w:r>
        <w:rPr>
          <w:rFonts w:ascii="Times New Roman" w:hAnsi="Times New Roman" w:cs="Times New Roman"/>
          <w:sz w:val="24"/>
          <w:szCs w:val="24"/>
          <w:lang w:val="ru-RU"/>
        </w:rPr>
        <w:t xml:space="preserve">, визначені в першій частині </w:t>
      </w:r>
      <w:r>
        <w:rPr>
          <w:rFonts w:ascii="Times New Roman" w:hAnsi="Times New Roman" w:cs="Times New Roman"/>
          <w:sz w:val="24"/>
          <w:szCs w:val="24"/>
        </w:rPr>
        <w:t>BS</w:t>
      </w:r>
      <w:r w:rsidRPr="0065646E">
        <w:rPr>
          <w:rFonts w:ascii="Times New Roman" w:hAnsi="Times New Roman" w:cs="Times New Roman"/>
          <w:sz w:val="24"/>
          <w:szCs w:val="24"/>
          <w:lang w:val="ru-RU"/>
        </w:rPr>
        <w:t>7799 поділ</w:t>
      </w:r>
      <w:r>
        <w:rPr>
          <w:rFonts w:ascii="Times New Roman" w:hAnsi="Times New Roman" w:cs="Times New Roman"/>
          <w:sz w:val="24"/>
          <w:szCs w:val="24"/>
          <w:lang w:val="ru-RU"/>
        </w:rPr>
        <w:t>е</w:t>
      </w:r>
      <w:r w:rsidRPr="0065646E">
        <w:rPr>
          <w:rFonts w:ascii="Times New Roman" w:hAnsi="Times New Roman" w:cs="Times New Roman"/>
          <w:sz w:val="24"/>
          <w:szCs w:val="24"/>
          <w:lang w:val="ru-RU"/>
        </w:rPr>
        <w:t>но на десять груп:</w:t>
      </w:r>
    </w:p>
    <w:p w:rsidR="00603A0D" w:rsidRPr="006D7C8F" w:rsidRDefault="00603A0D" w:rsidP="00603A0D">
      <w:pPr>
        <w:pStyle w:val="a3"/>
        <w:numPr>
          <w:ilvl w:val="0"/>
          <w:numId w:val="24"/>
        </w:numPr>
        <w:rPr>
          <w:rFonts w:ascii="Times New Roman" w:hAnsi="Times New Roman" w:cs="Times New Roman"/>
          <w:sz w:val="24"/>
          <w:szCs w:val="24"/>
        </w:rPr>
      </w:pPr>
      <w:r w:rsidRPr="006D7C8F">
        <w:rPr>
          <w:rFonts w:ascii="Times New Roman" w:hAnsi="Times New Roman" w:cs="Times New Roman"/>
          <w:sz w:val="24"/>
          <w:szCs w:val="24"/>
        </w:rPr>
        <w:t>політика безпеки;</w:t>
      </w:r>
    </w:p>
    <w:p w:rsidR="006D7C8F" w:rsidRPr="006D7C8F" w:rsidRDefault="00603A0D" w:rsidP="00D011F8">
      <w:pPr>
        <w:pStyle w:val="a3"/>
        <w:numPr>
          <w:ilvl w:val="0"/>
          <w:numId w:val="24"/>
        </w:numPr>
        <w:rPr>
          <w:rFonts w:ascii="Times New Roman" w:hAnsi="Times New Roman" w:cs="Times New Roman"/>
          <w:sz w:val="24"/>
          <w:szCs w:val="24"/>
        </w:rPr>
      </w:pPr>
      <w:r w:rsidRPr="006D7C8F">
        <w:rPr>
          <w:rFonts w:ascii="Times New Roman" w:hAnsi="Times New Roman" w:cs="Times New Roman"/>
          <w:sz w:val="24"/>
          <w:szCs w:val="24"/>
        </w:rPr>
        <w:t>загальноорганізаційні аспекти захисту;</w:t>
      </w:r>
    </w:p>
    <w:p w:rsidR="006D7C8F" w:rsidRPr="006D7C8F" w:rsidRDefault="00603A0D" w:rsidP="00D011F8">
      <w:pPr>
        <w:pStyle w:val="a3"/>
        <w:numPr>
          <w:ilvl w:val="0"/>
          <w:numId w:val="24"/>
        </w:numPr>
        <w:rPr>
          <w:rFonts w:ascii="Times New Roman" w:hAnsi="Times New Roman" w:cs="Times New Roman"/>
          <w:sz w:val="24"/>
          <w:szCs w:val="24"/>
          <w:lang w:val="ru-RU"/>
        </w:rPr>
      </w:pPr>
      <w:r w:rsidRPr="006D7C8F">
        <w:rPr>
          <w:rFonts w:ascii="Times New Roman" w:hAnsi="Times New Roman" w:cs="Times New Roman"/>
          <w:sz w:val="24"/>
          <w:szCs w:val="24"/>
          <w:lang w:val="ru-RU"/>
        </w:rPr>
        <w:t>класифікація активів і керування ними;</w:t>
      </w:r>
    </w:p>
    <w:p w:rsidR="006D7C8F" w:rsidRPr="006D7C8F" w:rsidRDefault="000B5EF8" w:rsidP="00D011F8">
      <w:pPr>
        <w:pStyle w:val="a3"/>
        <w:numPr>
          <w:ilvl w:val="0"/>
          <w:numId w:val="24"/>
        </w:numPr>
        <w:rPr>
          <w:rFonts w:ascii="Times New Roman" w:hAnsi="Times New Roman" w:cs="Times New Roman"/>
          <w:sz w:val="24"/>
          <w:szCs w:val="24"/>
        </w:rPr>
      </w:pPr>
      <w:r w:rsidRPr="006D7C8F">
        <w:rPr>
          <w:rFonts w:ascii="Times New Roman" w:hAnsi="Times New Roman" w:cs="Times New Roman"/>
          <w:sz w:val="24"/>
          <w:szCs w:val="24"/>
        </w:rPr>
        <w:t>безпека персоналу;</w:t>
      </w:r>
    </w:p>
    <w:p w:rsidR="006D7C8F" w:rsidRPr="006D7C8F" w:rsidRDefault="000B5EF8" w:rsidP="00D011F8">
      <w:pPr>
        <w:pStyle w:val="a3"/>
        <w:numPr>
          <w:ilvl w:val="0"/>
          <w:numId w:val="24"/>
        </w:numPr>
        <w:rPr>
          <w:rFonts w:ascii="Times New Roman" w:hAnsi="Times New Roman" w:cs="Times New Roman"/>
          <w:sz w:val="24"/>
          <w:szCs w:val="24"/>
          <w:lang w:val="ru-RU"/>
        </w:rPr>
      </w:pPr>
      <w:r w:rsidRPr="006D7C8F">
        <w:rPr>
          <w:rFonts w:ascii="Times New Roman" w:hAnsi="Times New Roman" w:cs="Times New Roman"/>
          <w:sz w:val="24"/>
          <w:szCs w:val="24"/>
          <w:lang w:val="ru-RU"/>
        </w:rPr>
        <w:t>фізична безпеки і безпека навколишнього середовища;</w:t>
      </w:r>
    </w:p>
    <w:p w:rsidR="006D7C8F" w:rsidRPr="006D7C8F" w:rsidRDefault="000B5EF8" w:rsidP="00D011F8">
      <w:pPr>
        <w:pStyle w:val="a3"/>
        <w:numPr>
          <w:ilvl w:val="0"/>
          <w:numId w:val="24"/>
        </w:numPr>
        <w:rPr>
          <w:rFonts w:ascii="Times New Roman" w:hAnsi="Times New Roman" w:cs="Times New Roman"/>
          <w:sz w:val="24"/>
          <w:szCs w:val="24"/>
        </w:rPr>
      </w:pPr>
      <w:r w:rsidRPr="006D7C8F">
        <w:rPr>
          <w:rFonts w:ascii="Times New Roman" w:hAnsi="Times New Roman" w:cs="Times New Roman"/>
          <w:sz w:val="24"/>
          <w:szCs w:val="24"/>
        </w:rPr>
        <w:t>адміністрування систем і мереж;</w:t>
      </w:r>
    </w:p>
    <w:p w:rsidR="000B5EF8" w:rsidRPr="006D7C8F" w:rsidRDefault="000B5EF8" w:rsidP="00D011F8">
      <w:pPr>
        <w:pStyle w:val="a3"/>
        <w:numPr>
          <w:ilvl w:val="0"/>
          <w:numId w:val="24"/>
        </w:numPr>
        <w:rPr>
          <w:rFonts w:ascii="Times New Roman" w:hAnsi="Times New Roman" w:cs="Times New Roman"/>
          <w:sz w:val="24"/>
          <w:szCs w:val="24"/>
          <w:lang w:val="ru-RU"/>
        </w:rPr>
      </w:pPr>
      <w:r w:rsidRPr="006D7C8F">
        <w:rPr>
          <w:rFonts w:ascii="Times New Roman" w:hAnsi="Times New Roman" w:cs="Times New Roman"/>
          <w:sz w:val="24"/>
          <w:szCs w:val="24"/>
          <w:lang w:val="ru-RU"/>
        </w:rPr>
        <w:t>керування доступом до систем і мереж;</w:t>
      </w:r>
    </w:p>
    <w:p w:rsidR="000B5EF8" w:rsidRPr="006D7C8F" w:rsidRDefault="000B5EF8" w:rsidP="00603A0D">
      <w:pPr>
        <w:pStyle w:val="a3"/>
        <w:numPr>
          <w:ilvl w:val="0"/>
          <w:numId w:val="24"/>
        </w:numPr>
        <w:rPr>
          <w:rFonts w:ascii="Times New Roman" w:hAnsi="Times New Roman" w:cs="Times New Roman"/>
          <w:sz w:val="24"/>
          <w:szCs w:val="24"/>
          <w:lang w:val="ru-RU"/>
        </w:rPr>
      </w:pPr>
      <w:r w:rsidRPr="006D7C8F">
        <w:rPr>
          <w:rFonts w:ascii="Times New Roman" w:hAnsi="Times New Roman" w:cs="Times New Roman"/>
          <w:sz w:val="24"/>
          <w:szCs w:val="24"/>
          <w:lang w:val="ru-RU"/>
        </w:rPr>
        <w:t>розробка і супровід інформаційних систем;</w:t>
      </w:r>
    </w:p>
    <w:p w:rsidR="000B5EF8" w:rsidRPr="006D7C8F" w:rsidRDefault="000B5EF8" w:rsidP="00603A0D">
      <w:pPr>
        <w:pStyle w:val="a3"/>
        <w:numPr>
          <w:ilvl w:val="0"/>
          <w:numId w:val="24"/>
        </w:numPr>
        <w:rPr>
          <w:rFonts w:ascii="Times New Roman" w:hAnsi="Times New Roman" w:cs="Times New Roman"/>
          <w:sz w:val="24"/>
          <w:szCs w:val="24"/>
          <w:lang w:val="ru-RU"/>
        </w:rPr>
      </w:pPr>
      <w:r w:rsidRPr="006D7C8F">
        <w:rPr>
          <w:rFonts w:ascii="Times New Roman" w:hAnsi="Times New Roman" w:cs="Times New Roman"/>
          <w:sz w:val="24"/>
          <w:szCs w:val="24"/>
        </w:rPr>
        <w:t>керування безперебійною роботою організації;</w:t>
      </w:r>
    </w:p>
    <w:p w:rsidR="000B5EF8" w:rsidRPr="000D0B79" w:rsidRDefault="000B5EF8" w:rsidP="00603A0D">
      <w:pPr>
        <w:pStyle w:val="a3"/>
        <w:numPr>
          <w:ilvl w:val="0"/>
          <w:numId w:val="24"/>
        </w:numPr>
        <w:rPr>
          <w:rFonts w:ascii="Times New Roman" w:hAnsi="Times New Roman" w:cs="Times New Roman"/>
          <w:sz w:val="24"/>
          <w:szCs w:val="24"/>
          <w:lang w:val="ru-RU"/>
        </w:rPr>
      </w:pPr>
      <w:r w:rsidRPr="006D7C8F">
        <w:rPr>
          <w:rFonts w:ascii="Times New Roman" w:hAnsi="Times New Roman" w:cs="Times New Roman"/>
          <w:sz w:val="24"/>
          <w:szCs w:val="24"/>
        </w:rPr>
        <w:t>контроль відповідності вимогам</w:t>
      </w:r>
    </w:p>
    <w:p w:rsidR="000D0B79" w:rsidRDefault="000D0B79" w:rsidP="00591A3C">
      <w:pPr>
        <w:ind w:firstLine="406"/>
        <w:rPr>
          <w:rFonts w:ascii="Times New Roman" w:hAnsi="Times New Roman" w:cs="Times New Roman"/>
          <w:sz w:val="24"/>
          <w:szCs w:val="24"/>
          <w:lang w:val="ru-RU"/>
        </w:rPr>
      </w:pPr>
      <w:r w:rsidRPr="000D0B79">
        <w:rPr>
          <w:rFonts w:ascii="Times New Roman" w:hAnsi="Times New Roman" w:cs="Times New Roman"/>
          <w:sz w:val="24"/>
          <w:szCs w:val="24"/>
          <w:lang w:val="ru-RU"/>
        </w:rPr>
        <w:t>У стандарті виділяється десять ключових регуляторів, які або є обов'язковими відповідно до чинного законодавства, або вважаються основними структурними елементами інформаційної безпеки. До них відносяться:</w:t>
      </w:r>
    </w:p>
    <w:p w:rsidR="00591A3C" w:rsidRPr="001852B5" w:rsidRDefault="00591A3C" w:rsidP="00591A3C">
      <w:pPr>
        <w:pStyle w:val="a3"/>
        <w:numPr>
          <w:ilvl w:val="0"/>
          <w:numId w:val="25"/>
        </w:numPr>
        <w:rPr>
          <w:rFonts w:ascii="Times New Roman" w:hAnsi="Times New Roman" w:cs="Times New Roman"/>
          <w:szCs w:val="24"/>
          <w:lang w:val="ru-RU"/>
        </w:rPr>
      </w:pPr>
      <w:r w:rsidRPr="001852B5">
        <w:rPr>
          <w:rFonts w:ascii="Times New Roman" w:hAnsi="Times New Roman" w:cs="Times New Roman"/>
          <w:color w:val="000000"/>
          <w:sz w:val="24"/>
          <w:szCs w:val="27"/>
          <w:lang w:val="ru-RU"/>
        </w:rPr>
        <w:t>документ про політику інформаційної безпеки;</w:t>
      </w:r>
    </w:p>
    <w:p w:rsidR="00591A3C" w:rsidRPr="001852B5" w:rsidRDefault="00591A3C" w:rsidP="00591A3C">
      <w:pPr>
        <w:pStyle w:val="a3"/>
        <w:numPr>
          <w:ilvl w:val="0"/>
          <w:numId w:val="25"/>
        </w:numPr>
        <w:rPr>
          <w:rFonts w:ascii="Times New Roman" w:hAnsi="Times New Roman" w:cs="Times New Roman"/>
          <w:szCs w:val="24"/>
          <w:lang w:val="ru-RU"/>
        </w:rPr>
      </w:pPr>
      <w:r w:rsidRPr="001852B5">
        <w:rPr>
          <w:rFonts w:ascii="Times New Roman" w:hAnsi="Times New Roman" w:cs="Times New Roman"/>
          <w:color w:val="000000"/>
          <w:sz w:val="24"/>
          <w:szCs w:val="27"/>
          <w:lang w:val="ru-RU"/>
        </w:rPr>
        <w:t>розподіл обов'язків по забезпеченню інформаційної безпеки;</w:t>
      </w:r>
    </w:p>
    <w:p w:rsidR="00591A3C" w:rsidRPr="001852B5" w:rsidRDefault="00591A3C" w:rsidP="00591A3C">
      <w:pPr>
        <w:pStyle w:val="a3"/>
        <w:numPr>
          <w:ilvl w:val="0"/>
          <w:numId w:val="25"/>
        </w:numPr>
        <w:rPr>
          <w:rFonts w:ascii="Times New Roman" w:hAnsi="Times New Roman" w:cs="Times New Roman"/>
          <w:szCs w:val="24"/>
          <w:lang w:val="ru-RU"/>
        </w:rPr>
      </w:pPr>
      <w:r w:rsidRPr="001852B5">
        <w:rPr>
          <w:rFonts w:ascii="Times New Roman" w:hAnsi="Times New Roman" w:cs="Times New Roman"/>
          <w:color w:val="000000"/>
          <w:sz w:val="24"/>
          <w:szCs w:val="27"/>
          <w:lang w:val="ru-RU"/>
        </w:rPr>
        <w:t>навчання і підготовка персоналу до підтримки режиму інформаційної безпеки;</w:t>
      </w:r>
    </w:p>
    <w:p w:rsidR="00591A3C" w:rsidRPr="001852B5" w:rsidRDefault="00591A3C" w:rsidP="00591A3C">
      <w:pPr>
        <w:pStyle w:val="a3"/>
        <w:numPr>
          <w:ilvl w:val="0"/>
          <w:numId w:val="25"/>
        </w:numPr>
        <w:rPr>
          <w:rFonts w:ascii="Times New Roman" w:hAnsi="Times New Roman" w:cs="Times New Roman"/>
          <w:szCs w:val="24"/>
          <w:lang w:val="ru-RU"/>
        </w:rPr>
      </w:pPr>
      <w:r w:rsidRPr="001852B5">
        <w:rPr>
          <w:rFonts w:ascii="Times New Roman" w:hAnsi="Times New Roman" w:cs="Times New Roman"/>
          <w:color w:val="000000"/>
          <w:sz w:val="24"/>
          <w:szCs w:val="27"/>
          <w:lang w:val="ru-RU"/>
        </w:rPr>
        <w:t>повідомлення про випадки порушення захисту;</w:t>
      </w:r>
    </w:p>
    <w:p w:rsidR="00591A3C" w:rsidRPr="001852B5" w:rsidRDefault="00591A3C" w:rsidP="00591A3C">
      <w:pPr>
        <w:pStyle w:val="a3"/>
        <w:numPr>
          <w:ilvl w:val="0"/>
          <w:numId w:val="25"/>
        </w:numPr>
        <w:rPr>
          <w:rFonts w:ascii="Times New Roman" w:hAnsi="Times New Roman" w:cs="Times New Roman"/>
          <w:szCs w:val="24"/>
          <w:lang w:val="ru-RU"/>
        </w:rPr>
      </w:pPr>
      <w:r w:rsidRPr="001852B5">
        <w:rPr>
          <w:rFonts w:ascii="Times New Roman" w:hAnsi="Times New Roman" w:cs="Times New Roman"/>
          <w:color w:val="000000"/>
          <w:sz w:val="24"/>
          <w:szCs w:val="27"/>
        </w:rPr>
        <w:t>антивірусні засоби;</w:t>
      </w:r>
    </w:p>
    <w:p w:rsidR="00591A3C" w:rsidRPr="001852B5" w:rsidRDefault="00591A3C" w:rsidP="00591A3C">
      <w:pPr>
        <w:pStyle w:val="a3"/>
        <w:numPr>
          <w:ilvl w:val="0"/>
          <w:numId w:val="25"/>
        </w:numPr>
        <w:rPr>
          <w:rFonts w:ascii="Times New Roman" w:hAnsi="Times New Roman" w:cs="Times New Roman"/>
          <w:szCs w:val="24"/>
          <w:lang w:val="ru-RU"/>
        </w:rPr>
      </w:pPr>
      <w:r w:rsidRPr="001852B5">
        <w:rPr>
          <w:rFonts w:ascii="Times New Roman" w:hAnsi="Times New Roman" w:cs="Times New Roman"/>
          <w:color w:val="000000"/>
          <w:sz w:val="24"/>
          <w:szCs w:val="27"/>
          <w:lang w:val="ru-RU"/>
        </w:rPr>
        <w:t>процес планування безперебійної роботи організації;</w:t>
      </w:r>
    </w:p>
    <w:p w:rsidR="00591A3C" w:rsidRPr="001852B5" w:rsidRDefault="00591A3C" w:rsidP="00591A3C">
      <w:pPr>
        <w:pStyle w:val="a3"/>
        <w:numPr>
          <w:ilvl w:val="0"/>
          <w:numId w:val="25"/>
        </w:numPr>
        <w:rPr>
          <w:rFonts w:ascii="Times New Roman" w:hAnsi="Times New Roman" w:cs="Times New Roman"/>
          <w:szCs w:val="24"/>
          <w:lang w:val="ru-RU"/>
        </w:rPr>
      </w:pPr>
      <w:r w:rsidRPr="001852B5">
        <w:rPr>
          <w:rFonts w:ascii="Times New Roman" w:hAnsi="Times New Roman" w:cs="Times New Roman"/>
          <w:color w:val="000000"/>
          <w:sz w:val="24"/>
          <w:szCs w:val="27"/>
          <w:lang w:val="ru-RU"/>
        </w:rPr>
        <w:t>контроль за копіюванням програмного забезпечення, захищеного законом про авторське право;</w:t>
      </w:r>
    </w:p>
    <w:p w:rsidR="00591A3C" w:rsidRPr="001852B5" w:rsidRDefault="00591A3C" w:rsidP="00591A3C">
      <w:pPr>
        <w:pStyle w:val="a3"/>
        <w:numPr>
          <w:ilvl w:val="0"/>
          <w:numId w:val="25"/>
        </w:numPr>
        <w:rPr>
          <w:rFonts w:ascii="Times New Roman" w:hAnsi="Times New Roman" w:cs="Times New Roman"/>
          <w:szCs w:val="24"/>
          <w:lang w:val="ru-RU"/>
        </w:rPr>
      </w:pPr>
      <w:r w:rsidRPr="001852B5">
        <w:rPr>
          <w:rFonts w:ascii="Times New Roman" w:hAnsi="Times New Roman" w:cs="Times New Roman"/>
          <w:color w:val="000000"/>
          <w:sz w:val="24"/>
          <w:szCs w:val="27"/>
        </w:rPr>
        <w:t>захист документації;</w:t>
      </w:r>
    </w:p>
    <w:p w:rsidR="00591A3C" w:rsidRPr="001852B5" w:rsidRDefault="00591A3C" w:rsidP="00591A3C">
      <w:pPr>
        <w:pStyle w:val="a3"/>
        <w:numPr>
          <w:ilvl w:val="0"/>
          <w:numId w:val="25"/>
        </w:numPr>
        <w:rPr>
          <w:rFonts w:ascii="Times New Roman" w:hAnsi="Times New Roman" w:cs="Times New Roman"/>
          <w:szCs w:val="24"/>
          <w:lang w:val="ru-RU"/>
        </w:rPr>
      </w:pPr>
      <w:r w:rsidRPr="001852B5">
        <w:rPr>
          <w:rFonts w:ascii="Times New Roman" w:hAnsi="Times New Roman" w:cs="Times New Roman"/>
          <w:color w:val="000000"/>
          <w:sz w:val="24"/>
          <w:szCs w:val="27"/>
        </w:rPr>
        <w:t>захист даних;</w:t>
      </w:r>
    </w:p>
    <w:p w:rsidR="00D657B3" w:rsidRPr="00540FDA" w:rsidRDefault="00D657B3" w:rsidP="00591A3C">
      <w:pPr>
        <w:pStyle w:val="a3"/>
        <w:numPr>
          <w:ilvl w:val="0"/>
          <w:numId w:val="25"/>
        </w:numPr>
        <w:rPr>
          <w:rFonts w:ascii="Times New Roman" w:hAnsi="Times New Roman" w:cs="Times New Roman"/>
          <w:szCs w:val="24"/>
          <w:lang w:val="ru-RU"/>
        </w:rPr>
      </w:pPr>
      <w:r w:rsidRPr="001852B5">
        <w:rPr>
          <w:rFonts w:ascii="Times New Roman" w:hAnsi="Times New Roman" w:cs="Times New Roman"/>
          <w:color w:val="000000"/>
          <w:sz w:val="24"/>
          <w:szCs w:val="27"/>
        </w:rPr>
        <w:t>контроль відповідності політиці безпеки.</w:t>
      </w:r>
    </w:p>
    <w:p w:rsidR="00540FDA" w:rsidRDefault="00540FDA" w:rsidP="00540FDA">
      <w:pPr>
        <w:ind w:firstLine="450"/>
        <w:rPr>
          <w:rFonts w:ascii="Times New Roman" w:hAnsi="Times New Roman" w:cs="Times New Roman"/>
          <w:szCs w:val="24"/>
          <w:lang w:val="ru-RU"/>
        </w:rPr>
      </w:pPr>
      <w:r w:rsidRPr="00540FDA">
        <w:rPr>
          <w:rFonts w:ascii="Times New Roman" w:hAnsi="Times New Roman" w:cs="Times New Roman"/>
          <w:szCs w:val="24"/>
          <w:lang w:val="ru-RU"/>
        </w:rPr>
        <w:t>У другій частині стандарту BS 7799-2: 2002 "Системи управління інформаційною безпекою - специфікація з керівництвом по використанню" предметом розгляду, як випливає з назви, є система управління інформаційною безпекою.</w:t>
      </w:r>
    </w:p>
    <w:p w:rsidR="0097251C" w:rsidRDefault="0097251C" w:rsidP="00540FDA">
      <w:pPr>
        <w:ind w:firstLine="450"/>
        <w:rPr>
          <w:rFonts w:ascii="Times New Roman" w:hAnsi="Times New Roman" w:cs="Times New Roman"/>
          <w:color w:val="F4B083" w:themeColor="accent2" w:themeTint="99"/>
          <w:szCs w:val="24"/>
          <w:lang w:val="ru-RU"/>
        </w:rPr>
      </w:pPr>
      <w:r w:rsidRPr="0097251C">
        <w:rPr>
          <w:rFonts w:ascii="Times New Roman" w:hAnsi="Times New Roman" w:cs="Times New Roman"/>
          <w:color w:val="F4B083" w:themeColor="accent2" w:themeTint="99"/>
          <w:szCs w:val="24"/>
          <w:lang w:val="ru-RU"/>
        </w:rPr>
        <w:t>Під системою управління інформаційною безпекою (СУІБ) розуміється частина загальної системи управління, що базується на аналізі ризиків і призначена для проектування, реалізації, контролю, супроводу і вдосконалення заходів в області інформаційної безпеки. Цю систему складають організаційні структури, політика, дії з планування, обов'язки, процедури, процеси і ресурси.</w:t>
      </w:r>
    </w:p>
    <w:p w:rsidR="00025AD1" w:rsidRDefault="00025AD1" w:rsidP="00540FDA">
      <w:pPr>
        <w:ind w:firstLine="450"/>
        <w:rPr>
          <w:rFonts w:ascii="Times New Roman" w:hAnsi="Times New Roman" w:cs="Times New Roman"/>
          <w:color w:val="FF0000"/>
          <w:szCs w:val="24"/>
          <w:lang w:val="ru-RU"/>
        </w:rPr>
      </w:pPr>
      <w:r w:rsidRPr="00025AD1">
        <w:rPr>
          <w:rFonts w:ascii="Times New Roman" w:hAnsi="Times New Roman" w:cs="Times New Roman"/>
          <w:color w:val="FF0000"/>
          <w:szCs w:val="24"/>
          <w:lang w:val="ru-RU"/>
        </w:rPr>
        <w:lastRenderedPageBreak/>
        <w:t>В основу процесу управління покладена чотирьохфазна модель, що включає:</w:t>
      </w:r>
    </w:p>
    <w:p w:rsidR="00025AD1" w:rsidRPr="00025AD1" w:rsidRDefault="00025AD1" w:rsidP="00025AD1">
      <w:pPr>
        <w:pStyle w:val="a3"/>
        <w:numPr>
          <w:ilvl w:val="0"/>
          <w:numId w:val="26"/>
        </w:numPr>
        <w:rPr>
          <w:rFonts w:ascii="Times New Roman" w:hAnsi="Times New Roman" w:cs="Times New Roman"/>
          <w:color w:val="FF0000"/>
          <w:sz w:val="20"/>
          <w:szCs w:val="24"/>
          <w:lang w:val="ru-RU"/>
        </w:rPr>
      </w:pPr>
      <w:r w:rsidRPr="00025AD1">
        <w:rPr>
          <w:rFonts w:ascii="Times New Roman" w:hAnsi="Times New Roman" w:cs="Times New Roman"/>
          <w:color w:val="FF0000"/>
          <w:sz w:val="24"/>
          <w:szCs w:val="27"/>
        </w:rPr>
        <w:t>планування;</w:t>
      </w:r>
    </w:p>
    <w:p w:rsidR="00025AD1" w:rsidRPr="00025AD1" w:rsidRDefault="00025AD1" w:rsidP="00025AD1">
      <w:pPr>
        <w:pStyle w:val="a3"/>
        <w:numPr>
          <w:ilvl w:val="0"/>
          <w:numId w:val="26"/>
        </w:numPr>
        <w:rPr>
          <w:rFonts w:ascii="Times New Roman" w:hAnsi="Times New Roman" w:cs="Times New Roman"/>
          <w:color w:val="FF0000"/>
          <w:sz w:val="20"/>
          <w:szCs w:val="24"/>
          <w:lang w:val="ru-RU"/>
        </w:rPr>
      </w:pPr>
      <w:r w:rsidRPr="00025AD1">
        <w:rPr>
          <w:rFonts w:ascii="Times New Roman" w:hAnsi="Times New Roman" w:cs="Times New Roman"/>
          <w:color w:val="FF0000"/>
          <w:sz w:val="24"/>
          <w:szCs w:val="27"/>
        </w:rPr>
        <w:t>реалізацію;</w:t>
      </w:r>
    </w:p>
    <w:p w:rsidR="00025AD1" w:rsidRPr="00025AD1" w:rsidRDefault="00025AD1" w:rsidP="00025AD1">
      <w:pPr>
        <w:pStyle w:val="a3"/>
        <w:numPr>
          <w:ilvl w:val="0"/>
          <w:numId w:val="26"/>
        </w:numPr>
        <w:rPr>
          <w:rFonts w:ascii="Times New Roman" w:hAnsi="Times New Roman" w:cs="Times New Roman"/>
          <w:color w:val="FF0000"/>
          <w:sz w:val="20"/>
          <w:szCs w:val="24"/>
          <w:lang w:val="ru-RU"/>
        </w:rPr>
      </w:pPr>
      <w:r w:rsidRPr="00025AD1">
        <w:rPr>
          <w:rFonts w:ascii="Times New Roman" w:hAnsi="Times New Roman" w:cs="Times New Roman"/>
          <w:color w:val="FF0000"/>
          <w:sz w:val="24"/>
          <w:szCs w:val="27"/>
        </w:rPr>
        <w:t>оцінку;</w:t>
      </w:r>
    </w:p>
    <w:p w:rsidR="001E0485" w:rsidRDefault="00025AD1" w:rsidP="00025AD1">
      <w:pPr>
        <w:pStyle w:val="a3"/>
        <w:numPr>
          <w:ilvl w:val="0"/>
          <w:numId w:val="26"/>
        </w:numPr>
        <w:rPr>
          <w:rFonts w:ascii="Times New Roman" w:hAnsi="Times New Roman" w:cs="Times New Roman"/>
          <w:color w:val="FF0000"/>
          <w:sz w:val="24"/>
          <w:szCs w:val="27"/>
        </w:rPr>
      </w:pPr>
      <w:r w:rsidRPr="00025AD1">
        <w:rPr>
          <w:rFonts w:ascii="Times New Roman" w:hAnsi="Times New Roman" w:cs="Times New Roman"/>
          <w:color w:val="FF0000"/>
          <w:sz w:val="24"/>
          <w:szCs w:val="27"/>
        </w:rPr>
        <w:t>коректування.</w:t>
      </w:r>
    </w:p>
    <w:p w:rsidR="001E0485" w:rsidRDefault="001E0485">
      <w:pPr>
        <w:rPr>
          <w:rFonts w:ascii="Times New Roman" w:hAnsi="Times New Roman" w:cs="Times New Roman"/>
          <w:color w:val="FF0000"/>
          <w:sz w:val="24"/>
          <w:szCs w:val="27"/>
        </w:rPr>
      </w:pPr>
      <w:r>
        <w:rPr>
          <w:rFonts w:ascii="Times New Roman" w:hAnsi="Times New Roman" w:cs="Times New Roman"/>
          <w:color w:val="FF0000"/>
          <w:sz w:val="24"/>
          <w:szCs w:val="27"/>
        </w:rPr>
        <w:br w:type="page"/>
      </w:r>
    </w:p>
    <w:p w:rsidR="00025AD1" w:rsidRPr="00A2438D" w:rsidRDefault="001E0485" w:rsidP="001E0485">
      <w:pPr>
        <w:pStyle w:val="a3"/>
        <w:numPr>
          <w:ilvl w:val="0"/>
          <w:numId w:val="1"/>
        </w:numPr>
        <w:rPr>
          <w:rFonts w:ascii="Times New Roman" w:hAnsi="Times New Roman" w:cs="Times New Roman"/>
          <w:color w:val="FF0000"/>
          <w:sz w:val="28"/>
          <w:szCs w:val="24"/>
          <w:lang w:val="ru-RU"/>
        </w:rPr>
      </w:pPr>
      <w:r w:rsidRPr="00A2438D">
        <w:rPr>
          <w:rFonts w:ascii="Times New Roman" w:hAnsi="Times New Roman" w:cs="Times New Roman"/>
          <w:sz w:val="28"/>
          <w:szCs w:val="24"/>
          <w:lang w:val="uk-UA"/>
        </w:rPr>
        <w:lastRenderedPageBreak/>
        <w:t>Дослідження сучасного стану та напрямки розвитку системи оцінки відповідності для СЗІ</w:t>
      </w:r>
    </w:p>
    <w:p w:rsidR="006C37A0" w:rsidRDefault="00A2438D" w:rsidP="00A2438D">
      <w:pPr>
        <w:pStyle w:val="a3"/>
        <w:numPr>
          <w:ilvl w:val="1"/>
          <w:numId w:val="1"/>
        </w:numPr>
        <w:rPr>
          <w:rFonts w:ascii="Times New Roman" w:hAnsi="Times New Roman" w:cs="Times New Roman"/>
          <w:sz w:val="24"/>
          <w:szCs w:val="24"/>
          <w:lang w:val="ru-RU"/>
        </w:rPr>
      </w:pPr>
      <w:r w:rsidRPr="00A2438D">
        <w:rPr>
          <w:rFonts w:ascii="Times New Roman" w:hAnsi="Times New Roman" w:cs="Times New Roman"/>
          <w:sz w:val="24"/>
          <w:szCs w:val="24"/>
          <w:lang w:val="ru-RU"/>
        </w:rPr>
        <w:t>Глобальна інфрас</w:t>
      </w:r>
      <w:r>
        <w:rPr>
          <w:rFonts w:ascii="Times New Roman" w:hAnsi="Times New Roman" w:cs="Times New Roman"/>
          <w:sz w:val="24"/>
          <w:szCs w:val="24"/>
          <w:lang w:val="ru-RU"/>
        </w:rPr>
        <w:t>труктура якості</w:t>
      </w:r>
    </w:p>
    <w:p w:rsidR="00D95DD1" w:rsidRDefault="00A2438D" w:rsidP="006C37A0">
      <w:pPr>
        <w:rPr>
          <w:rFonts w:ascii="Times New Roman" w:hAnsi="Times New Roman" w:cs="Times New Roman"/>
          <w:sz w:val="24"/>
          <w:szCs w:val="24"/>
          <w:lang w:val="ru-RU"/>
        </w:rPr>
      </w:pPr>
      <w:r w:rsidRPr="006C37A0">
        <w:rPr>
          <w:rFonts w:ascii="Times New Roman" w:hAnsi="Times New Roman" w:cs="Times New Roman"/>
          <w:sz w:val="24"/>
          <w:szCs w:val="24"/>
          <w:lang w:val="ru-RU"/>
        </w:rPr>
        <w:t xml:space="preserve"> </w:t>
      </w:r>
    </w:p>
    <w:p w:rsidR="00D95DD1" w:rsidRDefault="00D95DD1">
      <w:pPr>
        <w:rPr>
          <w:rFonts w:ascii="Times New Roman" w:hAnsi="Times New Roman" w:cs="Times New Roman"/>
          <w:sz w:val="24"/>
          <w:szCs w:val="24"/>
          <w:lang w:val="ru-RU"/>
        </w:rPr>
      </w:pPr>
      <w:r>
        <w:rPr>
          <w:rFonts w:ascii="Times New Roman" w:hAnsi="Times New Roman" w:cs="Times New Roman"/>
          <w:sz w:val="24"/>
          <w:szCs w:val="24"/>
          <w:lang w:val="ru-RU"/>
        </w:rPr>
        <w:br w:type="page"/>
      </w:r>
    </w:p>
    <w:p w:rsidR="000E54FD" w:rsidRDefault="00D95DD1" w:rsidP="00CA025F">
      <w:pPr>
        <w:pStyle w:val="a3"/>
        <w:numPr>
          <w:ilvl w:val="0"/>
          <w:numId w:val="1"/>
        </w:numPr>
        <w:rPr>
          <w:rFonts w:ascii="Times New Roman" w:hAnsi="Times New Roman" w:cs="Times New Roman"/>
          <w:sz w:val="24"/>
          <w:szCs w:val="24"/>
          <w:lang w:val="ru-RU"/>
        </w:rPr>
      </w:pPr>
      <w:r>
        <w:rPr>
          <w:rFonts w:ascii="Times New Roman" w:hAnsi="Times New Roman" w:cs="Times New Roman"/>
          <w:sz w:val="24"/>
          <w:szCs w:val="24"/>
          <w:lang w:val="uk-UA"/>
        </w:rPr>
        <w:lastRenderedPageBreak/>
        <w:t xml:space="preserve">Дослідження вимог </w:t>
      </w:r>
      <w:r w:rsidR="000F6EAF">
        <w:rPr>
          <w:rFonts w:ascii="Times New Roman" w:hAnsi="Times New Roman" w:cs="Times New Roman"/>
          <w:sz w:val="24"/>
          <w:szCs w:val="24"/>
          <w:lang w:val="ru-RU"/>
        </w:rPr>
        <w:t xml:space="preserve">до </w:t>
      </w:r>
      <w:r w:rsidR="000F6EAF">
        <w:rPr>
          <w:rFonts w:ascii="Times New Roman" w:hAnsi="Times New Roman" w:cs="Times New Roman"/>
          <w:sz w:val="24"/>
          <w:szCs w:val="24"/>
          <w:lang w:val="uk-UA"/>
        </w:rPr>
        <w:t xml:space="preserve">інформаційних систем </w:t>
      </w:r>
      <w:r>
        <w:rPr>
          <w:rFonts w:ascii="Times New Roman" w:hAnsi="Times New Roman" w:cs="Times New Roman"/>
          <w:sz w:val="24"/>
          <w:szCs w:val="24"/>
          <w:lang w:val="uk-UA"/>
        </w:rPr>
        <w:t xml:space="preserve">та їх реалізація у відповідності до </w:t>
      </w:r>
      <w:r>
        <w:rPr>
          <w:rFonts w:ascii="Times New Roman" w:hAnsi="Times New Roman" w:cs="Times New Roman"/>
          <w:sz w:val="24"/>
          <w:szCs w:val="24"/>
        </w:rPr>
        <w:t>ISO</w:t>
      </w:r>
      <w:r w:rsidRPr="00D95DD1">
        <w:rPr>
          <w:rFonts w:ascii="Times New Roman" w:hAnsi="Times New Roman" w:cs="Times New Roman"/>
          <w:sz w:val="24"/>
          <w:szCs w:val="24"/>
          <w:lang w:val="ru-RU"/>
        </w:rPr>
        <w:t>:15408</w:t>
      </w:r>
    </w:p>
    <w:p w:rsidR="00AB54F1" w:rsidRDefault="00AB54F1" w:rsidP="00AB54F1">
      <w:pPr>
        <w:pStyle w:val="a3"/>
        <w:numPr>
          <w:ilvl w:val="1"/>
          <w:numId w:val="1"/>
        </w:numPr>
        <w:rPr>
          <w:rFonts w:ascii="Times New Roman" w:hAnsi="Times New Roman" w:cs="Times New Roman"/>
          <w:sz w:val="24"/>
          <w:szCs w:val="24"/>
        </w:rPr>
      </w:pPr>
      <w:r>
        <w:rPr>
          <w:rFonts w:ascii="Times New Roman" w:hAnsi="Times New Roman" w:cs="Times New Roman"/>
          <w:sz w:val="24"/>
          <w:szCs w:val="24"/>
          <w:lang w:val="ru-RU"/>
        </w:rPr>
        <w:t xml:space="preserve">Структура стандарту </w:t>
      </w:r>
      <w:r>
        <w:rPr>
          <w:rFonts w:ascii="Times New Roman" w:hAnsi="Times New Roman" w:cs="Times New Roman"/>
          <w:sz w:val="24"/>
          <w:szCs w:val="24"/>
        </w:rPr>
        <w:t>ISO:15408</w:t>
      </w:r>
    </w:p>
    <w:p w:rsidR="00AB54F1" w:rsidRDefault="009A0716" w:rsidP="00AB54F1">
      <w:pPr>
        <w:rPr>
          <w:rFonts w:ascii="Times New Roman" w:hAnsi="Times New Roman" w:cs="Times New Roman"/>
          <w:sz w:val="24"/>
          <w:szCs w:val="24"/>
          <w:lang w:val="ru-RU"/>
        </w:rPr>
      </w:pPr>
      <w:r>
        <w:rPr>
          <w:rFonts w:ascii="Times New Roman" w:hAnsi="Times New Roman" w:cs="Times New Roman"/>
          <w:sz w:val="24"/>
          <w:szCs w:val="24"/>
          <w:lang w:val="ru-RU"/>
        </w:rPr>
        <w:t>Основні цілі, які було поставлено при розробці стандарта:</w:t>
      </w:r>
    </w:p>
    <w:p w:rsidR="009A0716" w:rsidRDefault="009208FF" w:rsidP="009A0716">
      <w:pPr>
        <w:pStyle w:val="a3"/>
        <w:numPr>
          <w:ilvl w:val="0"/>
          <w:numId w:val="28"/>
        </w:numPr>
        <w:rPr>
          <w:rFonts w:ascii="Times New Roman" w:hAnsi="Times New Roman" w:cs="Times New Roman"/>
          <w:sz w:val="24"/>
          <w:szCs w:val="24"/>
          <w:lang w:val="uk-UA"/>
        </w:rPr>
      </w:pPr>
      <w:r w:rsidRPr="009208FF">
        <w:rPr>
          <w:rFonts w:ascii="Times New Roman" w:hAnsi="Times New Roman" w:cs="Times New Roman"/>
          <w:sz w:val="24"/>
          <w:szCs w:val="24"/>
          <w:lang w:val="uk-UA"/>
        </w:rPr>
        <w:t>Уні</w:t>
      </w:r>
      <w:r>
        <w:rPr>
          <w:rFonts w:ascii="Times New Roman" w:hAnsi="Times New Roman" w:cs="Times New Roman"/>
          <w:sz w:val="24"/>
          <w:szCs w:val="24"/>
          <w:lang w:val="uk-UA"/>
        </w:rPr>
        <w:t>фікація національних стандартів в сфері оцінки безпеки інформаційних систем</w:t>
      </w:r>
    </w:p>
    <w:p w:rsidR="006A4B48" w:rsidRDefault="00654FA9" w:rsidP="009A0716">
      <w:pPr>
        <w:pStyle w:val="a3"/>
        <w:numPr>
          <w:ilvl w:val="0"/>
          <w:numId w:val="28"/>
        </w:numPr>
        <w:rPr>
          <w:rFonts w:ascii="Times New Roman" w:hAnsi="Times New Roman" w:cs="Times New Roman"/>
          <w:sz w:val="24"/>
          <w:szCs w:val="24"/>
          <w:lang w:val="uk-UA"/>
        </w:rPr>
      </w:pPr>
      <w:r>
        <w:rPr>
          <w:rFonts w:ascii="Times New Roman" w:hAnsi="Times New Roman" w:cs="Times New Roman"/>
          <w:sz w:val="24"/>
          <w:szCs w:val="24"/>
          <w:lang w:val="uk-UA"/>
        </w:rPr>
        <w:t>Підвищення рівня довіри до оцінки безпеки ІТ</w:t>
      </w:r>
    </w:p>
    <w:p w:rsidR="00654FA9" w:rsidRDefault="00654FA9" w:rsidP="009A0716">
      <w:pPr>
        <w:pStyle w:val="a3"/>
        <w:numPr>
          <w:ilvl w:val="0"/>
          <w:numId w:val="28"/>
        </w:numPr>
        <w:rPr>
          <w:rFonts w:ascii="Times New Roman" w:hAnsi="Times New Roman" w:cs="Times New Roman"/>
          <w:sz w:val="24"/>
          <w:szCs w:val="24"/>
          <w:lang w:val="uk-UA"/>
        </w:rPr>
      </w:pPr>
      <w:r>
        <w:rPr>
          <w:rFonts w:ascii="Times New Roman" w:hAnsi="Times New Roman" w:cs="Times New Roman"/>
          <w:sz w:val="24"/>
          <w:szCs w:val="24"/>
          <w:lang w:val="uk-UA"/>
        </w:rPr>
        <w:t>Зменшення витрат на проведення оцінки ІТ</w:t>
      </w:r>
    </w:p>
    <w:p w:rsidR="00654FA9" w:rsidRPr="00654FA9" w:rsidRDefault="00D128C2" w:rsidP="00654FA9">
      <w:pPr>
        <w:rPr>
          <w:rFonts w:ascii="Times New Roman" w:hAnsi="Times New Roman" w:cs="Times New Roman"/>
          <w:sz w:val="24"/>
          <w:szCs w:val="24"/>
          <w:lang w:val="uk-UA"/>
        </w:rPr>
      </w:pPr>
      <w:r>
        <w:rPr>
          <w:rFonts w:ascii="Times New Roman" w:hAnsi="Times New Roman" w:cs="Times New Roman"/>
          <w:sz w:val="24"/>
          <w:szCs w:val="24"/>
          <w:lang w:val="uk-UA"/>
        </w:rPr>
        <w:t>Стандарт розд</w:t>
      </w:r>
      <w:r w:rsidR="00710FB8">
        <w:rPr>
          <w:rFonts w:ascii="Times New Roman" w:hAnsi="Times New Roman" w:cs="Times New Roman"/>
          <w:sz w:val="24"/>
          <w:szCs w:val="24"/>
          <w:lang w:val="uk-UA"/>
        </w:rPr>
        <w:t>і</w:t>
      </w:r>
      <w:bookmarkStart w:id="0" w:name="_GoBack"/>
      <w:bookmarkEnd w:id="0"/>
      <w:r>
        <w:rPr>
          <w:rFonts w:ascii="Times New Roman" w:hAnsi="Times New Roman" w:cs="Times New Roman"/>
          <w:sz w:val="24"/>
          <w:szCs w:val="24"/>
          <w:lang w:val="uk-UA"/>
        </w:rPr>
        <w:t xml:space="preserve">лено на три частини, </w:t>
      </w:r>
    </w:p>
    <w:p w:rsidR="003C6CBB" w:rsidRPr="003F5CF4" w:rsidRDefault="00CA025F" w:rsidP="003C6CBB">
      <w:pPr>
        <w:pStyle w:val="a3"/>
        <w:numPr>
          <w:ilvl w:val="1"/>
          <w:numId w:val="1"/>
        </w:numPr>
        <w:shd w:val="clear" w:color="auto" w:fill="FFFFFF"/>
        <w:spacing w:before="360" w:after="360" w:line="360" w:lineRule="auto"/>
        <w:outlineLvl w:val="1"/>
        <w:rPr>
          <w:rFonts w:ascii="Times New Roman" w:eastAsia="Times New Roman" w:hAnsi="Times New Roman" w:cs="Times New Roman"/>
          <w:color w:val="333333"/>
          <w:sz w:val="24"/>
          <w:szCs w:val="32"/>
          <w:lang w:val="ru-RU"/>
        </w:rPr>
      </w:pPr>
      <w:r w:rsidRPr="00CA025F">
        <w:rPr>
          <w:rFonts w:ascii="Times New Roman" w:eastAsia="Calibri" w:hAnsi="Times New Roman" w:cs="Times New Roman"/>
          <w:sz w:val="24"/>
          <w:szCs w:val="32"/>
          <w:lang w:val="uk-UA"/>
        </w:rPr>
        <w:t>Вимоги до архітектури інформаційної системи для забезпечення безпеки її функціонування</w:t>
      </w:r>
    </w:p>
    <w:p w:rsidR="003F5CF4" w:rsidRPr="00B84F09"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B84F09">
        <w:rPr>
          <w:rFonts w:ascii="Times New Roman" w:eastAsia="Times New Roman" w:hAnsi="Times New Roman" w:cs="Times New Roman"/>
          <w:color w:val="000000"/>
          <w:sz w:val="24"/>
          <w:szCs w:val="20"/>
          <w:lang w:val="ru-RU"/>
        </w:rPr>
        <w:t>Ідеологі</w:t>
      </w:r>
      <w:r>
        <w:rPr>
          <w:rFonts w:ascii="Times New Roman" w:eastAsia="Times New Roman" w:hAnsi="Times New Roman" w:cs="Times New Roman"/>
          <w:color w:val="000000"/>
          <w:sz w:val="24"/>
          <w:szCs w:val="20"/>
          <w:lang w:val="ru-RU"/>
        </w:rPr>
        <w:t xml:space="preserve">я відкритих систем </w:t>
      </w:r>
      <w:r w:rsidRPr="00B84F09">
        <w:rPr>
          <w:rFonts w:ascii="Times New Roman" w:eastAsia="Times New Roman" w:hAnsi="Times New Roman" w:cs="Times New Roman"/>
          <w:color w:val="000000"/>
          <w:sz w:val="24"/>
          <w:szCs w:val="20"/>
          <w:lang w:val="ru-RU"/>
        </w:rPr>
        <w:t>су</w:t>
      </w:r>
      <w:r>
        <w:rPr>
          <w:rFonts w:ascii="Times New Roman" w:eastAsia="Times New Roman" w:hAnsi="Times New Roman" w:cs="Times New Roman"/>
          <w:color w:val="000000"/>
          <w:sz w:val="24"/>
          <w:szCs w:val="20"/>
          <w:lang w:val="ru-RU"/>
        </w:rPr>
        <w:t>ттєво вплинула на методологі</w:t>
      </w:r>
      <w:r>
        <w:rPr>
          <w:rFonts w:ascii="Times New Roman" w:eastAsia="Times New Roman" w:hAnsi="Times New Roman" w:cs="Times New Roman"/>
          <w:color w:val="000000"/>
          <w:sz w:val="24"/>
          <w:szCs w:val="20"/>
          <w:lang w:val="uk-UA"/>
        </w:rPr>
        <w:t>чні</w:t>
      </w:r>
      <w:r w:rsidRPr="00B84F09">
        <w:rPr>
          <w:rFonts w:ascii="Times New Roman" w:eastAsia="Times New Roman" w:hAnsi="Times New Roman" w:cs="Times New Roman"/>
          <w:color w:val="000000"/>
          <w:sz w:val="24"/>
          <w:szCs w:val="20"/>
          <w:lang w:val="ru-RU"/>
        </w:rPr>
        <w:t xml:space="preserve"> аспект</w:t>
      </w:r>
      <w:r>
        <w:rPr>
          <w:rFonts w:ascii="Times New Roman" w:eastAsia="Times New Roman" w:hAnsi="Times New Roman" w:cs="Times New Roman"/>
          <w:color w:val="000000"/>
          <w:sz w:val="24"/>
          <w:szCs w:val="20"/>
          <w:lang w:val="ru-RU"/>
        </w:rPr>
        <w:t>и</w:t>
      </w:r>
      <w:r w:rsidRPr="00B84F09">
        <w:rPr>
          <w:rFonts w:ascii="Times New Roman" w:eastAsia="Times New Roman" w:hAnsi="Times New Roman" w:cs="Times New Roman"/>
          <w:color w:val="000000"/>
          <w:sz w:val="24"/>
          <w:szCs w:val="20"/>
          <w:lang w:val="ru-RU"/>
        </w:rPr>
        <w:t xml:space="preserve"> і напрямк</w:t>
      </w:r>
      <w:r>
        <w:rPr>
          <w:rFonts w:ascii="Times New Roman" w:eastAsia="Times New Roman" w:hAnsi="Times New Roman" w:cs="Times New Roman"/>
          <w:color w:val="000000"/>
          <w:sz w:val="24"/>
          <w:szCs w:val="20"/>
          <w:lang w:val="ru-RU"/>
        </w:rPr>
        <w:t>и</w:t>
      </w:r>
      <w:r w:rsidRPr="00B84F09">
        <w:rPr>
          <w:rFonts w:ascii="Times New Roman" w:eastAsia="Times New Roman" w:hAnsi="Times New Roman" w:cs="Times New Roman"/>
          <w:color w:val="000000"/>
          <w:sz w:val="24"/>
          <w:szCs w:val="20"/>
          <w:lang w:val="ru-RU"/>
        </w:rPr>
        <w:t xml:space="preserve"> розвитку складних ІС. Вона базується на суворому дотриманні сукупності профілів, протоколів і стандартів де-факто і де-юре. Програмні і апаратні компоненти цієї ідеології повинні відповідати найважливішим вимогам переносимості та можливості узгодженої спільної роботи з іншими віддаленими компонентами. Це дозволяє забезпечити сумісність різних компонент інформаційних систем, а також засобів передачі даних. Завдання зводиться до максимально можливого повторного використання розроблених і апробованих програмних та інформаційних компонент при зміні обчислювальних апаратних платформ, ОС і процесів взаємодії.</w:t>
      </w:r>
    </w:p>
    <w:p w:rsidR="003F5CF4" w:rsidRPr="00B84F09"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B84F09">
        <w:rPr>
          <w:rFonts w:ascii="Times New Roman" w:eastAsia="Times New Roman" w:hAnsi="Times New Roman" w:cs="Times New Roman"/>
          <w:color w:val="000000"/>
          <w:sz w:val="24"/>
          <w:szCs w:val="20"/>
          <w:lang w:val="ru-RU"/>
        </w:rPr>
        <w:t>При створенні складних, розподілених інформаційних систем, їх проектуванні архітектури, інфраструктури, виборі компонентів і зв'язків між ними слід враховувати крім загальних (відкритість, масштабованість, переносимість, мобільність, захист інвестицій тощо) ряд специфічних концептуальних вимог, спрямованих на забезпечення безпеки функціонування:</w:t>
      </w:r>
    </w:p>
    <w:p w:rsidR="003F5CF4" w:rsidRPr="00B84F09"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B84F09">
        <w:rPr>
          <w:rFonts w:ascii="Times New Roman" w:eastAsia="Times New Roman" w:hAnsi="Times New Roman" w:cs="Times New Roman"/>
          <w:color w:val="000000"/>
          <w:sz w:val="24"/>
          <w:szCs w:val="20"/>
        </w:rPr>
        <w:t>o</w:t>
      </w:r>
      <w:r w:rsidRPr="00B84F09">
        <w:rPr>
          <w:rFonts w:ascii="Times New Roman" w:eastAsia="Times New Roman" w:hAnsi="Times New Roman" w:cs="Times New Roman"/>
          <w:color w:val="000000"/>
          <w:sz w:val="24"/>
          <w:szCs w:val="20"/>
          <w:lang w:val="ru-RU"/>
        </w:rPr>
        <w:t xml:space="preserve"> архітектура системи повинна бути достатньо гнучкою, тобто повинна допускати відносно просте, без докорінних структурних змін, розвиток інфраструктури і зміна конфігурації використовуваних засобів, нарощування функцій і ресурсів ІС відповідно з розширенням сфер і завдань її застосування;</w:t>
      </w:r>
    </w:p>
    <w:p w:rsidR="003F5CF4" w:rsidRPr="00B84F09"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B84F09">
        <w:rPr>
          <w:rFonts w:ascii="Times New Roman" w:eastAsia="Times New Roman" w:hAnsi="Times New Roman" w:cs="Times New Roman"/>
          <w:color w:val="000000"/>
          <w:sz w:val="24"/>
          <w:szCs w:val="20"/>
        </w:rPr>
        <w:lastRenderedPageBreak/>
        <w:t>o</w:t>
      </w:r>
      <w:r w:rsidRPr="00B84F09">
        <w:rPr>
          <w:rFonts w:ascii="Times New Roman" w:eastAsia="Times New Roman" w:hAnsi="Times New Roman" w:cs="Times New Roman"/>
          <w:color w:val="000000"/>
          <w:sz w:val="24"/>
          <w:szCs w:val="20"/>
          <w:lang w:val="ru-RU"/>
        </w:rPr>
        <w:t xml:space="preserve"> повинні бути забезпечені безпека функціонування системи при різних видах загроз і надійний захист даних від помилок проектування, руйнування або втрати інформації, а також авторизація користувачів, керування робочої завантаженням, резервуванням даних і обчислювальних ресурсів, максимально швидким відновленням функціонування ІС;</w:t>
      </w:r>
    </w:p>
    <w:p w:rsidR="003F5CF4" w:rsidRPr="00B84F09"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B84F09">
        <w:rPr>
          <w:rFonts w:ascii="Times New Roman" w:eastAsia="Times New Roman" w:hAnsi="Times New Roman" w:cs="Times New Roman"/>
          <w:color w:val="000000"/>
          <w:sz w:val="24"/>
          <w:szCs w:val="20"/>
        </w:rPr>
        <w:t>o</w:t>
      </w:r>
      <w:r w:rsidRPr="00B84F09">
        <w:rPr>
          <w:rFonts w:ascii="Times New Roman" w:eastAsia="Times New Roman" w:hAnsi="Times New Roman" w:cs="Times New Roman"/>
          <w:color w:val="000000"/>
          <w:sz w:val="24"/>
          <w:szCs w:val="20"/>
          <w:lang w:val="ru-RU"/>
        </w:rPr>
        <w:t xml:space="preserve"> слід забезпечити комфортний, максимально спрощений доступ користувачів до сервісів і результатами функціонування ІС на основі сучасних графічних засобів, мнемосхем та наочних користувальницьких інтерфейсів;</w:t>
      </w:r>
    </w:p>
    <w:p w:rsidR="003F5CF4" w:rsidRPr="00B84F09"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B84F09">
        <w:rPr>
          <w:rFonts w:ascii="Times New Roman" w:eastAsia="Times New Roman" w:hAnsi="Times New Roman" w:cs="Times New Roman"/>
          <w:color w:val="000000"/>
          <w:sz w:val="24"/>
          <w:szCs w:val="20"/>
        </w:rPr>
        <w:t>o</w:t>
      </w:r>
      <w:r w:rsidRPr="00B84F09">
        <w:rPr>
          <w:rFonts w:ascii="Times New Roman" w:eastAsia="Times New Roman" w:hAnsi="Times New Roman" w:cs="Times New Roman"/>
          <w:color w:val="000000"/>
          <w:sz w:val="24"/>
          <w:szCs w:val="20"/>
          <w:lang w:val="ru-RU"/>
        </w:rPr>
        <w:t xml:space="preserve"> систему повинна супроводжувати актуалізована, комплектна документація, що забезпечує кваліфіковану експлуатацію і можливість розвитку ІС.</w:t>
      </w:r>
    </w:p>
    <w:p w:rsidR="003F5CF4" w:rsidRPr="00B84F09"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B84F09">
        <w:rPr>
          <w:rFonts w:ascii="Times New Roman" w:eastAsia="Times New Roman" w:hAnsi="Times New Roman" w:cs="Times New Roman"/>
          <w:color w:val="000000"/>
          <w:sz w:val="24"/>
          <w:szCs w:val="20"/>
          <w:lang w:val="ru-RU"/>
        </w:rPr>
        <w:t>Підкреслимо, що системи безпеки, якими б потужними вони не були, самі по собі не можуть гарантувати надійність програмно-технічного рівня захисту. Тільки перевірена архітектура здатна зробити ефективним об'єднання сервісів, забезпечити керованість інформаційної системи, її здатність розвиватися і протистояти новим загрозам при збереженні таких властивостей, як висока продуктивність, простота і зручність використання.</w:t>
      </w:r>
    </w:p>
    <w:p w:rsidR="003F5CF4" w:rsidRPr="00B84F09"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B84F09">
        <w:rPr>
          <w:rFonts w:ascii="Times New Roman" w:eastAsia="Times New Roman" w:hAnsi="Times New Roman" w:cs="Times New Roman"/>
          <w:color w:val="000000"/>
          <w:sz w:val="24"/>
          <w:szCs w:val="20"/>
          <w:lang w:val="ru-RU"/>
        </w:rPr>
        <w:t>З практичної точки зору забезпечення безпеки найбільш важливими є наступні принципи побудови архітектури ІС:</w:t>
      </w:r>
    </w:p>
    <w:p w:rsidR="003F5CF4" w:rsidRPr="00B84F09"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B84F09">
        <w:rPr>
          <w:rFonts w:ascii="Times New Roman" w:eastAsia="Times New Roman" w:hAnsi="Times New Roman" w:cs="Times New Roman"/>
          <w:color w:val="000000"/>
          <w:sz w:val="24"/>
          <w:szCs w:val="20"/>
        </w:rPr>
        <w:t>o</w:t>
      </w:r>
      <w:r w:rsidRPr="00B84F09">
        <w:rPr>
          <w:rFonts w:ascii="Times New Roman" w:eastAsia="Times New Roman" w:hAnsi="Times New Roman" w:cs="Times New Roman"/>
          <w:color w:val="000000"/>
          <w:sz w:val="24"/>
          <w:szCs w:val="20"/>
          <w:lang w:val="ru-RU"/>
        </w:rPr>
        <w:t xml:space="preserve"> проектування ІС на принципах відкритих систем, дотримання визнаним стандартам, використання апробованих рішень, ієрархічна організація ІС з невеликим числом сутностей на кожному рівні - все це сприяє прозорості і хорошої керованості ІС;</w:t>
      </w:r>
    </w:p>
    <w:p w:rsidR="003F5CF4" w:rsidRPr="00B84F09"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B84F09">
        <w:rPr>
          <w:rFonts w:ascii="Times New Roman" w:eastAsia="Times New Roman" w:hAnsi="Times New Roman" w:cs="Times New Roman"/>
          <w:color w:val="000000"/>
          <w:sz w:val="24"/>
          <w:szCs w:val="20"/>
        </w:rPr>
        <w:t>o</w:t>
      </w:r>
      <w:r w:rsidRPr="00B84F09">
        <w:rPr>
          <w:rFonts w:ascii="Times New Roman" w:eastAsia="Times New Roman" w:hAnsi="Times New Roman" w:cs="Times New Roman"/>
          <w:color w:val="000000"/>
          <w:sz w:val="24"/>
          <w:szCs w:val="20"/>
          <w:lang w:val="ru-RU"/>
        </w:rPr>
        <w:t xml:space="preserve"> безперервність захисту в просторі і часі, неможливість подолати захисні засоби, виключення спонтанного або викликаного переходу в небезпечний стан - при будь-яких обставин, у тому числі позаштатних, захисне засіб або цілком виконує свої функції, або цілком блокує доступ до системи або її частина;</w:t>
      </w:r>
    </w:p>
    <w:p w:rsidR="003F5CF4" w:rsidRPr="00B84F09"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B84F09">
        <w:rPr>
          <w:rFonts w:ascii="Times New Roman" w:eastAsia="Times New Roman" w:hAnsi="Times New Roman" w:cs="Times New Roman"/>
          <w:color w:val="000000"/>
          <w:sz w:val="24"/>
          <w:szCs w:val="20"/>
        </w:rPr>
        <w:t>o</w:t>
      </w:r>
      <w:r w:rsidRPr="00B84F09">
        <w:rPr>
          <w:rFonts w:ascii="Times New Roman" w:eastAsia="Times New Roman" w:hAnsi="Times New Roman" w:cs="Times New Roman"/>
          <w:color w:val="000000"/>
          <w:sz w:val="24"/>
          <w:szCs w:val="20"/>
          <w:lang w:val="ru-RU"/>
        </w:rPr>
        <w:t xml:space="preserve"> посилення самої слабкої ланки, мінімізація привілеїв доступу, поділ функцій обслуговуючих сервісів і обов'язків персоналу. Передбачається такий розподіл ролей і </w:t>
      </w:r>
      <w:r w:rsidRPr="00B84F09">
        <w:rPr>
          <w:rFonts w:ascii="Times New Roman" w:eastAsia="Times New Roman" w:hAnsi="Times New Roman" w:cs="Times New Roman"/>
          <w:color w:val="000000"/>
          <w:sz w:val="24"/>
          <w:szCs w:val="20"/>
          <w:lang w:val="ru-RU"/>
        </w:rPr>
        <w:lastRenderedPageBreak/>
        <w:t>відповідальності, щоб одна людина не може порушити критично важливий для організації процес або створити пролом у захисті з незнання або замовлення зловмисників. Стосовно до програмно-технічному рівню принцип мінімізації привілеїв наказує виділяти користувачам і адміністраторам тільки ті права доступу, що необхідні їм для виконання службових обов'язків. Це дозволяє зменшити шкоду від випадкових або навмисних некоректних дій користувачів та адміністраторів;</w:t>
      </w:r>
    </w:p>
    <w:p w:rsidR="003F5CF4" w:rsidRPr="00B84F09"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B84F09">
        <w:rPr>
          <w:rFonts w:ascii="Times New Roman" w:eastAsia="Times New Roman" w:hAnsi="Times New Roman" w:cs="Times New Roman"/>
          <w:color w:val="000000"/>
          <w:sz w:val="24"/>
          <w:szCs w:val="20"/>
        </w:rPr>
        <w:t>o</w:t>
      </w:r>
      <w:r w:rsidRPr="00B84F09">
        <w:rPr>
          <w:rFonts w:ascii="Times New Roman" w:eastAsia="Times New Roman" w:hAnsi="Times New Roman" w:cs="Times New Roman"/>
          <w:color w:val="000000"/>
          <w:sz w:val="24"/>
          <w:szCs w:val="20"/>
          <w:lang w:val="ru-RU"/>
        </w:rPr>
        <w:t xml:space="preserve"> ешелонування оборони, розмаїтість захисних засобів, простота і керованість інформаційної системи і системою її безпеки. Принцип ешелонування оборони наказує не покладатися на один захисний рубіж, яким би надійним він ні здавався. За засобами фізичного захисту повинні випливати программнотехнические засоби, за ідентифікацією і аутентифікацією - управління доступом, протоколювання й аудит. Ешелонована оборона здатна не тільки не пропустити зловмисника, але і в деяких випадках ідентифікувати його завдяки протоколювання і аудиту. Принцип розмаїтості захисних засобів передбачає створення різних за характером оборонних рубежів, щоб від потенційного зловмисника було потрібно оволодіння різноманітними і, по можливості, несумісними між собою навичками.</w:t>
      </w:r>
    </w:p>
    <w:p w:rsidR="003F5CF4" w:rsidRPr="00B84F09"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B84F09">
        <w:rPr>
          <w:rFonts w:ascii="Times New Roman" w:eastAsia="Times New Roman" w:hAnsi="Times New Roman" w:cs="Times New Roman"/>
          <w:color w:val="000000"/>
          <w:sz w:val="24"/>
          <w:szCs w:val="20"/>
          <w:lang w:val="ru-RU"/>
        </w:rPr>
        <w:t xml:space="preserve">Дуже важливий загальний принцип простоти і керованості ІС в цілому і захисних засобів в особливості. Тільки в простій і керованій системі можна перевірити погодженість конфігурації різних компонентів і здійснювати централізоване адміністрування. У цьому зв'язку важливо відзначити інтегруючу роль </w:t>
      </w:r>
      <w:r w:rsidRPr="00B84F09">
        <w:rPr>
          <w:rFonts w:ascii="Times New Roman" w:eastAsia="Times New Roman" w:hAnsi="Times New Roman" w:cs="Times New Roman"/>
          <w:color w:val="000000"/>
          <w:sz w:val="24"/>
          <w:szCs w:val="20"/>
        </w:rPr>
        <w:t>web</w:t>
      </w:r>
      <w:r w:rsidRPr="00B84F09">
        <w:rPr>
          <w:rFonts w:ascii="Times New Roman" w:eastAsia="Times New Roman" w:hAnsi="Times New Roman" w:cs="Times New Roman"/>
          <w:color w:val="000000"/>
          <w:sz w:val="24"/>
          <w:szCs w:val="20"/>
          <w:lang w:val="ru-RU"/>
        </w:rPr>
        <w:t>-сервісу, що ховає розмаїтість об'єктів, що обслуговуються, і надає єдиний, наочний інтерфейс. Відповідно, якщо об'єкти деякого виду (наприклад, таблиці бази даних) доступні через Інтернет, необхідно заблокувати прямий доступ до них, оскільки в противному випадку система буде вразливою, складною і погано керованою.</w:t>
      </w:r>
    </w:p>
    <w:p w:rsidR="003F5CF4" w:rsidRPr="00B84F09"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B84F09">
        <w:rPr>
          <w:rFonts w:ascii="Times New Roman" w:eastAsia="Times New Roman" w:hAnsi="Times New Roman" w:cs="Times New Roman"/>
          <w:color w:val="000000"/>
          <w:sz w:val="24"/>
          <w:szCs w:val="20"/>
          <w:lang w:val="ru-RU"/>
        </w:rPr>
        <w:t xml:space="preserve">Продумана і впорядкована структура програмних засобів і баз даних, топології внутрішніх і зовнішніх мереж безпосередньо відбивається на що досягає якості і безпеки ІС, а також на трудомісткість їх розробки. При строгому дотриманні правил структурної побудови значно полегшується досягнення високих показників якості і безпеки, так як скорочується число можливих помилок в реалізують програмах, відмов і збоїв </w:t>
      </w:r>
      <w:r w:rsidRPr="00B84F09">
        <w:rPr>
          <w:rFonts w:ascii="Times New Roman" w:eastAsia="Times New Roman" w:hAnsi="Times New Roman" w:cs="Times New Roman"/>
          <w:color w:val="000000"/>
          <w:sz w:val="24"/>
          <w:szCs w:val="20"/>
          <w:lang w:val="ru-RU"/>
        </w:rPr>
        <w:lastRenderedPageBreak/>
        <w:t>устаткування, спрощується їх діагностика і локалізація. У добре структурованої системи з чітко виділеними компонентами (клієнт, сервер додатків, ресурсний сервер) контрольні точки виділяються досить чітко, що вирішує задачу докази достатності застосовуваних засобів захисту і забезпечення неможливості обходу цих коштів потенційним порушником.</w:t>
      </w:r>
    </w:p>
    <w:p w:rsidR="003F5CF4" w:rsidRPr="00B84F09"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B84F09">
        <w:rPr>
          <w:rFonts w:ascii="Times New Roman" w:eastAsia="Times New Roman" w:hAnsi="Times New Roman" w:cs="Times New Roman"/>
          <w:color w:val="000000"/>
          <w:sz w:val="24"/>
          <w:szCs w:val="20"/>
          <w:lang w:val="ru-RU"/>
        </w:rPr>
        <w:t>Високі вимоги, пропоновані до формування архітектури та інфраструктури на стадії проектування ІС, визначаються тим, що саме на цій стадії можна значною мірою мінімізувати число вразливостей, пов'язаних з непредумышленными дестабілізуючими факторами, які впливають на безпеку програмних засобів, баз даних і систем комунікації.</w:t>
      </w:r>
    </w:p>
    <w:p w:rsidR="003F5CF4" w:rsidRPr="00B84F09"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B84F09">
        <w:rPr>
          <w:rFonts w:ascii="Times New Roman" w:eastAsia="Times New Roman" w:hAnsi="Times New Roman" w:cs="Times New Roman"/>
          <w:color w:val="000000"/>
          <w:sz w:val="24"/>
          <w:szCs w:val="20"/>
          <w:lang w:val="ru-RU"/>
        </w:rPr>
        <w:t xml:space="preserve">Аналіз безпеки ІС при відсутності злочинних факторів базується на моделі взаємодії основних компонентів ІС (рис. </w:t>
      </w:r>
      <w:r>
        <w:rPr>
          <w:rFonts w:ascii="Times New Roman" w:eastAsia="Times New Roman" w:hAnsi="Times New Roman" w:cs="Times New Roman"/>
          <w:color w:val="000000"/>
          <w:sz w:val="24"/>
          <w:szCs w:val="20"/>
          <w:lang w:val="ru-RU"/>
        </w:rPr>
        <w:t>1</w:t>
      </w:r>
      <w:r w:rsidRPr="00B84F09">
        <w:rPr>
          <w:rFonts w:ascii="Times New Roman" w:eastAsia="Times New Roman" w:hAnsi="Times New Roman" w:cs="Times New Roman"/>
          <w:color w:val="000000"/>
          <w:sz w:val="24"/>
          <w:szCs w:val="20"/>
          <w:lang w:val="ru-RU"/>
        </w:rPr>
        <w:t>).</w:t>
      </w:r>
    </w:p>
    <w:p w:rsidR="003F5CF4" w:rsidRPr="00B84F09"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B84F09">
        <w:rPr>
          <w:rFonts w:ascii="Times New Roman" w:eastAsia="Times New Roman" w:hAnsi="Times New Roman" w:cs="Times New Roman"/>
          <w:color w:val="000000"/>
          <w:sz w:val="24"/>
          <w:szCs w:val="20"/>
          <w:lang w:val="ru-RU"/>
        </w:rPr>
        <w:t>В якості об'єктів уразливості розглядаються:</w:t>
      </w:r>
    </w:p>
    <w:p w:rsidR="003F5CF4" w:rsidRPr="00B84F09"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B84F09">
        <w:rPr>
          <w:rFonts w:ascii="Times New Roman" w:eastAsia="Times New Roman" w:hAnsi="Times New Roman" w:cs="Times New Roman"/>
          <w:color w:val="000000"/>
          <w:sz w:val="24"/>
          <w:szCs w:val="20"/>
        </w:rPr>
        <w:t>o</w:t>
      </w:r>
      <w:r w:rsidRPr="00B84F09">
        <w:rPr>
          <w:rFonts w:ascii="Times New Roman" w:eastAsia="Times New Roman" w:hAnsi="Times New Roman" w:cs="Times New Roman"/>
          <w:color w:val="000000"/>
          <w:sz w:val="24"/>
          <w:szCs w:val="20"/>
          <w:lang w:val="ru-RU"/>
        </w:rPr>
        <w:t xml:space="preserve"> динамічний обчислювальний процес обробки даних, автоматизованої підготовки рішень і вироблення керуючих впливів;</w:t>
      </w:r>
    </w:p>
    <w:p w:rsidR="003F5CF4" w:rsidRPr="00B84F09"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B84F09">
        <w:rPr>
          <w:rFonts w:ascii="Times New Roman" w:eastAsia="Times New Roman" w:hAnsi="Times New Roman" w:cs="Times New Roman"/>
          <w:color w:val="000000"/>
          <w:sz w:val="24"/>
          <w:szCs w:val="20"/>
        </w:rPr>
        <w:t>o</w:t>
      </w:r>
      <w:r w:rsidRPr="00B84F09">
        <w:rPr>
          <w:rFonts w:ascii="Times New Roman" w:eastAsia="Times New Roman" w:hAnsi="Times New Roman" w:cs="Times New Roman"/>
          <w:color w:val="000000"/>
          <w:sz w:val="24"/>
          <w:szCs w:val="20"/>
          <w:lang w:val="ru-RU"/>
        </w:rPr>
        <w:t xml:space="preserve"> об'єктний код програм, виконуваних обчислювальними засобами в процесі функціонування ІС;</w:t>
      </w:r>
    </w:p>
    <w:p w:rsidR="003F5CF4" w:rsidRPr="00B84F09"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B84F09">
        <w:rPr>
          <w:rFonts w:ascii="Times New Roman" w:eastAsia="Times New Roman" w:hAnsi="Times New Roman" w:cs="Times New Roman"/>
          <w:color w:val="000000"/>
          <w:sz w:val="24"/>
          <w:szCs w:val="20"/>
        </w:rPr>
        <w:t>o</w:t>
      </w:r>
      <w:r w:rsidRPr="00B84F09">
        <w:rPr>
          <w:rFonts w:ascii="Times New Roman" w:eastAsia="Times New Roman" w:hAnsi="Times New Roman" w:cs="Times New Roman"/>
          <w:color w:val="000000"/>
          <w:sz w:val="24"/>
          <w:szCs w:val="20"/>
          <w:lang w:val="ru-RU"/>
        </w:rPr>
        <w:t xml:space="preserve"> дані та інформація, накопичена в базах даних;</w:t>
      </w:r>
    </w:p>
    <w:p w:rsidR="003F5CF4" w:rsidRPr="00B84F09"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B84F09">
        <w:rPr>
          <w:rFonts w:ascii="Times New Roman" w:eastAsia="Times New Roman" w:hAnsi="Times New Roman" w:cs="Times New Roman"/>
          <w:color w:val="000000"/>
          <w:sz w:val="24"/>
          <w:szCs w:val="20"/>
        </w:rPr>
        <w:t>o</w:t>
      </w:r>
      <w:r w:rsidRPr="00B84F09">
        <w:rPr>
          <w:rFonts w:ascii="Times New Roman" w:eastAsia="Times New Roman" w:hAnsi="Times New Roman" w:cs="Times New Roman"/>
          <w:color w:val="000000"/>
          <w:sz w:val="24"/>
          <w:szCs w:val="20"/>
          <w:lang w:val="ru-RU"/>
        </w:rPr>
        <w:t xml:space="preserve"> інформація, яка видається споживачам і на виконавчі механізми.</w:t>
      </w:r>
    </w:p>
    <w:p w:rsidR="003F5CF4" w:rsidRDefault="00454D6E" w:rsidP="00454D6E">
      <w:pPr>
        <w:shd w:val="clear" w:color="auto" w:fill="FFFFFF"/>
        <w:spacing w:before="360" w:after="360" w:line="360" w:lineRule="auto"/>
        <w:jc w:val="center"/>
        <w:outlineLvl w:val="1"/>
        <w:rPr>
          <w:rFonts w:ascii="Times New Roman" w:eastAsia="Times New Roman" w:hAnsi="Times New Roman" w:cs="Times New Roman"/>
          <w:color w:val="333333"/>
          <w:sz w:val="24"/>
          <w:szCs w:val="32"/>
          <w:lang w:val="ru-RU"/>
        </w:rPr>
      </w:pPr>
      <w:r>
        <w:rPr>
          <w:noProof/>
        </w:rPr>
        <w:lastRenderedPageBreak/>
        <w:drawing>
          <wp:inline distT="0" distB="0" distL="0" distR="0" wp14:anchorId="6218B723" wp14:editId="693695F3">
            <wp:extent cx="3328416" cy="4200914"/>
            <wp:effectExtent l="0" t="0" r="5715" b="0"/>
            <wp:docPr id="2" name="Рисунок 2" descr="https://studme.com.ua/imag/inform/trof_isteh/image1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me.com.ua/imag/inform/trof_isteh/image14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9516" cy="4227546"/>
                    </a:xfrm>
                    <a:prstGeom prst="rect">
                      <a:avLst/>
                    </a:prstGeom>
                    <a:noFill/>
                    <a:ln>
                      <a:noFill/>
                    </a:ln>
                  </pic:spPr>
                </pic:pic>
              </a:graphicData>
            </a:graphic>
          </wp:inline>
        </w:drawing>
      </w:r>
    </w:p>
    <w:p w:rsidR="00454D6E" w:rsidRDefault="00454D6E" w:rsidP="00454D6E">
      <w:pPr>
        <w:shd w:val="clear" w:color="auto" w:fill="FFFFFF"/>
        <w:spacing w:before="360" w:after="360" w:line="360" w:lineRule="auto"/>
        <w:jc w:val="center"/>
        <w:outlineLvl w:val="1"/>
        <w:rPr>
          <w:rStyle w:val="af0"/>
          <w:rFonts w:ascii="Palatino Linotype" w:hAnsi="Palatino Linotype"/>
          <w:color w:val="000000"/>
          <w:sz w:val="20"/>
          <w:szCs w:val="20"/>
          <w:shd w:val="clear" w:color="auto" w:fill="FFFFFF"/>
          <w:lang w:val="ru-RU"/>
        </w:rPr>
      </w:pPr>
      <w:r w:rsidRPr="00B84F09">
        <w:rPr>
          <w:rStyle w:val="af0"/>
          <w:rFonts w:ascii="Palatino Linotype" w:hAnsi="Palatino Linotype"/>
          <w:color w:val="000000"/>
          <w:sz w:val="20"/>
          <w:szCs w:val="20"/>
          <w:shd w:val="clear" w:color="auto" w:fill="FFFFFF"/>
          <w:lang w:val="ru-RU"/>
        </w:rPr>
        <w:t>Модель аналізу безпеки ІС при відсутності злочинних загроз</w:t>
      </w:r>
    </w:p>
    <w:p w:rsidR="00D011F8" w:rsidRDefault="00D011F8" w:rsidP="00D011F8">
      <w:pPr>
        <w:pStyle w:val="3"/>
        <w:numPr>
          <w:ilvl w:val="1"/>
          <w:numId w:val="1"/>
        </w:numPr>
        <w:shd w:val="clear" w:color="auto" w:fill="FFFFFF"/>
        <w:spacing w:before="0"/>
        <w:rPr>
          <w:rFonts w:ascii="Palatino Linotype" w:hAnsi="Palatino Linotype"/>
          <w:color w:val="000000"/>
          <w:lang w:val="ru-RU"/>
        </w:rPr>
      </w:pPr>
      <w:r w:rsidRPr="00AD710A">
        <w:rPr>
          <w:rFonts w:ascii="Palatino Linotype" w:hAnsi="Palatino Linotype"/>
          <w:color w:val="000000"/>
          <w:lang w:val="ru-RU"/>
        </w:rPr>
        <w:t>Етапи побудови системи безпеки ІС</w:t>
      </w:r>
    </w:p>
    <w:p w:rsidR="00621913" w:rsidRDefault="00621913" w:rsidP="00D011F8">
      <w:pPr>
        <w:rPr>
          <w:lang w:val="ru-RU"/>
        </w:rPr>
      </w:pP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lang w:val="ru-RU"/>
        </w:rPr>
        <w:t>Концепція інформаційної безпеки визначає етапи побудови системи інформаційної безпеки у відповідності зі стандартизованих життєвим циклом ІС: аудит безпеки (обстеження) існуючої системи захисту ІВ, аналіз ризиків, формування вимог і вироблення першочергових заходів захисту, проектування, впровадження, атестація, супровід системи. Розглянемо коротко зміст окремих етапів.</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b/>
          <w:bCs/>
          <w:color w:val="000000"/>
          <w:sz w:val="24"/>
          <w:szCs w:val="20"/>
          <w:lang w:val="ru-RU"/>
        </w:rPr>
        <w:t>Аудит безпеки.</w:t>
      </w:r>
      <w:r w:rsidRPr="00AD710A">
        <w:rPr>
          <w:rFonts w:ascii="Times New Roman" w:eastAsia="Times New Roman" w:hAnsi="Times New Roman" w:cs="Times New Roman"/>
          <w:b/>
          <w:bCs/>
          <w:color w:val="000000"/>
          <w:sz w:val="24"/>
          <w:szCs w:val="20"/>
        </w:rPr>
        <w:t> </w:t>
      </w:r>
      <w:r w:rsidRPr="00AD710A">
        <w:rPr>
          <w:rFonts w:ascii="Times New Roman" w:eastAsia="Times New Roman" w:hAnsi="Times New Roman" w:cs="Times New Roman"/>
          <w:color w:val="000000"/>
          <w:sz w:val="24"/>
          <w:szCs w:val="20"/>
          <w:lang w:val="ru-RU"/>
        </w:rPr>
        <w:t>Аудит безпеки може включати в себе, принаймні, чотири різні групи робіт.</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lang w:val="ru-RU"/>
        </w:rPr>
        <w:lastRenderedPageBreak/>
        <w:t>До</w:t>
      </w:r>
      <w:r w:rsidRPr="00AD710A">
        <w:rPr>
          <w:rFonts w:ascii="Times New Roman" w:eastAsia="Times New Roman" w:hAnsi="Times New Roman" w:cs="Times New Roman"/>
          <w:color w:val="000000"/>
          <w:sz w:val="24"/>
          <w:szCs w:val="20"/>
        </w:rPr>
        <w:t> </w:t>
      </w:r>
      <w:r w:rsidRPr="00AD710A">
        <w:rPr>
          <w:rFonts w:ascii="Times New Roman" w:eastAsia="Times New Roman" w:hAnsi="Times New Roman" w:cs="Times New Roman"/>
          <w:b/>
          <w:bCs/>
          <w:i/>
          <w:iCs/>
          <w:color w:val="000000"/>
          <w:sz w:val="24"/>
          <w:szCs w:val="20"/>
          <w:lang w:val="ru-RU"/>
        </w:rPr>
        <w:t>першої групи</w:t>
      </w:r>
      <w:r w:rsidRPr="00AD710A">
        <w:rPr>
          <w:rFonts w:ascii="Times New Roman" w:eastAsia="Times New Roman" w:hAnsi="Times New Roman" w:cs="Times New Roman"/>
          <w:color w:val="000000"/>
          <w:sz w:val="24"/>
          <w:szCs w:val="20"/>
        </w:rPr>
        <w:t> </w:t>
      </w:r>
      <w:r w:rsidRPr="00AD710A">
        <w:rPr>
          <w:rFonts w:ascii="Times New Roman" w:eastAsia="Times New Roman" w:hAnsi="Times New Roman" w:cs="Times New Roman"/>
          <w:color w:val="000000"/>
          <w:sz w:val="24"/>
          <w:szCs w:val="20"/>
          <w:lang w:val="ru-RU"/>
        </w:rPr>
        <w:t>належать так звані тестові зломи ІС. Ці тести застосовуються, як правило, на початкових стадіях обстеження захищеності ІС. Причина малої ефективності тестових зломів ховається в самій постановці завдання. Дійсно, основним завданням зломщика є виявлення декількох вразливостей і їх використання для доступу в систему. Якщо тест виявився успішним, то, запобігши потенційний розвиток можливих сценаріїв злому, роботу треба починати спочатку і шукати такі. Неуспіх злому може означати в рівній мірі як захищеність системи, так і недостатність тестів.</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b/>
          <w:bCs/>
          <w:i/>
          <w:iCs/>
          <w:color w:val="000000"/>
          <w:sz w:val="24"/>
          <w:szCs w:val="20"/>
          <w:lang w:val="ru-RU"/>
        </w:rPr>
        <w:t>Друга група -</w:t>
      </w:r>
      <w:r w:rsidRPr="00AD710A">
        <w:rPr>
          <w:rFonts w:ascii="Times New Roman" w:eastAsia="Times New Roman" w:hAnsi="Times New Roman" w:cs="Times New Roman"/>
          <w:color w:val="000000"/>
          <w:sz w:val="24"/>
          <w:szCs w:val="20"/>
        </w:rPr>
        <w:t> </w:t>
      </w:r>
      <w:r w:rsidRPr="00AD710A">
        <w:rPr>
          <w:rFonts w:ascii="Times New Roman" w:eastAsia="Times New Roman" w:hAnsi="Times New Roman" w:cs="Times New Roman"/>
          <w:color w:val="000000"/>
          <w:sz w:val="24"/>
          <w:szCs w:val="20"/>
          <w:lang w:val="ru-RU"/>
        </w:rPr>
        <w:t>експрес-обстеження. В рамках цього, звичайно нетривалої роботи оцінюється загальний стан механізмів безпеки в обстежуваній ІС на основі стандартизованих перевірок. Експрес-обстеження зазвичай проводиться у разі, коли необхідно визначити пріоритетні напрями, що дозволяють забезпечити мінімальний рівень захисту інформаційних ресурсів. Основу для нього складають списки контрольних питань, що заповнюються в результаті інтерв'ювання, так і тестової роботи автоматизованих сканерів захищеності.</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b/>
          <w:bCs/>
          <w:i/>
          <w:iCs/>
          <w:color w:val="000000"/>
          <w:sz w:val="24"/>
          <w:szCs w:val="20"/>
          <w:lang w:val="ru-RU"/>
        </w:rPr>
        <w:t>Третя група робіт з аудиту</w:t>
      </w:r>
      <w:r w:rsidRPr="00AD710A">
        <w:rPr>
          <w:rFonts w:ascii="Times New Roman" w:eastAsia="Times New Roman" w:hAnsi="Times New Roman" w:cs="Times New Roman"/>
          <w:color w:val="000000"/>
          <w:sz w:val="24"/>
          <w:szCs w:val="20"/>
        </w:rPr>
        <w:t> </w:t>
      </w:r>
      <w:r w:rsidRPr="00AD710A">
        <w:rPr>
          <w:rFonts w:ascii="Times New Roman" w:eastAsia="Times New Roman" w:hAnsi="Times New Roman" w:cs="Times New Roman"/>
          <w:color w:val="000000"/>
          <w:sz w:val="24"/>
          <w:szCs w:val="20"/>
          <w:lang w:val="ru-RU"/>
        </w:rPr>
        <w:t>- атестація систем на відповідність вимогам захищеності інформаційних ресурсів. При цьому відбувається формальна перевірка набору вимог як організаційного, так і технічного аспектів, розглядаються повнота і достатність реалізації механізмів безпеки. Типова методика аналізу корпоративної інформаційної захищеності складається з сукупності наступних методів:</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rPr>
        <w:t>o</w:t>
      </w:r>
      <w:r w:rsidRPr="00AD710A">
        <w:rPr>
          <w:rFonts w:ascii="Times New Roman" w:eastAsia="Times New Roman" w:hAnsi="Times New Roman" w:cs="Times New Roman"/>
          <w:color w:val="000000"/>
          <w:sz w:val="24"/>
          <w:szCs w:val="20"/>
          <w:lang w:val="ru-RU"/>
        </w:rPr>
        <w:t xml:space="preserve"> вивчення вихідних даних за структурою, архітектури, інфраструктури та конфігурації ІС на момент обстеження;</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rPr>
        <w:t>o</w:t>
      </w:r>
      <w:r w:rsidRPr="00AD710A">
        <w:rPr>
          <w:rFonts w:ascii="Times New Roman" w:eastAsia="Times New Roman" w:hAnsi="Times New Roman" w:cs="Times New Roman"/>
          <w:color w:val="000000"/>
          <w:sz w:val="24"/>
          <w:szCs w:val="20"/>
          <w:lang w:val="ru-RU"/>
        </w:rPr>
        <w:t xml:space="preserve"> попередня оцінка ризиків, пов'язаних із здійсненням загроз відносно технічних та інформаційних ресурсів;</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rPr>
        <w:t>o</w:t>
      </w:r>
      <w:r w:rsidRPr="00AD710A">
        <w:rPr>
          <w:rFonts w:ascii="Times New Roman" w:eastAsia="Times New Roman" w:hAnsi="Times New Roman" w:cs="Times New Roman"/>
          <w:color w:val="000000"/>
          <w:sz w:val="24"/>
          <w:szCs w:val="20"/>
          <w:lang w:val="ru-RU"/>
        </w:rPr>
        <w:t xml:space="preserve"> аналіз механізмів безпеки організаційного рівня, політики безпеки організації і організаційно-распоряди</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lang w:val="ru-RU"/>
        </w:rPr>
        <w:t>тельний документації щодо забезпечення режиму ІБ і оцінка їх відповідності вимогам існуючих стандартів і нормативних документів, а також їх адекватності існуючим ризикам;</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rPr>
        <w:lastRenderedPageBreak/>
        <w:t>o</w:t>
      </w:r>
      <w:r w:rsidRPr="00AD710A">
        <w:rPr>
          <w:rFonts w:ascii="Times New Roman" w:eastAsia="Times New Roman" w:hAnsi="Times New Roman" w:cs="Times New Roman"/>
          <w:color w:val="000000"/>
          <w:sz w:val="24"/>
          <w:szCs w:val="20"/>
          <w:lang w:val="ru-RU"/>
        </w:rPr>
        <w:t xml:space="preserve"> аналіз конфігураційних файлів маршрутизаторів і Ргоху-серверів, поштових і </w:t>
      </w:r>
      <w:r w:rsidRPr="00AD710A">
        <w:rPr>
          <w:rFonts w:ascii="Times New Roman" w:eastAsia="Times New Roman" w:hAnsi="Times New Roman" w:cs="Times New Roman"/>
          <w:color w:val="000000"/>
          <w:sz w:val="24"/>
          <w:szCs w:val="20"/>
        </w:rPr>
        <w:t>DNS</w:t>
      </w:r>
      <w:r w:rsidRPr="00AD710A">
        <w:rPr>
          <w:rFonts w:ascii="Times New Roman" w:eastAsia="Times New Roman" w:hAnsi="Times New Roman" w:cs="Times New Roman"/>
          <w:color w:val="000000"/>
          <w:sz w:val="24"/>
          <w:szCs w:val="20"/>
          <w:lang w:val="ru-RU"/>
        </w:rPr>
        <w:t>-сервери (</w:t>
      </w:r>
      <w:r w:rsidRPr="00AD710A">
        <w:rPr>
          <w:rFonts w:ascii="Times New Roman" w:eastAsia="Times New Roman" w:hAnsi="Times New Roman" w:cs="Times New Roman"/>
          <w:color w:val="000000"/>
          <w:sz w:val="24"/>
          <w:szCs w:val="20"/>
        </w:rPr>
        <w:t>Domain</w:t>
      </w:r>
      <w:r w:rsidRPr="00AD710A">
        <w:rPr>
          <w:rFonts w:ascii="Times New Roman" w:eastAsia="Times New Roman" w:hAnsi="Times New Roman" w:cs="Times New Roman"/>
          <w:color w:val="000000"/>
          <w:sz w:val="24"/>
          <w:szCs w:val="20"/>
          <w:lang w:val="ru-RU"/>
        </w:rPr>
        <w:t xml:space="preserve"> </w:t>
      </w:r>
      <w:r w:rsidRPr="00AD710A">
        <w:rPr>
          <w:rFonts w:ascii="Times New Roman" w:eastAsia="Times New Roman" w:hAnsi="Times New Roman" w:cs="Times New Roman"/>
          <w:color w:val="000000"/>
          <w:sz w:val="24"/>
          <w:szCs w:val="20"/>
        </w:rPr>
        <w:t>Name</w:t>
      </w:r>
      <w:r w:rsidRPr="00AD710A">
        <w:rPr>
          <w:rFonts w:ascii="Times New Roman" w:eastAsia="Times New Roman" w:hAnsi="Times New Roman" w:cs="Times New Roman"/>
          <w:color w:val="000000"/>
          <w:sz w:val="24"/>
          <w:szCs w:val="20"/>
          <w:lang w:val="ru-RU"/>
        </w:rPr>
        <w:t xml:space="preserve"> </w:t>
      </w:r>
      <w:r w:rsidRPr="00AD710A">
        <w:rPr>
          <w:rFonts w:ascii="Times New Roman" w:eastAsia="Times New Roman" w:hAnsi="Times New Roman" w:cs="Times New Roman"/>
          <w:color w:val="000000"/>
          <w:sz w:val="24"/>
          <w:szCs w:val="20"/>
        </w:rPr>
        <w:t>System</w:t>
      </w:r>
      <w:r w:rsidRPr="00AD710A">
        <w:rPr>
          <w:rFonts w:ascii="Times New Roman" w:eastAsia="Times New Roman" w:hAnsi="Times New Roman" w:cs="Times New Roman"/>
          <w:color w:val="000000"/>
          <w:sz w:val="24"/>
          <w:szCs w:val="20"/>
          <w:lang w:val="ru-RU"/>
        </w:rPr>
        <w:t>), шлюзів віртуальних приватних мереж (</w:t>
      </w:r>
      <w:r w:rsidRPr="00AD710A">
        <w:rPr>
          <w:rFonts w:ascii="Times New Roman" w:eastAsia="Times New Roman" w:hAnsi="Times New Roman" w:cs="Times New Roman"/>
          <w:color w:val="000000"/>
          <w:sz w:val="24"/>
          <w:szCs w:val="20"/>
        </w:rPr>
        <w:t>VPN</w:t>
      </w:r>
      <w:r w:rsidRPr="00AD710A">
        <w:rPr>
          <w:rFonts w:ascii="Times New Roman" w:eastAsia="Times New Roman" w:hAnsi="Times New Roman" w:cs="Times New Roman"/>
          <w:color w:val="000000"/>
          <w:sz w:val="24"/>
          <w:szCs w:val="20"/>
          <w:lang w:val="ru-RU"/>
        </w:rPr>
        <w:t>), інших критичних елементів мережевої інфраструктури;</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rPr>
        <w:t>o</w:t>
      </w:r>
      <w:r w:rsidRPr="00AD710A">
        <w:rPr>
          <w:rFonts w:ascii="Times New Roman" w:eastAsia="Times New Roman" w:hAnsi="Times New Roman" w:cs="Times New Roman"/>
          <w:color w:val="000000"/>
          <w:sz w:val="24"/>
          <w:szCs w:val="20"/>
          <w:lang w:val="ru-RU"/>
        </w:rPr>
        <w:t xml:space="preserve"> сканування зовнішніх мережевих адрес локальної мережі;</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rPr>
        <w:t>o</w:t>
      </w:r>
      <w:r w:rsidRPr="00AD710A">
        <w:rPr>
          <w:rFonts w:ascii="Times New Roman" w:eastAsia="Times New Roman" w:hAnsi="Times New Roman" w:cs="Times New Roman"/>
          <w:color w:val="000000"/>
          <w:sz w:val="24"/>
          <w:szCs w:val="20"/>
          <w:lang w:val="ru-RU"/>
        </w:rPr>
        <w:t xml:space="preserve"> сканування ресурсів локальної мережі зсередини;</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rPr>
        <w:t>o</w:t>
      </w:r>
      <w:r w:rsidRPr="00AD710A">
        <w:rPr>
          <w:rFonts w:ascii="Times New Roman" w:eastAsia="Times New Roman" w:hAnsi="Times New Roman" w:cs="Times New Roman"/>
          <w:color w:val="000000"/>
          <w:sz w:val="24"/>
          <w:szCs w:val="20"/>
          <w:lang w:val="ru-RU"/>
        </w:rPr>
        <w:t xml:space="preserve"> аналіз конфігурації серверів і робочих станцій з допомогою спеціалізованих програмних агентів.</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lang w:val="ru-RU"/>
        </w:rPr>
        <w:t>Перераховані технічні методи передбачають застосування як активного, так і пасивного тестування системи захисту. Активне тестування полягає в моделюванні дій потенційного зловмисника; а</w:t>
      </w:r>
      <w:r w:rsidRPr="00AD710A">
        <w:rPr>
          <w:rFonts w:ascii="Times New Roman" w:eastAsia="Times New Roman" w:hAnsi="Times New Roman" w:cs="Times New Roman"/>
          <w:color w:val="000000"/>
          <w:sz w:val="24"/>
          <w:szCs w:val="20"/>
        </w:rPr>
        <w:t> </w:t>
      </w:r>
      <w:r w:rsidRPr="00AD710A">
        <w:rPr>
          <w:rFonts w:ascii="Times New Roman" w:eastAsia="Times New Roman" w:hAnsi="Times New Roman" w:cs="Times New Roman"/>
          <w:b/>
          <w:bCs/>
          <w:i/>
          <w:iCs/>
          <w:color w:val="000000"/>
          <w:sz w:val="24"/>
          <w:szCs w:val="20"/>
          <w:lang w:val="ru-RU"/>
        </w:rPr>
        <w:t>пасивне -</w:t>
      </w:r>
      <w:r w:rsidRPr="00AD710A">
        <w:rPr>
          <w:rFonts w:ascii="Times New Roman" w:eastAsia="Times New Roman" w:hAnsi="Times New Roman" w:cs="Times New Roman"/>
          <w:color w:val="000000"/>
          <w:sz w:val="24"/>
          <w:szCs w:val="20"/>
        </w:rPr>
        <w:t> </w:t>
      </w:r>
      <w:r w:rsidRPr="00AD710A">
        <w:rPr>
          <w:rFonts w:ascii="Times New Roman" w:eastAsia="Times New Roman" w:hAnsi="Times New Roman" w:cs="Times New Roman"/>
          <w:color w:val="000000"/>
          <w:sz w:val="24"/>
          <w:szCs w:val="20"/>
          <w:lang w:val="ru-RU"/>
        </w:rPr>
        <w:t>передбачає аналіз конфігурації ОС і додатків за шаблонами з використанням списків перевірки. Тестування може проводитися вручну або з використанням спеціалізованих програмних засобів.</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lang w:val="ru-RU"/>
        </w:rPr>
        <w:t>При аналізі конфігурації засобів захисту для зовнішнього периметра локальної мережі і управління міжмережними взаємодіями особлива увага звертається на наступні аспекти:</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rPr>
        <w:t>o</w:t>
      </w:r>
      <w:r w:rsidRPr="00AD710A">
        <w:rPr>
          <w:rFonts w:ascii="Times New Roman" w:eastAsia="Times New Roman" w:hAnsi="Times New Roman" w:cs="Times New Roman"/>
          <w:color w:val="000000"/>
          <w:sz w:val="24"/>
          <w:szCs w:val="20"/>
          <w:lang w:val="ru-RU"/>
        </w:rPr>
        <w:t xml:space="preserve"> налаштування правил розмежування доступу (фільтрація мережевих пакетів);</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rPr>
        <w:t>o</w:t>
      </w:r>
      <w:r w:rsidRPr="00AD710A">
        <w:rPr>
          <w:rFonts w:ascii="Times New Roman" w:eastAsia="Times New Roman" w:hAnsi="Times New Roman" w:cs="Times New Roman"/>
          <w:color w:val="000000"/>
          <w:sz w:val="24"/>
          <w:szCs w:val="20"/>
          <w:lang w:val="ru-RU"/>
        </w:rPr>
        <w:t xml:space="preserve"> схеми та налаштування параметрів аутентифікації;</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rPr>
        <w:t>o</w:t>
      </w:r>
      <w:r w:rsidRPr="00AD710A">
        <w:rPr>
          <w:rFonts w:ascii="Times New Roman" w:eastAsia="Times New Roman" w:hAnsi="Times New Roman" w:cs="Times New Roman"/>
          <w:color w:val="000000"/>
          <w:sz w:val="24"/>
          <w:szCs w:val="20"/>
          <w:lang w:val="ru-RU"/>
        </w:rPr>
        <w:t xml:space="preserve"> настройка параметрів системи реєстрації подій;</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rPr>
        <w:t>o</w:t>
      </w:r>
      <w:r w:rsidRPr="00AD710A">
        <w:rPr>
          <w:rFonts w:ascii="Times New Roman" w:eastAsia="Times New Roman" w:hAnsi="Times New Roman" w:cs="Times New Roman"/>
          <w:color w:val="000000"/>
          <w:sz w:val="24"/>
          <w:szCs w:val="20"/>
          <w:lang w:val="ru-RU"/>
        </w:rPr>
        <w:t xml:space="preserve"> використання механізмів, що забезпечують приховування топології мережі, яка захищається (наприклад, трансляція мережевих адрес);</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rPr>
        <w:t>o</w:t>
      </w:r>
      <w:r w:rsidRPr="00AD710A">
        <w:rPr>
          <w:rFonts w:ascii="Times New Roman" w:eastAsia="Times New Roman" w:hAnsi="Times New Roman" w:cs="Times New Roman"/>
          <w:color w:val="000000"/>
          <w:sz w:val="24"/>
          <w:szCs w:val="20"/>
          <w:lang w:val="ru-RU"/>
        </w:rPr>
        <w:t xml:space="preserve"> налагодження механізмів оповіщення про атаки і реагування;</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rPr>
        <w:t>o</w:t>
      </w:r>
      <w:r w:rsidRPr="00AD710A">
        <w:rPr>
          <w:rFonts w:ascii="Times New Roman" w:eastAsia="Times New Roman" w:hAnsi="Times New Roman" w:cs="Times New Roman"/>
          <w:color w:val="000000"/>
          <w:sz w:val="24"/>
          <w:szCs w:val="20"/>
          <w:lang w:val="ru-RU"/>
        </w:rPr>
        <w:t xml:space="preserve"> наявність і працездатність засобів контролю цілісності;</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rPr>
        <w:t>o</w:t>
      </w:r>
      <w:r w:rsidRPr="00AD710A">
        <w:rPr>
          <w:rFonts w:ascii="Times New Roman" w:eastAsia="Times New Roman" w:hAnsi="Times New Roman" w:cs="Times New Roman"/>
          <w:color w:val="000000"/>
          <w:sz w:val="24"/>
          <w:szCs w:val="20"/>
          <w:lang w:val="ru-RU"/>
        </w:rPr>
        <w:t xml:space="preserve"> версії використовуваного ЗА і встановлені оновлення.</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lang w:val="ru-RU"/>
        </w:rPr>
        <w:lastRenderedPageBreak/>
        <w:t>Аналіз конфігурації передбачає перевірку правильності установки сотень різних параметрів. Для автоматизації цього процесу можуть використовуватися спеціалізовані програмні засоби аналізу захищеності, вибір яких в даний час досить широкий.</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lang w:val="ru-RU"/>
        </w:rPr>
        <w:t xml:space="preserve">Один із сучасних і швидко розвиваються методів автоматизації процесів аналізу і контролю захищеності розподілених комп'ютерних систем - використання технології інтелектуальних програмних агентів. На кожну з контрольованих систем встановлюється програмний агент, який виконує відповідні налаштування, перевіряє їх правильність, контролює цілісність файлів, своєчасність установки оновлень, а також вирішує інші завдання з контролю захищеності ІС. Управління агентами здійснює по мережі програма-менеджер. Такі менеджерм, які є центральними компонентами таких систем, посилають керуючі команди всім агентам контрольованого ними домену і зберігають всі отримані від агентів дані в центральній БД. Адміністратор керує менеджерами за допомогою графічної консолі, що дозволяє вибирати, змінювати та створювати політики безпеки, аналізувати зміни стану системи, здійснювати ранжування вразливостей і т. п. Все взаємодії між агентами, менеджерами і керуючої консолі здійснюються по захищеному клієнт-серверному протоколу. Такий підхід, наприклад, використаний при побудові комплексної системи управління безпекою організації </w:t>
      </w:r>
      <w:r w:rsidRPr="00AD710A">
        <w:rPr>
          <w:rFonts w:ascii="Times New Roman" w:eastAsia="Times New Roman" w:hAnsi="Times New Roman" w:cs="Times New Roman"/>
          <w:color w:val="000000"/>
          <w:sz w:val="24"/>
          <w:szCs w:val="20"/>
        </w:rPr>
        <w:t>ESM</w:t>
      </w:r>
      <w:r w:rsidRPr="00AD710A">
        <w:rPr>
          <w:rFonts w:ascii="Times New Roman" w:eastAsia="Times New Roman" w:hAnsi="Times New Roman" w:cs="Times New Roman"/>
          <w:color w:val="000000"/>
          <w:sz w:val="24"/>
          <w:szCs w:val="20"/>
          <w:lang w:val="ru-RU"/>
        </w:rPr>
        <w:t xml:space="preserve"> (виробник - компанія "</w:t>
      </w:r>
      <w:r w:rsidRPr="00AD710A">
        <w:rPr>
          <w:rFonts w:ascii="Times New Roman" w:eastAsia="Times New Roman" w:hAnsi="Times New Roman" w:cs="Times New Roman"/>
          <w:color w:val="000000"/>
          <w:sz w:val="24"/>
          <w:szCs w:val="20"/>
        </w:rPr>
        <w:t>Symantec</w:t>
      </w:r>
      <w:r w:rsidRPr="00AD710A">
        <w:rPr>
          <w:rFonts w:ascii="Times New Roman" w:eastAsia="Times New Roman" w:hAnsi="Times New Roman" w:cs="Times New Roman"/>
          <w:color w:val="000000"/>
          <w:sz w:val="24"/>
          <w:szCs w:val="20"/>
          <w:lang w:val="ru-RU"/>
        </w:rPr>
        <w:t xml:space="preserve"> </w:t>
      </w:r>
      <w:r w:rsidRPr="00AD710A">
        <w:rPr>
          <w:rFonts w:ascii="Times New Roman" w:eastAsia="Times New Roman" w:hAnsi="Times New Roman" w:cs="Times New Roman"/>
          <w:color w:val="000000"/>
          <w:sz w:val="24"/>
          <w:szCs w:val="20"/>
        </w:rPr>
        <w:t>Enterprise</w:t>
      </w:r>
      <w:r w:rsidRPr="00AD710A">
        <w:rPr>
          <w:rFonts w:ascii="Times New Roman" w:eastAsia="Times New Roman" w:hAnsi="Times New Roman" w:cs="Times New Roman"/>
          <w:color w:val="000000"/>
          <w:sz w:val="24"/>
          <w:szCs w:val="20"/>
          <w:lang w:val="ru-RU"/>
        </w:rPr>
        <w:t xml:space="preserve"> </w:t>
      </w:r>
      <w:r w:rsidRPr="00AD710A">
        <w:rPr>
          <w:rFonts w:ascii="Times New Roman" w:eastAsia="Times New Roman" w:hAnsi="Times New Roman" w:cs="Times New Roman"/>
          <w:color w:val="000000"/>
          <w:sz w:val="24"/>
          <w:szCs w:val="20"/>
        </w:rPr>
        <w:t>Security</w:t>
      </w:r>
      <w:r w:rsidRPr="00AD710A">
        <w:rPr>
          <w:rFonts w:ascii="Times New Roman" w:eastAsia="Times New Roman" w:hAnsi="Times New Roman" w:cs="Times New Roman"/>
          <w:color w:val="000000"/>
          <w:sz w:val="24"/>
          <w:szCs w:val="20"/>
          <w:lang w:val="ru-RU"/>
        </w:rPr>
        <w:t xml:space="preserve"> </w:t>
      </w:r>
      <w:r w:rsidRPr="00AD710A">
        <w:rPr>
          <w:rFonts w:ascii="Times New Roman" w:eastAsia="Times New Roman" w:hAnsi="Times New Roman" w:cs="Times New Roman"/>
          <w:color w:val="000000"/>
          <w:sz w:val="24"/>
          <w:szCs w:val="20"/>
        </w:rPr>
        <w:t>Manager</w:t>
      </w:r>
      <w:r w:rsidRPr="00AD710A">
        <w:rPr>
          <w:rFonts w:ascii="Times New Roman" w:eastAsia="Times New Roman" w:hAnsi="Times New Roman" w:cs="Times New Roman"/>
          <w:color w:val="000000"/>
          <w:sz w:val="24"/>
          <w:szCs w:val="20"/>
          <w:lang w:val="ru-RU"/>
        </w:rPr>
        <w:t>").</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b/>
          <w:bCs/>
          <w:i/>
          <w:iCs/>
          <w:color w:val="000000"/>
          <w:sz w:val="24"/>
          <w:szCs w:val="20"/>
          <w:lang w:val="ru-RU"/>
        </w:rPr>
        <w:t>Четверта група -</w:t>
      </w:r>
      <w:r w:rsidRPr="00AD710A">
        <w:rPr>
          <w:rFonts w:ascii="Times New Roman" w:eastAsia="Times New Roman" w:hAnsi="Times New Roman" w:cs="Times New Roman"/>
          <w:color w:val="000000"/>
          <w:sz w:val="24"/>
          <w:szCs w:val="20"/>
        </w:rPr>
        <w:t> </w:t>
      </w:r>
      <w:r w:rsidRPr="00AD710A">
        <w:rPr>
          <w:rFonts w:ascii="Times New Roman" w:eastAsia="Times New Roman" w:hAnsi="Times New Roman" w:cs="Times New Roman"/>
          <w:color w:val="000000"/>
          <w:sz w:val="24"/>
          <w:szCs w:val="20"/>
          <w:lang w:val="ru-RU"/>
        </w:rPr>
        <w:t>перед проектне обстеження - самий трудомісткий варіант аудиту. Такий аудит передбачає аналіз організаційної структури підприємства в додатку до ІР, правила доступу співробітників до тих або іншим додаткам. Потім виконується аналіз самих додатків. Після цього повинні враховуватися конкретні служби доступу з одного рівня на інший, а також служби, необхідні для інформаційного обміну. Потім картина доповнюється вбудованими механізмами безпеки, що в поєднанні з оцінками втрат у разі порушення ІБ дає підстави для ранжирування ризиків, які існують в ІС, і вироблення адекватних контрзаходів. Успішне проведення передпроектного обстеження, подальшого аналізу ризиків і формування вимог визначають, наскільки прийняті заходи будуть адекватні погрозам, ефективні і економічно виправдані.</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b/>
          <w:bCs/>
          <w:color w:val="000000"/>
          <w:sz w:val="24"/>
          <w:szCs w:val="20"/>
          <w:lang w:val="ru-RU"/>
        </w:rPr>
        <w:lastRenderedPageBreak/>
        <w:t>Проектування системи.</w:t>
      </w:r>
      <w:r w:rsidRPr="00AD710A">
        <w:rPr>
          <w:rFonts w:ascii="Times New Roman" w:eastAsia="Times New Roman" w:hAnsi="Times New Roman" w:cs="Times New Roman"/>
          <w:b/>
          <w:bCs/>
          <w:color w:val="000000"/>
          <w:sz w:val="24"/>
          <w:szCs w:val="20"/>
        </w:rPr>
        <w:t> </w:t>
      </w:r>
      <w:r w:rsidRPr="00AD710A">
        <w:rPr>
          <w:rFonts w:ascii="Times New Roman" w:eastAsia="Times New Roman" w:hAnsi="Times New Roman" w:cs="Times New Roman"/>
          <w:color w:val="000000"/>
          <w:sz w:val="24"/>
          <w:szCs w:val="20"/>
          <w:lang w:val="ru-RU"/>
        </w:rPr>
        <w:t>В даний час склалися два підходи до побудови системи ІБ: продуктовий і проектний. В рамках</w:t>
      </w:r>
      <w:r w:rsidRPr="00AD710A">
        <w:rPr>
          <w:rFonts w:ascii="Times New Roman" w:eastAsia="Times New Roman" w:hAnsi="Times New Roman" w:cs="Times New Roman"/>
          <w:color w:val="000000"/>
          <w:sz w:val="24"/>
          <w:szCs w:val="20"/>
        </w:rPr>
        <w:t> </w:t>
      </w:r>
      <w:r w:rsidRPr="00AD710A">
        <w:rPr>
          <w:rFonts w:ascii="Times New Roman" w:eastAsia="Times New Roman" w:hAnsi="Times New Roman" w:cs="Times New Roman"/>
          <w:b/>
          <w:bCs/>
          <w:i/>
          <w:iCs/>
          <w:color w:val="000000"/>
          <w:sz w:val="24"/>
          <w:szCs w:val="20"/>
          <w:lang w:val="ru-RU"/>
        </w:rPr>
        <w:t>продуктового</w:t>
      </w:r>
      <w:r w:rsidRPr="00AD710A">
        <w:rPr>
          <w:rFonts w:ascii="Times New Roman" w:eastAsia="Times New Roman" w:hAnsi="Times New Roman" w:cs="Times New Roman"/>
          <w:color w:val="000000"/>
          <w:sz w:val="24"/>
          <w:szCs w:val="20"/>
        </w:rPr>
        <w:t> </w:t>
      </w:r>
      <w:r w:rsidRPr="00AD710A">
        <w:rPr>
          <w:rFonts w:ascii="Times New Roman" w:eastAsia="Times New Roman" w:hAnsi="Times New Roman" w:cs="Times New Roman"/>
          <w:color w:val="000000"/>
          <w:sz w:val="24"/>
          <w:szCs w:val="20"/>
          <w:lang w:val="ru-RU"/>
        </w:rPr>
        <w:t>підходу вибирається набір засобів фізичної, технічної і програмної захисту (готове рішення), аналізуються функції, а на основі аналізу функцій визначається політика доступу в робочі та технологічні приміщення, до інформаційних ресурсів. Можна надходити навпаки: спочатку опрацьовується політика доступу, на основі якої визначаються функції, необхідні для її реалізації, і здійснюється вибір засобів і продуктів, що забезпечують виконання цих функцій. Вибір методів залежить від конкретних умов діяльності організації, її місцезнаходження, розташування приміщень, складу підсистем ІС, сукупності розв'язуваних завдань, вимог до системи захисту і т. д. Продуктовий підхід більш дешевий з точки зору витрат на проектування. Крім того, в деяких випадках він є єдино можливим в умовах дефіциту рішень або жорстких вимог нормативних документів на державному рівні (наприклад, для криптографічного захисту інформації в мережах спеціального призначення та урядових телефонних мережах застосовується тільки такий підхід).</w:t>
      </w:r>
      <w:r w:rsidRPr="00AD710A">
        <w:rPr>
          <w:rFonts w:ascii="Times New Roman" w:eastAsia="Times New Roman" w:hAnsi="Times New Roman" w:cs="Times New Roman"/>
          <w:color w:val="000000"/>
          <w:sz w:val="24"/>
          <w:szCs w:val="20"/>
        </w:rPr>
        <w:t> </w:t>
      </w:r>
      <w:r w:rsidRPr="00AD710A">
        <w:rPr>
          <w:rFonts w:ascii="Times New Roman" w:eastAsia="Times New Roman" w:hAnsi="Times New Roman" w:cs="Times New Roman"/>
          <w:b/>
          <w:bCs/>
          <w:i/>
          <w:iCs/>
          <w:color w:val="000000"/>
          <w:sz w:val="24"/>
          <w:szCs w:val="20"/>
        </w:rPr>
        <w:t>Проектний</w:t>
      </w:r>
      <w:r w:rsidRPr="00AD710A">
        <w:rPr>
          <w:rFonts w:ascii="Times New Roman" w:eastAsia="Times New Roman" w:hAnsi="Times New Roman" w:cs="Times New Roman"/>
          <w:color w:val="000000"/>
          <w:sz w:val="24"/>
          <w:szCs w:val="20"/>
        </w:rPr>
        <w:t xml:space="preserve"> підхід свідомо більш повний, і рішення, побудовані на його основі, зручніша і простіше аттестуемы. </w:t>
      </w:r>
      <w:r w:rsidRPr="00AD710A">
        <w:rPr>
          <w:rFonts w:ascii="Times New Roman" w:eastAsia="Times New Roman" w:hAnsi="Times New Roman" w:cs="Times New Roman"/>
          <w:color w:val="000000"/>
          <w:sz w:val="24"/>
          <w:szCs w:val="20"/>
          <w:lang w:val="ru-RU"/>
        </w:rPr>
        <w:t>Він краще і при створенні великих гетерогенних розподілених систем, оскільки на відміну від продуктового підходу не пов'язаний спочатку з тією чи іншою платформою. Крім того, він забезпечує більш "довгоживучі" рішення, оскільки допускає проведення заміни продуктів і рішень без зміни політики доступу. Це, в свою чергу, забезпечує хороший показник повернення інвестицій (</w:t>
      </w:r>
      <w:r w:rsidRPr="00AD710A">
        <w:rPr>
          <w:rFonts w:ascii="Times New Roman" w:eastAsia="Times New Roman" w:hAnsi="Times New Roman" w:cs="Times New Roman"/>
          <w:color w:val="000000"/>
          <w:sz w:val="24"/>
          <w:szCs w:val="20"/>
        </w:rPr>
        <w:t>ROI</w:t>
      </w:r>
      <w:r w:rsidRPr="00AD710A">
        <w:rPr>
          <w:rFonts w:ascii="Times New Roman" w:eastAsia="Times New Roman" w:hAnsi="Times New Roman" w:cs="Times New Roman"/>
          <w:color w:val="000000"/>
          <w:sz w:val="24"/>
          <w:szCs w:val="20"/>
          <w:lang w:val="ru-RU"/>
        </w:rPr>
        <w:t>) при розвитку ІС і системи ІБ.</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b/>
          <w:bCs/>
          <w:color w:val="000000"/>
          <w:sz w:val="24"/>
          <w:szCs w:val="20"/>
          <w:lang w:val="ru-RU"/>
        </w:rPr>
        <w:t>Об'єкти або програми?</w:t>
      </w:r>
      <w:r w:rsidRPr="00AD710A">
        <w:rPr>
          <w:rFonts w:ascii="Times New Roman" w:eastAsia="Times New Roman" w:hAnsi="Times New Roman" w:cs="Times New Roman"/>
          <w:b/>
          <w:bCs/>
          <w:color w:val="000000"/>
          <w:sz w:val="24"/>
          <w:szCs w:val="20"/>
        </w:rPr>
        <w:t> </w:t>
      </w:r>
      <w:r w:rsidRPr="00AD710A">
        <w:rPr>
          <w:rFonts w:ascii="Times New Roman" w:eastAsia="Times New Roman" w:hAnsi="Times New Roman" w:cs="Times New Roman"/>
          <w:color w:val="000000"/>
          <w:sz w:val="24"/>
          <w:szCs w:val="20"/>
          <w:lang w:val="ru-RU"/>
        </w:rPr>
        <w:t>При проектуванні архітектури системи інформаційної безпеки застосовуються об'єктний, прикладної або змішаний підходи.</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b/>
          <w:bCs/>
          <w:i/>
          <w:iCs/>
          <w:color w:val="000000"/>
          <w:sz w:val="24"/>
          <w:szCs w:val="20"/>
          <w:lang w:val="ru-RU"/>
        </w:rPr>
        <w:t>Об'єктний</w:t>
      </w:r>
      <w:r w:rsidRPr="00AD710A">
        <w:rPr>
          <w:rFonts w:ascii="Times New Roman" w:eastAsia="Times New Roman" w:hAnsi="Times New Roman" w:cs="Times New Roman"/>
          <w:color w:val="000000"/>
          <w:sz w:val="24"/>
          <w:szCs w:val="20"/>
        </w:rPr>
        <w:t> </w:t>
      </w:r>
      <w:r w:rsidRPr="00AD710A">
        <w:rPr>
          <w:rFonts w:ascii="Times New Roman" w:eastAsia="Times New Roman" w:hAnsi="Times New Roman" w:cs="Times New Roman"/>
          <w:color w:val="000000"/>
          <w:sz w:val="24"/>
          <w:szCs w:val="20"/>
          <w:lang w:val="ru-RU"/>
        </w:rPr>
        <w:t>підхід будує захист інформації на підставі фізичної структури того чи іншого об'єкта (будівлі, підрозділу, підприємства). Застосування об'єктного підходу припускає використання набору універсальних рішень для забезпечення механізмів безпеки, підтримують однорідний набір організаційних заходів. Класичним прикладом такого підходу є побудова захищених інфраструктур зовнішнього інформаційного обміну, локальної мережі, системи телекомунікацій і т. д. До його недоліків відносяться очевидна неповнота універсальних механізмів, особливо для організацій з великим набором складно пов'язаних між собою програм.</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b/>
          <w:bCs/>
          <w:i/>
          <w:iCs/>
          <w:color w:val="000000"/>
          <w:sz w:val="24"/>
          <w:szCs w:val="20"/>
          <w:lang w:val="ru-RU"/>
        </w:rPr>
        <w:lastRenderedPageBreak/>
        <w:t>Прикладний</w:t>
      </w:r>
      <w:r w:rsidRPr="00AD710A">
        <w:rPr>
          <w:rFonts w:ascii="Times New Roman" w:eastAsia="Times New Roman" w:hAnsi="Times New Roman" w:cs="Times New Roman"/>
          <w:color w:val="000000"/>
          <w:sz w:val="24"/>
          <w:szCs w:val="20"/>
        </w:rPr>
        <w:t> </w:t>
      </w:r>
      <w:r w:rsidRPr="00AD710A">
        <w:rPr>
          <w:rFonts w:ascii="Times New Roman" w:eastAsia="Times New Roman" w:hAnsi="Times New Roman" w:cs="Times New Roman"/>
          <w:color w:val="000000"/>
          <w:sz w:val="24"/>
          <w:szCs w:val="20"/>
          <w:lang w:val="ru-RU"/>
        </w:rPr>
        <w:t>підхід "прив'язує" механізми безпеки до конкретного додатка. Приклад такого підходу - захист підсистеми або окремих зон автоматизації (бухгалтерія, склад, кадри, проектне бюро, аналітичний відділ, відділи маркетингу і продажів тощо). При більшій повноті захисних заходів такого підходу у нього є і недоліки, а саме: необхідно пов'язувати різні за функціональним можливостям засоби безпеки для мінімізації витрат на адміністрування та експлуатацію, а також задіяти вже існуючі засоби захисту інформації для збереження інвестицій.</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lang w:val="ru-RU"/>
        </w:rPr>
        <w:t>Можлива комбінація двох описаних підходів. У</w:t>
      </w:r>
      <w:r w:rsidRPr="00AD710A">
        <w:rPr>
          <w:rFonts w:ascii="Times New Roman" w:eastAsia="Times New Roman" w:hAnsi="Times New Roman" w:cs="Times New Roman"/>
          <w:color w:val="000000"/>
          <w:sz w:val="24"/>
          <w:szCs w:val="20"/>
        </w:rPr>
        <w:t> </w:t>
      </w:r>
      <w:r w:rsidRPr="00AD710A">
        <w:rPr>
          <w:rFonts w:ascii="Times New Roman" w:eastAsia="Times New Roman" w:hAnsi="Times New Roman" w:cs="Times New Roman"/>
          <w:b/>
          <w:bCs/>
          <w:i/>
          <w:iCs/>
          <w:color w:val="000000"/>
          <w:sz w:val="24"/>
          <w:szCs w:val="20"/>
          <w:lang w:val="ru-RU"/>
        </w:rPr>
        <w:t>змішаному</w:t>
      </w:r>
      <w:r w:rsidRPr="00AD710A">
        <w:rPr>
          <w:rFonts w:ascii="Times New Roman" w:eastAsia="Times New Roman" w:hAnsi="Times New Roman" w:cs="Times New Roman"/>
          <w:color w:val="000000"/>
          <w:sz w:val="24"/>
          <w:szCs w:val="20"/>
        </w:rPr>
        <w:t> </w:t>
      </w:r>
      <w:r w:rsidRPr="00AD710A">
        <w:rPr>
          <w:rFonts w:ascii="Times New Roman" w:eastAsia="Times New Roman" w:hAnsi="Times New Roman" w:cs="Times New Roman"/>
          <w:color w:val="000000"/>
          <w:sz w:val="24"/>
          <w:szCs w:val="20"/>
          <w:lang w:val="ru-RU"/>
        </w:rPr>
        <w:t>підході ІС представляється як сукупність об'єктів, для кожного з яких застосовано об'єктний підхід, а для сукупності взаємозалежних об'єктів - прикладної. Така методика виявляється більш трудомісткою на стадії проектування, однак часто дає хорошу економію коштів при впровадженні, експлуатації та супроводу системи захисту інформації.</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b/>
          <w:bCs/>
          <w:color w:val="000000"/>
          <w:sz w:val="24"/>
          <w:szCs w:val="20"/>
          <w:lang w:val="ru-RU"/>
        </w:rPr>
        <w:t>Служби і механізми безпеки.</w:t>
      </w:r>
      <w:r w:rsidRPr="00AD710A">
        <w:rPr>
          <w:rFonts w:ascii="Times New Roman" w:eastAsia="Times New Roman" w:hAnsi="Times New Roman" w:cs="Times New Roman"/>
          <w:b/>
          <w:bCs/>
          <w:color w:val="000000"/>
          <w:sz w:val="24"/>
          <w:szCs w:val="20"/>
        </w:rPr>
        <w:t> </w:t>
      </w:r>
      <w:r w:rsidRPr="00AD710A">
        <w:rPr>
          <w:rFonts w:ascii="Times New Roman" w:eastAsia="Times New Roman" w:hAnsi="Times New Roman" w:cs="Times New Roman"/>
          <w:color w:val="000000"/>
          <w:sz w:val="24"/>
          <w:szCs w:val="20"/>
          <w:lang w:val="ru-RU"/>
        </w:rPr>
        <w:t xml:space="preserve">Стратегію захисту можна реалізувати двома методами: ресурсним і сервісним. Перший метод розглядає ІС як набір ресурсів, які "прив'язуються" до конкретних компонентів системи ІБ. Цей метод хороший для невеликих ІС з обмеженим набором завдань. При розширенні кола завдань і розростанні ІС доводиться багато в чому дублювати елементи захисту для однотипних ресурсів, що часто призводить до невиправданих витрат. Сервісний підхід трактує ІС як набір служб, програмних і телекомунікаційних сервісів для надання послуг користувачам. У цьому випадку один і той же елемент захисту можна використовувати для різних сервісів, побудованих на одному і тому ж або технічному пристрої. Сьогодні сервісний підхід видається кращим, оскільки він припускає строгий функціональний аналіз існуючих численних служб, що забезпечують функціонування ІС, і дозволяє виключити широкий клас загроз за допомогою відмови від "зайвих" служб і оптимізації роботи залишилися, роблячи структуру системи ІБ логічно обґрунтованою. Саме сервісний підхід лежить в основі сучасних стандартів щодо безпеки, зокрема </w:t>
      </w:r>
      <w:r w:rsidRPr="00AD710A">
        <w:rPr>
          <w:rFonts w:ascii="Times New Roman" w:eastAsia="Times New Roman" w:hAnsi="Times New Roman" w:cs="Times New Roman"/>
          <w:color w:val="000000"/>
          <w:sz w:val="24"/>
          <w:szCs w:val="20"/>
        </w:rPr>
        <w:t>ISO</w:t>
      </w:r>
      <w:r w:rsidRPr="00AD710A">
        <w:rPr>
          <w:rFonts w:ascii="Times New Roman" w:eastAsia="Times New Roman" w:hAnsi="Times New Roman" w:cs="Times New Roman"/>
          <w:color w:val="000000"/>
          <w:sz w:val="24"/>
          <w:szCs w:val="20"/>
          <w:lang w:val="ru-RU"/>
        </w:rPr>
        <w:t xml:space="preserve"> 15408.</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b/>
          <w:bCs/>
          <w:color w:val="000000"/>
          <w:sz w:val="24"/>
          <w:szCs w:val="20"/>
          <w:lang w:val="ru-RU"/>
        </w:rPr>
        <w:t>Впровадження та атестація.</w:t>
      </w:r>
      <w:r w:rsidRPr="00AD710A">
        <w:rPr>
          <w:rFonts w:ascii="Times New Roman" w:eastAsia="Times New Roman" w:hAnsi="Times New Roman" w:cs="Times New Roman"/>
          <w:b/>
          <w:bCs/>
          <w:color w:val="000000"/>
          <w:sz w:val="24"/>
          <w:szCs w:val="20"/>
        </w:rPr>
        <w:t> </w:t>
      </w:r>
      <w:r w:rsidRPr="00AD710A">
        <w:rPr>
          <w:rFonts w:ascii="Times New Roman" w:eastAsia="Times New Roman" w:hAnsi="Times New Roman" w:cs="Times New Roman"/>
          <w:color w:val="000000"/>
          <w:sz w:val="24"/>
          <w:szCs w:val="20"/>
          <w:lang w:val="ru-RU"/>
        </w:rPr>
        <w:t xml:space="preserve">Етап впровадження включає в себе комплекс послідовно проведених заходів, у тому числі установку і конфігурування засобів захисту, навчання персоналу роботі із засобами захисту, проведення попередніх випробувань і здачу в </w:t>
      </w:r>
      <w:r w:rsidRPr="00AD710A">
        <w:rPr>
          <w:rFonts w:ascii="Times New Roman" w:eastAsia="Times New Roman" w:hAnsi="Times New Roman" w:cs="Times New Roman"/>
          <w:color w:val="000000"/>
          <w:sz w:val="24"/>
          <w:szCs w:val="20"/>
          <w:lang w:val="ru-RU"/>
        </w:rPr>
        <w:lastRenderedPageBreak/>
        <w:t>дослідну експлуатацію. Дослідна експлуатація дозволяє виявити і усунути можливі недоліки функціонування підсистеми інформаційної безпеки, перш ніж запустити систему в "бойовій" режим. Якщо в процесі дослідної експлуатації виявлені факти некоректної роботи компонентів, проводять коригування налаштувань засобів захисту, режимів їх функціонування і т. п. За результатами дослідної експлуатації вносять коригування (за необхідності) і уточнюють налаштування засобів захисту. Далі слід проведення приймально-здавальних випробувань, введення в штатну експлуатацію і надання технічної підтримки і супроводу.</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lang w:val="ru-RU"/>
        </w:rPr>
        <w:t>Підтвердження функціональної повноти системи безпеки і забезпечення необхідного рівня захищеності ІС забезпечується проведенням атестації системи ІБ відповідним акредитованим центром Федеральної служби з технічного та експортного контролю або зарубіжної незалежною лабораторією. Атестація передбачає комплексну перевірку захищеного об'єкта в реальних умовах експлуатації для оцінки відповідності застосовуваного комплексу заходів і засобів захисту необхідному рівню безпеки. Атестація проводиться згідно зі схемою, що складається на підготовчому етапі виходячи з наступного переліку робіт:</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rPr>
        <w:t>o</w:t>
      </w:r>
      <w:r w:rsidRPr="00AD710A">
        <w:rPr>
          <w:rFonts w:ascii="Times New Roman" w:eastAsia="Times New Roman" w:hAnsi="Times New Roman" w:cs="Times New Roman"/>
          <w:color w:val="000000"/>
          <w:sz w:val="24"/>
          <w:szCs w:val="20"/>
          <w:lang w:val="ru-RU"/>
        </w:rPr>
        <w:t xml:space="preserve"> аналіз вихідних даних, попереднє ознайомлення з атестуються об'єктом та інформатизації;</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rPr>
        <w:t>o</w:t>
      </w:r>
      <w:r w:rsidRPr="00AD710A">
        <w:rPr>
          <w:rFonts w:ascii="Times New Roman" w:eastAsia="Times New Roman" w:hAnsi="Times New Roman" w:cs="Times New Roman"/>
          <w:color w:val="000000"/>
          <w:sz w:val="24"/>
          <w:szCs w:val="20"/>
          <w:lang w:val="ru-RU"/>
        </w:rPr>
        <w:t xml:space="preserve"> експертне обстеження об'єкта інформатизації та аналіз документації з питань захисту інформації на предмет відповідності вимогам;</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rPr>
        <w:t>o</w:t>
      </w:r>
      <w:r w:rsidRPr="00AD710A">
        <w:rPr>
          <w:rFonts w:ascii="Times New Roman" w:eastAsia="Times New Roman" w:hAnsi="Times New Roman" w:cs="Times New Roman"/>
          <w:color w:val="000000"/>
          <w:sz w:val="24"/>
          <w:szCs w:val="20"/>
          <w:lang w:val="ru-RU"/>
        </w:rPr>
        <w:t xml:space="preserve"> випробування окремих засобів і систем захисту інформації на аттестуемом об'єкті за допомогою спеціальної контрольної апаратури і тестових засобів;</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rPr>
        <w:t>o</w:t>
      </w:r>
      <w:r w:rsidRPr="00AD710A">
        <w:rPr>
          <w:rFonts w:ascii="Times New Roman" w:eastAsia="Times New Roman" w:hAnsi="Times New Roman" w:cs="Times New Roman"/>
          <w:color w:val="000000"/>
          <w:sz w:val="24"/>
          <w:szCs w:val="20"/>
          <w:lang w:val="ru-RU"/>
        </w:rPr>
        <w:t xml:space="preserve"> випробування окремих засобів і систем захисту інформації у випробувальних центрах (лабораторіях);</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rPr>
        <w:t>o</w:t>
      </w:r>
      <w:r w:rsidRPr="00AD710A">
        <w:rPr>
          <w:rFonts w:ascii="Times New Roman" w:eastAsia="Times New Roman" w:hAnsi="Times New Roman" w:cs="Times New Roman"/>
          <w:color w:val="000000"/>
          <w:sz w:val="24"/>
          <w:szCs w:val="20"/>
          <w:lang w:val="ru-RU"/>
        </w:rPr>
        <w:t xml:space="preserve"> комплексні атестаційні випробування об'єкта інформатизації в реальних умовах експлуатації;</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rPr>
        <w:lastRenderedPageBreak/>
        <w:t>o</w:t>
      </w:r>
      <w:r w:rsidRPr="00AD710A">
        <w:rPr>
          <w:rFonts w:ascii="Times New Roman" w:eastAsia="Times New Roman" w:hAnsi="Times New Roman" w:cs="Times New Roman"/>
          <w:color w:val="000000"/>
          <w:sz w:val="24"/>
          <w:szCs w:val="20"/>
          <w:lang w:val="ru-RU"/>
        </w:rPr>
        <w:t xml:space="preserve"> аналіз результатів експертного обстеження та атестаційних випробувань і затвердження висновку за результатами атестації об'єкта інформатизації.</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lang w:val="ru-RU"/>
        </w:rPr>
        <w:t>За результатами випробувань готується звітна документація, проводиться оцінка результатів випробувань і видається атестат відповідності встановленого зразка. Його наявність дає право обробки інформації зі ступенем конфіденційності та на період часу, встановленими в атестаті.</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b/>
          <w:bCs/>
          <w:color w:val="000000"/>
          <w:sz w:val="24"/>
          <w:szCs w:val="20"/>
          <w:lang w:val="ru-RU"/>
        </w:rPr>
        <w:t>Технічна підтримка та супровід.</w:t>
      </w:r>
      <w:r w:rsidRPr="00AD710A">
        <w:rPr>
          <w:rFonts w:ascii="Times New Roman" w:eastAsia="Times New Roman" w:hAnsi="Times New Roman" w:cs="Times New Roman"/>
          <w:b/>
          <w:bCs/>
          <w:color w:val="000000"/>
          <w:sz w:val="24"/>
          <w:szCs w:val="20"/>
        </w:rPr>
        <w:t> </w:t>
      </w:r>
      <w:r w:rsidRPr="00AD710A">
        <w:rPr>
          <w:rFonts w:ascii="Times New Roman" w:eastAsia="Times New Roman" w:hAnsi="Times New Roman" w:cs="Times New Roman"/>
          <w:color w:val="000000"/>
          <w:sz w:val="24"/>
          <w:szCs w:val="20"/>
          <w:lang w:val="ru-RU"/>
        </w:rPr>
        <w:t>Для підтримки працездатності підсистеми інформаційної безпеки та безперебійного виконання їй своїх функцій необхідно передбачити комплекс заходів з технічної підтримки та супроводу програмного і апаратного забезпечення підсистеми інформаційної безпеки, включаючи поточне адміністрування, роботи, що проводяться в екстрених випадках, а також періодично проводяться профілактичні роботи. Цей комплекс заходів включає в себе:</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rPr>
        <w:t>o</w:t>
      </w:r>
      <w:r w:rsidRPr="00AD710A">
        <w:rPr>
          <w:rFonts w:ascii="Times New Roman" w:eastAsia="Times New Roman" w:hAnsi="Times New Roman" w:cs="Times New Roman"/>
          <w:color w:val="000000"/>
          <w:sz w:val="24"/>
          <w:szCs w:val="20"/>
          <w:lang w:val="ru-RU"/>
        </w:rPr>
        <w:t xml:space="preserve"> адміністрування штатних засобів захисту та їх технічне обслуговування;</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rPr>
        <w:t>o</w:t>
      </w:r>
      <w:r w:rsidRPr="00AD710A">
        <w:rPr>
          <w:rFonts w:ascii="Times New Roman" w:eastAsia="Times New Roman" w:hAnsi="Times New Roman" w:cs="Times New Roman"/>
          <w:color w:val="000000"/>
          <w:sz w:val="24"/>
          <w:szCs w:val="20"/>
          <w:lang w:val="ru-RU"/>
        </w:rPr>
        <w:t xml:space="preserve"> контроль стану системи, профілактичне обстеження конфігурації, виявлення потенційних проблем;</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rPr>
        <w:t>o</w:t>
      </w:r>
      <w:r w:rsidRPr="00AD710A">
        <w:rPr>
          <w:rFonts w:ascii="Times New Roman" w:eastAsia="Times New Roman" w:hAnsi="Times New Roman" w:cs="Times New Roman"/>
          <w:color w:val="000000"/>
          <w:sz w:val="24"/>
          <w:szCs w:val="20"/>
          <w:lang w:val="ru-RU"/>
        </w:rPr>
        <w:t xml:space="preserve"> моніторинг та встановлення випущених оновлень і програмних корекцій засобів захисту, а також використовуваних ОС, СУБД і додатків;</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rPr>
        <w:t>o</w:t>
      </w:r>
      <w:r w:rsidRPr="00AD710A">
        <w:rPr>
          <w:rFonts w:ascii="Times New Roman" w:eastAsia="Times New Roman" w:hAnsi="Times New Roman" w:cs="Times New Roman"/>
          <w:color w:val="000000"/>
          <w:sz w:val="24"/>
          <w:szCs w:val="20"/>
          <w:lang w:val="ru-RU"/>
        </w:rPr>
        <w:t xml:space="preserve"> регулярний пошук і аналіз вразливостей в захищається системі з використанням спеціальних засобів сканування;</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rPr>
        <w:t>o</w:t>
      </w:r>
      <w:r w:rsidRPr="00AD710A">
        <w:rPr>
          <w:rFonts w:ascii="Times New Roman" w:eastAsia="Times New Roman" w:hAnsi="Times New Roman" w:cs="Times New Roman"/>
          <w:color w:val="000000"/>
          <w:sz w:val="24"/>
          <w:szCs w:val="20"/>
          <w:lang w:val="ru-RU"/>
        </w:rPr>
        <w:t xml:space="preserve"> діагностику несправностей та проведення відновних робіт при виникненні аварійних і позаштатних ситуацій;</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rPr>
        <w:t>o</w:t>
      </w:r>
      <w:r w:rsidRPr="00AD710A">
        <w:rPr>
          <w:rFonts w:ascii="Times New Roman" w:eastAsia="Times New Roman" w:hAnsi="Times New Roman" w:cs="Times New Roman"/>
          <w:color w:val="000000"/>
          <w:sz w:val="24"/>
          <w:szCs w:val="20"/>
          <w:lang w:val="ru-RU"/>
        </w:rPr>
        <w:t xml:space="preserve"> періодичне тестування системи інформаційної безпеки та оцінка ефективності захисту.</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lang w:val="ru-RU"/>
        </w:rPr>
        <w:t xml:space="preserve">Технічна підтримка та супровід системи інформаційної безпеки вимагає наявності у обслуговуючого персоналу певних знань і навичок і може здійснюватися як штатними </w:t>
      </w:r>
      <w:r w:rsidRPr="00AD710A">
        <w:rPr>
          <w:rFonts w:ascii="Times New Roman" w:eastAsia="Times New Roman" w:hAnsi="Times New Roman" w:cs="Times New Roman"/>
          <w:color w:val="000000"/>
          <w:sz w:val="24"/>
          <w:szCs w:val="20"/>
          <w:lang w:val="ru-RU"/>
        </w:rPr>
        <w:lastRenderedPageBreak/>
        <w:t>працівниками організації - власника ІВ, відповідальними за інформаційну безпеку, так і співробітниками спеціалізованих організацій.</w:t>
      </w:r>
    </w:p>
    <w:p w:rsidR="00621913" w:rsidRDefault="00621913" w:rsidP="00D011F8">
      <w:pPr>
        <w:rPr>
          <w:lang w:val="ru-RU"/>
        </w:rPr>
      </w:pPr>
    </w:p>
    <w:p w:rsidR="00D011F8" w:rsidRPr="00D011F8" w:rsidRDefault="00D011F8" w:rsidP="00D011F8">
      <w:pPr>
        <w:rPr>
          <w:lang w:val="ru-RU"/>
        </w:rPr>
      </w:pPr>
    </w:p>
    <w:p w:rsidR="00454D6E" w:rsidRPr="00D011F8" w:rsidRDefault="00454D6E" w:rsidP="00D011F8">
      <w:pPr>
        <w:pStyle w:val="a3"/>
        <w:numPr>
          <w:ilvl w:val="1"/>
          <w:numId w:val="1"/>
        </w:numPr>
        <w:shd w:val="clear" w:color="auto" w:fill="FFFFFF"/>
        <w:spacing w:before="360" w:after="360" w:line="360" w:lineRule="auto"/>
        <w:outlineLvl w:val="1"/>
        <w:rPr>
          <w:rFonts w:ascii="Times New Roman" w:eastAsia="Times New Roman" w:hAnsi="Times New Roman" w:cs="Times New Roman"/>
          <w:color w:val="333333"/>
          <w:sz w:val="24"/>
          <w:szCs w:val="32"/>
          <w:lang w:val="ru-RU"/>
        </w:rPr>
      </w:pPr>
    </w:p>
    <w:sectPr w:rsidR="00454D6E" w:rsidRPr="00D011F8">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7C9D" w:rsidRDefault="00857C9D" w:rsidP="00F51DC3">
      <w:pPr>
        <w:spacing w:after="0" w:line="240" w:lineRule="auto"/>
      </w:pPr>
      <w:r>
        <w:separator/>
      </w:r>
    </w:p>
  </w:endnote>
  <w:endnote w:type="continuationSeparator" w:id="0">
    <w:p w:rsidR="00857C9D" w:rsidRDefault="00857C9D" w:rsidP="00F51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4327850"/>
      <w:docPartObj>
        <w:docPartGallery w:val="Page Numbers (Bottom of Page)"/>
        <w:docPartUnique/>
      </w:docPartObj>
    </w:sdtPr>
    <w:sdtContent>
      <w:p w:rsidR="00D011F8" w:rsidRDefault="00D011F8">
        <w:pPr>
          <w:pStyle w:val="a8"/>
          <w:jc w:val="right"/>
        </w:pPr>
        <w:r>
          <w:fldChar w:fldCharType="begin"/>
        </w:r>
        <w:r>
          <w:instrText>PAGE   \* MERGEFORMAT</w:instrText>
        </w:r>
        <w:r>
          <w:fldChar w:fldCharType="separate"/>
        </w:r>
        <w:r w:rsidR="00710FB8" w:rsidRPr="00710FB8">
          <w:rPr>
            <w:noProof/>
            <w:lang w:val="ru-RU"/>
          </w:rPr>
          <w:t>28</w:t>
        </w:r>
        <w:r>
          <w:fldChar w:fldCharType="end"/>
        </w:r>
      </w:p>
    </w:sdtContent>
  </w:sdt>
  <w:p w:rsidR="00D011F8" w:rsidRDefault="00D011F8">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7C9D" w:rsidRDefault="00857C9D" w:rsidP="00F51DC3">
      <w:pPr>
        <w:spacing w:after="0" w:line="240" w:lineRule="auto"/>
      </w:pPr>
      <w:r>
        <w:separator/>
      </w:r>
    </w:p>
  </w:footnote>
  <w:footnote w:type="continuationSeparator" w:id="0">
    <w:p w:rsidR="00857C9D" w:rsidRDefault="00857C9D" w:rsidP="00F51D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10B6F"/>
    <w:multiLevelType w:val="hybridMultilevel"/>
    <w:tmpl w:val="C56EC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D44279"/>
    <w:multiLevelType w:val="hybridMultilevel"/>
    <w:tmpl w:val="BA2A72D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1C092D97"/>
    <w:multiLevelType w:val="hybridMultilevel"/>
    <w:tmpl w:val="8AD827A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1DDA5A67"/>
    <w:multiLevelType w:val="hybridMultilevel"/>
    <w:tmpl w:val="DE642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4244CE"/>
    <w:multiLevelType w:val="multilevel"/>
    <w:tmpl w:val="6650734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15:restartNumberingAfterBreak="0">
    <w:nsid w:val="31263AC9"/>
    <w:multiLevelType w:val="hybridMultilevel"/>
    <w:tmpl w:val="F55EA3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31467D13"/>
    <w:multiLevelType w:val="hybridMultilevel"/>
    <w:tmpl w:val="1ECA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DB3058"/>
    <w:multiLevelType w:val="hybridMultilevel"/>
    <w:tmpl w:val="A7283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CF37DD"/>
    <w:multiLevelType w:val="hybridMultilevel"/>
    <w:tmpl w:val="9EF24E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9" w15:restartNumberingAfterBreak="0">
    <w:nsid w:val="39EF4E07"/>
    <w:multiLevelType w:val="hybridMultilevel"/>
    <w:tmpl w:val="6C580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EB6E14"/>
    <w:multiLevelType w:val="hybridMultilevel"/>
    <w:tmpl w:val="6BF039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F294997"/>
    <w:multiLevelType w:val="hybridMultilevel"/>
    <w:tmpl w:val="B1EAF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402457"/>
    <w:multiLevelType w:val="hybridMultilevel"/>
    <w:tmpl w:val="9440F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3950A2"/>
    <w:multiLevelType w:val="hybridMultilevel"/>
    <w:tmpl w:val="445E3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DF1E76"/>
    <w:multiLevelType w:val="hybridMultilevel"/>
    <w:tmpl w:val="66507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4049E5"/>
    <w:multiLevelType w:val="multilevel"/>
    <w:tmpl w:val="60369150"/>
    <w:lvl w:ilvl="0">
      <w:start w:val="1"/>
      <w:numFmt w:val="decimal"/>
      <w:lvlText w:val="%1."/>
      <w:lvlJc w:val="left"/>
      <w:pPr>
        <w:ind w:left="720" w:hanging="360"/>
      </w:pPr>
      <w:rPr>
        <w:rFonts w:hint="default"/>
        <w:color w:val="auto"/>
      </w:rPr>
    </w:lvl>
    <w:lvl w:ilvl="1">
      <w:start w:val="1"/>
      <w:numFmt w:val="decimal"/>
      <w:isLgl/>
      <w:lvlText w:val="%1.%2."/>
      <w:lvlJc w:val="left"/>
      <w:pPr>
        <w:ind w:left="450" w:hanging="450"/>
      </w:pPr>
      <w:rPr>
        <w:rFonts w:hint="default"/>
        <w:sz w:val="24"/>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080" w:hanging="72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440" w:hanging="1080"/>
      </w:pPr>
      <w:rPr>
        <w:rFonts w:hint="default"/>
        <w:sz w:val="28"/>
      </w:rPr>
    </w:lvl>
    <w:lvl w:ilvl="6">
      <w:start w:val="1"/>
      <w:numFmt w:val="decimal"/>
      <w:isLgl/>
      <w:lvlText w:val="%1.%2.%3.%4.%5.%6.%7."/>
      <w:lvlJc w:val="left"/>
      <w:pPr>
        <w:ind w:left="1800" w:hanging="1440"/>
      </w:pPr>
      <w:rPr>
        <w:rFonts w:hint="default"/>
        <w:sz w:val="28"/>
      </w:rPr>
    </w:lvl>
    <w:lvl w:ilvl="7">
      <w:start w:val="1"/>
      <w:numFmt w:val="decimal"/>
      <w:isLgl/>
      <w:lvlText w:val="%1.%2.%3.%4.%5.%6.%7.%8."/>
      <w:lvlJc w:val="left"/>
      <w:pPr>
        <w:ind w:left="1800" w:hanging="1440"/>
      </w:pPr>
      <w:rPr>
        <w:rFonts w:hint="default"/>
        <w:sz w:val="28"/>
      </w:rPr>
    </w:lvl>
    <w:lvl w:ilvl="8">
      <w:start w:val="1"/>
      <w:numFmt w:val="decimal"/>
      <w:isLgl/>
      <w:lvlText w:val="%1.%2.%3.%4.%5.%6.%7.%8.%9."/>
      <w:lvlJc w:val="left"/>
      <w:pPr>
        <w:ind w:left="2160" w:hanging="1800"/>
      </w:pPr>
      <w:rPr>
        <w:rFonts w:hint="default"/>
        <w:sz w:val="28"/>
      </w:rPr>
    </w:lvl>
  </w:abstractNum>
  <w:abstractNum w:abstractNumId="16" w15:restartNumberingAfterBreak="0">
    <w:nsid w:val="613E5047"/>
    <w:multiLevelType w:val="hybridMultilevel"/>
    <w:tmpl w:val="09566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5CF77A0"/>
    <w:multiLevelType w:val="hybridMultilevel"/>
    <w:tmpl w:val="09380208"/>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8" w15:restartNumberingAfterBreak="0">
    <w:nsid w:val="6A823DD6"/>
    <w:multiLevelType w:val="hybridMultilevel"/>
    <w:tmpl w:val="E1143C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AA333B1"/>
    <w:multiLevelType w:val="hybridMultilevel"/>
    <w:tmpl w:val="7BD637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F4D3A80"/>
    <w:multiLevelType w:val="multilevel"/>
    <w:tmpl w:val="EB98C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73640D"/>
    <w:multiLevelType w:val="hybridMultilevel"/>
    <w:tmpl w:val="13BC9640"/>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2" w15:restartNumberingAfterBreak="0">
    <w:nsid w:val="77777036"/>
    <w:multiLevelType w:val="hybridMultilevel"/>
    <w:tmpl w:val="3E8E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381AFE"/>
    <w:multiLevelType w:val="hybridMultilevel"/>
    <w:tmpl w:val="62F02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5726CD"/>
    <w:multiLevelType w:val="hybridMultilevel"/>
    <w:tmpl w:val="9A12153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5" w15:restartNumberingAfterBreak="0">
    <w:nsid w:val="7E513F13"/>
    <w:multiLevelType w:val="hybridMultilevel"/>
    <w:tmpl w:val="1026D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7466C9"/>
    <w:multiLevelType w:val="hybridMultilevel"/>
    <w:tmpl w:val="0736E2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FE3079C"/>
    <w:multiLevelType w:val="hybridMultilevel"/>
    <w:tmpl w:val="47B66F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25"/>
  </w:num>
  <w:num w:numId="3">
    <w:abstractNumId w:val="20"/>
  </w:num>
  <w:num w:numId="4">
    <w:abstractNumId w:val="5"/>
  </w:num>
  <w:num w:numId="5">
    <w:abstractNumId w:val="21"/>
  </w:num>
  <w:num w:numId="6">
    <w:abstractNumId w:val="18"/>
  </w:num>
  <w:num w:numId="7">
    <w:abstractNumId w:val="13"/>
  </w:num>
  <w:num w:numId="8">
    <w:abstractNumId w:val="7"/>
  </w:num>
  <w:num w:numId="9">
    <w:abstractNumId w:val="17"/>
  </w:num>
  <w:num w:numId="10">
    <w:abstractNumId w:val="16"/>
  </w:num>
  <w:num w:numId="11">
    <w:abstractNumId w:val="9"/>
  </w:num>
  <w:num w:numId="12">
    <w:abstractNumId w:val="12"/>
  </w:num>
  <w:num w:numId="13">
    <w:abstractNumId w:val="14"/>
  </w:num>
  <w:num w:numId="14">
    <w:abstractNumId w:val="4"/>
  </w:num>
  <w:num w:numId="15">
    <w:abstractNumId w:val="23"/>
  </w:num>
  <w:num w:numId="16">
    <w:abstractNumId w:val="6"/>
  </w:num>
  <w:num w:numId="17">
    <w:abstractNumId w:val="27"/>
  </w:num>
  <w:num w:numId="18">
    <w:abstractNumId w:val="19"/>
  </w:num>
  <w:num w:numId="19">
    <w:abstractNumId w:val="0"/>
  </w:num>
  <w:num w:numId="20">
    <w:abstractNumId w:val="11"/>
  </w:num>
  <w:num w:numId="21">
    <w:abstractNumId w:val="26"/>
  </w:num>
  <w:num w:numId="22">
    <w:abstractNumId w:val="10"/>
  </w:num>
  <w:num w:numId="23">
    <w:abstractNumId w:val="24"/>
  </w:num>
  <w:num w:numId="24">
    <w:abstractNumId w:val="8"/>
  </w:num>
  <w:num w:numId="25">
    <w:abstractNumId w:val="1"/>
  </w:num>
  <w:num w:numId="26">
    <w:abstractNumId w:val="2"/>
  </w:num>
  <w:num w:numId="27">
    <w:abstractNumId w:val="3"/>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activeWritingStyle w:appName="MSWord" w:lang="en-US" w:vendorID="64" w:dllVersion="131078" w:nlCheck="1" w:checkStyle="0"/>
  <w:activeWritingStyle w:appName="MSWord" w:lang="ru-RU"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E76"/>
    <w:rsid w:val="000138CB"/>
    <w:rsid w:val="00013A8C"/>
    <w:rsid w:val="0002083B"/>
    <w:rsid w:val="00021042"/>
    <w:rsid w:val="00025AD1"/>
    <w:rsid w:val="000260ED"/>
    <w:rsid w:val="000342C6"/>
    <w:rsid w:val="0004602B"/>
    <w:rsid w:val="00065439"/>
    <w:rsid w:val="00070480"/>
    <w:rsid w:val="00072E43"/>
    <w:rsid w:val="00075C71"/>
    <w:rsid w:val="00093F0D"/>
    <w:rsid w:val="000A257D"/>
    <w:rsid w:val="000A5766"/>
    <w:rsid w:val="000A753C"/>
    <w:rsid w:val="000B5EF8"/>
    <w:rsid w:val="000C3D02"/>
    <w:rsid w:val="000D0B79"/>
    <w:rsid w:val="000E54FD"/>
    <w:rsid w:val="000E7DA2"/>
    <w:rsid w:val="000F6EAF"/>
    <w:rsid w:val="001019B2"/>
    <w:rsid w:val="00102973"/>
    <w:rsid w:val="00111718"/>
    <w:rsid w:val="00147883"/>
    <w:rsid w:val="0015671E"/>
    <w:rsid w:val="001600CD"/>
    <w:rsid w:val="00174CBA"/>
    <w:rsid w:val="00175EF7"/>
    <w:rsid w:val="001852B5"/>
    <w:rsid w:val="001A2F22"/>
    <w:rsid w:val="001B4A83"/>
    <w:rsid w:val="001E0485"/>
    <w:rsid w:val="001E5B0D"/>
    <w:rsid w:val="001E7848"/>
    <w:rsid w:val="001F4BFD"/>
    <w:rsid w:val="002001AF"/>
    <w:rsid w:val="002010C7"/>
    <w:rsid w:val="00211134"/>
    <w:rsid w:val="002115A3"/>
    <w:rsid w:val="0021460C"/>
    <w:rsid w:val="0022395F"/>
    <w:rsid w:val="00231A5D"/>
    <w:rsid w:val="00233D9B"/>
    <w:rsid w:val="00235F3C"/>
    <w:rsid w:val="002454C4"/>
    <w:rsid w:val="00247E71"/>
    <w:rsid w:val="00262324"/>
    <w:rsid w:val="00264251"/>
    <w:rsid w:val="0027224C"/>
    <w:rsid w:val="00272D81"/>
    <w:rsid w:val="00277E81"/>
    <w:rsid w:val="002815E1"/>
    <w:rsid w:val="0028495F"/>
    <w:rsid w:val="00286755"/>
    <w:rsid w:val="00294E64"/>
    <w:rsid w:val="002B0BA2"/>
    <w:rsid w:val="002B5D1A"/>
    <w:rsid w:val="002C2E15"/>
    <w:rsid w:val="002D33F5"/>
    <w:rsid w:val="002D5F8B"/>
    <w:rsid w:val="002E7D46"/>
    <w:rsid w:val="002E7E4E"/>
    <w:rsid w:val="002F6770"/>
    <w:rsid w:val="00316AFC"/>
    <w:rsid w:val="003200E7"/>
    <w:rsid w:val="003228DF"/>
    <w:rsid w:val="003275EC"/>
    <w:rsid w:val="00337394"/>
    <w:rsid w:val="003577CC"/>
    <w:rsid w:val="00364126"/>
    <w:rsid w:val="00365F11"/>
    <w:rsid w:val="0039111C"/>
    <w:rsid w:val="00397F43"/>
    <w:rsid w:val="003B5B4A"/>
    <w:rsid w:val="003B741B"/>
    <w:rsid w:val="003C2EB1"/>
    <w:rsid w:val="003C4CBC"/>
    <w:rsid w:val="003C6CBB"/>
    <w:rsid w:val="003D6F99"/>
    <w:rsid w:val="003E3E7B"/>
    <w:rsid w:val="003E415C"/>
    <w:rsid w:val="003E77D7"/>
    <w:rsid w:val="003F2252"/>
    <w:rsid w:val="003F5365"/>
    <w:rsid w:val="003F5CF4"/>
    <w:rsid w:val="004006D5"/>
    <w:rsid w:val="00424952"/>
    <w:rsid w:val="004342CC"/>
    <w:rsid w:val="00446757"/>
    <w:rsid w:val="00454D6E"/>
    <w:rsid w:val="0046562F"/>
    <w:rsid w:val="00483A6E"/>
    <w:rsid w:val="004A62D4"/>
    <w:rsid w:val="004A70BE"/>
    <w:rsid w:val="004B2F23"/>
    <w:rsid w:val="004B5A08"/>
    <w:rsid w:val="004C0FED"/>
    <w:rsid w:val="004F1066"/>
    <w:rsid w:val="004F343B"/>
    <w:rsid w:val="00517C7B"/>
    <w:rsid w:val="0053215F"/>
    <w:rsid w:val="005334B2"/>
    <w:rsid w:val="00540FDA"/>
    <w:rsid w:val="00542D8B"/>
    <w:rsid w:val="00557CFF"/>
    <w:rsid w:val="0056430E"/>
    <w:rsid w:val="00574B88"/>
    <w:rsid w:val="00586EC2"/>
    <w:rsid w:val="00591A3C"/>
    <w:rsid w:val="00592E65"/>
    <w:rsid w:val="005956B4"/>
    <w:rsid w:val="005A07B9"/>
    <w:rsid w:val="005A763D"/>
    <w:rsid w:val="005B02F2"/>
    <w:rsid w:val="005B1FF6"/>
    <w:rsid w:val="005C7AAA"/>
    <w:rsid w:val="005D1142"/>
    <w:rsid w:val="005D46C2"/>
    <w:rsid w:val="005E0B53"/>
    <w:rsid w:val="005F260A"/>
    <w:rsid w:val="005F3E76"/>
    <w:rsid w:val="005F5743"/>
    <w:rsid w:val="005F7D93"/>
    <w:rsid w:val="00603A0D"/>
    <w:rsid w:val="006170BE"/>
    <w:rsid w:val="00621913"/>
    <w:rsid w:val="00630310"/>
    <w:rsid w:val="00636B0E"/>
    <w:rsid w:val="00651EBA"/>
    <w:rsid w:val="00654FA9"/>
    <w:rsid w:val="0065646E"/>
    <w:rsid w:val="00677CA8"/>
    <w:rsid w:val="0068473C"/>
    <w:rsid w:val="00694392"/>
    <w:rsid w:val="006A4B48"/>
    <w:rsid w:val="006B4D4D"/>
    <w:rsid w:val="006C14D4"/>
    <w:rsid w:val="006C37A0"/>
    <w:rsid w:val="006C6A17"/>
    <w:rsid w:val="006D76C6"/>
    <w:rsid w:val="006D7C8F"/>
    <w:rsid w:val="006E5E4E"/>
    <w:rsid w:val="0070452F"/>
    <w:rsid w:val="007065C6"/>
    <w:rsid w:val="00710FB8"/>
    <w:rsid w:val="00730DA1"/>
    <w:rsid w:val="00731C79"/>
    <w:rsid w:val="0073484E"/>
    <w:rsid w:val="0073506C"/>
    <w:rsid w:val="007357D2"/>
    <w:rsid w:val="007359AC"/>
    <w:rsid w:val="00736312"/>
    <w:rsid w:val="00740BF4"/>
    <w:rsid w:val="00741654"/>
    <w:rsid w:val="0074680E"/>
    <w:rsid w:val="00755B47"/>
    <w:rsid w:val="00764818"/>
    <w:rsid w:val="00772420"/>
    <w:rsid w:val="00793D62"/>
    <w:rsid w:val="00794E61"/>
    <w:rsid w:val="007A1E3B"/>
    <w:rsid w:val="007A7980"/>
    <w:rsid w:val="007C500F"/>
    <w:rsid w:val="007D2A79"/>
    <w:rsid w:val="007D68C5"/>
    <w:rsid w:val="007E0305"/>
    <w:rsid w:val="007E411D"/>
    <w:rsid w:val="00807D14"/>
    <w:rsid w:val="00812FA3"/>
    <w:rsid w:val="00815358"/>
    <w:rsid w:val="00815775"/>
    <w:rsid w:val="008214C7"/>
    <w:rsid w:val="00822F0B"/>
    <w:rsid w:val="00831870"/>
    <w:rsid w:val="008406E8"/>
    <w:rsid w:val="00844A79"/>
    <w:rsid w:val="00857C9D"/>
    <w:rsid w:val="00871F56"/>
    <w:rsid w:val="00891B11"/>
    <w:rsid w:val="008A0E25"/>
    <w:rsid w:val="008A695C"/>
    <w:rsid w:val="008B30F5"/>
    <w:rsid w:val="008B4622"/>
    <w:rsid w:val="008B4BCA"/>
    <w:rsid w:val="008C3B26"/>
    <w:rsid w:val="008F39DA"/>
    <w:rsid w:val="00917BF3"/>
    <w:rsid w:val="009208FF"/>
    <w:rsid w:val="00933930"/>
    <w:rsid w:val="00936190"/>
    <w:rsid w:val="0095488B"/>
    <w:rsid w:val="0097251C"/>
    <w:rsid w:val="00984886"/>
    <w:rsid w:val="009A0716"/>
    <w:rsid w:val="009A483D"/>
    <w:rsid w:val="009B42DA"/>
    <w:rsid w:val="009C6D31"/>
    <w:rsid w:val="009D6197"/>
    <w:rsid w:val="009D776D"/>
    <w:rsid w:val="009E6189"/>
    <w:rsid w:val="009F6705"/>
    <w:rsid w:val="00A068E4"/>
    <w:rsid w:val="00A07C1A"/>
    <w:rsid w:val="00A1070E"/>
    <w:rsid w:val="00A12B06"/>
    <w:rsid w:val="00A2438D"/>
    <w:rsid w:val="00A37C55"/>
    <w:rsid w:val="00A42E12"/>
    <w:rsid w:val="00A47A06"/>
    <w:rsid w:val="00A7745D"/>
    <w:rsid w:val="00A906FE"/>
    <w:rsid w:val="00AB54F1"/>
    <w:rsid w:val="00AF625A"/>
    <w:rsid w:val="00B13803"/>
    <w:rsid w:val="00B1483F"/>
    <w:rsid w:val="00B17CDF"/>
    <w:rsid w:val="00B2666B"/>
    <w:rsid w:val="00B306D2"/>
    <w:rsid w:val="00B36447"/>
    <w:rsid w:val="00B43EEB"/>
    <w:rsid w:val="00B66433"/>
    <w:rsid w:val="00B80D66"/>
    <w:rsid w:val="00B84E9D"/>
    <w:rsid w:val="00B87EBB"/>
    <w:rsid w:val="00B91690"/>
    <w:rsid w:val="00B91C27"/>
    <w:rsid w:val="00B93B40"/>
    <w:rsid w:val="00B96F3A"/>
    <w:rsid w:val="00BA7CD6"/>
    <w:rsid w:val="00BD3A88"/>
    <w:rsid w:val="00BE0B8D"/>
    <w:rsid w:val="00BE7C85"/>
    <w:rsid w:val="00BF76E8"/>
    <w:rsid w:val="00C013B8"/>
    <w:rsid w:val="00C033BB"/>
    <w:rsid w:val="00C04E27"/>
    <w:rsid w:val="00C05003"/>
    <w:rsid w:val="00C11706"/>
    <w:rsid w:val="00C17BB0"/>
    <w:rsid w:val="00C35D6B"/>
    <w:rsid w:val="00C37E29"/>
    <w:rsid w:val="00C475DB"/>
    <w:rsid w:val="00C509D1"/>
    <w:rsid w:val="00C5247B"/>
    <w:rsid w:val="00C723AF"/>
    <w:rsid w:val="00C90AAA"/>
    <w:rsid w:val="00C91794"/>
    <w:rsid w:val="00C957B2"/>
    <w:rsid w:val="00CA025F"/>
    <w:rsid w:val="00CA1178"/>
    <w:rsid w:val="00CA6B07"/>
    <w:rsid w:val="00CA6BE7"/>
    <w:rsid w:val="00CA6D2D"/>
    <w:rsid w:val="00CB0D18"/>
    <w:rsid w:val="00CB5D53"/>
    <w:rsid w:val="00CF2146"/>
    <w:rsid w:val="00CF6312"/>
    <w:rsid w:val="00D011F8"/>
    <w:rsid w:val="00D12434"/>
    <w:rsid w:val="00D128C2"/>
    <w:rsid w:val="00D13A7A"/>
    <w:rsid w:val="00D40F80"/>
    <w:rsid w:val="00D431EB"/>
    <w:rsid w:val="00D657B3"/>
    <w:rsid w:val="00D701CA"/>
    <w:rsid w:val="00D71DA2"/>
    <w:rsid w:val="00D72FCF"/>
    <w:rsid w:val="00D74871"/>
    <w:rsid w:val="00D77024"/>
    <w:rsid w:val="00D911CE"/>
    <w:rsid w:val="00D9194A"/>
    <w:rsid w:val="00D92425"/>
    <w:rsid w:val="00D93EBD"/>
    <w:rsid w:val="00D95DD1"/>
    <w:rsid w:val="00DA585A"/>
    <w:rsid w:val="00DA5AD6"/>
    <w:rsid w:val="00DB6A49"/>
    <w:rsid w:val="00DC7AA2"/>
    <w:rsid w:val="00DF0E9A"/>
    <w:rsid w:val="00E03F2A"/>
    <w:rsid w:val="00E0782F"/>
    <w:rsid w:val="00E104F4"/>
    <w:rsid w:val="00E27DB7"/>
    <w:rsid w:val="00E36C03"/>
    <w:rsid w:val="00E42676"/>
    <w:rsid w:val="00E46C88"/>
    <w:rsid w:val="00E47A5B"/>
    <w:rsid w:val="00E55C47"/>
    <w:rsid w:val="00E5758F"/>
    <w:rsid w:val="00E57870"/>
    <w:rsid w:val="00E62374"/>
    <w:rsid w:val="00E7334B"/>
    <w:rsid w:val="00E83EE1"/>
    <w:rsid w:val="00E84DD4"/>
    <w:rsid w:val="00E85BC2"/>
    <w:rsid w:val="00EA6877"/>
    <w:rsid w:val="00EB3ABC"/>
    <w:rsid w:val="00EB4501"/>
    <w:rsid w:val="00EB6D6C"/>
    <w:rsid w:val="00ED3029"/>
    <w:rsid w:val="00ED697F"/>
    <w:rsid w:val="00EF5CFA"/>
    <w:rsid w:val="00F04563"/>
    <w:rsid w:val="00F11795"/>
    <w:rsid w:val="00F436F5"/>
    <w:rsid w:val="00F51DC3"/>
    <w:rsid w:val="00F531CE"/>
    <w:rsid w:val="00F56169"/>
    <w:rsid w:val="00F66A7B"/>
    <w:rsid w:val="00F820A6"/>
    <w:rsid w:val="00F821AB"/>
    <w:rsid w:val="00F83056"/>
    <w:rsid w:val="00FD3504"/>
    <w:rsid w:val="00FD5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92BD1"/>
  <w15:chartTrackingRefBased/>
  <w15:docId w15:val="{AA7BED28-AB11-4D92-A7B0-7B034A6D8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15E1"/>
  </w:style>
  <w:style w:type="paragraph" w:styleId="1">
    <w:name w:val="heading 1"/>
    <w:basedOn w:val="a"/>
    <w:next w:val="a"/>
    <w:link w:val="10"/>
    <w:uiPriority w:val="9"/>
    <w:qFormat/>
    <w:rsid w:val="002815E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semiHidden/>
    <w:unhideWhenUsed/>
    <w:qFormat/>
    <w:rsid w:val="002815E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semiHidden/>
    <w:unhideWhenUsed/>
    <w:qFormat/>
    <w:rsid w:val="002815E1"/>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0"/>
    <w:uiPriority w:val="9"/>
    <w:semiHidden/>
    <w:unhideWhenUsed/>
    <w:qFormat/>
    <w:rsid w:val="002815E1"/>
    <w:pPr>
      <w:keepNext/>
      <w:keepLines/>
      <w:spacing w:before="200" w:after="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0"/>
    <w:uiPriority w:val="9"/>
    <w:semiHidden/>
    <w:unhideWhenUsed/>
    <w:qFormat/>
    <w:rsid w:val="002815E1"/>
    <w:pPr>
      <w:keepNext/>
      <w:keepLines/>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semiHidden/>
    <w:unhideWhenUsed/>
    <w:qFormat/>
    <w:rsid w:val="002815E1"/>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semiHidden/>
    <w:unhideWhenUsed/>
    <w:qFormat/>
    <w:rsid w:val="002815E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2815E1"/>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0"/>
    <w:uiPriority w:val="9"/>
    <w:semiHidden/>
    <w:unhideWhenUsed/>
    <w:qFormat/>
    <w:rsid w:val="002815E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3A6E"/>
    <w:pPr>
      <w:ind w:left="720"/>
      <w:contextualSpacing/>
    </w:pPr>
  </w:style>
  <w:style w:type="paragraph" w:styleId="a4">
    <w:name w:val="Normal (Web)"/>
    <w:basedOn w:val="a"/>
    <w:uiPriority w:val="99"/>
    <w:unhideWhenUsed/>
    <w:rsid w:val="00483A6E"/>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Hyperlink"/>
    <w:basedOn w:val="a0"/>
    <w:uiPriority w:val="99"/>
    <w:semiHidden/>
    <w:unhideWhenUsed/>
    <w:rsid w:val="00483A6E"/>
    <w:rPr>
      <w:color w:val="0000FF"/>
      <w:u w:val="single"/>
    </w:rPr>
  </w:style>
  <w:style w:type="paragraph" w:styleId="a6">
    <w:name w:val="header"/>
    <w:basedOn w:val="a"/>
    <w:link w:val="a7"/>
    <w:uiPriority w:val="99"/>
    <w:unhideWhenUsed/>
    <w:rsid w:val="00F51DC3"/>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F51DC3"/>
  </w:style>
  <w:style w:type="paragraph" w:styleId="a8">
    <w:name w:val="footer"/>
    <w:basedOn w:val="a"/>
    <w:link w:val="a9"/>
    <w:uiPriority w:val="99"/>
    <w:unhideWhenUsed/>
    <w:rsid w:val="00F51DC3"/>
    <w:pPr>
      <w:tabs>
        <w:tab w:val="center" w:pos="4680"/>
        <w:tab w:val="right" w:pos="9360"/>
      </w:tabs>
      <w:spacing w:after="0" w:line="240" w:lineRule="auto"/>
    </w:pPr>
  </w:style>
  <w:style w:type="character" w:customStyle="1" w:styleId="a9">
    <w:name w:val="Нижний колонтитул Знак"/>
    <w:basedOn w:val="a0"/>
    <w:link w:val="a8"/>
    <w:uiPriority w:val="99"/>
    <w:rsid w:val="00F51DC3"/>
  </w:style>
  <w:style w:type="paragraph" w:styleId="HTML">
    <w:name w:val="HTML Preformatted"/>
    <w:basedOn w:val="a"/>
    <w:link w:val="HTML0"/>
    <w:uiPriority w:val="99"/>
    <w:semiHidden/>
    <w:unhideWhenUsed/>
    <w:rsid w:val="00A1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A12B06"/>
    <w:rPr>
      <w:rFonts w:ascii="Courier New" w:eastAsia="Times New Roman" w:hAnsi="Courier New" w:cs="Courier New"/>
      <w:sz w:val="20"/>
      <w:szCs w:val="20"/>
    </w:rPr>
  </w:style>
  <w:style w:type="table" w:styleId="aa">
    <w:name w:val="Table Grid"/>
    <w:basedOn w:val="a1"/>
    <w:uiPriority w:val="39"/>
    <w:rsid w:val="00651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2815E1"/>
    <w:rPr>
      <w:rFonts w:asciiTheme="majorHAnsi" w:eastAsiaTheme="majorEastAsia" w:hAnsiTheme="majorHAnsi" w:cstheme="majorBidi"/>
      <w:b/>
      <w:bCs/>
      <w:color w:val="2E74B5" w:themeColor="accent1" w:themeShade="BF"/>
      <w:sz w:val="28"/>
      <w:szCs w:val="28"/>
    </w:rPr>
  </w:style>
  <w:style w:type="character" w:customStyle="1" w:styleId="20">
    <w:name w:val="Заголовок 2 Знак"/>
    <w:basedOn w:val="a0"/>
    <w:link w:val="2"/>
    <w:uiPriority w:val="9"/>
    <w:semiHidden/>
    <w:rsid w:val="002815E1"/>
    <w:rPr>
      <w:rFonts w:asciiTheme="majorHAnsi" w:eastAsiaTheme="majorEastAsia" w:hAnsiTheme="majorHAnsi" w:cstheme="majorBidi"/>
      <w:b/>
      <w:bCs/>
      <w:color w:val="5B9BD5" w:themeColor="accent1"/>
      <w:sz w:val="26"/>
      <w:szCs w:val="26"/>
    </w:rPr>
  </w:style>
  <w:style w:type="character" w:customStyle="1" w:styleId="30">
    <w:name w:val="Заголовок 3 Знак"/>
    <w:basedOn w:val="a0"/>
    <w:link w:val="3"/>
    <w:uiPriority w:val="9"/>
    <w:semiHidden/>
    <w:rsid w:val="002815E1"/>
    <w:rPr>
      <w:rFonts w:asciiTheme="majorHAnsi" w:eastAsiaTheme="majorEastAsia" w:hAnsiTheme="majorHAnsi" w:cstheme="majorBidi"/>
      <w:b/>
      <w:bCs/>
      <w:color w:val="5B9BD5" w:themeColor="accent1"/>
    </w:rPr>
  </w:style>
  <w:style w:type="character" w:customStyle="1" w:styleId="40">
    <w:name w:val="Заголовок 4 Знак"/>
    <w:basedOn w:val="a0"/>
    <w:link w:val="4"/>
    <w:uiPriority w:val="9"/>
    <w:semiHidden/>
    <w:rsid w:val="002815E1"/>
    <w:rPr>
      <w:rFonts w:asciiTheme="majorHAnsi" w:eastAsiaTheme="majorEastAsia" w:hAnsiTheme="majorHAnsi" w:cstheme="majorBidi"/>
      <w:b/>
      <w:bCs/>
      <w:i/>
      <w:iCs/>
      <w:color w:val="5B9BD5" w:themeColor="accent1"/>
    </w:rPr>
  </w:style>
  <w:style w:type="character" w:customStyle="1" w:styleId="50">
    <w:name w:val="Заголовок 5 Знак"/>
    <w:basedOn w:val="a0"/>
    <w:link w:val="5"/>
    <w:uiPriority w:val="9"/>
    <w:semiHidden/>
    <w:rsid w:val="002815E1"/>
    <w:rPr>
      <w:rFonts w:asciiTheme="majorHAnsi" w:eastAsiaTheme="majorEastAsia" w:hAnsiTheme="majorHAnsi" w:cstheme="majorBidi"/>
      <w:color w:val="1F4D78" w:themeColor="accent1" w:themeShade="7F"/>
    </w:rPr>
  </w:style>
  <w:style w:type="character" w:customStyle="1" w:styleId="60">
    <w:name w:val="Заголовок 6 Знак"/>
    <w:basedOn w:val="a0"/>
    <w:link w:val="6"/>
    <w:uiPriority w:val="9"/>
    <w:semiHidden/>
    <w:rsid w:val="002815E1"/>
    <w:rPr>
      <w:rFonts w:asciiTheme="majorHAnsi" w:eastAsiaTheme="majorEastAsia" w:hAnsiTheme="majorHAnsi" w:cstheme="majorBidi"/>
      <w:i/>
      <w:iCs/>
      <w:color w:val="1F4D78" w:themeColor="accent1" w:themeShade="7F"/>
    </w:rPr>
  </w:style>
  <w:style w:type="character" w:customStyle="1" w:styleId="70">
    <w:name w:val="Заголовок 7 Знак"/>
    <w:basedOn w:val="a0"/>
    <w:link w:val="7"/>
    <w:uiPriority w:val="9"/>
    <w:semiHidden/>
    <w:rsid w:val="002815E1"/>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2815E1"/>
    <w:rPr>
      <w:rFonts w:asciiTheme="majorHAnsi" w:eastAsiaTheme="majorEastAsia" w:hAnsiTheme="majorHAnsi" w:cstheme="majorBidi"/>
      <w:color w:val="5B9BD5" w:themeColor="accent1"/>
      <w:sz w:val="20"/>
      <w:szCs w:val="20"/>
    </w:rPr>
  </w:style>
  <w:style w:type="character" w:customStyle="1" w:styleId="90">
    <w:name w:val="Заголовок 9 Знак"/>
    <w:basedOn w:val="a0"/>
    <w:link w:val="9"/>
    <w:uiPriority w:val="9"/>
    <w:semiHidden/>
    <w:rsid w:val="002815E1"/>
    <w:rPr>
      <w:rFonts w:asciiTheme="majorHAnsi" w:eastAsiaTheme="majorEastAsia" w:hAnsiTheme="majorHAnsi" w:cstheme="majorBidi"/>
      <w:i/>
      <w:iCs/>
      <w:color w:val="404040" w:themeColor="text1" w:themeTint="BF"/>
      <w:sz w:val="20"/>
      <w:szCs w:val="20"/>
    </w:rPr>
  </w:style>
  <w:style w:type="paragraph" w:styleId="ab">
    <w:name w:val="caption"/>
    <w:basedOn w:val="a"/>
    <w:next w:val="a"/>
    <w:uiPriority w:val="35"/>
    <w:semiHidden/>
    <w:unhideWhenUsed/>
    <w:qFormat/>
    <w:rsid w:val="002815E1"/>
    <w:pPr>
      <w:spacing w:line="240" w:lineRule="auto"/>
    </w:pPr>
    <w:rPr>
      <w:b/>
      <w:bCs/>
      <w:color w:val="5B9BD5" w:themeColor="accent1"/>
      <w:sz w:val="18"/>
      <w:szCs w:val="18"/>
    </w:rPr>
  </w:style>
  <w:style w:type="paragraph" w:styleId="ac">
    <w:name w:val="Title"/>
    <w:basedOn w:val="a"/>
    <w:next w:val="a"/>
    <w:link w:val="ad"/>
    <w:uiPriority w:val="10"/>
    <w:qFormat/>
    <w:rsid w:val="002815E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d">
    <w:name w:val="Заголовок Знак"/>
    <w:basedOn w:val="a0"/>
    <w:link w:val="ac"/>
    <w:uiPriority w:val="10"/>
    <w:rsid w:val="002815E1"/>
    <w:rPr>
      <w:rFonts w:asciiTheme="majorHAnsi" w:eastAsiaTheme="majorEastAsia" w:hAnsiTheme="majorHAnsi" w:cstheme="majorBidi"/>
      <w:color w:val="323E4F" w:themeColor="text2" w:themeShade="BF"/>
      <w:spacing w:val="5"/>
      <w:sz w:val="52"/>
      <w:szCs w:val="52"/>
    </w:rPr>
  </w:style>
  <w:style w:type="paragraph" w:styleId="ae">
    <w:name w:val="Subtitle"/>
    <w:basedOn w:val="a"/>
    <w:next w:val="a"/>
    <w:link w:val="af"/>
    <w:uiPriority w:val="11"/>
    <w:qFormat/>
    <w:rsid w:val="002815E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af">
    <w:name w:val="Подзаголовок Знак"/>
    <w:basedOn w:val="a0"/>
    <w:link w:val="ae"/>
    <w:uiPriority w:val="11"/>
    <w:rsid w:val="002815E1"/>
    <w:rPr>
      <w:rFonts w:asciiTheme="majorHAnsi" w:eastAsiaTheme="majorEastAsia" w:hAnsiTheme="majorHAnsi" w:cstheme="majorBidi"/>
      <w:i/>
      <w:iCs/>
      <w:color w:val="5B9BD5" w:themeColor="accent1"/>
      <w:spacing w:val="15"/>
      <w:sz w:val="24"/>
      <w:szCs w:val="24"/>
    </w:rPr>
  </w:style>
  <w:style w:type="character" w:styleId="af0">
    <w:name w:val="Strong"/>
    <w:basedOn w:val="a0"/>
    <w:uiPriority w:val="22"/>
    <w:qFormat/>
    <w:rsid w:val="002815E1"/>
    <w:rPr>
      <w:b/>
      <w:bCs/>
    </w:rPr>
  </w:style>
  <w:style w:type="character" w:styleId="af1">
    <w:name w:val="Emphasis"/>
    <w:basedOn w:val="a0"/>
    <w:uiPriority w:val="20"/>
    <w:qFormat/>
    <w:rsid w:val="002815E1"/>
    <w:rPr>
      <w:i/>
      <w:iCs/>
    </w:rPr>
  </w:style>
  <w:style w:type="paragraph" w:styleId="af2">
    <w:name w:val="No Spacing"/>
    <w:uiPriority w:val="1"/>
    <w:qFormat/>
    <w:rsid w:val="002815E1"/>
    <w:pPr>
      <w:spacing w:after="0" w:line="240" w:lineRule="auto"/>
    </w:pPr>
  </w:style>
  <w:style w:type="paragraph" w:styleId="21">
    <w:name w:val="Quote"/>
    <w:basedOn w:val="a"/>
    <w:next w:val="a"/>
    <w:link w:val="22"/>
    <w:uiPriority w:val="29"/>
    <w:qFormat/>
    <w:rsid w:val="002815E1"/>
    <w:rPr>
      <w:i/>
      <w:iCs/>
      <w:color w:val="000000" w:themeColor="text1"/>
    </w:rPr>
  </w:style>
  <w:style w:type="character" w:customStyle="1" w:styleId="22">
    <w:name w:val="Цитата 2 Знак"/>
    <w:basedOn w:val="a0"/>
    <w:link w:val="21"/>
    <w:uiPriority w:val="29"/>
    <w:rsid w:val="002815E1"/>
    <w:rPr>
      <w:i/>
      <w:iCs/>
      <w:color w:val="000000" w:themeColor="text1"/>
    </w:rPr>
  </w:style>
  <w:style w:type="paragraph" w:styleId="af3">
    <w:name w:val="Intense Quote"/>
    <w:basedOn w:val="a"/>
    <w:next w:val="a"/>
    <w:link w:val="af4"/>
    <w:uiPriority w:val="30"/>
    <w:qFormat/>
    <w:rsid w:val="002815E1"/>
    <w:pPr>
      <w:pBdr>
        <w:bottom w:val="single" w:sz="4" w:space="4" w:color="5B9BD5" w:themeColor="accent1"/>
      </w:pBdr>
      <w:spacing w:before="200" w:after="280"/>
      <w:ind w:left="936" w:right="936"/>
    </w:pPr>
    <w:rPr>
      <w:b/>
      <w:bCs/>
      <w:i/>
      <w:iCs/>
      <w:color w:val="5B9BD5" w:themeColor="accent1"/>
    </w:rPr>
  </w:style>
  <w:style w:type="character" w:customStyle="1" w:styleId="af4">
    <w:name w:val="Выделенная цитата Знак"/>
    <w:basedOn w:val="a0"/>
    <w:link w:val="af3"/>
    <w:uiPriority w:val="30"/>
    <w:rsid w:val="002815E1"/>
    <w:rPr>
      <w:b/>
      <w:bCs/>
      <w:i/>
      <w:iCs/>
      <w:color w:val="5B9BD5" w:themeColor="accent1"/>
    </w:rPr>
  </w:style>
  <w:style w:type="character" w:styleId="af5">
    <w:name w:val="Subtle Emphasis"/>
    <w:basedOn w:val="a0"/>
    <w:uiPriority w:val="19"/>
    <w:qFormat/>
    <w:rsid w:val="002815E1"/>
    <w:rPr>
      <w:i/>
      <w:iCs/>
      <w:color w:val="808080" w:themeColor="text1" w:themeTint="7F"/>
    </w:rPr>
  </w:style>
  <w:style w:type="character" w:styleId="af6">
    <w:name w:val="Intense Emphasis"/>
    <w:basedOn w:val="a0"/>
    <w:uiPriority w:val="21"/>
    <w:qFormat/>
    <w:rsid w:val="002815E1"/>
    <w:rPr>
      <w:b/>
      <w:bCs/>
      <w:i/>
      <w:iCs/>
      <w:color w:val="5B9BD5" w:themeColor="accent1"/>
    </w:rPr>
  </w:style>
  <w:style w:type="character" w:styleId="af7">
    <w:name w:val="Subtle Reference"/>
    <w:basedOn w:val="a0"/>
    <w:uiPriority w:val="31"/>
    <w:qFormat/>
    <w:rsid w:val="002815E1"/>
    <w:rPr>
      <w:smallCaps/>
      <w:color w:val="ED7D31" w:themeColor="accent2"/>
      <w:u w:val="single"/>
    </w:rPr>
  </w:style>
  <w:style w:type="character" w:styleId="af8">
    <w:name w:val="Intense Reference"/>
    <w:basedOn w:val="a0"/>
    <w:uiPriority w:val="32"/>
    <w:qFormat/>
    <w:rsid w:val="002815E1"/>
    <w:rPr>
      <w:b/>
      <w:bCs/>
      <w:smallCaps/>
      <w:color w:val="ED7D31" w:themeColor="accent2"/>
      <w:spacing w:val="5"/>
      <w:u w:val="single"/>
    </w:rPr>
  </w:style>
  <w:style w:type="character" w:styleId="af9">
    <w:name w:val="Book Title"/>
    <w:basedOn w:val="a0"/>
    <w:uiPriority w:val="33"/>
    <w:qFormat/>
    <w:rsid w:val="002815E1"/>
    <w:rPr>
      <w:b/>
      <w:bCs/>
      <w:smallCaps/>
      <w:spacing w:val="5"/>
    </w:rPr>
  </w:style>
  <w:style w:type="paragraph" w:styleId="afa">
    <w:name w:val="TOC Heading"/>
    <w:basedOn w:val="1"/>
    <w:next w:val="a"/>
    <w:uiPriority w:val="39"/>
    <w:semiHidden/>
    <w:unhideWhenUsed/>
    <w:qFormat/>
    <w:rsid w:val="002815E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9125">
      <w:bodyDiv w:val="1"/>
      <w:marLeft w:val="0"/>
      <w:marRight w:val="0"/>
      <w:marTop w:val="0"/>
      <w:marBottom w:val="0"/>
      <w:divBdr>
        <w:top w:val="none" w:sz="0" w:space="0" w:color="auto"/>
        <w:left w:val="none" w:sz="0" w:space="0" w:color="auto"/>
        <w:bottom w:val="none" w:sz="0" w:space="0" w:color="auto"/>
        <w:right w:val="none" w:sz="0" w:space="0" w:color="auto"/>
      </w:divBdr>
    </w:div>
    <w:div w:id="240336292">
      <w:bodyDiv w:val="1"/>
      <w:marLeft w:val="0"/>
      <w:marRight w:val="0"/>
      <w:marTop w:val="0"/>
      <w:marBottom w:val="0"/>
      <w:divBdr>
        <w:top w:val="none" w:sz="0" w:space="0" w:color="auto"/>
        <w:left w:val="none" w:sz="0" w:space="0" w:color="auto"/>
        <w:bottom w:val="none" w:sz="0" w:space="0" w:color="auto"/>
        <w:right w:val="none" w:sz="0" w:space="0" w:color="auto"/>
      </w:divBdr>
    </w:div>
    <w:div w:id="911234706">
      <w:bodyDiv w:val="1"/>
      <w:marLeft w:val="0"/>
      <w:marRight w:val="0"/>
      <w:marTop w:val="0"/>
      <w:marBottom w:val="0"/>
      <w:divBdr>
        <w:top w:val="none" w:sz="0" w:space="0" w:color="auto"/>
        <w:left w:val="none" w:sz="0" w:space="0" w:color="auto"/>
        <w:bottom w:val="none" w:sz="0" w:space="0" w:color="auto"/>
        <w:right w:val="none" w:sz="0" w:space="0" w:color="auto"/>
      </w:divBdr>
    </w:div>
    <w:div w:id="1189029790">
      <w:bodyDiv w:val="1"/>
      <w:marLeft w:val="0"/>
      <w:marRight w:val="0"/>
      <w:marTop w:val="0"/>
      <w:marBottom w:val="0"/>
      <w:divBdr>
        <w:top w:val="none" w:sz="0" w:space="0" w:color="auto"/>
        <w:left w:val="none" w:sz="0" w:space="0" w:color="auto"/>
        <w:bottom w:val="none" w:sz="0" w:space="0" w:color="auto"/>
        <w:right w:val="none" w:sz="0" w:space="0" w:color="auto"/>
      </w:divBdr>
    </w:div>
    <w:div w:id="1400787380">
      <w:bodyDiv w:val="1"/>
      <w:marLeft w:val="0"/>
      <w:marRight w:val="0"/>
      <w:marTop w:val="0"/>
      <w:marBottom w:val="0"/>
      <w:divBdr>
        <w:top w:val="none" w:sz="0" w:space="0" w:color="auto"/>
        <w:left w:val="none" w:sz="0" w:space="0" w:color="auto"/>
        <w:bottom w:val="none" w:sz="0" w:space="0" w:color="auto"/>
        <w:right w:val="none" w:sz="0" w:space="0" w:color="auto"/>
      </w:divBdr>
    </w:div>
    <w:div w:id="1462915982">
      <w:bodyDiv w:val="1"/>
      <w:marLeft w:val="0"/>
      <w:marRight w:val="0"/>
      <w:marTop w:val="0"/>
      <w:marBottom w:val="0"/>
      <w:divBdr>
        <w:top w:val="none" w:sz="0" w:space="0" w:color="auto"/>
        <w:left w:val="none" w:sz="0" w:space="0" w:color="auto"/>
        <w:bottom w:val="none" w:sz="0" w:space="0" w:color="auto"/>
        <w:right w:val="none" w:sz="0" w:space="0" w:color="auto"/>
      </w:divBdr>
    </w:div>
    <w:div w:id="1613324729">
      <w:bodyDiv w:val="1"/>
      <w:marLeft w:val="0"/>
      <w:marRight w:val="0"/>
      <w:marTop w:val="0"/>
      <w:marBottom w:val="0"/>
      <w:divBdr>
        <w:top w:val="none" w:sz="0" w:space="0" w:color="auto"/>
        <w:left w:val="none" w:sz="0" w:space="0" w:color="auto"/>
        <w:bottom w:val="none" w:sz="0" w:space="0" w:color="auto"/>
        <w:right w:val="none" w:sz="0" w:space="0" w:color="auto"/>
      </w:divBdr>
    </w:div>
    <w:div w:id="2039700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90%D0%BD%D0%B3%D0%BB%D1%96%D0%B9%D1%81%D1%8C%D0%BA%D0%B0_%D0%BC%D0%BE%D0%B2%D0%B0"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k.wikipedia.org/wiki/%D0%A1%D1%82%D0%B0%D0%BD%D0%B4%D0%B0%D1%80%D1%8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k.wikipedia.org/wiki/%D0%A1%D1%82%D0%B0%D0%BD%D0%B4%D0%B0%D1%80%D1%82%D0%B8%D0%B7%D0%B0%D1%86%D1%96%D1%8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uk.wikipedia.org/wiki/%D0%A1%D0%A8%D0%90" TargetMode="External"/><Relationship Id="rId4" Type="http://schemas.openxmlformats.org/officeDocument/2006/relationships/settings" Target="settings.xml"/><Relationship Id="rId9" Type="http://schemas.openxmlformats.org/officeDocument/2006/relationships/hyperlink" Target="https://uk.wikipedia.org/wiki/%D0%A1%D1%82%D0%B0%D0%BD%D0%B4%D0%B0%D1%80%D1%82%D0%B8%D0%B7%D0%B0%D1%86%D1%96%D1%8F" TargetMode="External"/><Relationship Id="rId14"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938A7-0E91-43EC-88A8-FB1DD2E36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40</Pages>
  <Words>9517</Words>
  <Characters>54251</Characters>
  <Application>Microsoft Office Word</Application>
  <DocSecurity>0</DocSecurity>
  <Lines>452</Lines>
  <Paragraphs>127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Nekrash</dc:creator>
  <cp:keywords/>
  <dc:description/>
  <cp:lastModifiedBy>Ivan Nekrash</cp:lastModifiedBy>
  <cp:revision>189</cp:revision>
  <dcterms:created xsi:type="dcterms:W3CDTF">2018-11-10T09:33:00Z</dcterms:created>
  <dcterms:modified xsi:type="dcterms:W3CDTF">2018-11-17T10:07:00Z</dcterms:modified>
</cp:coreProperties>
</file>