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0a0gesrs236" w:id="0"/>
      <w:bookmarkEnd w:id="0"/>
      <w:r w:rsidDel="00000000" w:rsidR="00000000" w:rsidRPr="00000000">
        <w:rPr>
          <w:rtl w:val="0"/>
        </w:rPr>
        <w:t xml:space="preserve">lodash v4.17.21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Lodash</w:t>
        </w:r>
      </w:hyperlink>
      <w:r w:rsidDel="00000000" w:rsidR="00000000" w:rsidRPr="00000000">
        <w:rPr>
          <w:rtl w:val="0"/>
        </w:rPr>
        <w:t xml:space="preserve"> library exported as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ece1ezenk7r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npm: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 -g npm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 --save lodash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Node.js: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Load the full build.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_ = require('lodash');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Load the core build.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_ = require('lodash/core');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Load the FP build for immutable auto-curried iteratee-first data-last methods.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 fp = require('lodash/fp');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Load method categories.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array = require('lodash/array');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object = require('lodash/fp/object');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Cherry-pick methods for smaller browserify/rollup/webpack bundles.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 at = require('lodash/at');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var curryN = require('lodash/fp/curryN');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See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package source</w:t>
        </w:r>
      </w:hyperlink>
      <w:r w:rsidDel="00000000" w:rsidR="00000000" w:rsidRPr="00000000">
        <w:rPr>
          <w:rtl w:val="0"/>
        </w:rPr>
        <w:t xml:space="preserve"> for more details.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Install [n_](https://www.npmjs.com/package/n_) for Lodash use in the Node.js &lt; 6 REPL.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eizdhaku03lf" w:id="2"/>
      <w:bookmarkEnd w:id="2"/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Tested in Chrome 74-75, Firefox 66-67, IE 11, Edge 18, Safari 11-12, &amp; Node.js 8-12.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Automated [browser](https://saucelabs.com/u/lodash) &amp; [CI](https://travis-ci.org/lodash/lodash/) test runs are available.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dash.com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github.com/lodash/lodash/tree/4.17.21-n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