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qyzc0dsv0eh" w:id="0"/>
      <w:bookmarkEnd w:id="0"/>
      <w:r w:rsidDel="00000000" w:rsidR="00000000" w:rsidRPr="00000000">
        <w:rPr>
          <w:rtl w:val="0"/>
        </w:rPr>
        <w:t xml:space="preserve">resolve </w:t>
      </w:r>
      <w:r w:rsidDel="00000000" w:rsidR="00000000" w:rsidRPr="00000000">
        <w:rPr>
          <w:vertAlign w:val="superscript"/>
          <w:rtl w:val="0"/>
        </w:rPr>
        <w:t xml:space="preserve">[![Version Badge][2]][1]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implements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 </w:t>
        </w:r>
      </w:hyperlink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require.resolve()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algorithm</w:t>
        </w:r>
      </w:hyperlink>
      <w:r w:rsidDel="00000000" w:rsidR="00000000" w:rsidRPr="00000000">
        <w:rPr>
          <w:rtl w:val="0"/>
        </w:rPr>
        <w:t xml:space="preserve"> such that you can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require.resolve()</w:t>
      </w:r>
      <w:r w:rsidDel="00000000" w:rsidR="00000000" w:rsidRPr="00000000">
        <w:rPr>
          <w:rtl w:val="0"/>
        </w:rPr>
        <w:t xml:space="preserve"> on behalf of a file asynchronously and synchronously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4" name="image4.png"/>
              <a:graphic>
                <a:graphicData uri="http://schemas.openxmlformats.org/drawingml/2006/picture">
                  <pic:pic>
                    <pic:nvPicPr>
                      <pic:cNvPr descr="coverage"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3" name="image3.png"/>
              <a:graphic>
                <a:graphicData uri="http://schemas.openxmlformats.org/drawingml/2006/picture">
                  <pic:pic>
                    <pic:nvPicPr>
                      <pic:cNvPr descr="dependency status" id="0" name="image3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5" name="image5.png"/>
              <a:graphic>
                <a:graphicData uri="http://schemas.openxmlformats.org/drawingml/2006/picture">
                  <pic:pic>
                    <pic:nvPicPr>
                      <pic:cNvPr descr="dev dependency status" id="0" name="image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6.png"/>
              <a:graphic>
                <a:graphicData uri="http://schemas.openxmlformats.org/drawingml/2006/picture">
                  <pic:pic>
                    <pic:nvPicPr>
                      <pic:cNvPr descr="License" id="0" name="image6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2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390775" cy="533400"/>
              <wp:effectExtent b="0" l="0" r="0" t="0"/>
              <wp:docPr descr="npm badge" id="7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07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9gqgjc5myls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asynchronously resolve: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resolve = require('resolve/async'); // or, require('resolve')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resolve('tap', { basedir: __dirname }, function (err, res)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(err) console.error(err);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 console.log(res);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node example/async.js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/home/substack/projects/node-resolve/node_modules/tap/lib/main.js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synchronously resolve: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resolve = require('resolve/sync'); // or, `require('resolve').sync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res = resolve('tap', { basedir: __dirname });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console.log(res);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node example/sync.js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/home/substack/projects/node-resolve/node_modules/tap/lib/main.js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qahakgc9iw40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 resolve = require('resolve');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var async = require('resolve/async');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sync = require('resolve/sync');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both the synchronous and asynchronous methods, errors may have any of the following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err.code</w:t>
      </w:r>
      <w:r w:rsidDel="00000000" w:rsidR="00000000" w:rsidRPr="00000000">
        <w:rPr>
          <w:rtl w:val="0"/>
        </w:rPr>
        <w:t xml:space="preserve"> values: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MODULE_NOT_FOUND</w:t>
      </w:r>
      <w:r w:rsidDel="00000000" w:rsidR="00000000" w:rsidRPr="00000000">
        <w:rPr>
          <w:rtl w:val="0"/>
        </w:rPr>
        <w:t xml:space="preserve">: the given path string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) could not be resolved to a module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INVALID_BASEDIR</w:t>
      </w:r>
      <w:r w:rsidDel="00000000" w:rsidR="00000000" w:rsidRPr="00000000">
        <w:rPr>
          <w:rtl w:val="0"/>
        </w:rPr>
        <w:t xml:space="preserve">: the specified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opts.basedir</w:t>
      </w:r>
      <w:r w:rsidDel="00000000" w:rsidR="00000000" w:rsidRPr="00000000">
        <w:rPr>
          <w:rtl w:val="0"/>
        </w:rPr>
        <w:t xml:space="preserve"> doesn't exist, or is not a directory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INVALID_PACKAGE_MAIN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was encountered with an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property (eg. not a string)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5ifyfpw4lm8t" w:id="3"/>
      <w:bookmarkEnd w:id="3"/>
      <w:r w:rsidDel="00000000" w:rsidR="00000000" w:rsidRPr="00000000">
        <w:rPr>
          <w:rtl w:val="0"/>
        </w:rPr>
        <w:t xml:space="preserve">resolve(id, opts={}, cb)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Asynchronously resolve the module path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cb(err, res [, pkg])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pkg</w:t>
      </w:r>
      <w:r w:rsidDel="00000000" w:rsidR="00000000" w:rsidRPr="00000000">
        <w:rPr>
          <w:rtl w:val="0"/>
        </w:rPr>
        <w:t xml:space="preserve"> (if defined) is the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options are: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opts.basedir - directory to begin resolving from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opts.package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data applicable to the module being loaded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opts.extensions - array of file extensions to search in order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opts.includeCoreModules -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to exclude node core modules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) from the search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opts.readFile - how to read files asynchronously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opts.isFile - function to asynchronously test whether a file exists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opts.isDirectory - function to asynchronously test whether a file exists and is a directory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opts.realpath - function to asynchronously resolve a potential symlink to its real path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opts.readPackage(readFile, pkgfile, cb)</w:t>
      </w:r>
      <w:r w:rsidDel="00000000" w:rsidR="00000000" w:rsidRPr="00000000">
        <w:rPr>
          <w:rtl w:val="0"/>
        </w:rPr>
        <w:t xml:space="preserve"> - function to asynchronously read and parse a package.json 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readFile - the passed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opts.readFile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</w:t>
      </w:r>
      <w:r w:rsidDel="00000000" w:rsidR="00000000" w:rsidRPr="00000000">
        <w:rPr>
          <w:rtl w:val="0"/>
        </w:rPr>
        <w:t xml:space="preserve"> if not specified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pkgfile - path to package.json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cb - callback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opts.packageFilter(pkg, pkgfile, dir)</w:t>
      </w:r>
      <w:r w:rsidDel="00000000" w:rsidR="00000000" w:rsidRPr="00000000">
        <w:rPr>
          <w:rtl w:val="0"/>
        </w:rPr>
        <w:t xml:space="preserve"> - transform the parsed package.json contents before looking at the "main" field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pkg - package data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pkgfile - path to package.json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dir - directory that contains package.json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opts.pathFilter(pkg, path, relativePath)</w:t>
      </w:r>
      <w:r w:rsidDel="00000000" w:rsidR="00000000" w:rsidRPr="00000000">
        <w:rPr>
          <w:rtl w:val="0"/>
        </w:rPr>
        <w:t xml:space="preserve"> - transform a path within a package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pkg - package data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 - the path being resolved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relativePath - the path relative from the package.json location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returns - a relative path that will be joined from the package.json location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opts.paths - require.paths array to use if nothing is found on the normal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recursive walk (probably don't use this)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For advanced users,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</w:t>
      </w:r>
      <w:r w:rsidDel="00000000" w:rsidR="00000000" w:rsidRPr="00000000">
        <w:rPr>
          <w:rtl w:val="0"/>
        </w:rPr>
        <w:t xml:space="preserve"> can also be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opts.paths(request, start, opts)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 - the import specifier being resolved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 - lookup path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getNodeModulesDirs - a thunk (no-argument function) that returns the paths using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resolution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opts - the resolution options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opts.packageIterator(request, start, opts)</w:t>
      </w:r>
      <w:r w:rsidDel="00000000" w:rsidR="00000000" w:rsidRPr="00000000">
        <w:rPr>
          <w:rtl w:val="0"/>
        </w:rPr>
        <w:t xml:space="preserve"> - return the list of candidate paths where the packages sources may be found (probably don't use this)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 - the import specifier being resolved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 - lookup path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getPackageCandidates - a thunk (no-argument function) that returns the paths using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resolution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opts - the resolution options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opts.moduleDirectory - directory (or directories) in which to recursively look for modules.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"node_modules"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opts.preserveSymlinks - if true, doesn't resolve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basedir</w:t>
      </w:r>
      <w:r w:rsidDel="00000000" w:rsidR="00000000" w:rsidRPr="00000000">
        <w:rPr>
          <w:rtl w:val="0"/>
        </w:rPr>
        <w:t xml:space="preserve"> to real path before resolving. This is the way Node resolves dependencies when executed with the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--preserve-symlinks</w:t>
        </w:r>
      </w:hyperlink>
      <w:r w:rsidDel="00000000" w:rsidR="00000000" w:rsidRPr="00000000">
        <w:rPr>
          <w:rtl w:val="0"/>
        </w:rPr>
        <w:t xml:space="preserve"> flag.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property is currently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by default but it will be changed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in the next major version because </w:t>
      </w:r>
      <w:r w:rsidDel="00000000" w:rsidR="00000000" w:rsidRPr="00000000">
        <w:rPr>
          <w:i w:val="1"/>
          <w:rtl w:val="0"/>
        </w:rPr>
        <w:t xml:space="preserve">Node's resolution algorithm does not preserve symlinks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</w:t>
      </w:r>
      <w:r w:rsidDel="00000000" w:rsidR="00000000" w:rsidRPr="00000000">
        <w:rPr>
          <w:rtl w:val="0"/>
        </w:rPr>
        <w:t xml:space="preserve"> values: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paths: [],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basedir: __dirname,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extensions: ['.js'],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includeCoreModules: true,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readFile: fs.readFile,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isFile: function isFile(file, cb)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fs.stat(file, function (err, stat)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(!err)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return cb(null, stat.isFile() || stat.isFIFO());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(err.code === 'ENOENT' || err.code === 'ENOTDIR') return cb(null, false);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 cb(err);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isDirectory: function isDirectory(dir, cb)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fs.stat(dir, function (err, stat)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(!err)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return cb(null, stat.isDirectory());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if (err.code === 'ENOENT' || err.code === 'ENOTDIR') return cb(null, false);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return cb(err);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realpath: function realpath(file, cb)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var realpath = typeof fs.realpath.native === 'function' ? fs.realpath.native : fs.realpath;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realpath(file, function (realPathErr, realPath)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(realPathErr &amp;&amp; realPathErr.code !== 'ENOENT') cb(realPathErr);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else cb(null, realPathErr ? file : realPath);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readPackage: function defaultReadPackage(readFile, pkgfile, cb)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readFile(pkgfile, function (readFileErr, body)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if (readFileErr) cb(readFileErr);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var pkg = JSON.parse(body);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cb(null, pkg);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} catch (jsonErr)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cb(null);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moduleDirectory: 'node_modules',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preserveSymlinks: true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ckegwrj1wwml" w:id="4"/>
      <w:bookmarkEnd w:id="4"/>
      <w:r w:rsidDel="00000000" w:rsidR="00000000" w:rsidRPr="00000000">
        <w:rPr>
          <w:rtl w:val="0"/>
        </w:rPr>
        <w:t xml:space="preserve">resolve.sync(id, opts)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Synchronously resolve the module path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returning the result and throwing an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can't be resolved.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options are: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opts.basedir - directory to begin resolving from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opts.extensions - array of file extensions to search in order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opts.includeCoreModules -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to exclude node core modules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) from the search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opts.readFileSync - how to read files synchronously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opts.isFile - function to synchronously test whether a file exists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opts.isDirectory - function to synchronously test whether a file exists and is a directory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opts.realpathSync - function to synchronously resolve a potential symlink to its real path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opts.readPackageSync(readFileSync, pkgfile)</w:t>
      </w:r>
      <w:r w:rsidDel="00000000" w:rsidR="00000000" w:rsidRPr="00000000">
        <w:rPr>
          <w:rtl w:val="0"/>
        </w:rPr>
        <w:t xml:space="preserve"> - function to synchronously read and parse a package.json file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readFileSync - the passed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opts.readFileSync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fs.readFileSync</w:t>
      </w:r>
      <w:r w:rsidDel="00000000" w:rsidR="00000000" w:rsidRPr="00000000">
        <w:rPr>
          <w:rtl w:val="0"/>
        </w:rPr>
        <w:t xml:space="preserve"> if not specified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pkgfile - path to package.json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opts.packageFilter(pkg, dir)</w:t>
      </w:r>
      <w:r w:rsidDel="00000000" w:rsidR="00000000" w:rsidRPr="00000000">
        <w:rPr>
          <w:rtl w:val="0"/>
        </w:rPr>
        <w:t xml:space="preserve"> - transform the parsed package.json contents before looking at the "main" field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pkg - package data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dir - directory that contains package.json (Note: the second argument will change to "pkgfile" in v2)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opts.pathFilter(pkg, path, relativePath)</w:t>
      </w:r>
      <w:r w:rsidDel="00000000" w:rsidR="00000000" w:rsidRPr="00000000">
        <w:rPr>
          <w:rtl w:val="0"/>
        </w:rPr>
        <w:t xml:space="preserve"> - transform a path within a package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pkg - package data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path - the path being resolved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relativePath - the path relative from the package.json location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returns - a relative path that will be joined from the package.json location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opts.paths - require.paths array to use if nothing is found on the normal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recursive walk (probably don't use this)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For advanced users,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</w:t>
      </w:r>
      <w:r w:rsidDel="00000000" w:rsidR="00000000" w:rsidRPr="00000000">
        <w:rPr>
          <w:rtl w:val="0"/>
        </w:rPr>
        <w:t xml:space="preserve"> can also be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opts.paths(request, start, opts)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 - the import specifier being resolved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 - lookup path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getNodeModulesDirs - a thunk (no-argument function) that returns the paths using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resolution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opts - the resolution options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opts.packageIterator(request, start, opts)</w:t>
      </w:r>
      <w:r w:rsidDel="00000000" w:rsidR="00000000" w:rsidRPr="00000000">
        <w:rPr>
          <w:rtl w:val="0"/>
        </w:rPr>
        <w:t xml:space="preserve"> - return the list of candidate paths where the packages sources may be found (probably don't use this)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 - the import specifier being resolved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 - lookup path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getPackageCandidates - a thunk (no-argument function) that returns the paths using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resolution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opts - the resolution options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opts.moduleDirectory - directory (or directories) in which to recursively look for modules.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"node_modules"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opts.preserveSymlinks - if true, doesn't resolve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basedir</w:t>
      </w:r>
      <w:r w:rsidDel="00000000" w:rsidR="00000000" w:rsidRPr="00000000">
        <w:rPr>
          <w:rtl w:val="0"/>
        </w:rPr>
        <w:t xml:space="preserve"> to real path before resolving. This is the way Node resolves dependencies when executed with the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--preserve-symlinks</w:t>
        </w:r>
      </w:hyperlink>
      <w:r w:rsidDel="00000000" w:rsidR="00000000" w:rsidRPr="00000000">
        <w:rPr>
          <w:rtl w:val="0"/>
        </w:rPr>
        <w:t xml:space="preserve"> flag.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property is currently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by default but it will be changed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in the next major version because </w:t>
      </w:r>
      <w:r w:rsidDel="00000000" w:rsidR="00000000" w:rsidRPr="00000000">
        <w:rPr>
          <w:i w:val="1"/>
          <w:rtl w:val="0"/>
        </w:rPr>
        <w:t xml:space="preserve">Node's resolution algorithm does not preserve symlinks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opts</w:t>
      </w:r>
      <w:r w:rsidDel="00000000" w:rsidR="00000000" w:rsidRPr="00000000">
        <w:rPr>
          <w:rtl w:val="0"/>
        </w:rPr>
        <w:t xml:space="preserve"> values: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paths: [],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basedir: __dirname,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extensions: ['.js'],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includeCoreModules: true,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readFileSync: fs.readFileSync,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isFile: function isFile(file)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var stat = fs.statSync(file);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if (e &amp;&amp; (e.code === 'ENOENT' || e.code === 'ENOTDIR')) return false;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throw 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return stat.isFile() || stat.isFIFO();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isDirectory: function isDirectory(dir)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var stat = fs.statSync(dir);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if (e &amp;&amp; (e.code === 'ENOENT' || e.code === 'ENOTDIR')) return false;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throw e;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return stat.isDirectory();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realpathSync: function realpathSync(file)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var realpath = typeof fs.realpathSync.native === 'function' ? fs.realpathSync.native : fs.realpathSync;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return realpath(file);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 catch (realPathErr)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if (realPathErr.code !== 'ENOENT')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throw realPathErr;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return file;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readPackageSync: function defaultReadPackageSync(readFileSync, pkgfile)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var body = readFileSync(pkgfile);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var pkg = JSON.parse(body);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return pkg;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 catch (jsonErr) {}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moduleDirectory: 'node_modules',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preserveSymlinks: true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rq9avafr5qb3" w:id="5"/>
      <w:bookmarkEnd w:id="5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With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do: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npm install resolve</w:t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c1vv5hkoomlf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7.png"/><Relationship Id="rId21" Type="http://schemas.openxmlformats.org/officeDocument/2006/relationships/hyperlink" Target="https://npmjs.org/package/resolve" TargetMode="External"/><Relationship Id="rId24" Type="http://schemas.openxmlformats.org/officeDocument/2006/relationships/hyperlink" Target="https://nodejs.org/api/all.html#cli_preserve_symlinks" TargetMode="External"/><Relationship Id="rId23" Type="http://schemas.openxmlformats.org/officeDocument/2006/relationships/hyperlink" Target="https://nodejs.org/api/all.html#cli_preserve_symlin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owserify/resolve/actions" TargetMode="External"/><Relationship Id="rId25" Type="http://schemas.openxmlformats.org/officeDocument/2006/relationships/hyperlink" Target="https://npmj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api/modules.html#modules_all_together" TargetMode="External"/><Relationship Id="rId7" Type="http://schemas.openxmlformats.org/officeDocument/2006/relationships/hyperlink" Target="https://nodejs.org/api/modules.html#modules_all_together" TargetMode="External"/><Relationship Id="rId8" Type="http://schemas.openxmlformats.org/officeDocument/2006/relationships/hyperlink" Target="https://nodejs.org/api/modules.html#modules_all_together" TargetMode="External"/><Relationship Id="rId11" Type="http://schemas.openxmlformats.org/officeDocument/2006/relationships/hyperlink" Target="https://app.codecov.io/gh/browserify/resolve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avid-dm.org/browserify/resolve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s://david-dm.org/browserify/resolve#info=devDependencies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license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s://npm-stat.com/charts.html?package=resolve" TargetMode="External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