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lr9b0aiky97" w:id="0"/>
      <w:bookmarkEnd w:id="0"/>
      <w:r w:rsidDel="00000000" w:rsidR="00000000" w:rsidRPr="00000000">
        <w:rPr>
          <w:rtl w:val="0"/>
        </w:rPr>
        <w:t xml:space="preserve">postcss-value-parser (forked + inlined)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customized version of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PostCSS Value Parser</w:t>
        </w:r>
      </w:hyperlink>
      <w:r w:rsidDel="00000000" w:rsidR="00000000" w:rsidRPr="00000000">
        <w:rPr>
          <w:rtl w:val="0"/>
        </w:rPr>
        <w:t xml:space="preserve"> to fix some bugs around parsing CSS functions.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ySound/postcss-value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