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92000" cy="6858000"/>
            <wp:effectExtent b="0" l="0" r="0" t="0"/>
            <wp:docPr descr="Social card of FakerPHP" id="5" name="image5.png"/>
            <a:graphic>
              <a:graphicData uri="http://schemas.openxmlformats.org/drawingml/2006/picture">
                <pic:pic>
                  <pic:nvPicPr>
                    <pic:cNvPr descr="Social card of FakerPHP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h1mzvcmcdk4" w:id="0"/>
      <w:bookmarkEnd w:id="0"/>
      <w:r w:rsidDel="00000000" w:rsidR="00000000" w:rsidRPr="00000000">
        <w:rPr>
          <w:rtl w:val="0"/>
        </w:rPr>
        <w:t xml:space="preserve">Faker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Packagist Downloads" id="2" name="image2.png"/>
              <a:graphic>
                <a:graphicData uri="http://schemas.openxmlformats.org/drawingml/2006/picture">
                  <pic:pic>
                    <pic:nvPicPr>
                      <pic:cNvPr descr="Packagist Downloads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Workflow Status" id="3" name="image3.png"/>
              <a:graphic>
                <a:graphicData uri="http://schemas.openxmlformats.org/drawingml/2006/picture">
                  <pic:pic>
                    <pic:nvPicPr>
                      <pic:cNvPr descr="GitHub Workflow Status"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ype Coverage" id="1" name="image1.png"/>
              <a:graphic>
                <a:graphicData uri="http://schemas.openxmlformats.org/drawingml/2006/picture">
                  <pic:pic>
                    <pic:nvPicPr>
                      <pic:cNvPr descr="Type Coverage" id="0" name="image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de Coverage" id="4" name="image4.png"/>
              <a:graphic>
                <a:graphicData uri="http://schemas.openxmlformats.org/drawingml/2006/picture">
                  <pic:pic>
                    <pic:nvPicPr>
                      <pic:cNvPr descr="Code Coverage" id="0" name="image4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Faker is a PHP library that generates fake data for you. Whether you need to bootstrap your database, create good-looking XML documents, fill-in your persistence to stress test it, or anonymize data taken from a production service, Faker is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It's heavily inspired by Perl's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Data::Faker</w:t>
        </w:r>
      </w:hyperlink>
      <w:r w:rsidDel="00000000" w:rsidR="00000000" w:rsidRPr="00000000">
        <w:rPr>
          <w:rtl w:val="0"/>
        </w:rPr>
        <w:t xml:space="preserve">, and by Ruby's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Faker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vmpc3mzwkrb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o02pufopu90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Faker requires PHP &gt;= 7.4.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composer require fakerphp/faker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1v85s28hn49s" w:id="3"/>
      <w:bookmarkEnd w:id="3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Full documentation can be found over on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fakerphp.github.io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r8r7oo8ky6t" w:id="4"/>
      <w:bookmarkEnd w:id="4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Faker\Factory::create()</w:t>
      </w:r>
      <w:r w:rsidDel="00000000" w:rsidR="00000000" w:rsidRPr="00000000">
        <w:rPr>
          <w:rtl w:val="0"/>
        </w:rPr>
        <w:t xml:space="preserve"> to create and initialize a Faker generator, which can generate data by accessing methods named after the type of data you want.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require_once 'vendor/autoload.php';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use the factory to create a Faker\Generator instance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$faker = Faker\Factory::create();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generate data by calling methods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$faker-&gt;name();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'Vince Sporer'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$faker-&gt;email();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'walter.sophia@hotmail.com'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$faker-&gt;text();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'Numquam ut mollitia at consequuntur inventore dolorem.'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Each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$faker-&gt;name()</w:t>
      </w:r>
      <w:r w:rsidDel="00000000" w:rsidR="00000000" w:rsidRPr="00000000">
        <w:rPr>
          <w:rtl w:val="0"/>
        </w:rPr>
        <w:t xml:space="preserve"> yields a different (random) result. This is because Faker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__call()</w:t>
      </w:r>
      <w:r w:rsidDel="00000000" w:rsidR="00000000" w:rsidRPr="00000000">
        <w:rPr>
          <w:rtl w:val="0"/>
        </w:rPr>
        <w:t xml:space="preserve"> magic, and forwards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Faker\Generator-&gt;$method()</w:t>
      </w:r>
      <w:r w:rsidDel="00000000" w:rsidR="00000000" w:rsidRPr="00000000">
        <w:rPr>
          <w:rtl w:val="0"/>
        </w:rPr>
        <w:t xml:space="preserve"> calls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Faker\Generator-&gt;format($method, $attributes)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($i = 0; $i &lt; 3; $i++)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echo $faker-&gt;name() . "\n";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'Cyrus Boyle'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'Alena Cummerata'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'Orlo Bergstrom'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jlaer26jr7ht" w:id="5"/>
      <w:bookmarkEnd w:id="5"/>
      <w:r w:rsidDel="00000000" w:rsidR="00000000" w:rsidRPr="00000000">
        <w:rPr>
          <w:rtl w:val="0"/>
        </w:rPr>
        <w:t xml:space="preserve">Automated refactoring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you already used this library with its properties, they are now deprecated and needs to be replaced by their equivalent methods.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can use the provided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Rector</w:t>
        </w:r>
      </w:hyperlink>
      <w:r w:rsidDel="00000000" w:rsidR="00000000" w:rsidRPr="00000000">
        <w:rPr>
          <w:rtl w:val="0"/>
        </w:rPr>
        <w:t xml:space="preserve"> config file to automate the work.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composer require --dev rector/rector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rector/rector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vendor/bin/rector process src/ --config vendor/fakerphp/faker/rector-migrate.php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rector/rector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do not forget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 with the path to your source directory.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Alternatively, import the configuration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rector.php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declare(strict_types=1);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Rector\Config;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static function (Config\RectorConfig $rectorConfig): void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$rectorConfig-&gt;import('vendor/fakerphp/faker/rector-migrate.php');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i5p2w8kurdql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Faker is released under the MIT License. See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yt4p0g27vfzc" w:id="7"/>
      <w:bookmarkEnd w:id="7"/>
      <w:r w:rsidDel="00000000" w:rsidR="00000000" w:rsidRPr="00000000">
        <w:rPr>
          <w:rtl w:val="0"/>
        </w:rPr>
        <w:t xml:space="preserve">Backward compatibility promise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Faker is using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Semver</w:t>
        </w:r>
      </w:hyperlink>
      <w:r w:rsidDel="00000000" w:rsidR="00000000" w:rsidRPr="00000000">
        <w:rPr>
          <w:rtl w:val="0"/>
        </w:rPr>
        <w:t xml:space="preserve">. This means that versions are tagged with MAJOR.MINOR.PATCH. Only a new major version will be allowed to break backward compatibility (BC).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Classes marked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@experimental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are not included in our backward compatibility promise. You are also not guaranteed that the value returned from a method is always the same. You are guaranteed that the data type will not change.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PHP 8 introduced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named arguments</w:t>
        </w:r>
      </w:hyperlink>
      <w:r w:rsidDel="00000000" w:rsidR="00000000" w:rsidRPr="00000000">
        <w:rPr>
          <w:rtl w:val="0"/>
        </w:rPr>
        <w:t xml:space="preserve">, which increased the cost and reduces flexibility for package maintainers. The names of the arguments for methods in Faker is not included in our BC promise.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mver.org/" TargetMode="External"/><Relationship Id="rId11" Type="http://schemas.openxmlformats.org/officeDocument/2006/relationships/hyperlink" Target="https://shepherd.dev/github/FakerPHP/Faker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iki.php.net/rfc/named_params" TargetMode="External"/><Relationship Id="rId13" Type="http://schemas.openxmlformats.org/officeDocument/2006/relationships/hyperlink" Target="https://codecov.io/gh/FakerPHP/Fake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akerPHP/Faker/actions" TargetMode="External"/><Relationship Id="rId15" Type="http://schemas.openxmlformats.org/officeDocument/2006/relationships/hyperlink" Target="https://metacpan.org/pod/Data::Faker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fakerphp.github.io" TargetMode="External"/><Relationship Id="rId16" Type="http://schemas.openxmlformats.org/officeDocument/2006/relationships/hyperlink" Target="https://rubygems.org/gems/faker" TargetMode="External"/><Relationship Id="rId5" Type="http://schemas.openxmlformats.org/officeDocument/2006/relationships/styles" Target="styles.xml"/><Relationship Id="rId19" Type="http://schemas.openxmlformats.org/officeDocument/2006/relationships/hyperlink" Target="http://license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github.com/rectorphp/rector" TargetMode="External"/><Relationship Id="rId7" Type="http://schemas.openxmlformats.org/officeDocument/2006/relationships/hyperlink" Target="https://packagist.org/packages/fakerphp/faker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