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600" w:right="600" w:firstLine="0"/>
        <w:rPr/>
      </w:pPr>
      <w:r w:rsidDel="00000000" w:rsidR="00000000" w:rsidRPr="00000000">
        <w:rPr>
          <w:rtl w:val="0"/>
        </w:rPr>
        <w:t xml:space="preserve">Warning: This note is for developer/maintainer of this package only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bcztfpevhglf" w:id="0"/>
      <w:bookmarkEnd w:id="0"/>
      <w:r w:rsidDel="00000000" w:rsidR="00000000" w:rsidRPr="00000000">
        <w:rPr>
          <w:rtl w:val="0"/>
        </w:rPr>
        <w:t xml:space="preserve">Updating Package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your changes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value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library version header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ApiRequestor.php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Commit and push changes to Github master branch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Release</w:t>
        </w:r>
      </w:hyperlink>
      <w:r w:rsidDel="00000000" w:rsidR="00000000" w:rsidRPr="00000000">
        <w:rPr>
          <w:rtl w:val="0"/>
        </w:rPr>
        <w:t xml:space="preserve"> with the target version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Github Release and Master Branch is automatically synced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Packagist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Because of configured integration on Github &amp; Packagist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edit integration config sign in with the Midtrans Packagist Account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dtrans/midtrans-php/releases" TargetMode="External"/><Relationship Id="rId7" Type="http://schemas.openxmlformats.org/officeDocument/2006/relationships/hyperlink" Target="https://packagist.org/packages/midtrans/midtrans-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