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0iernxk84d9" w:id="0"/>
      <w:bookmarkEnd w:id="0"/>
      <w:r w:rsidDel="00000000" w:rsidR="00000000" w:rsidRPr="00000000">
        <w:rPr>
          <w:rtl w:val="0"/>
        </w:rPr>
        <w:t xml:space="preserve">getallheaders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getallheaders()</w:t>
      </w:r>
      <w:r w:rsidDel="00000000" w:rsidR="00000000" w:rsidRPr="00000000">
        <w:rPr>
          <w:rtl w:val="0"/>
        </w:rPr>
        <w:t xml:space="preserve"> polyfill. Compatible with PHP &gt;= 5.3.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866775" cy="171450"/>
              <wp:effectExtent b="0" l="0" r="0" t="0"/>
              <wp:docPr descr="Coverage Status" id="5" name="image5.png"/>
              <a:graphic>
                <a:graphicData uri="http://schemas.openxmlformats.org/drawingml/2006/picture">
                  <pic:pic>
                    <pic:nvPicPr>
                      <pic:cNvPr descr="Coverage Statu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6775" cy="1714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atest Stable Version" id="2" name="image2.png"/>
              <a:graphic>
                <a:graphicData uri="http://schemas.openxmlformats.org/drawingml/2006/picture">
                  <pic:pic>
                    <pic:nvPicPr>
                      <pic:cNvPr descr="Latest Stable Version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atest Unstable Version" id="4" name="image4.png"/>
              <a:graphic>
                <a:graphicData uri="http://schemas.openxmlformats.org/drawingml/2006/picture">
                  <pic:pic>
                    <pic:nvPicPr>
                      <pic:cNvPr descr="Latest Unstable Version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simple polyfill for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getallheaders()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odngrlc1ukbs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PHP version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&gt;= 5.6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composer require ralouphie/getallheaders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PHP version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 5.6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composer require ralouphie/getallheaders "^2"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packagist.org/packages/ralouphie/getallheader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packagist.org/packages/ralouphie/getallhea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packagist.org/packages/ralouphie/getallheaders" TargetMode="External"/><Relationship Id="rId16" Type="http://schemas.openxmlformats.org/officeDocument/2006/relationships/hyperlink" Target="http://www.php.net/manual/en/function.getallheaders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ralouphie/getallheader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overalls.io/r/ralouphie/getallheaders?branch=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