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dqg8owe4sd" w:id="0"/>
      <w:bookmarkEnd w:id="0"/>
      <w:r w:rsidDel="00000000" w:rsidR="00000000" w:rsidRPr="00000000">
        <w:rPr>
          <w:rtl w:val="0"/>
        </w:rPr>
        <w:t xml:space="preserve">Symfony Polyfill / Uuid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uuid_*</w:t>
      </w:r>
      <w:r w:rsidDel="00000000" w:rsidR="00000000" w:rsidRPr="00000000">
        <w:rPr>
          <w:rtl w:val="0"/>
        </w:rPr>
        <w:t xml:space="preserve"> functions to users who run PHP versions without the uuid extension.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oyov0ujzevu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polyfill/blob/main/README.md" TargetMode="External"/><Relationship Id="rId7" Type="http://schemas.openxmlformats.org/officeDocument/2006/relationships/hyperlink" Target="http://licen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