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67F08" w14:textId="772A42EB" w:rsidR="006117DF" w:rsidRPr="003934AB" w:rsidRDefault="006117DF" w:rsidP="006117DF">
      <w:pPr>
        <w:pStyle w:val="Heading1"/>
        <w:spacing w:before="0" w:beforeAutospacing="0" w:after="213" w:afterAutospacing="0"/>
        <w:rPr>
          <w:rFonts w:ascii="Segoe UI" w:hAnsi="Segoe UI" w:cs="Segoe UI"/>
          <w:sz w:val="44"/>
          <w:szCs w:val="44"/>
        </w:rPr>
      </w:pPr>
      <w:r w:rsidRPr="003934AB">
        <w:rPr>
          <w:rFonts w:ascii="Segoe UI" w:hAnsi="Segoe UI" w:cs="Segoe UI"/>
          <w:sz w:val="44"/>
          <w:szCs w:val="44"/>
        </w:rPr>
        <w:t>Securely Handling Access Tokens and Refresh Tokens in a BFF Pattern</w:t>
      </w:r>
      <w:r w:rsidR="006E0758" w:rsidRPr="003934AB">
        <w:rPr>
          <w:rFonts w:ascii="Segoe UI" w:hAnsi="Segoe UI" w:cs="Segoe UI"/>
          <w:sz w:val="44"/>
          <w:szCs w:val="44"/>
        </w:rPr>
        <w:t xml:space="preserve"> with SPA </w:t>
      </w:r>
      <w:r w:rsidR="00583735" w:rsidRPr="003934AB">
        <w:rPr>
          <w:rFonts w:ascii="Segoe UI" w:hAnsi="Segoe UI" w:cs="Segoe UI"/>
          <w:sz w:val="44"/>
          <w:szCs w:val="44"/>
        </w:rPr>
        <w:t>and</w:t>
      </w:r>
      <w:r w:rsidR="006E0758" w:rsidRPr="003934AB">
        <w:rPr>
          <w:rFonts w:ascii="Segoe UI" w:hAnsi="Segoe UI" w:cs="Segoe UI"/>
          <w:sz w:val="44"/>
          <w:szCs w:val="44"/>
        </w:rPr>
        <w:t xml:space="preserve"> Blazor (WASM) apps</w:t>
      </w:r>
    </w:p>
    <w:p w14:paraId="10842B54" w14:textId="77777777" w:rsidR="006117DF" w:rsidRPr="003934AB" w:rsidRDefault="006117DF" w:rsidP="006117DF">
      <w:pPr>
        <w:pStyle w:val="Heading2"/>
        <w:rPr>
          <w:rFonts w:ascii="Segoe UI" w:hAnsi="Segoe UI" w:cs="Segoe UI"/>
        </w:rPr>
      </w:pPr>
      <w:r w:rsidRPr="003934AB">
        <w:rPr>
          <w:rFonts w:ascii="Segoe UI" w:hAnsi="Segoe UI" w:cs="Segoe UI"/>
        </w:rPr>
        <w:t>Introduction</w:t>
      </w:r>
    </w:p>
    <w:p w14:paraId="397EEBB1" w14:textId="77777777" w:rsidR="006117DF" w:rsidRPr="003934AB" w:rsidRDefault="006117DF" w:rsidP="006117DF">
      <w:pPr>
        <w:pStyle w:val="NormalWeb"/>
        <w:spacing w:before="0" w:beforeAutospacing="0" w:after="300" w:afterAutospacing="0"/>
        <w:rPr>
          <w:rFonts w:ascii="Segoe UI" w:hAnsi="Segoe UI" w:cs="Segoe UI"/>
          <w:color w:val="374151"/>
        </w:rPr>
      </w:pPr>
      <w:r w:rsidRPr="003934AB">
        <w:rPr>
          <w:rFonts w:ascii="Segoe UI" w:hAnsi="Segoe UI" w:cs="Segoe UI"/>
          <w:color w:val="374151"/>
        </w:rPr>
        <w:t xml:space="preserve">This document presents a comprehensive overview of the potential security risks associated with storing access and refresh tokens in a </w:t>
      </w:r>
      <w:proofErr w:type="gramStart"/>
      <w:r w:rsidRPr="003934AB">
        <w:rPr>
          <w:rFonts w:ascii="Segoe UI" w:hAnsi="Segoe UI" w:cs="Segoe UI"/>
          <w:color w:val="374151"/>
        </w:rPr>
        <w:t>browser, and</w:t>
      </w:r>
      <w:proofErr w:type="gramEnd"/>
      <w:r w:rsidRPr="003934AB">
        <w:rPr>
          <w:rFonts w:ascii="Segoe UI" w:hAnsi="Segoe UI" w:cs="Segoe UI"/>
          <w:color w:val="374151"/>
        </w:rPr>
        <w:t xml:space="preserve"> discusses a possible solution using the Backend-for-Frontend (BFF) pattern. We will also touch upon the different types of BFF patterns as per IETF, handling of tokens (on server vs. in cookies), and how to deal with potential race conditions in a distributed environment.</w:t>
      </w:r>
    </w:p>
    <w:p w14:paraId="5524A54A" w14:textId="77777777" w:rsidR="006117DF" w:rsidRPr="003934AB" w:rsidRDefault="006117DF" w:rsidP="006117DF">
      <w:pPr>
        <w:pStyle w:val="Heading2"/>
        <w:rPr>
          <w:rFonts w:ascii="Segoe UI" w:hAnsi="Segoe UI" w:cs="Segoe UI"/>
        </w:rPr>
      </w:pPr>
      <w:r w:rsidRPr="003934AB">
        <w:rPr>
          <w:rFonts w:ascii="Segoe UI" w:hAnsi="Segoe UI" w:cs="Segoe UI"/>
        </w:rPr>
        <w:t>Risks of Storing Tokens in a Browser</w:t>
      </w:r>
    </w:p>
    <w:p w14:paraId="79E5E65D" w14:textId="77777777" w:rsidR="006117DF" w:rsidRPr="003934AB" w:rsidRDefault="006117DF" w:rsidP="006117DF">
      <w:pPr>
        <w:pStyle w:val="NormalWeb"/>
        <w:spacing w:before="0" w:beforeAutospacing="0" w:after="300" w:afterAutospacing="0"/>
        <w:rPr>
          <w:rFonts w:ascii="Segoe UI" w:hAnsi="Segoe UI" w:cs="Segoe UI"/>
          <w:color w:val="374151"/>
        </w:rPr>
      </w:pPr>
      <w:r w:rsidRPr="003934AB">
        <w:rPr>
          <w:rFonts w:ascii="Segoe UI" w:hAnsi="Segoe UI" w:cs="Segoe UI"/>
          <w:color w:val="374151"/>
        </w:rPr>
        <w:t xml:space="preserve">Access and refresh tokens are often stored in a web browser for convenient access during authenticated sessions. However, this practice </w:t>
      </w:r>
      <w:r w:rsidRPr="003934AB">
        <w:rPr>
          <w:rFonts w:ascii="Segoe UI" w:hAnsi="Segoe UI" w:cs="Segoe UI"/>
          <w:color w:val="374151"/>
        </w:rPr>
        <w:lastRenderedPageBreak/>
        <w:t>can expose an application to Cross-Site Scripting (XSS) attacks. XSS exploits occur when an attacker injects malicious scripts into web pages viewed by users. If a token is stored in a JavaScript-readable session or local storage, an XSS attack could allow an attacker to steal these tokens.</w:t>
      </w:r>
    </w:p>
    <w:p w14:paraId="7965934A" w14:textId="0C327FE3" w:rsidR="00C22338" w:rsidRPr="003934AB" w:rsidRDefault="00307027" w:rsidP="00307027">
      <w:pPr>
        <w:pStyle w:val="NormalWeb"/>
        <w:spacing w:before="300" w:beforeAutospacing="0" w:after="300" w:afterAutospacing="0"/>
        <w:rPr>
          <w:rFonts w:ascii="Segoe UI" w:hAnsi="Segoe UI" w:cs="Segoe UI"/>
          <w:color w:val="374151"/>
        </w:rPr>
      </w:pPr>
      <w:r w:rsidRPr="003934AB">
        <w:rPr>
          <w:rFonts w:ascii="Segoe UI" w:hAnsi="Segoe UI" w:cs="Segoe UI"/>
          <w:color w:val="374151"/>
        </w:rPr>
        <w:t xml:space="preserve">Refer the most recent draft of </w:t>
      </w:r>
      <w:hyperlink r:id="rId5" w:history="1">
        <w:r w:rsidRPr="003934AB">
          <w:rPr>
            <w:rStyle w:val="Hyperlink"/>
            <w:rFonts w:ascii="Segoe UI" w:hAnsi="Segoe UI" w:cs="Segoe UI"/>
          </w:rPr>
          <w:t>IETF for browser based apps</w:t>
        </w:r>
      </w:hyperlink>
      <w:r w:rsidRPr="003934AB">
        <w:rPr>
          <w:rFonts w:ascii="Segoe UI" w:hAnsi="Segoe UI" w:cs="Segoe UI"/>
          <w:color w:val="374151"/>
        </w:rPr>
        <w:t xml:space="preserve"> </w:t>
      </w:r>
      <w:r w:rsidRPr="003934AB">
        <w:rPr>
          <w:rFonts w:ascii="Segoe UI" w:hAnsi="Segoe UI" w:cs="Segoe UI"/>
          <w:i/>
          <w:iCs/>
          <w:color w:val="374151"/>
        </w:rPr>
        <w:t>that explains different patterns of</w:t>
      </w:r>
      <w:r w:rsidR="00935852" w:rsidRPr="003934AB">
        <w:rPr>
          <w:rFonts w:ascii="Segoe UI" w:hAnsi="Segoe UI" w:cs="Segoe UI"/>
          <w:i/>
          <w:iCs/>
          <w:color w:val="374151"/>
        </w:rPr>
        <w:br/>
      </w:r>
      <w:r w:rsidR="00935852" w:rsidRPr="003934AB">
        <w:rPr>
          <w:rFonts w:ascii="Segoe UI" w:hAnsi="Segoe UI" w:cs="Segoe UI"/>
          <w:color w:val="538135" w:themeColor="accent6" w:themeShade="BF"/>
        </w:rPr>
        <w:t>OAuth 2.0 for Browser-Based Apps</w:t>
      </w:r>
      <w:r w:rsidR="004153B3" w:rsidRPr="003934AB">
        <w:rPr>
          <w:rFonts w:ascii="Segoe UI" w:hAnsi="Segoe UI" w:cs="Segoe UI"/>
          <w:i/>
          <w:iCs/>
          <w:color w:val="374151"/>
        </w:rPr>
        <w:t xml:space="preserve">. It explains </w:t>
      </w:r>
      <w:r w:rsidR="0008064E" w:rsidRPr="003934AB">
        <w:rPr>
          <w:rFonts w:ascii="Segoe UI" w:hAnsi="Segoe UI" w:cs="Segoe UI"/>
          <w:i/>
          <w:iCs/>
          <w:color w:val="374151"/>
        </w:rPr>
        <w:t xml:space="preserve">the security concerns of apps that fetches the tokens </w:t>
      </w:r>
      <w:r w:rsidR="0050798B" w:rsidRPr="003934AB">
        <w:rPr>
          <w:rFonts w:ascii="Segoe UI" w:hAnsi="Segoe UI" w:cs="Segoe UI"/>
          <w:i/>
          <w:iCs/>
          <w:color w:val="374151"/>
        </w:rPr>
        <w:t xml:space="preserve">directly </w:t>
      </w:r>
      <w:r w:rsidR="00545A1A" w:rsidRPr="003934AB">
        <w:rPr>
          <w:rFonts w:ascii="Segoe UI" w:hAnsi="Segoe UI" w:cs="Segoe UI"/>
          <w:i/>
          <w:iCs/>
          <w:color w:val="374151"/>
        </w:rPr>
        <w:t>either from browsing context and service workers</w:t>
      </w:r>
      <w:r w:rsidR="0096522B" w:rsidRPr="003934AB">
        <w:rPr>
          <w:rFonts w:ascii="Segoe UI" w:hAnsi="Segoe UI" w:cs="Segoe UI"/>
          <w:i/>
          <w:iCs/>
          <w:color w:val="374151"/>
        </w:rPr>
        <w:t xml:space="preserve"> along with the security concerns of Implicit flow</w:t>
      </w:r>
      <w:r w:rsidR="00545A1A" w:rsidRPr="003934AB">
        <w:rPr>
          <w:rFonts w:ascii="Segoe UI" w:hAnsi="Segoe UI" w:cs="Segoe UI"/>
          <w:i/>
          <w:iCs/>
          <w:color w:val="374151"/>
        </w:rPr>
        <w:t>.</w:t>
      </w:r>
      <w:r w:rsidR="00545A1A" w:rsidRPr="003934AB">
        <w:rPr>
          <w:rFonts w:ascii="Segoe UI" w:hAnsi="Segoe UI" w:cs="Segoe UI"/>
          <w:color w:val="374151"/>
        </w:rPr>
        <w:t xml:space="preserve"> </w:t>
      </w:r>
      <w:r w:rsidR="00D33CD2" w:rsidRPr="003934AB">
        <w:rPr>
          <w:rFonts w:ascii="Segoe UI" w:hAnsi="Segoe UI" w:cs="Segoe UI"/>
          <w:color w:val="374151"/>
        </w:rPr>
        <w:t>The document is easily consumable and provides in</w:t>
      </w:r>
      <w:r w:rsidR="00392EF4" w:rsidRPr="003934AB">
        <w:rPr>
          <w:rFonts w:ascii="Segoe UI" w:hAnsi="Segoe UI" w:cs="Segoe UI"/>
          <w:color w:val="374151"/>
        </w:rPr>
        <w:t>-</w:t>
      </w:r>
      <w:r w:rsidR="00D33CD2" w:rsidRPr="003934AB">
        <w:rPr>
          <w:rFonts w:ascii="Segoe UI" w:hAnsi="Segoe UI" w:cs="Segoe UI"/>
          <w:color w:val="374151"/>
        </w:rPr>
        <w:t>depth analysis of each pattern</w:t>
      </w:r>
      <w:r w:rsidR="00A41DE3" w:rsidRPr="003934AB">
        <w:rPr>
          <w:rFonts w:ascii="Segoe UI" w:hAnsi="Segoe UI" w:cs="Segoe UI"/>
          <w:color w:val="374151"/>
        </w:rPr>
        <w:t>.</w:t>
      </w:r>
    </w:p>
    <w:p w14:paraId="53C99BDF" w14:textId="39A06554" w:rsidR="00307027" w:rsidRPr="003934AB" w:rsidRDefault="00545A1A" w:rsidP="00C22338">
      <w:pPr>
        <w:pStyle w:val="NormalWeb"/>
        <w:spacing w:before="300" w:beforeAutospacing="0" w:after="300" w:afterAutospacing="0"/>
        <w:ind w:firstLine="720"/>
        <w:rPr>
          <w:rFonts w:ascii="Segoe UI" w:hAnsi="Segoe UI" w:cs="Segoe UI"/>
          <w:color w:val="374151"/>
        </w:rPr>
      </w:pPr>
      <w:r w:rsidRPr="003934AB">
        <w:rPr>
          <w:rFonts w:ascii="Segoe UI" w:hAnsi="Segoe UI" w:cs="Segoe UI"/>
          <w:color w:val="374151"/>
        </w:rPr>
        <w:t xml:space="preserve">Service worker solution seem to be safe enough to use tokens from browser </w:t>
      </w:r>
      <w:r w:rsidR="00A8458D" w:rsidRPr="003934AB">
        <w:rPr>
          <w:rFonts w:ascii="Segoe UI" w:hAnsi="Segoe UI" w:cs="Segoe UI"/>
          <w:color w:val="374151"/>
        </w:rPr>
        <w:t xml:space="preserve">but </w:t>
      </w:r>
      <w:r w:rsidRPr="003934AB">
        <w:rPr>
          <w:rFonts w:ascii="Segoe UI" w:hAnsi="Segoe UI" w:cs="Segoe UI"/>
          <w:color w:val="374151"/>
        </w:rPr>
        <w:t xml:space="preserve">the </w:t>
      </w:r>
      <w:r w:rsidR="00EE2E8E" w:rsidRPr="003934AB">
        <w:rPr>
          <w:rFonts w:ascii="Segoe UI" w:hAnsi="Segoe UI" w:cs="Segoe UI"/>
          <w:color w:val="374151"/>
        </w:rPr>
        <w:t xml:space="preserve">responsibilities </w:t>
      </w:r>
      <w:r w:rsidR="00C20FF8" w:rsidRPr="003934AB">
        <w:rPr>
          <w:rFonts w:ascii="Segoe UI" w:hAnsi="Segoe UI" w:cs="Segoe UI"/>
          <w:color w:val="374151"/>
        </w:rPr>
        <w:t>of service</w:t>
      </w:r>
      <w:r w:rsidR="00EE2E8E" w:rsidRPr="003934AB">
        <w:rPr>
          <w:rFonts w:ascii="Segoe UI" w:hAnsi="Segoe UI" w:cs="Segoe UI"/>
          <w:color w:val="374151"/>
        </w:rPr>
        <w:t xml:space="preserve"> worker in that pattern </w:t>
      </w:r>
      <w:r w:rsidR="00043708" w:rsidRPr="003934AB">
        <w:rPr>
          <w:rFonts w:ascii="Segoe UI" w:hAnsi="Segoe UI" w:cs="Segoe UI"/>
          <w:color w:val="374151"/>
        </w:rPr>
        <w:t>makes it much more difficult to implement.</w:t>
      </w:r>
      <w:r w:rsidR="00EF69BC" w:rsidRPr="003934AB">
        <w:rPr>
          <w:rFonts w:ascii="Segoe UI" w:hAnsi="Segoe UI" w:cs="Segoe UI"/>
          <w:color w:val="374151"/>
        </w:rPr>
        <w:t xml:space="preserve"> Auth0 JS SD</w:t>
      </w:r>
      <w:r w:rsidR="00415D88" w:rsidRPr="003934AB">
        <w:rPr>
          <w:rFonts w:ascii="Segoe UI" w:hAnsi="Segoe UI" w:cs="Segoe UI"/>
          <w:color w:val="374151"/>
        </w:rPr>
        <w:t>K</w:t>
      </w:r>
      <w:r w:rsidR="00EF69BC" w:rsidRPr="003934AB">
        <w:rPr>
          <w:rFonts w:ascii="Segoe UI" w:hAnsi="Segoe UI" w:cs="Segoe UI"/>
          <w:color w:val="374151"/>
        </w:rPr>
        <w:t xml:space="preserve"> does this by default.</w:t>
      </w:r>
      <w:r w:rsidR="00FB701D" w:rsidRPr="003934AB">
        <w:rPr>
          <w:rFonts w:ascii="Segoe UI" w:hAnsi="Segoe UI" w:cs="Segoe UI"/>
          <w:color w:val="374151"/>
        </w:rPr>
        <w:t xml:space="preserve"> </w:t>
      </w:r>
      <w:hyperlink r:id="rId6" w:anchor="change-storage-options" w:history="1">
        <w:r w:rsidR="00FB701D" w:rsidRPr="003934AB">
          <w:rPr>
            <w:rStyle w:val="Hyperlink"/>
            <w:rFonts w:ascii="Segoe UI" w:hAnsi="Segoe UI" w:cs="Segoe UI"/>
          </w:rPr>
          <w:t>Auth0 Single Page App SDK</w:t>
        </w:r>
      </w:hyperlink>
    </w:p>
    <w:p w14:paraId="7D4ADB46" w14:textId="5C163201" w:rsidR="004765D9" w:rsidRPr="003934AB" w:rsidRDefault="00C20FF8" w:rsidP="00307027">
      <w:pPr>
        <w:pStyle w:val="NormalWeb"/>
        <w:spacing w:before="300" w:beforeAutospacing="0" w:after="300" w:afterAutospacing="0"/>
        <w:rPr>
          <w:rFonts w:ascii="Segoe UI" w:hAnsi="Segoe UI" w:cs="Segoe UI"/>
          <w:color w:val="374151"/>
        </w:rPr>
      </w:pPr>
      <w:r w:rsidRPr="003934AB">
        <w:rPr>
          <w:rFonts w:ascii="Segoe UI" w:hAnsi="Segoe UI" w:cs="Segoe UI"/>
          <w:color w:val="374151"/>
        </w:rPr>
        <w:tab/>
        <w:t xml:space="preserve">It also surprised me that the very first draft version of </w:t>
      </w:r>
      <w:r w:rsidR="00B4189D" w:rsidRPr="003934AB">
        <w:rPr>
          <w:rFonts w:ascii="Segoe UI" w:hAnsi="Segoe UI" w:cs="Segoe UI"/>
          <w:color w:val="374151"/>
        </w:rPr>
        <w:t>this BCP</w:t>
      </w:r>
      <w:r w:rsidR="00162892" w:rsidRPr="003934AB">
        <w:rPr>
          <w:rFonts w:ascii="Segoe UI" w:hAnsi="Segoe UI" w:cs="Segoe UI"/>
          <w:color w:val="374151"/>
        </w:rPr>
        <w:t xml:space="preserve"> </w:t>
      </w:r>
      <w:r w:rsidR="00B4189D" w:rsidRPr="003934AB">
        <w:rPr>
          <w:rFonts w:ascii="Segoe UI" w:hAnsi="Segoe UI" w:cs="Segoe UI"/>
          <w:color w:val="374151"/>
        </w:rPr>
        <w:t xml:space="preserve">(Best </w:t>
      </w:r>
      <w:r w:rsidR="00A82106" w:rsidRPr="003934AB">
        <w:rPr>
          <w:rFonts w:ascii="Segoe UI" w:hAnsi="Segoe UI" w:cs="Segoe UI"/>
          <w:color w:val="374151"/>
        </w:rPr>
        <w:t xml:space="preserve">Current Practice) </w:t>
      </w:r>
      <w:r w:rsidR="008D5708" w:rsidRPr="003934AB">
        <w:rPr>
          <w:rFonts w:ascii="Segoe UI" w:hAnsi="Segoe UI" w:cs="Segoe UI"/>
          <w:color w:val="374151"/>
        </w:rPr>
        <w:t xml:space="preserve">is </w:t>
      </w:r>
      <w:r w:rsidR="00A82106" w:rsidRPr="003934AB">
        <w:rPr>
          <w:rFonts w:ascii="Segoe UI" w:hAnsi="Segoe UI" w:cs="Segoe UI"/>
          <w:color w:val="374151"/>
        </w:rPr>
        <w:t xml:space="preserve">not a long ago (Jan 2019) and most recent version </w:t>
      </w:r>
      <w:r w:rsidR="00237A8E" w:rsidRPr="003934AB">
        <w:rPr>
          <w:rFonts w:ascii="Segoe UI" w:hAnsi="Segoe UI" w:cs="Segoe UI"/>
          <w:color w:val="374151"/>
        </w:rPr>
        <w:t xml:space="preserve">draft expires </w:t>
      </w:r>
      <w:proofErr w:type="gramStart"/>
      <w:r w:rsidR="00237A8E" w:rsidRPr="003934AB">
        <w:rPr>
          <w:rFonts w:ascii="Segoe UI" w:hAnsi="Segoe UI" w:cs="Segoe UI"/>
          <w:color w:val="374151"/>
        </w:rPr>
        <w:t>on</w:t>
      </w:r>
      <w:proofErr w:type="gramEnd"/>
      <w:r w:rsidR="00237A8E" w:rsidRPr="003934AB">
        <w:rPr>
          <w:rFonts w:ascii="Segoe UI" w:hAnsi="Segoe UI" w:cs="Segoe UI"/>
          <w:color w:val="374151"/>
        </w:rPr>
        <w:t xml:space="preserve"> Sep 2023. (Look on the right-hand section to go through different versions).</w:t>
      </w:r>
    </w:p>
    <w:p w14:paraId="03C37FDD" w14:textId="77777777" w:rsidR="006117DF" w:rsidRPr="003934AB" w:rsidRDefault="006117DF" w:rsidP="006117DF">
      <w:pPr>
        <w:pStyle w:val="Heading2"/>
        <w:rPr>
          <w:rFonts w:ascii="Segoe UI" w:hAnsi="Segoe UI" w:cs="Segoe UI"/>
        </w:rPr>
      </w:pPr>
      <w:r w:rsidRPr="003934AB">
        <w:rPr>
          <w:rFonts w:ascii="Segoe UI" w:hAnsi="Segoe UI" w:cs="Segoe UI"/>
        </w:rPr>
        <w:t>BFF Pattern as a Solution</w:t>
      </w:r>
    </w:p>
    <w:p w14:paraId="7E0D0158" w14:textId="77777777" w:rsidR="006117DF" w:rsidRPr="003934AB" w:rsidRDefault="006117DF" w:rsidP="006117DF">
      <w:pPr>
        <w:pStyle w:val="NormalWeb"/>
        <w:spacing w:before="0" w:beforeAutospacing="0" w:after="300" w:afterAutospacing="0"/>
        <w:rPr>
          <w:rFonts w:ascii="Segoe UI" w:hAnsi="Segoe UI" w:cs="Segoe UI"/>
          <w:color w:val="374151"/>
        </w:rPr>
      </w:pPr>
      <w:r w:rsidRPr="003934AB">
        <w:rPr>
          <w:rFonts w:ascii="Segoe UI" w:hAnsi="Segoe UI" w:cs="Segoe UI"/>
          <w:color w:val="374151"/>
        </w:rPr>
        <w:t>A potential solution to mitigate these risks involves using the BFF (Backend-for-Frontend) pattern. This architectural pattern involves creating a backend service specifically designed to serve the needs of a particular frontend application. This allows for tailored APIs that can be optimized for each frontend, increasing security and efficiency.</w:t>
      </w:r>
    </w:p>
    <w:p w14:paraId="53F998C9" w14:textId="77777777" w:rsidR="006117DF" w:rsidRPr="003934AB" w:rsidRDefault="006117DF" w:rsidP="006117DF">
      <w:pPr>
        <w:pStyle w:val="NormalWeb"/>
        <w:spacing w:before="300" w:beforeAutospacing="0" w:after="300" w:afterAutospacing="0"/>
        <w:rPr>
          <w:rFonts w:ascii="Segoe UI" w:hAnsi="Segoe UI" w:cs="Segoe UI"/>
          <w:color w:val="374151"/>
        </w:rPr>
      </w:pPr>
      <w:r w:rsidRPr="003934AB">
        <w:rPr>
          <w:rFonts w:ascii="Segoe UI" w:hAnsi="Segoe UI" w:cs="Segoe UI"/>
          <w:color w:val="374151"/>
        </w:rPr>
        <w:t>By using the BFF pattern, the frontend (e.g., a JavaScript application running in the browser) never directly handles the access and refresh tokens. Instead, these tokens are stored securely on the server side. The frontend communicates with the BFF, which in turn interacts with downstream services using the stored tokens.</w:t>
      </w:r>
    </w:p>
    <w:p w14:paraId="05D14103" w14:textId="0FA090F7" w:rsidR="00294472" w:rsidRPr="003934AB" w:rsidRDefault="00294472" w:rsidP="006117DF">
      <w:pPr>
        <w:pStyle w:val="NormalWeb"/>
        <w:spacing w:before="300" w:beforeAutospacing="0" w:after="300" w:afterAutospacing="0"/>
        <w:rPr>
          <w:rFonts w:ascii="Segoe UI" w:hAnsi="Segoe UI" w:cs="Segoe UI"/>
          <w:color w:val="374151"/>
        </w:rPr>
      </w:pPr>
      <w:r w:rsidRPr="003934AB">
        <w:rPr>
          <w:rFonts w:ascii="Segoe UI" w:hAnsi="Segoe UI" w:cs="Segoe UI"/>
          <w:color w:val="374151"/>
        </w:rPr>
        <w:t xml:space="preserve">There are libraries in dotnet that offer this BFF </w:t>
      </w:r>
      <w:r w:rsidR="00B061C1" w:rsidRPr="003934AB">
        <w:rPr>
          <w:rFonts w:ascii="Segoe UI" w:hAnsi="Segoe UI" w:cs="Segoe UI"/>
          <w:color w:val="374151"/>
        </w:rPr>
        <w:t xml:space="preserve">features from </w:t>
      </w:r>
      <w:hyperlink r:id="rId7" w:history="1">
        <w:r w:rsidR="007970CE" w:rsidRPr="003934AB">
          <w:rPr>
            <w:rStyle w:val="Hyperlink"/>
            <w:rFonts w:ascii="Segoe UI" w:hAnsi="Segoe UI" w:cs="Segoe UI"/>
          </w:rPr>
          <w:t>Duende BFF</w:t>
        </w:r>
      </w:hyperlink>
      <w:r w:rsidR="009B5186" w:rsidRPr="003934AB">
        <w:rPr>
          <w:rFonts w:ascii="Segoe UI" w:hAnsi="Segoe UI" w:cs="Segoe UI"/>
          <w:color w:val="374151"/>
        </w:rPr>
        <w:t xml:space="preserve">, </w:t>
      </w:r>
      <w:r w:rsidR="004E69EB" w:rsidRPr="003934AB">
        <w:rPr>
          <w:rFonts w:ascii="Segoe UI" w:hAnsi="Segoe UI" w:cs="Segoe UI"/>
          <w:color w:val="374151"/>
        </w:rPr>
        <w:t xml:space="preserve"> but it is not free for everyone </w:t>
      </w:r>
      <w:hyperlink r:id="rId8" w:anchor="pricing" w:history="1">
        <w:r w:rsidR="004E69EB" w:rsidRPr="003934AB">
          <w:rPr>
            <w:rStyle w:val="Hyperlink"/>
            <w:rFonts w:ascii="Segoe UI" w:hAnsi="Segoe UI" w:cs="Segoe UI"/>
          </w:rPr>
          <w:t>license</w:t>
        </w:r>
      </w:hyperlink>
    </w:p>
    <w:p w14:paraId="29672EC3" w14:textId="77777777" w:rsidR="006117DF" w:rsidRPr="003934AB" w:rsidRDefault="006117DF" w:rsidP="006117DF">
      <w:pPr>
        <w:pStyle w:val="Heading3"/>
        <w:rPr>
          <w:rFonts w:ascii="Segoe UI" w:hAnsi="Segoe UI" w:cs="Segoe UI"/>
          <w:sz w:val="30"/>
          <w:szCs w:val="30"/>
        </w:rPr>
      </w:pPr>
      <w:r w:rsidRPr="003934AB">
        <w:rPr>
          <w:rFonts w:ascii="Segoe UI" w:hAnsi="Segoe UI" w:cs="Segoe UI"/>
          <w:sz w:val="30"/>
          <w:szCs w:val="30"/>
        </w:rPr>
        <w:t>Types of BFF Patterns</w:t>
      </w:r>
    </w:p>
    <w:p w14:paraId="7679BD36" w14:textId="781416F9" w:rsidR="006117DF" w:rsidRPr="003934AB" w:rsidRDefault="006117DF" w:rsidP="006117DF">
      <w:pPr>
        <w:pStyle w:val="NormalWeb"/>
        <w:spacing w:before="0" w:beforeAutospacing="0" w:after="300" w:afterAutospacing="0"/>
        <w:rPr>
          <w:rFonts w:ascii="Segoe UI" w:hAnsi="Segoe UI" w:cs="Segoe UI"/>
          <w:color w:val="374151"/>
        </w:rPr>
      </w:pPr>
      <w:r w:rsidRPr="003934AB">
        <w:rPr>
          <w:rFonts w:ascii="Segoe UI" w:hAnsi="Segoe UI" w:cs="Segoe UI"/>
          <w:color w:val="374151"/>
        </w:rPr>
        <w:lastRenderedPageBreak/>
        <w:t>According to the IETF, there are two primary variants of the BFF pattern: the full BFF and Token Mediation BFF (TMB).</w:t>
      </w:r>
      <w:r w:rsidR="00450E5E" w:rsidRPr="003934AB">
        <w:rPr>
          <w:rFonts w:ascii="Segoe UI" w:hAnsi="Segoe UI" w:cs="Segoe UI"/>
          <w:color w:val="374151"/>
        </w:rPr>
        <w:t xml:space="preserve"> Refer the link above.</w:t>
      </w:r>
    </w:p>
    <w:p w14:paraId="375CC0AC" w14:textId="39D89FA4" w:rsidR="006117DF" w:rsidRPr="003934AB" w:rsidRDefault="006117DF" w:rsidP="006117DF">
      <w:pPr>
        <w:pStyle w:val="NormalWeb"/>
        <w:numPr>
          <w:ilvl w:val="0"/>
          <w:numId w:val="3"/>
        </w:numPr>
        <w:spacing w:before="0" w:beforeAutospacing="0" w:after="0" w:afterAutospacing="0"/>
        <w:rPr>
          <w:rFonts w:ascii="Segoe UI" w:hAnsi="Segoe UI" w:cs="Segoe UI"/>
          <w:color w:val="374151"/>
        </w:rPr>
      </w:pPr>
      <w:r w:rsidRPr="003934AB">
        <w:rPr>
          <w:rStyle w:val="Strong"/>
          <w:rFonts w:ascii="Segoe UI" w:hAnsi="Segoe UI" w:cs="Segoe UI"/>
          <w:color w:val="374151"/>
        </w:rPr>
        <w:t>Full BFF:</w:t>
      </w:r>
      <w:r w:rsidRPr="003934AB">
        <w:rPr>
          <w:rFonts w:ascii="Segoe UI" w:hAnsi="Segoe UI" w:cs="Segoe UI"/>
          <w:color w:val="374151"/>
        </w:rPr>
        <w:t xml:space="preserve"> The BFF handles both the API calls and token management. It mediates all interactions between the client and the backend services.</w:t>
      </w:r>
    </w:p>
    <w:p w14:paraId="72EEBB19" w14:textId="77777777" w:rsidR="00255799" w:rsidRPr="003934AB" w:rsidRDefault="00255799" w:rsidP="00255799">
      <w:pPr>
        <w:pStyle w:val="NormalWeb"/>
        <w:spacing w:before="0" w:beforeAutospacing="0" w:after="0" w:afterAutospacing="0"/>
        <w:ind w:left="720"/>
        <w:rPr>
          <w:rFonts w:ascii="Segoe UI" w:hAnsi="Segoe UI" w:cs="Segoe UI"/>
          <w:color w:val="374151"/>
        </w:rPr>
      </w:pPr>
    </w:p>
    <w:p w14:paraId="7C584A4B" w14:textId="08D420B9" w:rsidR="006117DF" w:rsidRPr="003934AB" w:rsidRDefault="006117DF" w:rsidP="006117DF">
      <w:pPr>
        <w:pStyle w:val="NormalWeb"/>
        <w:numPr>
          <w:ilvl w:val="0"/>
          <w:numId w:val="3"/>
        </w:numPr>
        <w:spacing w:before="0" w:beforeAutospacing="0" w:after="0" w:afterAutospacing="0"/>
        <w:rPr>
          <w:rFonts w:ascii="Segoe UI" w:hAnsi="Segoe UI" w:cs="Segoe UI"/>
          <w:color w:val="374151"/>
        </w:rPr>
      </w:pPr>
      <w:r w:rsidRPr="003934AB">
        <w:rPr>
          <w:rStyle w:val="Strong"/>
          <w:rFonts w:ascii="Segoe UI" w:hAnsi="Segoe UI" w:cs="Segoe UI"/>
          <w:color w:val="374151"/>
        </w:rPr>
        <w:t>Token Mediation BFF (TMB</w:t>
      </w:r>
      <w:proofErr w:type="gramStart"/>
      <w:r w:rsidRPr="003934AB">
        <w:rPr>
          <w:rStyle w:val="Strong"/>
          <w:rFonts w:ascii="Segoe UI" w:hAnsi="Segoe UI" w:cs="Segoe UI"/>
          <w:color w:val="374151"/>
        </w:rPr>
        <w:t>):</w:t>
      </w:r>
      <w:r w:rsidRPr="003934AB">
        <w:rPr>
          <w:rFonts w:ascii="Segoe UI" w:hAnsi="Segoe UI" w:cs="Segoe UI"/>
          <w:color w:val="374151"/>
        </w:rPr>
        <w:t>The</w:t>
      </w:r>
      <w:proofErr w:type="gramEnd"/>
      <w:r w:rsidRPr="003934AB">
        <w:rPr>
          <w:rFonts w:ascii="Segoe UI" w:hAnsi="Segoe UI" w:cs="Segoe UI"/>
          <w:color w:val="374151"/>
        </w:rPr>
        <w:t xml:space="preserve"> BFF is responsible only for token management, while the client makes API calls directly to backend services. The BFF provides the client with a token it can use for these direct calls, but this token is of a limited scope and duration.</w:t>
      </w:r>
    </w:p>
    <w:p w14:paraId="622707D8" w14:textId="77777777" w:rsidR="006117DF" w:rsidRPr="003934AB" w:rsidRDefault="006117DF" w:rsidP="006117DF">
      <w:pPr>
        <w:pStyle w:val="Heading3"/>
        <w:rPr>
          <w:rFonts w:ascii="Segoe UI" w:hAnsi="Segoe UI" w:cs="Segoe UI"/>
          <w:sz w:val="30"/>
          <w:szCs w:val="30"/>
        </w:rPr>
      </w:pPr>
      <w:r w:rsidRPr="003934AB">
        <w:rPr>
          <w:rFonts w:ascii="Segoe UI" w:hAnsi="Segoe UI" w:cs="Segoe UI"/>
          <w:sz w:val="30"/>
          <w:szCs w:val="30"/>
        </w:rPr>
        <w:t>Storing Tokens: On Server vs. In Cookies</w:t>
      </w:r>
    </w:p>
    <w:p w14:paraId="0E64D931" w14:textId="49C6B101" w:rsidR="006117DF" w:rsidRPr="003934AB" w:rsidRDefault="006117DF" w:rsidP="006117DF">
      <w:pPr>
        <w:pStyle w:val="NormalWeb"/>
        <w:spacing w:before="0" w:beforeAutospacing="0" w:after="300" w:afterAutospacing="0"/>
        <w:rPr>
          <w:rFonts w:ascii="Segoe UI" w:hAnsi="Segoe UI" w:cs="Segoe UI"/>
          <w:color w:val="374151"/>
        </w:rPr>
      </w:pPr>
      <w:r w:rsidRPr="003934AB">
        <w:rPr>
          <w:rFonts w:ascii="Segoe UI" w:hAnsi="Segoe UI" w:cs="Segoe UI"/>
          <w:color w:val="374151"/>
        </w:rPr>
        <w:t>There are two primary methods of storing tokens in a BFF architecture: storing them on the server and storing them in HTTP cookies.</w:t>
      </w:r>
      <w:r w:rsidR="00CE27FB" w:rsidRPr="003934AB">
        <w:rPr>
          <w:rFonts w:ascii="Segoe UI" w:hAnsi="Segoe UI" w:cs="Segoe UI"/>
          <w:color w:val="374151"/>
        </w:rPr>
        <w:t xml:space="preserve"> </w:t>
      </w:r>
      <w:hyperlink r:id="rId9" w:history="1">
        <w:r w:rsidR="00CE27FB" w:rsidRPr="003934AB">
          <w:rPr>
            <w:rStyle w:val="Hyperlink"/>
            <w:rFonts w:ascii="Segoe UI" w:hAnsi="Segoe UI" w:cs="Segoe UI"/>
          </w:rPr>
          <w:t xml:space="preserve">How to Effectively Use the Token Handler Pattern for SPAs | </w:t>
        </w:r>
        <w:proofErr w:type="spellStart"/>
        <w:r w:rsidR="00CE27FB" w:rsidRPr="003934AB">
          <w:rPr>
            <w:rStyle w:val="Hyperlink"/>
            <w:rFonts w:ascii="Segoe UI" w:hAnsi="Segoe UI" w:cs="Segoe UI"/>
          </w:rPr>
          <w:t>Curity</w:t>
        </w:r>
        <w:proofErr w:type="spellEnd"/>
      </w:hyperlink>
    </w:p>
    <w:p w14:paraId="4DECD99B" w14:textId="3E1E838B" w:rsidR="006117DF" w:rsidRPr="003934AB" w:rsidRDefault="006117DF" w:rsidP="006117DF">
      <w:pPr>
        <w:pStyle w:val="NormalWeb"/>
        <w:numPr>
          <w:ilvl w:val="0"/>
          <w:numId w:val="4"/>
        </w:numPr>
        <w:spacing w:before="0" w:beforeAutospacing="0" w:after="0" w:afterAutospacing="0"/>
        <w:rPr>
          <w:rFonts w:ascii="Segoe UI" w:hAnsi="Segoe UI" w:cs="Segoe UI"/>
          <w:color w:val="374151"/>
        </w:rPr>
      </w:pPr>
      <w:r w:rsidRPr="003934AB">
        <w:rPr>
          <w:rStyle w:val="Strong"/>
          <w:rFonts w:ascii="Segoe UI" w:hAnsi="Segoe UI" w:cs="Segoe UI"/>
          <w:color w:val="374151"/>
        </w:rPr>
        <w:t>Storing Tokens on the Server</w:t>
      </w:r>
      <w:r w:rsidR="00A3428F" w:rsidRPr="003934AB">
        <w:rPr>
          <w:rStyle w:val="Strong"/>
          <w:rFonts w:ascii="Segoe UI" w:hAnsi="Segoe UI" w:cs="Segoe UI"/>
          <w:color w:val="374151"/>
        </w:rPr>
        <w:t xml:space="preserve"> (Stateful)</w:t>
      </w:r>
      <w:r w:rsidRPr="003934AB">
        <w:rPr>
          <w:rStyle w:val="Strong"/>
          <w:rFonts w:ascii="Segoe UI" w:hAnsi="Segoe UI" w:cs="Segoe UI"/>
          <w:color w:val="374151"/>
        </w:rPr>
        <w:t>:</w:t>
      </w:r>
      <w:r w:rsidRPr="003934AB">
        <w:rPr>
          <w:rFonts w:ascii="Segoe UI" w:hAnsi="Segoe UI" w:cs="Segoe UI"/>
          <w:color w:val="374151"/>
        </w:rPr>
        <w:t xml:space="preserve"> This method is more secure because tokens are never exposed to the client side. The BFF stores and manages the tokens, using them to make requests to the backend services on behalf of the client.</w:t>
      </w:r>
    </w:p>
    <w:p w14:paraId="126500FA" w14:textId="77777777" w:rsidR="006117DF" w:rsidRPr="003934AB" w:rsidRDefault="006117DF" w:rsidP="006117DF">
      <w:pPr>
        <w:pStyle w:val="NormalWeb"/>
        <w:spacing w:before="0" w:beforeAutospacing="0" w:after="0" w:afterAutospacing="0"/>
        <w:ind w:left="720"/>
        <w:rPr>
          <w:rFonts w:ascii="Segoe UI" w:hAnsi="Segoe UI" w:cs="Segoe UI"/>
          <w:color w:val="374151"/>
        </w:rPr>
      </w:pPr>
      <w:r w:rsidRPr="003934AB">
        <w:rPr>
          <w:rFonts w:ascii="Segoe UI" w:hAnsi="Segoe UI" w:cs="Segoe UI"/>
          <w:color w:val="374151"/>
        </w:rPr>
        <w:lastRenderedPageBreak/>
        <w:t>However, this approach introduces challenges for horizontal scaling, as multiple instances of the BFF need to share token information. Implementing a shared, distributed cache (like Redis) can solve this problem but adds complexity to the architecture.</w:t>
      </w:r>
    </w:p>
    <w:p w14:paraId="47E33F5A" w14:textId="715F6A9E" w:rsidR="006117DF" w:rsidRPr="003934AB" w:rsidRDefault="006117DF" w:rsidP="006117DF">
      <w:pPr>
        <w:pStyle w:val="NormalWeb"/>
        <w:numPr>
          <w:ilvl w:val="0"/>
          <w:numId w:val="4"/>
        </w:numPr>
        <w:spacing w:before="0" w:beforeAutospacing="0" w:after="0" w:afterAutospacing="0"/>
        <w:rPr>
          <w:rFonts w:ascii="Segoe UI" w:hAnsi="Segoe UI" w:cs="Segoe UI"/>
          <w:color w:val="374151"/>
        </w:rPr>
      </w:pPr>
      <w:r w:rsidRPr="003934AB">
        <w:rPr>
          <w:rStyle w:val="Strong"/>
          <w:rFonts w:ascii="Segoe UI" w:hAnsi="Segoe UI" w:cs="Segoe UI"/>
          <w:color w:val="374151"/>
        </w:rPr>
        <w:t>Storing Tokens in HTTP Cookies</w:t>
      </w:r>
      <w:r w:rsidR="00A3428F" w:rsidRPr="003934AB">
        <w:rPr>
          <w:rStyle w:val="Strong"/>
          <w:rFonts w:ascii="Segoe UI" w:hAnsi="Segoe UI" w:cs="Segoe UI"/>
          <w:color w:val="374151"/>
        </w:rPr>
        <w:t xml:space="preserve"> (Stateless)</w:t>
      </w:r>
      <w:r w:rsidRPr="003934AB">
        <w:rPr>
          <w:rStyle w:val="Strong"/>
          <w:rFonts w:ascii="Segoe UI" w:hAnsi="Segoe UI" w:cs="Segoe UI"/>
          <w:color w:val="374151"/>
        </w:rPr>
        <w:t>:</w:t>
      </w:r>
      <w:r w:rsidRPr="003934AB">
        <w:rPr>
          <w:rFonts w:ascii="Segoe UI" w:hAnsi="Segoe UI" w:cs="Segoe UI"/>
          <w:color w:val="374151"/>
        </w:rPr>
        <w:t xml:space="preserve"> Tokens are stored in HTTP-only, Secure, </w:t>
      </w:r>
      <w:proofErr w:type="spellStart"/>
      <w:r w:rsidRPr="003934AB">
        <w:rPr>
          <w:rFonts w:ascii="Segoe UI" w:hAnsi="Segoe UI" w:cs="Segoe UI"/>
          <w:color w:val="374151"/>
        </w:rPr>
        <w:t>SameSite</w:t>
      </w:r>
      <w:proofErr w:type="spellEnd"/>
      <w:r w:rsidRPr="003934AB">
        <w:rPr>
          <w:rFonts w:ascii="Segoe UI" w:hAnsi="Segoe UI" w:cs="Segoe UI"/>
          <w:color w:val="374151"/>
        </w:rPr>
        <w:t xml:space="preserve"> cookies, which are not accessible by JavaScript and are automatically sent with each request to the BFF.</w:t>
      </w:r>
    </w:p>
    <w:p w14:paraId="740232F0" w14:textId="22B91F24" w:rsidR="0058082F" w:rsidRPr="003934AB" w:rsidRDefault="006117DF" w:rsidP="006117DF">
      <w:pPr>
        <w:pStyle w:val="NormalWeb"/>
        <w:spacing w:before="0" w:beforeAutospacing="0" w:after="0" w:afterAutospacing="0"/>
        <w:ind w:left="720"/>
        <w:rPr>
          <w:rFonts w:ascii="Segoe UI" w:hAnsi="Segoe UI" w:cs="Segoe UI"/>
          <w:color w:val="374151"/>
        </w:rPr>
      </w:pPr>
      <w:r w:rsidRPr="003934AB">
        <w:rPr>
          <w:rFonts w:ascii="Segoe UI" w:hAnsi="Segoe UI" w:cs="Segoe UI"/>
          <w:color w:val="374151"/>
        </w:rPr>
        <w:t>This approach simplifies token management and scales horizontally, as each request carries its tokens in a stateless manner. But it introduces exposure to Cross-Site Request Forgery (CSRF) attacks, where an attacker tricks a victim into making an unwanted request. Employing CSRF protection mechanisms, such as anti-forgery tokens, is necessary to mitigate this risk.</w:t>
      </w:r>
    </w:p>
    <w:p w14:paraId="32EC66F2" w14:textId="77777777" w:rsidR="0058082F" w:rsidRPr="003934AB" w:rsidRDefault="0058082F">
      <w:pPr>
        <w:rPr>
          <w:rFonts w:ascii="Segoe UI" w:eastAsia="Times New Roman" w:hAnsi="Segoe UI" w:cs="Segoe UI"/>
          <w:color w:val="374151"/>
          <w:kern w:val="0"/>
          <w:sz w:val="24"/>
          <w:szCs w:val="24"/>
          <w:lang w:eastAsia="en-IN"/>
        </w:rPr>
      </w:pPr>
      <w:r w:rsidRPr="003934AB">
        <w:rPr>
          <w:rFonts w:ascii="Segoe UI" w:hAnsi="Segoe UI" w:cs="Segoe UI"/>
          <w:color w:val="374151"/>
        </w:rPr>
        <w:br w:type="page"/>
      </w:r>
    </w:p>
    <w:p w14:paraId="136919D3" w14:textId="77777777" w:rsidR="006117DF" w:rsidRPr="003934AB" w:rsidRDefault="006117DF" w:rsidP="006117DF">
      <w:pPr>
        <w:pStyle w:val="Heading3"/>
        <w:rPr>
          <w:rFonts w:ascii="Segoe UI" w:hAnsi="Segoe UI" w:cs="Segoe UI"/>
          <w:sz w:val="30"/>
          <w:szCs w:val="30"/>
        </w:rPr>
      </w:pPr>
      <w:r w:rsidRPr="003934AB">
        <w:rPr>
          <w:rFonts w:ascii="Segoe UI" w:hAnsi="Segoe UI" w:cs="Segoe UI"/>
          <w:sz w:val="30"/>
          <w:szCs w:val="30"/>
        </w:rPr>
        <w:t>Refreshing Tokens with Cookies</w:t>
      </w:r>
    </w:p>
    <w:p w14:paraId="42107836" w14:textId="61882B8C" w:rsidR="006117DF" w:rsidRPr="003934AB" w:rsidRDefault="006117DF" w:rsidP="006117DF">
      <w:pPr>
        <w:pStyle w:val="NormalWeb"/>
        <w:spacing w:before="0" w:beforeAutospacing="0" w:after="300" w:afterAutospacing="0"/>
        <w:rPr>
          <w:rFonts w:ascii="Segoe UI" w:hAnsi="Segoe UI" w:cs="Segoe UI"/>
          <w:color w:val="374151"/>
        </w:rPr>
      </w:pPr>
      <w:r w:rsidRPr="003934AB">
        <w:rPr>
          <w:rFonts w:ascii="Segoe UI" w:hAnsi="Segoe UI" w:cs="Segoe UI"/>
          <w:color w:val="374151"/>
        </w:rPr>
        <w:t>In the case of storing tokens in HTTP cookies, the BFF can refresh tokens transparently. When a token is near expiration, the BFF can request a new token from the authentication server, then set the new token in a new HTTP-only cookie.</w:t>
      </w:r>
      <w:r w:rsidR="00FF05E1" w:rsidRPr="003934AB">
        <w:rPr>
          <w:rFonts w:ascii="Segoe UI" w:hAnsi="Segoe UI" w:cs="Segoe UI"/>
          <w:color w:val="374151"/>
        </w:rPr>
        <w:t xml:space="preserve"> </w:t>
      </w:r>
      <w:r w:rsidR="00397279" w:rsidRPr="003934AB">
        <w:rPr>
          <w:rFonts w:ascii="Segoe UI" w:hAnsi="Segoe UI" w:cs="Segoe UI"/>
          <w:color w:val="374151"/>
        </w:rPr>
        <w:t>However</w:t>
      </w:r>
      <w:r w:rsidR="001F06D6" w:rsidRPr="003934AB">
        <w:rPr>
          <w:rFonts w:ascii="Segoe UI" w:hAnsi="Segoe UI" w:cs="Segoe UI"/>
          <w:color w:val="374151"/>
        </w:rPr>
        <w:t>, managing the tokens for smooth user experience is much more complex than retrieving the cookie and using it.</w:t>
      </w:r>
    </w:p>
    <w:p w14:paraId="0CE0912D" w14:textId="77777777" w:rsidR="006117DF" w:rsidRPr="003934AB" w:rsidRDefault="006117DF" w:rsidP="006117DF">
      <w:pPr>
        <w:pStyle w:val="NormalWeb"/>
        <w:spacing w:before="300" w:beforeAutospacing="0" w:after="300" w:afterAutospacing="0"/>
        <w:rPr>
          <w:rFonts w:ascii="Segoe UI" w:hAnsi="Segoe UI" w:cs="Segoe UI"/>
          <w:color w:val="374151"/>
        </w:rPr>
      </w:pPr>
      <w:r w:rsidRPr="003934AB">
        <w:rPr>
          <w:rFonts w:ascii="Segoe UI" w:hAnsi="Segoe UI" w:cs="Segoe UI"/>
          <w:color w:val="374151"/>
        </w:rPr>
        <w:lastRenderedPageBreak/>
        <w:t>To ensure smooth user experience, token refresh can be performed using "sliding sessions" - renewing the session (and therefore the token) with each interaction, or after a certain period of inactivity, rather than waiting for token expiration.</w:t>
      </w:r>
    </w:p>
    <w:p w14:paraId="4F0BAEA6" w14:textId="77777777" w:rsidR="00430B02" w:rsidRPr="003934AB" w:rsidRDefault="00430B02" w:rsidP="006B59F7">
      <w:pPr>
        <w:pStyle w:val="Heading2"/>
        <w:rPr>
          <w:rFonts w:ascii="Segoe UI" w:hAnsi="Segoe UI" w:cs="Segoe UI"/>
        </w:rPr>
      </w:pPr>
      <w:r w:rsidRPr="003934AB">
        <w:rPr>
          <w:rFonts w:ascii="Segoe UI" w:hAnsi="Segoe UI" w:cs="Segoe UI"/>
        </w:rPr>
        <w:t>Handling Tokens in a Backend-for-Frontend (BFF) setup</w:t>
      </w:r>
    </w:p>
    <w:p w14:paraId="0E37F850" w14:textId="77777777" w:rsidR="00430B02" w:rsidRPr="003934AB" w:rsidRDefault="00430B02" w:rsidP="006B59F7">
      <w:pPr>
        <w:pStyle w:val="NormalWeb"/>
        <w:spacing w:before="0" w:beforeAutospacing="0" w:after="300" w:afterAutospacing="0"/>
        <w:rPr>
          <w:rFonts w:ascii="Segoe UI" w:hAnsi="Segoe UI" w:cs="Segoe UI"/>
          <w:color w:val="374151"/>
        </w:rPr>
      </w:pPr>
      <w:r w:rsidRPr="003934AB">
        <w:rPr>
          <w:rFonts w:ascii="Segoe UI" w:hAnsi="Segoe UI" w:cs="Segoe UI"/>
          <w:color w:val="374151"/>
        </w:rPr>
        <w:t>When handling tokens securely in a browser environment, using a Backend-for-Frontend (BFF) pattern can provide a robust solution. Careful consideration of the token storage strategy (server vs. cookie) and proper handling of potential race conditions are key to maintaining security and efficiency in a distributed, scaled environment.</w:t>
      </w:r>
    </w:p>
    <w:p w14:paraId="0D30F010" w14:textId="54072CF1" w:rsidR="00430B02" w:rsidRPr="003934AB" w:rsidRDefault="00430B02" w:rsidP="006B59F7">
      <w:pPr>
        <w:pStyle w:val="Heading3"/>
        <w:rPr>
          <w:rFonts w:ascii="Segoe UI" w:hAnsi="Segoe UI" w:cs="Segoe UI"/>
          <w:sz w:val="30"/>
          <w:szCs w:val="30"/>
        </w:rPr>
      </w:pPr>
      <w:r w:rsidRPr="003934AB">
        <w:rPr>
          <w:rFonts w:ascii="Segoe UI" w:hAnsi="Segoe UI" w:cs="Segoe UI"/>
          <w:sz w:val="30"/>
          <w:szCs w:val="30"/>
        </w:rPr>
        <w:t>Handling Race Conditions in Multiple Instances</w:t>
      </w:r>
      <w:r w:rsidR="00EE7B06" w:rsidRPr="003934AB">
        <w:rPr>
          <w:rFonts w:ascii="Segoe UI" w:hAnsi="Segoe UI" w:cs="Segoe UI"/>
          <w:sz w:val="30"/>
          <w:szCs w:val="30"/>
        </w:rPr>
        <w:t xml:space="preserve"> of Full BFF</w:t>
      </w:r>
      <w:r w:rsidR="00514884" w:rsidRPr="003934AB">
        <w:rPr>
          <w:rFonts w:ascii="Segoe UI" w:hAnsi="Segoe UI" w:cs="Segoe UI"/>
          <w:sz w:val="30"/>
          <w:szCs w:val="30"/>
        </w:rPr>
        <w:t xml:space="preserve"> or parallel request</w:t>
      </w:r>
      <w:r w:rsidR="00D90B27" w:rsidRPr="003934AB">
        <w:rPr>
          <w:rFonts w:ascii="Segoe UI" w:hAnsi="Segoe UI" w:cs="Segoe UI"/>
          <w:sz w:val="30"/>
          <w:szCs w:val="30"/>
        </w:rPr>
        <w:t xml:space="preserve"> upon</w:t>
      </w:r>
      <w:r w:rsidR="00CF0C48" w:rsidRPr="003934AB">
        <w:rPr>
          <w:rFonts w:ascii="Segoe UI" w:hAnsi="Segoe UI" w:cs="Segoe UI"/>
          <w:sz w:val="30"/>
          <w:szCs w:val="30"/>
        </w:rPr>
        <w:t>/nearing</w:t>
      </w:r>
      <w:r w:rsidR="00D90B27" w:rsidRPr="003934AB">
        <w:rPr>
          <w:rFonts w:ascii="Segoe UI" w:hAnsi="Segoe UI" w:cs="Segoe UI"/>
          <w:sz w:val="30"/>
          <w:szCs w:val="30"/>
        </w:rPr>
        <w:t xml:space="preserve"> token expiration</w:t>
      </w:r>
    </w:p>
    <w:p w14:paraId="29765CB2" w14:textId="57BC82B7" w:rsidR="00430B02" w:rsidRPr="003934AB" w:rsidRDefault="00430B02" w:rsidP="006B59F7">
      <w:pPr>
        <w:pStyle w:val="NormalWeb"/>
        <w:spacing w:before="0" w:beforeAutospacing="0" w:after="300" w:afterAutospacing="0"/>
        <w:rPr>
          <w:rFonts w:ascii="Segoe UI" w:hAnsi="Segoe UI" w:cs="Segoe UI"/>
          <w:color w:val="374151"/>
        </w:rPr>
      </w:pPr>
      <w:r w:rsidRPr="003934AB">
        <w:rPr>
          <w:rFonts w:ascii="Segoe UI" w:hAnsi="Segoe UI" w:cs="Segoe UI"/>
          <w:color w:val="374151"/>
        </w:rPr>
        <w:t>In a multi-instance BFF setup, a race condition might occur when the client makes multiple simultaneous requests with a token that is about to expire. In this scenario, each BFF instance might attempt to refresh the token simultaneously. To handle this, a few strategies can be applied:</w:t>
      </w:r>
    </w:p>
    <w:p w14:paraId="1623B536" w14:textId="7FBDE6F3" w:rsidR="00304A59" w:rsidRPr="003934AB" w:rsidRDefault="00304A59" w:rsidP="00304A59">
      <w:pPr>
        <w:numPr>
          <w:ilvl w:val="0"/>
          <w:numId w:val="6"/>
        </w:numPr>
        <w:spacing w:after="0" w:line="240" w:lineRule="auto"/>
        <w:rPr>
          <w:rFonts w:ascii="Segoe UI" w:eastAsia="Times New Roman" w:hAnsi="Segoe UI" w:cs="Segoe UI"/>
          <w:color w:val="374151"/>
          <w:kern w:val="0"/>
          <w:sz w:val="24"/>
          <w:szCs w:val="24"/>
          <w:lang w:eastAsia="en-IN"/>
          <w14:ligatures w14:val="none"/>
        </w:rPr>
      </w:pPr>
      <w:r w:rsidRPr="00304A59">
        <w:rPr>
          <w:rFonts w:ascii="Segoe UI" w:eastAsia="Times New Roman" w:hAnsi="Segoe UI" w:cs="Segoe UI"/>
          <w:b/>
          <w:bCs/>
          <w:color w:val="FFC000"/>
          <w:kern w:val="0"/>
          <w:sz w:val="24"/>
          <w:szCs w:val="24"/>
          <w:lang w:eastAsia="en-IN"/>
          <w14:ligatures w14:val="none"/>
        </w:rPr>
        <w:t>Centralized Token Management:</w:t>
      </w:r>
      <w:r w:rsidRPr="00304A59">
        <w:rPr>
          <w:rFonts w:ascii="Segoe UI" w:eastAsia="Times New Roman" w:hAnsi="Segoe UI" w:cs="Segoe UI"/>
          <w:color w:val="374151"/>
          <w:kern w:val="0"/>
          <w:sz w:val="24"/>
          <w:szCs w:val="24"/>
          <w:lang w:eastAsia="en-IN"/>
          <w14:ligatures w14:val="none"/>
        </w:rPr>
        <w:t xml:space="preserve"> If possible, having a centralized token management service or utilizing an API Gateway could help. The centralized service or gateway could handle the token refresh operation, making sure that only one refresh operation is conducted at any given time</w:t>
      </w:r>
      <w:r w:rsidR="00666BB5" w:rsidRPr="003934AB">
        <w:rPr>
          <w:rFonts w:ascii="Segoe UI" w:eastAsia="Times New Roman" w:hAnsi="Segoe UI" w:cs="Segoe UI"/>
          <w:color w:val="374151"/>
          <w:kern w:val="0"/>
          <w:sz w:val="24"/>
          <w:szCs w:val="24"/>
          <w:lang w:eastAsia="en-IN"/>
          <w14:ligatures w14:val="none"/>
        </w:rPr>
        <w:t xml:space="preserve"> (since we don’t have any single instance of gateway and </w:t>
      </w:r>
      <w:r w:rsidR="001C678E" w:rsidRPr="003934AB">
        <w:rPr>
          <w:rFonts w:ascii="Segoe UI" w:eastAsia="Times New Roman" w:hAnsi="Segoe UI" w:cs="Segoe UI"/>
          <w:color w:val="374151"/>
          <w:kern w:val="0"/>
          <w:sz w:val="24"/>
          <w:szCs w:val="24"/>
          <w:lang w:eastAsia="en-IN"/>
          <w14:ligatures w14:val="none"/>
        </w:rPr>
        <w:t>adding additional layer would complicate things, I’m not considering it</w:t>
      </w:r>
      <w:r w:rsidR="00666BB5" w:rsidRPr="003934AB">
        <w:rPr>
          <w:rFonts w:ascii="Segoe UI" w:eastAsia="Times New Roman" w:hAnsi="Segoe UI" w:cs="Segoe UI"/>
          <w:color w:val="374151"/>
          <w:kern w:val="0"/>
          <w:sz w:val="24"/>
          <w:szCs w:val="24"/>
          <w:lang w:eastAsia="en-IN"/>
          <w14:ligatures w14:val="none"/>
        </w:rPr>
        <w:t>)</w:t>
      </w:r>
      <w:r w:rsidRPr="00304A59">
        <w:rPr>
          <w:rFonts w:ascii="Segoe UI" w:eastAsia="Times New Roman" w:hAnsi="Segoe UI" w:cs="Segoe UI"/>
          <w:color w:val="374151"/>
          <w:kern w:val="0"/>
          <w:sz w:val="24"/>
          <w:szCs w:val="24"/>
          <w:lang w:eastAsia="en-IN"/>
          <w14:ligatures w14:val="none"/>
        </w:rPr>
        <w:t>.</w:t>
      </w:r>
    </w:p>
    <w:p w14:paraId="06B18CC5" w14:textId="77777777" w:rsidR="00666BB5" w:rsidRPr="00304A59" w:rsidRDefault="00666BB5" w:rsidP="00666BB5">
      <w:pPr>
        <w:spacing w:after="0" w:line="240" w:lineRule="auto"/>
        <w:ind w:left="720"/>
        <w:rPr>
          <w:rFonts w:ascii="Segoe UI" w:eastAsia="Times New Roman" w:hAnsi="Segoe UI" w:cs="Segoe UI"/>
          <w:color w:val="374151"/>
          <w:kern w:val="0"/>
          <w:sz w:val="24"/>
          <w:szCs w:val="24"/>
          <w:lang w:eastAsia="en-IN"/>
          <w14:ligatures w14:val="none"/>
        </w:rPr>
      </w:pPr>
    </w:p>
    <w:p w14:paraId="51BAC2C5" w14:textId="7D6B5484" w:rsidR="00304A59" w:rsidRPr="003934AB" w:rsidRDefault="00304A59" w:rsidP="00304A59">
      <w:pPr>
        <w:numPr>
          <w:ilvl w:val="0"/>
          <w:numId w:val="6"/>
        </w:numPr>
        <w:spacing w:after="0" w:line="240" w:lineRule="auto"/>
        <w:rPr>
          <w:rFonts w:ascii="Segoe UI" w:eastAsia="Times New Roman" w:hAnsi="Segoe UI" w:cs="Segoe UI"/>
          <w:color w:val="374151"/>
          <w:kern w:val="0"/>
          <w:sz w:val="24"/>
          <w:szCs w:val="24"/>
          <w:lang w:eastAsia="en-IN"/>
          <w14:ligatures w14:val="none"/>
        </w:rPr>
      </w:pPr>
      <w:r w:rsidRPr="00304A59">
        <w:rPr>
          <w:rFonts w:ascii="Segoe UI" w:eastAsia="Times New Roman" w:hAnsi="Segoe UI" w:cs="Segoe UI"/>
          <w:b/>
          <w:bCs/>
          <w:color w:val="FF0000"/>
          <w:kern w:val="0"/>
          <w:sz w:val="24"/>
          <w:szCs w:val="24"/>
          <w:lang w:eastAsia="en-IN"/>
          <w14:ligatures w14:val="none"/>
        </w:rPr>
        <w:t>Sticky Sessions:</w:t>
      </w:r>
      <w:r w:rsidRPr="00304A59">
        <w:rPr>
          <w:rFonts w:ascii="Segoe UI" w:eastAsia="Times New Roman" w:hAnsi="Segoe UI" w:cs="Segoe UI"/>
          <w:color w:val="374151"/>
          <w:kern w:val="0"/>
          <w:sz w:val="24"/>
          <w:szCs w:val="24"/>
          <w:lang w:eastAsia="en-IN"/>
          <w14:ligatures w14:val="none"/>
        </w:rPr>
        <w:t xml:space="preserve"> Another way to handle this could be using sticky sessions. This is a method used in load balancing where each client is consistently directed to the same instance of the BFF for each request. This way, even if multiple requests are made simultaneously, they will all be handled by the same BFF instance, eliminating the risk of a race condition. However, this approach could lead to an uneven distribution of load and is not recommended for most scenarios.</w:t>
      </w:r>
      <w:r w:rsidR="00A36E19" w:rsidRPr="003934AB">
        <w:rPr>
          <w:rFonts w:ascii="Segoe UI" w:eastAsia="Times New Roman" w:hAnsi="Segoe UI" w:cs="Segoe UI"/>
          <w:color w:val="374151"/>
          <w:kern w:val="0"/>
          <w:sz w:val="24"/>
          <w:szCs w:val="24"/>
          <w:lang w:eastAsia="en-IN"/>
          <w14:ligatures w14:val="none"/>
        </w:rPr>
        <w:t xml:space="preserve"> (</w:t>
      </w:r>
      <w:proofErr w:type="gramStart"/>
      <w:r w:rsidR="00A36E19" w:rsidRPr="003934AB">
        <w:rPr>
          <w:rFonts w:ascii="Segoe UI" w:eastAsia="Times New Roman" w:hAnsi="Segoe UI" w:cs="Segoe UI"/>
          <w:color w:val="374151"/>
          <w:kern w:val="0"/>
          <w:sz w:val="24"/>
          <w:szCs w:val="24"/>
          <w:lang w:eastAsia="en-IN"/>
          <w14:ligatures w14:val="none"/>
        </w:rPr>
        <w:t>since</w:t>
      </w:r>
      <w:proofErr w:type="gramEnd"/>
      <w:r w:rsidR="00A36E19" w:rsidRPr="003934AB">
        <w:rPr>
          <w:rFonts w:ascii="Segoe UI" w:eastAsia="Times New Roman" w:hAnsi="Segoe UI" w:cs="Segoe UI"/>
          <w:color w:val="374151"/>
          <w:kern w:val="0"/>
          <w:sz w:val="24"/>
          <w:szCs w:val="24"/>
          <w:lang w:eastAsia="en-IN"/>
          <w14:ligatures w14:val="none"/>
        </w:rPr>
        <w:t xml:space="preserve"> it is not a scalable solution, not considering it)</w:t>
      </w:r>
    </w:p>
    <w:p w14:paraId="45EC7323" w14:textId="18D05F53" w:rsidR="001C14E9" w:rsidRPr="003934AB" w:rsidRDefault="00430B02" w:rsidP="00A72C4F">
      <w:pPr>
        <w:pStyle w:val="ListParagraph"/>
        <w:numPr>
          <w:ilvl w:val="0"/>
          <w:numId w:val="6"/>
        </w:numPr>
        <w:spacing w:after="300" w:line="240" w:lineRule="auto"/>
        <w:rPr>
          <w:rFonts w:ascii="Segoe UI" w:hAnsi="Segoe UI" w:cs="Segoe UI"/>
          <w:color w:val="374151"/>
          <w:sz w:val="24"/>
          <w:szCs w:val="24"/>
        </w:rPr>
      </w:pPr>
      <w:r w:rsidRPr="003934AB">
        <w:rPr>
          <w:rStyle w:val="Strong"/>
          <w:rFonts w:ascii="Segoe UI" w:hAnsi="Segoe UI" w:cs="Segoe UI"/>
          <w:color w:val="70AD47" w:themeColor="accent6"/>
          <w:sz w:val="24"/>
          <w:szCs w:val="24"/>
        </w:rPr>
        <w:t>Distributed Locking Mechanism</w:t>
      </w:r>
      <w:proofErr w:type="gramStart"/>
      <w:r w:rsidRPr="003934AB">
        <w:rPr>
          <w:rStyle w:val="Strong"/>
          <w:rFonts w:ascii="Segoe UI" w:hAnsi="Segoe UI" w:cs="Segoe UI"/>
          <w:color w:val="70AD47" w:themeColor="accent6"/>
          <w:sz w:val="24"/>
          <w:szCs w:val="24"/>
        </w:rPr>
        <w:t>:</w:t>
      </w:r>
      <w:r w:rsidRPr="003934AB">
        <w:rPr>
          <w:rFonts w:ascii="Segoe UI" w:hAnsi="Segoe UI" w:cs="Segoe UI"/>
          <w:color w:val="374151"/>
          <w:sz w:val="24"/>
          <w:szCs w:val="24"/>
        </w:rPr>
        <w:t xml:space="preserve"> </w:t>
      </w:r>
      <w:r w:rsidR="0000171F" w:rsidRPr="003934AB">
        <w:rPr>
          <w:rFonts w:ascii="Segoe UI" w:hAnsi="Segoe UI" w:cs="Segoe UI"/>
          <w:color w:val="374151"/>
          <w:sz w:val="24"/>
          <w:szCs w:val="24"/>
        </w:rPr>
        <w:t>.</w:t>
      </w:r>
      <w:proofErr w:type="gramEnd"/>
      <w:r w:rsidR="0000171F" w:rsidRPr="003934AB">
        <w:rPr>
          <w:rFonts w:ascii="Segoe UI" w:hAnsi="Segoe UI" w:cs="Segoe UI"/>
          <w:color w:val="374151"/>
          <w:sz w:val="24"/>
          <w:szCs w:val="24"/>
        </w:rPr>
        <w:t xml:space="preserve"> Libraries such as </w:t>
      </w:r>
      <w:proofErr w:type="spellStart"/>
      <w:r w:rsidR="0000171F" w:rsidRPr="003934AB">
        <w:rPr>
          <w:rFonts w:ascii="Segoe UI" w:hAnsi="Segoe UI" w:cs="Segoe UI"/>
          <w:color w:val="374151"/>
          <w:sz w:val="24"/>
          <w:szCs w:val="24"/>
        </w:rPr>
        <w:t>IdentityModel.AspNetCore</w:t>
      </w:r>
      <w:proofErr w:type="spellEnd"/>
      <w:r w:rsidR="0000171F" w:rsidRPr="003934AB">
        <w:rPr>
          <w:rFonts w:ascii="Segoe UI" w:hAnsi="Segoe UI" w:cs="Segoe UI"/>
          <w:color w:val="374151"/>
          <w:sz w:val="24"/>
          <w:szCs w:val="24"/>
        </w:rPr>
        <w:t xml:space="preserve"> provide mechanisms for </w:t>
      </w:r>
      <w:r w:rsidR="00501CA1" w:rsidRPr="003934AB">
        <w:rPr>
          <w:rFonts w:ascii="Segoe UI" w:hAnsi="Segoe UI" w:cs="Segoe UI"/>
          <w:color w:val="374151"/>
          <w:sz w:val="24"/>
          <w:szCs w:val="24"/>
        </w:rPr>
        <w:t>locks</w:t>
      </w:r>
      <w:r w:rsidR="0000171F" w:rsidRPr="003934AB">
        <w:rPr>
          <w:rFonts w:ascii="Segoe UI" w:hAnsi="Segoe UI" w:cs="Segoe UI"/>
          <w:color w:val="374151"/>
          <w:sz w:val="24"/>
          <w:szCs w:val="24"/>
        </w:rPr>
        <w:t>, but it assumes a single server instance.</w:t>
      </w:r>
      <w:r w:rsidR="00936034" w:rsidRPr="003934AB">
        <w:rPr>
          <w:rFonts w:ascii="Segoe UI" w:hAnsi="Segoe UI" w:cs="Segoe UI"/>
          <w:color w:val="374151"/>
          <w:sz w:val="24"/>
          <w:szCs w:val="24"/>
        </w:rPr>
        <w:t xml:space="preserve"> </w:t>
      </w:r>
      <w:r w:rsidR="0000171F" w:rsidRPr="003934AB">
        <w:rPr>
          <w:rFonts w:ascii="Segoe UI" w:hAnsi="Segoe UI" w:cs="Segoe UI"/>
          <w:color w:val="374151"/>
          <w:sz w:val="24"/>
          <w:szCs w:val="24"/>
        </w:rPr>
        <w:t xml:space="preserve"> </w:t>
      </w:r>
      <w:r w:rsidRPr="003934AB">
        <w:rPr>
          <w:rFonts w:ascii="Segoe UI" w:hAnsi="Segoe UI" w:cs="Segoe UI"/>
          <w:color w:val="374151"/>
          <w:sz w:val="24"/>
          <w:szCs w:val="24"/>
        </w:rPr>
        <w:t xml:space="preserve">A distributed lock can be employed before token refresh operations, ensuring that only one instance can refresh the token at any given time. This mechanism introduces some latency into the system as incoming requests must wait if a token refresh is in progress. However, the impact on performance largely depends on the frequency of token refresh operations and the time taken to refresh a token. To mitigate this, one strategy is to start the </w:t>
      </w:r>
      <w:r w:rsidRPr="003934AB">
        <w:rPr>
          <w:rFonts w:ascii="Segoe UI" w:hAnsi="Segoe UI" w:cs="Segoe UI"/>
          <w:color w:val="538135" w:themeColor="accent6" w:themeShade="BF"/>
          <w:sz w:val="24"/>
          <w:szCs w:val="24"/>
        </w:rPr>
        <w:t>refresh operation well before the token expiration</w:t>
      </w:r>
      <w:r w:rsidRPr="003934AB">
        <w:rPr>
          <w:rFonts w:ascii="Segoe UI" w:hAnsi="Segoe UI" w:cs="Segoe UI"/>
          <w:color w:val="374151"/>
          <w:sz w:val="24"/>
          <w:szCs w:val="24"/>
        </w:rPr>
        <w:t>, reducing the likelihood that a user request will coincide with a token refresh operation.</w:t>
      </w:r>
      <w:r w:rsidR="00C257A5" w:rsidRPr="003934AB">
        <w:rPr>
          <w:rFonts w:ascii="Segoe UI" w:hAnsi="Segoe UI" w:cs="Segoe UI"/>
          <w:color w:val="374151"/>
          <w:sz w:val="24"/>
          <w:szCs w:val="24"/>
        </w:rPr>
        <w:t xml:space="preserve"> And when multiple token refresh calls</w:t>
      </w:r>
      <w:r w:rsidR="008C13D8" w:rsidRPr="003934AB">
        <w:rPr>
          <w:rFonts w:ascii="Segoe UI" w:hAnsi="Segoe UI" w:cs="Segoe UI"/>
          <w:color w:val="374151"/>
          <w:sz w:val="24"/>
          <w:szCs w:val="24"/>
        </w:rPr>
        <w:t>(ex:/</w:t>
      </w:r>
      <w:proofErr w:type="spellStart"/>
      <w:r w:rsidR="008C13D8" w:rsidRPr="003934AB">
        <w:rPr>
          <w:rFonts w:ascii="Segoe UI" w:hAnsi="Segoe UI" w:cs="Segoe UI"/>
          <w:color w:val="374151"/>
          <w:sz w:val="24"/>
          <w:szCs w:val="24"/>
        </w:rPr>
        <w:t>bff</w:t>
      </w:r>
      <w:proofErr w:type="spellEnd"/>
      <w:r w:rsidR="008C13D8" w:rsidRPr="003934AB">
        <w:rPr>
          <w:rFonts w:ascii="Segoe UI" w:hAnsi="Segoe UI" w:cs="Segoe UI"/>
          <w:color w:val="374151"/>
          <w:sz w:val="24"/>
          <w:szCs w:val="24"/>
        </w:rPr>
        <w:t>/refresh)</w:t>
      </w:r>
      <w:r w:rsidR="00C257A5" w:rsidRPr="003934AB">
        <w:rPr>
          <w:rFonts w:ascii="Segoe UI" w:hAnsi="Segoe UI" w:cs="Segoe UI"/>
          <w:color w:val="374151"/>
          <w:sz w:val="24"/>
          <w:szCs w:val="24"/>
        </w:rPr>
        <w:t xml:space="preserve"> made </w:t>
      </w:r>
      <w:r w:rsidR="00CA5C61" w:rsidRPr="003934AB">
        <w:rPr>
          <w:rFonts w:ascii="Segoe UI" w:hAnsi="Segoe UI" w:cs="Segoe UI"/>
          <w:color w:val="374151"/>
          <w:sz w:val="24"/>
          <w:szCs w:val="24"/>
        </w:rPr>
        <w:t xml:space="preserve">from </w:t>
      </w:r>
      <w:proofErr w:type="gramStart"/>
      <w:r w:rsidR="00CA5C61" w:rsidRPr="003934AB">
        <w:rPr>
          <w:rFonts w:ascii="Segoe UI" w:hAnsi="Segoe UI" w:cs="Segoe UI"/>
          <w:color w:val="374151"/>
          <w:sz w:val="24"/>
          <w:szCs w:val="24"/>
        </w:rPr>
        <w:t>UI</w:t>
      </w:r>
      <w:r w:rsidR="008C13D8" w:rsidRPr="003934AB">
        <w:rPr>
          <w:rFonts w:ascii="Segoe UI" w:hAnsi="Segoe UI" w:cs="Segoe UI"/>
          <w:color w:val="374151"/>
          <w:sz w:val="24"/>
          <w:szCs w:val="24"/>
        </w:rPr>
        <w:t xml:space="preserve">  </w:t>
      </w:r>
      <w:r w:rsidR="00CA5C61" w:rsidRPr="003934AB">
        <w:rPr>
          <w:rFonts w:ascii="Segoe UI" w:hAnsi="Segoe UI" w:cs="Segoe UI"/>
          <w:color w:val="374151"/>
          <w:sz w:val="24"/>
          <w:szCs w:val="24"/>
        </w:rPr>
        <w:t>(</w:t>
      </w:r>
      <w:proofErr w:type="gramEnd"/>
      <w:r w:rsidR="00CA5C61" w:rsidRPr="003934AB">
        <w:rPr>
          <w:rFonts w:ascii="Segoe UI" w:hAnsi="Segoe UI" w:cs="Segoe UI"/>
          <w:color w:val="374151"/>
          <w:sz w:val="24"/>
          <w:szCs w:val="24"/>
        </w:rPr>
        <w:t>when UI is not implemented correctly or UI has multiple tabs open), only the duplicate token refresh operations will wait for token refresh</w:t>
      </w:r>
      <w:r w:rsidR="00236E05" w:rsidRPr="003934AB">
        <w:rPr>
          <w:rFonts w:ascii="Segoe UI" w:hAnsi="Segoe UI" w:cs="Segoe UI"/>
          <w:color w:val="374151"/>
          <w:sz w:val="24"/>
          <w:szCs w:val="24"/>
        </w:rPr>
        <w:t xml:space="preserve"> with distributed lock </w:t>
      </w:r>
      <w:r w:rsidR="00CA5C61" w:rsidRPr="003934AB">
        <w:rPr>
          <w:rFonts w:ascii="Segoe UI" w:hAnsi="Segoe UI" w:cs="Segoe UI"/>
          <w:color w:val="374151"/>
          <w:sz w:val="24"/>
          <w:szCs w:val="24"/>
        </w:rPr>
        <w:t xml:space="preserve"> and not the functional API calls (they continue with old </w:t>
      </w:r>
      <w:proofErr w:type="spellStart"/>
      <w:r w:rsidR="00CA5C61" w:rsidRPr="003934AB">
        <w:rPr>
          <w:rFonts w:ascii="Segoe UI" w:hAnsi="Segoe UI" w:cs="Segoe UI"/>
          <w:color w:val="374151"/>
          <w:sz w:val="24"/>
          <w:szCs w:val="24"/>
        </w:rPr>
        <w:t>access_</w:t>
      </w:r>
      <w:r w:rsidR="007258F1" w:rsidRPr="003934AB">
        <w:rPr>
          <w:rFonts w:ascii="Segoe UI" w:hAnsi="Segoe UI" w:cs="Segoe UI"/>
          <w:color w:val="374151"/>
          <w:sz w:val="24"/>
          <w:szCs w:val="24"/>
        </w:rPr>
        <w:t>token</w:t>
      </w:r>
      <w:proofErr w:type="spellEnd"/>
      <w:r w:rsidR="007258F1" w:rsidRPr="003934AB">
        <w:rPr>
          <w:rFonts w:ascii="Segoe UI" w:hAnsi="Segoe UI" w:cs="Segoe UI"/>
          <w:color w:val="374151"/>
          <w:sz w:val="24"/>
          <w:szCs w:val="24"/>
        </w:rPr>
        <w:t xml:space="preserve"> based</w:t>
      </w:r>
      <w:r w:rsidR="00CA5C61" w:rsidRPr="003934AB">
        <w:rPr>
          <w:rFonts w:ascii="Segoe UI" w:hAnsi="Segoe UI" w:cs="Segoe UI"/>
          <w:color w:val="374151"/>
          <w:sz w:val="24"/>
          <w:szCs w:val="24"/>
        </w:rPr>
        <w:t xml:space="preserve"> cookie that hasn’t yet expired)</w:t>
      </w:r>
      <w:r w:rsidR="00236E05" w:rsidRPr="003934AB">
        <w:rPr>
          <w:rFonts w:ascii="Segoe UI" w:hAnsi="Segoe UI" w:cs="Segoe UI"/>
          <w:color w:val="374151"/>
          <w:sz w:val="24"/>
          <w:szCs w:val="24"/>
        </w:rPr>
        <w:t xml:space="preserve"> which doesn’t cause slowness to end user experience</w:t>
      </w:r>
      <w:r w:rsidR="00756FBD" w:rsidRPr="003934AB">
        <w:rPr>
          <w:rFonts w:ascii="Segoe UI" w:hAnsi="Segoe UI" w:cs="Segoe UI"/>
          <w:color w:val="374151"/>
          <w:sz w:val="24"/>
          <w:szCs w:val="24"/>
        </w:rPr>
        <w:t>.</w:t>
      </w:r>
      <w:r w:rsidR="001C14E9" w:rsidRPr="003934AB">
        <w:rPr>
          <w:rFonts w:ascii="Segoe UI" w:hAnsi="Segoe UI" w:cs="Segoe UI"/>
          <w:color w:val="374151"/>
          <w:sz w:val="24"/>
          <w:szCs w:val="24"/>
        </w:rPr>
        <w:br/>
      </w:r>
    </w:p>
    <w:p w14:paraId="44F19E90" w14:textId="50E8135C" w:rsidR="00430B02" w:rsidRPr="003934AB" w:rsidRDefault="00430B02" w:rsidP="001C14E9">
      <w:pPr>
        <w:pStyle w:val="ListParagraph"/>
        <w:spacing w:after="300" w:line="240" w:lineRule="auto"/>
        <w:ind w:firstLine="720"/>
        <w:rPr>
          <w:rFonts w:ascii="Segoe UI" w:hAnsi="Segoe UI" w:cs="Segoe UI"/>
          <w:color w:val="374151"/>
          <w:sz w:val="24"/>
          <w:szCs w:val="24"/>
        </w:rPr>
      </w:pPr>
      <w:r w:rsidRPr="003934AB">
        <w:rPr>
          <w:rFonts w:ascii="Segoe UI" w:hAnsi="Segoe UI" w:cs="Segoe UI"/>
          <w:color w:val="374151"/>
          <w:sz w:val="24"/>
          <w:szCs w:val="24"/>
        </w:rPr>
        <w:t>In practice, the process of refreshing the token should be decoupled from functional API calls. The token refresh operation should ideally be initiated only once when the token is nearing its expiration and should not be triggered by individual requests from the UI. While the token refresh operation is in progress, the existing, non-expired tokens can continue to be used to authorize the regular API calls</w:t>
      </w:r>
      <w:r w:rsidR="001C14E9" w:rsidRPr="003934AB">
        <w:rPr>
          <w:rFonts w:ascii="Segoe UI" w:hAnsi="Segoe UI" w:cs="Segoe UI"/>
          <w:color w:val="374151"/>
          <w:sz w:val="24"/>
          <w:szCs w:val="24"/>
        </w:rPr>
        <w:t xml:space="preserve"> </w:t>
      </w:r>
      <w:r w:rsidRPr="003934AB">
        <w:rPr>
          <w:rFonts w:ascii="Segoe UI" w:hAnsi="Segoe UI" w:cs="Segoe UI"/>
          <w:color w:val="374151"/>
          <w:sz w:val="24"/>
          <w:szCs w:val="24"/>
        </w:rPr>
        <w:t>However, appropriate retry logic and error handling should be implemented to ensure graceful recovery in situations where the token refresh operation fails.</w:t>
      </w:r>
    </w:p>
    <w:p w14:paraId="11848DD7" w14:textId="672E78FF" w:rsidR="005B11FF" w:rsidRPr="003934AB" w:rsidRDefault="00501CA1" w:rsidP="0016359B">
      <w:pPr>
        <w:spacing w:after="300" w:line="240" w:lineRule="auto"/>
        <w:rPr>
          <w:rFonts w:ascii="Segoe UI" w:hAnsi="Segoe UI" w:cs="Segoe UI"/>
          <w:i/>
          <w:iCs/>
          <w:color w:val="374151"/>
          <w:sz w:val="24"/>
          <w:szCs w:val="24"/>
        </w:rPr>
      </w:pPr>
      <w:r w:rsidRPr="003934AB">
        <w:rPr>
          <w:rFonts w:ascii="Segoe UI" w:hAnsi="Segoe UI" w:cs="Segoe UI"/>
          <w:b/>
          <w:bCs/>
          <w:color w:val="374151"/>
          <w:sz w:val="24"/>
          <w:szCs w:val="24"/>
        </w:rPr>
        <w:t>**</w:t>
      </w:r>
      <w:r w:rsidR="006E0758" w:rsidRPr="003934AB">
        <w:rPr>
          <w:rFonts w:ascii="Segoe UI" w:hAnsi="Segoe UI" w:cs="Segoe UI"/>
          <w:i/>
          <w:iCs/>
          <w:color w:val="374151"/>
          <w:sz w:val="24"/>
          <w:szCs w:val="24"/>
        </w:rPr>
        <w:t xml:space="preserve">Even where there is no </w:t>
      </w:r>
      <w:r w:rsidR="00E033D4" w:rsidRPr="003934AB">
        <w:rPr>
          <w:rFonts w:ascii="Segoe UI" w:hAnsi="Segoe UI" w:cs="Segoe UI"/>
          <w:i/>
          <w:iCs/>
          <w:color w:val="374151"/>
          <w:sz w:val="24"/>
          <w:szCs w:val="24"/>
        </w:rPr>
        <w:t>multi-instance</w:t>
      </w:r>
      <w:r w:rsidR="006E0758" w:rsidRPr="003934AB">
        <w:rPr>
          <w:rFonts w:ascii="Segoe UI" w:hAnsi="Segoe UI" w:cs="Segoe UI"/>
          <w:i/>
          <w:iCs/>
          <w:color w:val="374151"/>
          <w:sz w:val="24"/>
          <w:szCs w:val="24"/>
        </w:rPr>
        <w:t xml:space="preserve"> BFF setup, there is still chance of race condition if the U</w:t>
      </w:r>
      <w:r w:rsidR="006E0758" w:rsidRPr="003934AB">
        <w:rPr>
          <w:rFonts w:ascii="Segoe UI" w:hAnsi="Segoe UI" w:cs="Segoe UI"/>
          <w:i/>
          <w:iCs/>
          <w:color w:val="374151"/>
          <w:sz w:val="24"/>
          <w:szCs w:val="24"/>
        </w:rPr>
        <w:t>I</w:t>
      </w:r>
      <w:r w:rsidR="006E0758" w:rsidRPr="003934AB">
        <w:rPr>
          <w:rFonts w:ascii="Segoe UI" w:hAnsi="Segoe UI" w:cs="Segoe UI"/>
          <w:i/>
          <w:iCs/>
          <w:color w:val="374151"/>
          <w:sz w:val="24"/>
          <w:szCs w:val="24"/>
        </w:rPr>
        <w:t xml:space="preserve"> app makes parallel calls to BFF when nearing token expiration, hence it is important to have locks within in single instance</w:t>
      </w:r>
      <w:r w:rsidRPr="003934AB">
        <w:rPr>
          <w:rFonts w:ascii="Segoe UI" w:hAnsi="Segoe UI" w:cs="Segoe UI"/>
          <w:i/>
          <w:iCs/>
          <w:color w:val="374151"/>
          <w:sz w:val="24"/>
          <w:szCs w:val="24"/>
        </w:rPr>
        <w:t>.</w:t>
      </w:r>
      <w:r w:rsidRPr="003934AB">
        <w:rPr>
          <w:rFonts w:ascii="Segoe UI" w:hAnsi="Segoe UI" w:cs="Segoe UI"/>
          <w:i/>
          <w:iCs/>
          <w:color w:val="374151"/>
          <w:sz w:val="24"/>
          <w:szCs w:val="24"/>
          <w:shd w:val="clear" w:color="auto" w:fill="F7F7F8"/>
        </w:rPr>
        <w:t xml:space="preserve"> </w:t>
      </w:r>
      <w:proofErr w:type="spellStart"/>
      <w:r w:rsidRPr="003934AB">
        <w:rPr>
          <w:rFonts w:ascii="Segoe UI" w:hAnsi="Segoe UI" w:cs="Segoe UI"/>
          <w:color w:val="374151"/>
          <w:sz w:val="24"/>
          <w:szCs w:val="24"/>
        </w:rPr>
        <w:t>IdentityModel.AspNetCore</w:t>
      </w:r>
      <w:proofErr w:type="spellEnd"/>
      <w:r w:rsidR="00363ED0" w:rsidRPr="003934AB">
        <w:rPr>
          <w:rFonts w:ascii="Segoe UI" w:hAnsi="Segoe UI" w:cs="Segoe UI"/>
          <w:color w:val="374151"/>
          <w:sz w:val="24"/>
          <w:szCs w:val="24"/>
        </w:rPr>
        <w:t xml:space="preserve"> (</w:t>
      </w:r>
      <w:proofErr w:type="spellStart"/>
      <w:r w:rsidR="00363ED0" w:rsidRPr="003934AB">
        <w:rPr>
          <w:rFonts w:ascii="Segoe UI" w:hAnsi="Segoe UI" w:cs="Segoe UI"/>
          <w:color w:val="374151"/>
          <w:sz w:val="24"/>
          <w:szCs w:val="24"/>
        </w:rPr>
        <w:t>Duende.AccessTokenManagement</w:t>
      </w:r>
      <w:proofErr w:type="spellEnd"/>
      <w:r w:rsidR="00363ED0" w:rsidRPr="003934AB">
        <w:rPr>
          <w:rFonts w:ascii="Segoe UI" w:hAnsi="Segoe UI" w:cs="Segoe UI"/>
          <w:color w:val="374151"/>
          <w:sz w:val="24"/>
          <w:szCs w:val="24"/>
        </w:rPr>
        <w:t xml:space="preserve"> now)</w:t>
      </w:r>
      <w:r w:rsidRPr="003934AB">
        <w:rPr>
          <w:rFonts w:ascii="Segoe UI" w:hAnsi="Segoe UI" w:cs="Segoe UI"/>
          <w:i/>
          <w:iCs/>
          <w:color w:val="374151"/>
          <w:sz w:val="24"/>
          <w:szCs w:val="24"/>
        </w:rPr>
        <w:t xml:space="preserve"> provide mechanisms for this</w:t>
      </w:r>
      <w:r w:rsidRPr="003934AB">
        <w:rPr>
          <w:rFonts w:ascii="Segoe UI" w:hAnsi="Segoe UI" w:cs="Segoe UI"/>
          <w:i/>
          <w:iCs/>
          <w:color w:val="374151"/>
          <w:sz w:val="24"/>
          <w:szCs w:val="24"/>
        </w:rPr>
        <w:t xml:space="preserve"> using Semaphore.</w:t>
      </w:r>
      <w:r w:rsidR="00167E42" w:rsidRPr="003934AB">
        <w:rPr>
          <w:rFonts w:ascii="Segoe UI" w:hAnsi="Segoe UI" w:cs="Segoe UI"/>
          <w:i/>
          <w:iCs/>
          <w:color w:val="374151"/>
          <w:sz w:val="24"/>
          <w:szCs w:val="24"/>
        </w:rPr>
        <w:t xml:space="preserve"> </w:t>
      </w:r>
      <w:r w:rsidR="00F37440" w:rsidRPr="003934AB">
        <w:rPr>
          <w:rFonts w:ascii="Segoe UI" w:hAnsi="Segoe UI" w:cs="Segoe UI"/>
          <w:i/>
          <w:iCs/>
          <w:color w:val="374151"/>
          <w:sz w:val="24"/>
          <w:szCs w:val="24"/>
        </w:rPr>
        <w:t>In case of stateful BFF where the tokens are store</w:t>
      </w:r>
      <w:r w:rsidR="00F25A65" w:rsidRPr="003934AB">
        <w:rPr>
          <w:rFonts w:ascii="Segoe UI" w:hAnsi="Segoe UI" w:cs="Segoe UI"/>
          <w:i/>
          <w:iCs/>
          <w:color w:val="374151"/>
          <w:sz w:val="24"/>
          <w:szCs w:val="24"/>
        </w:rPr>
        <w:t>d</w:t>
      </w:r>
      <w:r w:rsidR="00F37440" w:rsidRPr="003934AB">
        <w:rPr>
          <w:rFonts w:ascii="Segoe UI" w:hAnsi="Segoe UI" w:cs="Segoe UI"/>
          <w:i/>
          <w:iCs/>
          <w:color w:val="374151"/>
          <w:sz w:val="24"/>
          <w:szCs w:val="24"/>
        </w:rPr>
        <w:t xml:space="preserve"> on server (ex: Redis)</w:t>
      </w:r>
      <w:r w:rsidR="00224E85" w:rsidRPr="003934AB">
        <w:rPr>
          <w:rFonts w:ascii="Segoe UI" w:hAnsi="Segoe UI" w:cs="Segoe UI"/>
          <w:i/>
          <w:iCs/>
          <w:color w:val="374151"/>
          <w:sz w:val="24"/>
          <w:szCs w:val="24"/>
        </w:rPr>
        <w:t xml:space="preserve"> and client simply uses a session cookie</w:t>
      </w:r>
      <w:r w:rsidR="00F37440" w:rsidRPr="003934AB">
        <w:rPr>
          <w:rFonts w:ascii="Segoe UI" w:hAnsi="Segoe UI" w:cs="Segoe UI"/>
          <w:i/>
          <w:iCs/>
          <w:color w:val="374151"/>
          <w:sz w:val="24"/>
          <w:szCs w:val="24"/>
        </w:rPr>
        <w:t xml:space="preserve">, a worker process can be used to </w:t>
      </w:r>
      <w:r w:rsidR="001269D5" w:rsidRPr="003934AB">
        <w:rPr>
          <w:rFonts w:ascii="Segoe UI" w:hAnsi="Segoe UI" w:cs="Segoe UI"/>
          <w:i/>
          <w:iCs/>
          <w:color w:val="374151"/>
          <w:sz w:val="24"/>
          <w:szCs w:val="24"/>
        </w:rPr>
        <w:t xml:space="preserve">update the tokens behind the scenes. However, it is important to have distributed lock for worker process logic to </w:t>
      </w:r>
      <w:r w:rsidR="00B40D12" w:rsidRPr="003934AB">
        <w:rPr>
          <w:rFonts w:ascii="Segoe UI" w:hAnsi="Segoe UI" w:cs="Segoe UI"/>
          <w:i/>
          <w:iCs/>
          <w:color w:val="374151"/>
          <w:sz w:val="24"/>
          <w:szCs w:val="24"/>
        </w:rPr>
        <w:t>perform duplicate refresh in multiple instances.</w:t>
      </w:r>
    </w:p>
    <w:p w14:paraId="0AE30BD8" w14:textId="222F7412" w:rsidR="00756FBD" w:rsidRPr="003934AB" w:rsidRDefault="005B11FF" w:rsidP="0016359B">
      <w:pPr>
        <w:spacing w:after="300" w:line="240" w:lineRule="auto"/>
        <w:ind w:firstLine="720"/>
        <w:rPr>
          <w:rFonts w:ascii="Segoe UI" w:hAnsi="Segoe UI" w:cs="Segoe UI"/>
          <w:color w:val="374151"/>
          <w:sz w:val="24"/>
          <w:szCs w:val="24"/>
        </w:rPr>
      </w:pPr>
      <w:r w:rsidRPr="003934AB">
        <w:rPr>
          <w:rFonts w:ascii="Segoe UI" w:hAnsi="Segoe UI" w:cs="Segoe UI"/>
          <w:i/>
          <w:iCs/>
          <w:color w:val="374151"/>
          <w:sz w:val="24"/>
          <w:szCs w:val="24"/>
        </w:rPr>
        <w:t>T</w:t>
      </w:r>
      <w:r w:rsidR="00167E42" w:rsidRPr="003934AB">
        <w:rPr>
          <w:rFonts w:ascii="Segoe UI" w:hAnsi="Segoe UI" w:cs="Segoe UI"/>
          <w:i/>
          <w:iCs/>
          <w:color w:val="374151"/>
          <w:sz w:val="24"/>
          <w:szCs w:val="24"/>
        </w:rPr>
        <w:t xml:space="preserve">he cookie generated in asp.net core is encrypted using Data protection keys which are in-memory by default and you have to </w:t>
      </w:r>
      <w:r w:rsidR="004C7896" w:rsidRPr="003934AB">
        <w:rPr>
          <w:rFonts w:ascii="Segoe UI" w:hAnsi="Segoe UI" w:cs="Segoe UI"/>
          <w:i/>
          <w:iCs/>
          <w:color w:val="374151"/>
          <w:sz w:val="24"/>
          <w:szCs w:val="24"/>
        </w:rPr>
        <w:t xml:space="preserve">have a centralized mechanism to persist these keys using </w:t>
      </w:r>
      <w:hyperlink r:id="rId10" w:history="1">
        <w:r w:rsidR="00DB52B8" w:rsidRPr="003934AB">
          <w:rPr>
            <w:rStyle w:val="Hyperlink"/>
            <w:rFonts w:ascii="Segoe UI" w:hAnsi="Segoe UI" w:cs="Segoe UI"/>
            <w:i/>
            <w:iCs/>
            <w:sz w:val="24"/>
            <w:szCs w:val="24"/>
          </w:rPr>
          <w:t>Key storage providers in ASP.NET Core</w:t>
        </w:r>
      </w:hyperlink>
      <w:r w:rsidR="0023379D" w:rsidRPr="003934AB">
        <w:rPr>
          <w:rFonts w:ascii="Segoe UI" w:hAnsi="Segoe UI" w:cs="Segoe UI"/>
          <w:i/>
          <w:iCs/>
          <w:color w:val="374151"/>
          <w:sz w:val="24"/>
          <w:szCs w:val="24"/>
        </w:rPr>
        <w:t xml:space="preserve"> or use a common cert in all instances.</w:t>
      </w:r>
    </w:p>
    <w:p w14:paraId="2C3EF340" w14:textId="07F2DB78" w:rsidR="001A04DC" w:rsidRPr="003934AB" w:rsidRDefault="0069384C" w:rsidP="001A04DC">
      <w:pPr>
        <w:pStyle w:val="Heading3"/>
        <w:rPr>
          <w:rFonts w:ascii="Segoe UI" w:hAnsi="Segoe UI" w:cs="Segoe UI"/>
          <w:sz w:val="30"/>
          <w:szCs w:val="30"/>
        </w:rPr>
      </w:pPr>
      <w:r w:rsidRPr="003934AB">
        <w:rPr>
          <w:rFonts w:ascii="Segoe UI" w:hAnsi="Segoe UI" w:cs="Segoe UI"/>
          <w:sz w:val="30"/>
          <w:szCs w:val="30"/>
        </w:rPr>
        <w:t xml:space="preserve">How about using TMB instead of Full </w:t>
      </w:r>
      <w:proofErr w:type="gramStart"/>
      <w:r w:rsidRPr="003934AB">
        <w:rPr>
          <w:rFonts w:ascii="Segoe UI" w:hAnsi="Segoe UI" w:cs="Segoe UI"/>
          <w:sz w:val="30"/>
          <w:szCs w:val="30"/>
        </w:rPr>
        <w:t>BFF</w:t>
      </w:r>
      <w:proofErr w:type="gramEnd"/>
    </w:p>
    <w:p w14:paraId="20F4FBEB" w14:textId="77777777" w:rsidR="009C0532" w:rsidRPr="003934AB" w:rsidRDefault="009C0532" w:rsidP="009C0532">
      <w:pPr>
        <w:spacing w:after="300" w:line="240" w:lineRule="auto"/>
        <w:rPr>
          <w:rFonts w:ascii="Segoe UI" w:eastAsia="Times New Roman" w:hAnsi="Segoe UI" w:cs="Segoe UI"/>
          <w:color w:val="374151"/>
          <w:kern w:val="0"/>
          <w:sz w:val="24"/>
          <w:szCs w:val="24"/>
          <w:lang w:eastAsia="en-IN"/>
          <w14:ligatures w14:val="none"/>
        </w:rPr>
      </w:pPr>
      <w:r w:rsidRPr="009C0532">
        <w:rPr>
          <w:rFonts w:ascii="Segoe UI" w:eastAsia="Times New Roman" w:hAnsi="Segoe UI" w:cs="Segoe UI"/>
          <w:color w:val="374151"/>
          <w:kern w:val="0"/>
          <w:sz w:val="24"/>
          <w:szCs w:val="24"/>
          <w:lang w:eastAsia="en-IN"/>
          <w14:ligatures w14:val="none"/>
        </w:rPr>
        <w:t>A Token Mediating Backend (TMB) is indeed an alternative to a full Backend-for-Frontend (BFF) solution. A TMB focuses only on managing tokens and does not encapsulate or proxy other application functionality. The client is responsible for deciding when to request a new token from the TMB, and the TMB handles the process of obtaining and issuing the tokens.</w:t>
      </w:r>
    </w:p>
    <w:p w14:paraId="51FE79D4" w14:textId="47BDE6EF" w:rsidR="00C07509" w:rsidRPr="009C0532" w:rsidRDefault="00C07509" w:rsidP="009C0532">
      <w:pPr>
        <w:spacing w:after="300" w:line="240" w:lineRule="auto"/>
        <w:rPr>
          <w:rFonts w:ascii="Segoe UI" w:eastAsia="Times New Roman" w:hAnsi="Segoe UI" w:cs="Segoe UI"/>
          <w:color w:val="374151"/>
          <w:kern w:val="0"/>
          <w:sz w:val="24"/>
          <w:szCs w:val="24"/>
          <w:lang w:eastAsia="en-IN"/>
          <w14:ligatures w14:val="none"/>
        </w:rPr>
      </w:pPr>
      <w:r w:rsidRPr="003934AB">
        <w:rPr>
          <w:rFonts w:ascii="Segoe UI" w:eastAsia="Times New Roman" w:hAnsi="Segoe UI" w:cs="Segoe UI"/>
          <w:color w:val="374151"/>
          <w:kern w:val="0"/>
          <w:sz w:val="24"/>
          <w:szCs w:val="24"/>
          <w:lang w:eastAsia="en-IN"/>
          <w14:ligatures w14:val="none"/>
        </w:rPr>
        <w:t xml:space="preserve">TMB consists of endpoints </w:t>
      </w:r>
      <w:r w:rsidR="00A53867" w:rsidRPr="003934AB">
        <w:rPr>
          <w:rFonts w:ascii="Segoe UI" w:eastAsia="Times New Roman" w:hAnsi="Segoe UI" w:cs="Segoe UI"/>
          <w:color w:val="374151"/>
          <w:kern w:val="0"/>
          <w:sz w:val="24"/>
          <w:szCs w:val="24"/>
          <w:lang w:eastAsia="en-IN"/>
          <w14:ligatures w14:val="none"/>
        </w:rPr>
        <w:t xml:space="preserve">to return tokens, refresh and provide user information. Refer the </w:t>
      </w:r>
      <w:r w:rsidR="005515EB" w:rsidRPr="003934AB">
        <w:rPr>
          <w:rFonts w:ascii="Segoe UI" w:eastAsia="Times New Roman" w:hAnsi="Segoe UI" w:cs="Segoe UI"/>
          <w:color w:val="374151"/>
          <w:kern w:val="0"/>
          <w:sz w:val="24"/>
          <w:szCs w:val="24"/>
          <w:lang w:eastAsia="en-IN"/>
          <w14:ligatures w14:val="none"/>
        </w:rPr>
        <w:t>d</w:t>
      </w:r>
      <w:r w:rsidR="00A53867" w:rsidRPr="003934AB">
        <w:rPr>
          <w:rFonts w:ascii="Segoe UI" w:eastAsia="Times New Roman" w:hAnsi="Segoe UI" w:cs="Segoe UI"/>
          <w:color w:val="374151"/>
          <w:kern w:val="0"/>
          <w:sz w:val="24"/>
          <w:szCs w:val="24"/>
          <w:lang w:eastAsia="en-IN"/>
          <w14:ligatures w14:val="none"/>
        </w:rPr>
        <w:t>raft proposed fo</w:t>
      </w:r>
      <w:r w:rsidR="002C436F" w:rsidRPr="003934AB">
        <w:rPr>
          <w:rFonts w:ascii="Segoe UI" w:eastAsia="Times New Roman" w:hAnsi="Segoe UI" w:cs="Segoe UI"/>
          <w:color w:val="374151"/>
          <w:kern w:val="0"/>
          <w:sz w:val="24"/>
          <w:szCs w:val="24"/>
          <w:lang w:eastAsia="en-IN"/>
          <w14:ligatures w14:val="none"/>
        </w:rPr>
        <w:t>r</w:t>
      </w:r>
      <w:r w:rsidR="00A53867" w:rsidRPr="003934AB">
        <w:rPr>
          <w:rFonts w:ascii="Segoe UI" w:eastAsia="Times New Roman" w:hAnsi="Segoe UI" w:cs="Segoe UI"/>
          <w:color w:val="374151"/>
          <w:kern w:val="0"/>
          <w:sz w:val="24"/>
          <w:szCs w:val="24"/>
          <w:lang w:eastAsia="en-IN"/>
          <w14:ligatures w14:val="none"/>
        </w:rPr>
        <w:t xml:space="preserve"> this pattern </w:t>
      </w:r>
      <w:r w:rsidR="00857F4A" w:rsidRPr="003934AB">
        <w:rPr>
          <w:rFonts w:ascii="Segoe UI" w:eastAsia="Times New Roman" w:hAnsi="Segoe UI" w:cs="Segoe UI"/>
          <w:color w:val="374151"/>
          <w:kern w:val="0"/>
          <w:sz w:val="24"/>
          <w:szCs w:val="24"/>
          <w:lang w:eastAsia="en-IN"/>
          <w14:ligatures w14:val="none"/>
        </w:rPr>
        <w:t xml:space="preserve">here </w:t>
      </w:r>
      <w:hyperlink r:id="rId11" w:history="1">
        <w:r w:rsidR="00D15383" w:rsidRPr="003934AB">
          <w:rPr>
            <w:rStyle w:val="Hyperlink"/>
            <w:rFonts w:ascii="Segoe UI" w:eastAsia="Times New Roman" w:hAnsi="Segoe UI" w:cs="Segoe UI"/>
            <w:kern w:val="0"/>
            <w:sz w:val="24"/>
            <w:szCs w:val="24"/>
            <w:lang w:eastAsia="en-IN"/>
            <w14:ligatures w14:val="none"/>
          </w:rPr>
          <w:t xml:space="preserve">Token Mediating and session Information Backend </w:t>
        </w:r>
        <w:proofErr w:type="gramStart"/>
        <w:r w:rsidR="00D15383" w:rsidRPr="003934AB">
          <w:rPr>
            <w:rStyle w:val="Hyperlink"/>
            <w:rFonts w:ascii="Segoe UI" w:eastAsia="Times New Roman" w:hAnsi="Segoe UI" w:cs="Segoe UI"/>
            <w:kern w:val="0"/>
            <w:sz w:val="24"/>
            <w:szCs w:val="24"/>
            <w:lang w:eastAsia="en-IN"/>
            <w14:ligatures w14:val="none"/>
          </w:rPr>
          <w:t>For</w:t>
        </w:r>
        <w:proofErr w:type="gramEnd"/>
        <w:r w:rsidR="00D15383" w:rsidRPr="003934AB">
          <w:rPr>
            <w:rStyle w:val="Hyperlink"/>
            <w:rFonts w:ascii="Segoe UI" w:eastAsia="Times New Roman" w:hAnsi="Segoe UI" w:cs="Segoe UI"/>
            <w:kern w:val="0"/>
            <w:sz w:val="24"/>
            <w:szCs w:val="24"/>
            <w:lang w:eastAsia="en-IN"/>
            <w14:ligatures w14:val="none"/>
          </w:rPr>
          <w:t xml:space="preserve"> Frontend</w:t>
        </w:r>
      </w:hyperlink>
      <w:r w:rsidR="00CC54DB" w:rsidRPr="003934AB">
        <w:rPr>
          <w:rFonts w:ascii="Segoe UI" w:eastAsia="Times New Roman" w:hAnsi="Segoe UI" w:cs="Segoe UI"/>
          <w:color w:val="374151"/>
          <w:kern w:val="0"/>
          <w:sz w:val="24"/>
          <w:szCs w:val="24"/>
          <w:lang w:eastAsia="en-IN"/>
          <w14:ligatures w14:val="none"/>
        </w:rPr>
        <w:t>.</w:t>
      </w:r>
    </w:p>
    <w:p w14:paraId="717136D7" w14:textId="77777777" w:rsidR="009C0532" w:rsidRPr="009C0532" w:rsidRDefault="009C0532" w:rsidP="009C0532">
      <w:pPr>
        <w:spacing w:before="300" w:after="300" w:line="240" w:lineRule="auto"/>
        <w:rPr>
          <w:rFonts w:ascii="Segoe UI" w:eastAsia="Times New Roman" w:hAnsi="Segoe UI" w:cs="Segoe UI"/>
          <w:color w:val="374151"/>
          <w:kern w:val="0"/>
          <w:sz w:val="24"/>
          <w:szCs w:val="24"/>
          <w:lang w:eastAsia="en-IN"/>
          <w14:ligatures w14:val="none"/>
        </w:rPr>
      </w:pPr>
      <w:r w:rsidRPr="009C0532">
        <w:rPr>
          <w:rFonts w:ascii="Segoe UI" w:eastAsia="Times New Roman" w:hAnsi="Segoe UI" w:cs="Segoe UI"/>
          <w:color w:val="374151"/>
          <w:kern w:val="0"/>
          <w:sz w:val="24"/>
          <w:szCs w:val="24"/>
          <w:lang w:eastAsia="en-IN"/>
          <w14:ligatures w14:val="none"/>
        </w:rPr>
        <w:t>This approach does have some potential advantages:</w:t>
      </w:r>
    </w:p>
    <w:p w14:paraId="1F51D975" w14:textId="77777777" w:rsidR="009C0532" w:rsidRPr="009C0532" w:rsidRDefault="009C0532" w:rsidP="009C0532">
      <w:pPr>
        <w:numPr>
          <w:ilvl w:val="0"/>
          <w:numId w:val="7"/>
        </w:numPr>
        <w:spacing w:after="0" w:line="240" w:lineRule="auto"/>
        <w:rPr>
          <w:rFonts w:ascii="Segoe UI" w:eastAsia="Times New Roman" w:hAnsi="Segoe UI" w:cs="Segoe UI"/>
          <w:color w:val="374151"/>
          <w:kern w:val="0"/>
          <w:sz w:val="24"/>
          <w:szCs w:val="24"/>
          <w:lang w:eastAsia="en-IN"/>
          <w14:ligatures w14:val="none"/>
        </w:rPr>
      </w:pPr>
      <w:r w:rsidRPr="009C0532">
        <w:rPr>
          <w:rFonts w:ascii="Segoe UI" w:eastAsia="Times New Roman" w:hAnsi="Segoe UI" w:cs="Segoe UI"/>
          <w:b/>
          <w:bCs/>
          <w:color w:val="374151"/>
          <w:kern w:val="0"/>
          <w:sz w:val="24"/>
          <w:szCs w:val="24"/>
          <w:lang w:eastAsia="en-IN"/>
          <w14:ligatures w14:val="none"/>
        </w:rPr>
        <w:t>Simplicity:</w:t>
      </w:r>
      <w:r w:rsidRPr="009C0532">
        <w:rPr>
          <w:rFonts w:ascii="Segoe UI" w:eastAsia="Times New Roman" w:hAnsi="Segoe UI" w:cs="Segoe UI"/>
          <w:color w:val="374151"/>
          <w:kern w:val="0"/>
          <w:sz w:val="24"/>
          <w:szCs w:val="24"/>
          <w:lang w:eastAsia="en-IN"/>
          <w14:ligatures w14:val="none"/>
        </w:rPr>
        <w:t xml:space="preserve"> A TMB is generally simpler than a full BFF since it has a more limited responsibility. This can make it easier to develop and maintain.</w:t>
      </w:r>
    </w:p>
    <w:p w14:paraId="22102104" w14:textId="77777777" w:rsidR="009C0532" w:rsidRPr="009C0532" w:rsidRDefault="009C0532" w:rsidP="009C0532">
      <w:pPr>
        <w:numPr>
          <w:ilvl w:val="0"/>
          <w:numId w:val="7"/>
        </w:numPr>
        <w:spacing w:after="0" w:line="240" w:lineRule="auto"/>
        <w:rPr>
          <w:rFonts w:ascii="Segoe UI" w:eastAsia="Times New Roman" w:hAnsi="Segoe UI" w:cs="Segoe UI"/>
          <w:color w:val="374151"/>
          <w:kern w:val="0"/>
          <w:sz w:val="24"/>
          <w:szCs w:val="24"/>
          <w:lang w:eastAsia="en-IN"/>
          <w14:ligatures w14:val="none"/>
        </w:rPr>
      </w:pPr>
      <w:r w:rsidRPr="009C0532">
        <w:rPr>
          <w:rFonts w:ascii="Segoe UI" w:eastAsia="Times New Roman" w:hAnsi="Segoe UI" w:cs="Segoe UI"/>
          <w:b/>
          <w:bCs/>
          <w:color w:val="374151"/>
          <w:kern w:val="0"/>
          <w:sz w:val="24"/>
          <w:szCs w:val="24"/>
          <w:lang w:eastAsia="en-IN"/>
          <w14:ligatures w14:val="none"/>
        </w:rPr>
        <w:t>Separation of Concerns:</w:t>
      </w:r>
      <w:r w:rsidRPr="009C0532">
        <w:rPr>
          <w:rFonts w:ascii="Segoe UI" w:eastAsia="Times New Roman" w:hAnsi="Segoe UI" w:cs="Segoe UI"/>
          <w:color w:val="374151"/>
          <w:kern w:val="0"/>
          <w:sz w:val="24"/>
          <w:szCs w:val="24"/>
          <w:lang w:eastAsia="en-IN"/>
          <w14:ligatures w14:val="none"/>
        </w:rPr>
        <w:t xml:space="preserve"> It separates the concerns of token management from the rest of your application functionality. This can lead to cleaner, more modular code.</w:t>
      </w:r>
    </w:p>
    <w:p w14:paraId="5FCF632E" w14:textId="77777777" w:rsidR="009C0532" w:rsidRPr="009C0532" w:rsidRDefault="009C0532" w:rsidP="009C0532">
      <w:pPr>
        <w:numPr>
          <w:ilvl w:val="0"/>
          <w:numId w:val="7"/>
        </w:numPr>
        <w:spacing w:after="0" w:line="240" w:lineRule="auto"/>
        <w:rPr>
          <w:rFonts w:ascii="Segoe UI" w:eastAsia="Times New Roman" w:hAnsi="Segoe UI" w:cs="Segoe UI"/>
          <w:color w:val="374151"/>
          <w:kern w:val="0"/>
          <w:sz w:val="24"/>
          <w:szCs w:val="24"/>
          <w:lang w:eastAsia="en-IN"/>
          <w14:ligatures w14:val="none"/>
        </w:rPr>
      </w:pPr>
      <w:r w:rsidRPr="009C0532">
        <w:rPr>
          <w:rFonts w:ascii="Segoe UI" w:eastAsia="Times New Roman" w:hAnsi="Segoe UI" w:cs="Segoe UI"/>
          <w:b/>
          <w:bCs/>
          <w:color w:val="374151"/>
          <w:kern w:val="0"/>
          <w:sz w:val="24"/>
          <w:szCs w:val="24"/>
          <w:lang w:eastAsia="en-IN"/>
          <w14:ligatures w14:val="none"/>
        </w:rPr>
        <w:t>Scalability:</w:t>
      </w:r>
      <w:r w:rsidRPr="009C0532">
        <w:rPr>
          <w:rFonts w:ascii="Segoe UI" w:eastAsia="Times New Roman" w:hAnsi="Segoe UI" w:cs="Segoe UI"/>
          <w:color w:val="374151"/>
          <w:kern w:val="0"/>
          <w:sz w:val="24"/>
          <w:szCs w:val="24"/>
          <w:lang w:eastAsia="en-IN"/>
          <w14:ligatures w14:val="none"/>
        </w:rPr>
        <w:t xml:space="preserve"> A TMB can be scaled independently of the rest of the application, allowing you to allocate resources where they are most needed.</w:t>
      </w:r>
    </w:p>
    <w:p w14:paraId="321CB58D" w14:textId="77777777" w:rsidR="009C0532" w:rsidRPr="009C0532" w:rsidRDefault="009C0532" w:rsidP="009C0532">
      <w:pPr>
        <w:spacing w:before="300" w:after="300" w:line="240" w:lineRule="auto"/>
        <w:rPr>
          <w:rFonts w:ascii="Segoe UI" w:eastAsia="Times New Roman" w:hAnsi="Segoe UI" w:cs="Segoe UI"/>
          <w:color w:val="374151"/>
          <w:kern w:val="0"/>
          <w:sz w:val="24"/>
          <w:szCs w:val="24"/>
          <w:lang w:eastAsia="en-IN"/>
          <w14:ligatures w14:val="none"/>
        </w:rPr>
      </w:pPr>
      <w:r w:rsidRPr="009C0532">
        <w:rPr>
          <w:rFonts w:ascii="Segoe UI" w:eastAsia="Times New Roman" w:hAnsi="Segoe UI" w:cs="Segoe UI"/>
          <w:color w:val="374151"/>
          <w:kern w:val="0"/>
          <w:sz w:val="24"/>
          <w:szCs w:val="24"/>
          <w:lang w:eastAsia="en-IN"/>
          <w14:ligatures w14:val="none"/>
        </w:rPr>
        <w:t>However, there are also some potential disadvantages to be aware of:</w:t>
      </w:r>
    </w:p>
    <w:p w14:paraId="126DB3E6" w14:textId="6CEAC3CB" w:rsidR="009C0532" w:rsidRPr="009C0532" w:rsidRDefault="009C0532" w:rsidP="009C0532">
      <w:pPr>
        <w:numPr>
          <w:ilvl w:val="0"/>
          <w:numId w:val="8"/>
        </w:numPr>
        <w:spacing w:after="0" w:line="240" w:lineRule="auto"/>
        <w:rPr>
          <w:rFonts w:ascii="Segoe UI" w:eastAsia="Times New Roman" w:hAnsi="Segoe UI" w:cs="Segoe UI"/>
          <w:color w:val="374151"/>
          <w:kern w:val="0"/>
          <w:sz w:val="24"/>
          <w:szCs w:val="24"/>
          <w:lang w:eastAsia="en-IN"/>
          <w14:ligatures w14:val="none"/>
        </w:rPr>
      </w:pPr>
      <w:r w:rsidRPr="009C0532">
        <w:rPr>
          <w:rFonts w:ascii="Segoe UI" w:eastAsia="Times New Roman" w:hAnsi="Segoe UI" w:cs="Segoe UI"/>
          <w:b/>
          <w:bCs/>
          <w:color w:val="374151"/>
          <w:kern w:val="0"/>
          <w:sz w:val="24"/>
          <w:szCs w:val="24"/>
          <w:lang w:eastAsia="en-IN"/>
          <w14:ligatures w14:val="none"/>
        </w:rPr>
        <w:t>Client Complexity:</w:t>
      </w:r>
      <w:r w:rsidRPr="009C0532">
        <w:rPr>
          <w:rFonts w:ascii="Segoe UI" w:eastAsia="Times New Roman" w:hAnsi="Segoe UI" w:cs="Segoe UI"/>
          <w:color w:val="374151"/>
          <w:kern w:val="0"/>
          <w:sz w:val="24"/>
          <w:szCs w:val="24"/>
          <w:lang w:eastAsia="en-IN"/>
          <w14:ligatures w14:val="none"/>
        </w:rPr>
        <w:t xml:space="preserve"> The client </w:t>
      </w:r>
      <w:proofErr w:type="gramStart"/>
      <w:r w:rsidRPr="009C0532">
        <w:rPr>
          <w:rFonts w:ascii="Segoe UI" w:eastAsia="Times New Roman" w:hAnsi="Segoe UI" w:cs="Segoe UI"/>
          <w:color w:val="374151"/>
          <w:kern w:val="0"/>
          <w:sz w:val="24"/>
          <w:szCs w:val="24"/>
          <w:lang w:eastAsia="en-IN"/>
          <w14:ligatures w14:val="none"/>
        </w:rPr>
        <w:t>has to</w:t>
      </w:r>
      <w:proofErr w:type="gramEnd"/>
      <w:r w:rsidRPr="009C0532">
        <w:rPr>
          <w:rFonts w:ascii="Segoe UI" w:eastAsia="Times New Roman" w:hAnsi="Segoe UI" w:cs="Segoe UI"/>
          <w:color w:val="374151"/>
          <w:kern w:val="0"/>
          <w:sz w:val="24"/>
          <w:szCs w:val="24"/>
          <w:lang w:eastAsia="en-IN"/>
          <w14:ligatures w14:val="none"/>
        </w:rPr>
        <w:t xml:space="preserve"> handle more logic, as it needs to know when to request new tokens and handle potential failures of token requests</w:t>
      </w:r>
      <w:r w:rsidR="004E07DF" w:rsidRPr="003934AB">
        <w:rPr>
          <w:rFonts w:ascii="Segoe UI" w:eastAsia="Times New Roman" w:hAnsi="Segoe UI" w:cs="Segoe UI"/>
          <w:color w:val="374151"/>
          <w:kern w:val="0"/>
          <w:sz w:val="24"/>
          <w:szCs w:val="24"/>
          <w:lang w:eastAsia="en-IN"/>
          <w14:ligatures w14:val="none"/>
        </w:rPr>
        <w:t xml:space="preserve"> and l</w:t>
      </w:r>
      <w:r w:rsidR="004E07DF" w:rsidRPr="003934AB">
        <w:rPr>
          <w:rFonts w:ascii="Segoe UI" w:eastAsia="Times New Roman" w:hAnsi="Segoe UI" w:cs="Segoe UI"/>
          <w:color w:val="374151"/>
          <w:kern w:val="0"/>
          <w:sz w:val="24"/>
          <w:szCs w:val="24"/>
          <w:lang w:eastAsia="en-IN"/>
          <w14:ligatures w14:val="none"/>
        </w:rPr>
        <w:t>ogic to await all functional calls till the token endpoint returns the token</w:t>
      </w:r>
      <w:r w:rsidR="004E07DF" w:rsidRPr="003934AB">
        <w:rPr>
          <w:rFonts w:ascii="Segoe UI" w:eastAsia="Times New Roman" w:hAnsi="Segoe UI" w:cs="Segoe UI"/>
          <w:color w:val="374151"/>
          <w:kern w:val="0"/>
          <w:sz w:val="24"/>
          <w:szCs w:val="24"/>
          <w:lang w:eastAsia="en-IN"/>
          <w14:ligatures w14:val="none"/>
        </w:rPr>
        <w:t>.</w:t>
      </w:r>
    </w:p>
    <w:p w14:paraId="159B3195" w14:textId="3259FB6E" w:rsidR="009C0532" w:rsidRPr="009C0532" w:rsidRDefault="009C0532" w:rsidP="009C0532">
      <w:pPr>
        <w:numPr>
          <w:ilvl w:val="0"/>
          <w:numId w:val="8"/>
        </w:numPr>
        <w:spacing w:after="0" w:line="240" w:lineRule="auto"/>
        <w:rPr>
          <w:rFonts w:ascii="Segoe UI" w:eastAsia="Times New Roman" w:hAnsi="Segoe UI" w:cs="Segoe UI"/>
          <w:i/>
          <w:iCs/>
          <w:color w:val="374151"/>
          <w:kern w:val="0"/>
          <w:sz w:val="24"/>
          <w:szCs w:val="24"/>
          <w:lang w:eastAsia="en-IN"/>
          <w14:ligatures w14:val="none"/>
        </w:rPr>
      </w:pPr>
      <w:r w:rsidRPr="009C0532">
        <w:rPr>
          <w:rFonts w:ascii="Segoe UI" w:eastAsia="Times New Roman" w:hAnsi="Segoe UI" w:cs="Segoe UI"/>
          <w:b/>
          <w:bCs/>
          <w:color w:val="374151"/>
          <w:kern w:val="0"/>
          <w:sz w:val="24"/>
          <w:szCs w:val="24"/>
          <w:lang w:eastAsia="en-IN"/>
          <w14:ligatures w14:val="none"/>
        </w:rPr>
        <w:t>Security Considerations:</w:t>
      </w:r>
      <w:r w:rsidRPr="009C0532">
        <w:rPr>
          <w:rFonts w:ascii="Segoe UI" w:eastAsia="Times New Roman" w:hAnsi="Segoe UI" w:cs="Segoe UI"/>
          <w:color w:val="374151"/>
          <w:kern w:val="0"/>
          <w:sz w:val="24"/>
          <w:szCs w:val="24"/>
          <w:lang w:eastAsia="en-IN"/>
          <w14:ligatures w14:val="none"/>
        </w:rPr>
        <w:t xml:space="preserve"> Tokens must still be stored and handled securely on the client side, which can be more challenging than server-side storage.</w:t>
      </w:r>
      <w:r w:rsidR="00273FAB" w:rsidRPr="003934AB">
        <w:rPr>
          <w:rFonts w:ascii="Segoe UI" w:eastAsia="Times New Roman" w:hAnsi="Segoe UI" w:cs="Segoe UI"/>
          <w:color w:val="374151"/>
          <w:kern w:val="0"/>
          <w:sz w:val="24"/>
          <w:szCs w:val="24"/>
          <w:lang w:eastAsia="en-IN"/>
          <w14:ligatures w14:val="none"/>
        </w:rPr>
        <w:t xml:space="preserve"> </w:t>
      </w:r>
      <w:r w:rsidR="00273FAB" w:rsidRPr="003934AB">
        <w:rPr>
          <w:rFonts w:ascii="Segoe UI" w:eastAsia="Times New Roman" w:hAnsi="Segoe UI" w:cs="Segoe UI"/>
          <w:i/>
          <w:iCs/>
          <w:color w:val="374151"/>
          <w:kern w:val="0"/>
          <w:sz w:val="24"/>
          <w:szCs w:val="24"/>
          <w:lang w:eastAsia="en-IN"/>
          <w14:ligatures w14:val="none"/>
        </w:rPr>
        <w:t>It is recommended not to store tokens in local/session storage, just keep them in-memory to avoid storage targeted XSS attacks.</w:t>
      </w:r>
    </w:p>
    <w:p w14:paraId="7DC9EF5A" w14:textId="500C4BF5" w:rsidR="009C0532" w:rsidRPr="009C0532" w:rsidRDefault="009C0532" w:rsidP="009C0532">
      <w:pPr>
        <w:numPr>
          <w:ilvl w:val="0"/>
          <w:numId w:val="8"/>
        </w:numPr>
        <w:spacing w:after="0" w:line="240" w:lineRule="auto"/>
        <w:rPr>
          <w:rFonts w:ascii="Segoe UI" w:eastAsia="Times New Roman" w:hAnsi="Segoe UI" w:cs="Segoe UI"/>
          <w:color w:val="374151"/>
          <w:kern w:val="0"/>
          <w:sz w:val="24"/>
          <w:szCs w:val="24"/>
          <w:lang w:eastAsia="en-IN"/>
          <w14:ligatures w14:val="none"/>
        </w:rPr>
      </w:pPr>
      <w:r w:rsidRPr="009C0532">
        <w:rPr>
          <w:rFonts w:ascii="Segoe UI" w:eastAsia="Times New Roman" w:hAnsi="Segoe UI" w:cs="Segoe UI"/>
          <w:b/>
          <w:bCs/>
          <w:color w:val="374151"/>
          <w:kern w:val="0"/>
          <w:sz w:val="24"/>
          <w:szCs w:val="24"/>
          <w:lang w:eastAsia="en-IN"/>
          <w14:ligatures w14:val="none"/>
        </w:rPr>
        <w:t>Race Conditions:</w:t>
      </w:r>
      <w:r w:rsidRPr="009C0532">
        <w:rPr>
          <w:rFonts w:ascii="Segoe UI" w:eastAsia="Times New Roman" w:hAnsi="Segoe UI" w:cs="Segoe UI"/>
          <w:color w:val="374151"/>
          <w:kern w:val="0"/>
          <w:sz w:val="24"/>
          <w:szCs w:val="24"/>
          <w:lang w:eastAsia="en-IN"/>
          <w14:ligatures w14:val="none"/>
        </w:rPr>
        <w:t xml:space="preserve"> While having the client decide when to request a new token can help avoid some race condition scenarios, there can still be issues if the client makes multiple simultaneous </w:t>
      </w:r>
      <w:r w:rsidR="00F009EB" w:rsidRPr="003934AB">
        <w:rPr>
          <w:rFonts w:ascii="Segoe UI" w:eastAsia="Times New Roman" w:hAnsi="Segoe UI" w:cs="Segoe UI"/>
          <w:color w:val="374151"/>
          <w:kern w:val="0"/>
          <w:sz w:val="24"/>
          <w:szCs w:val="24"/>
          <w:lang w:eastAsia="en-IN"/>
          <w14:ligatures w14:val="none"/>
        </w:rPr>
        <w:t xml:space="preserve">token refresh </w:t>
      </w:r>
      <w:r w:rsidRPr="009C0532">
        <w:rPr>
          <w:rFonts w:ascii="Segoe UI" w:eastAsia="Times New Roman" w:hAnsi="Segoe UI" w:cs="Segoe UI"/>
          <w:color w:val="374151"/>
          <w:kern w:val="0"/>
          <w:sz w:val="24"/>
          <w:szCs w:val="24"/>
          <w:lang w:eastAsia="en-IN"/>
          <w14:ligatures w14:val="none"/>
        </w:rPr>
        <w:t>requests</w:t>
      </w:r>
      <w:r w:rsidR="00F009EB" w:rsidRPr="003934AB">
        <w:rPr>
          <w:rFonts w:ascii="Segoe UI" w:eastAsia="Times New Roman" w:hAnsi="Segoe UI" w:cs="Segoe UI"/>
          <w:color w:val="374151"/>
          <w:kern w:val="0"/>
          <w:sz w:val="24"/>
          <w:szCs w:val="24"/>
          <w:lang w:eastAsia="en-IN"/>
          <w14:ligatures w14:val="none"/>
        </w:rPr>
        <w:t xml:space="preserve"> (from multiple tabs)</w:t>
      </w:r>
      <w:r w:rsidRPr="009C0532">
        <w:rPr>
          <w:rFonts w:ascii="Segoe UI" w:eastAsia="Times New Roman" w:hAnsi="Segoe UI" w:cs="Segoe UI"/>
          <w:color w:val="374151"/>
          <w:kern w:val="0"/>
          <w:sz w:val="24"/>
          <w:szCs w:val="24"/>
          <w:lang w:eastAsia="en-IN"/>
          <w14:ligatures w14:val="none"/>
        </w:rPr>
        <w:t xml:space="preserve"> when the token is near its expiration.</w:t>
      </w:r>
    </w:p>
    <w:p w14:paraId="0A19949E" w14:textId="5E58AE8E" w:rsidR="009C0532" w:rsidRPr="009C0532" w:rsidRDefault="009C0532" w:rsidP="003E22A5">
      <w:pPr>
        <w:spacing w:before="300" w:after="300" w:line="240" w:lineRule="auto"/>
        <w:rPr>
          <w:rFonts w:ascii="Segoe UI" w:eastAsia="Times New Roman" w:hAnsi="Segoe UI" w:cs="Segoe UI"/>
          <w:color w:val="374151"/>
          <w:kern w:val="0"/>
          <w:sz w:val="24"/>
          <w:szCs w:val="24"/>
          <w:lang w:eastAsia="en-IN"/>
          <w14:ligatures w14:val="none"/>
        </w:rPr>
      </w:pPr>
      <w:r w:rsidRPr="009C0532">
        <w:rPr>
          <w:rFonts w:ascii="Segoe UI" w:eastAsia="Times New Roman" w:hAnsi="Segoe UI" w:cs="Segoe UI"/>
          <w:color w:val="374151"/>
          <w:kern w:val="0"/>
          <w:sz w:val="24"/>
          <w:szCs w:val="24"/>
          <w:lang w:eastAsia="en-IN"/>
          <w14:ligatures w14:val="none"/>
        </w:rPr>
        <w:t>TMB can be a good choice if it better aligns with your application's requirements and constraints.</w:t>
      </w:r>
      <w:r w:rsidR="003E22A5" w:rsidRPr="003934AB">
        <w:rPr>
          <w:rFonts w:ascii="Segoe UI" w:eastAsia="Times New Roman" w:hAnsi="Segoe UI" w:cs="Segoe UI"/>
          <w:color w:val="374151"/>
          <w:kern w:val="0"/>
          <w:sz w:val="24"/>
          <w:szCs w:val="24"/>
          <w:lang w:eastAsia="en-IN"/>
          <w14:ligatures w14:val="none"/>
        </w:rPr>
        <w:t xml:space="preserve"> </w:t>
      </w:r>
      <w:r w:rsidRPr="009C0532">
        <w:rPr>
          <w:rFonts w:ascii="Segoe UI" w:eastAsia="Times New Roman" w:hAnsi="Segoe UI" w:cs="Segoe UI"/>
          <w:color w:val="374151"/>
          <w:kern w:val="0"/>
          <w:sz w:val="24"/>
          <w:szCs w:val="24"/>
          <w:lang w:eastAsia="en-IN"/>
          <w14:ligatures w14:val="none"/>
        </w:rPr>
        <w:t>Regardless of whether you choose a BFF, a TMB, or some other solution, the most important factor is to ensure that your approach adequately addresses your application's security, scalability, and maintainability needs.</w:t>
      </w:r>
    </w:p>
    <w:p w14:paraId="045CCEB0" w14:textId="77777777" w:rsidR="00430B02" w:rsidRPr="003934AB" w:rsidRDefault="00430B02" w:rsidP="00430B02">
      <w:pPr>
        <w:pStyle w:val="Heading3"/>
        <w:rPr>
          <w:rFonts w:ascii="Segoe UI" w:hAnsi="Segoe UI" w:cs="Segoe UI"/>
          <w:sz w:val="30"/>
          <w:szCs w:val="30"/>
        </w:rPr>
      </w:pPr>
      <w:r w:rsidRPr="003934AB">
        <w:rPr>
          <w:rFonts w:ascii="Segoe UI" w:hAnsi="Segoe UI" w:cs="Segoe UI"/>
          <w:sz w:val="30"/>
          <w:szCs w:val="30"/>
        </w:rPr>
        <w:t>Conclusion</w:t>
      </w:r>
    </w:p>
    <w:p w14:paraId="7771D747" w14:textId="77777777" w:rsidR="00430B02" w:rsidRPr="003934AB" w:rsidRDefault="00430B02" w:rsidP="00430B02">
      <w:pPr>
        <w:pStyle w:val="NormalWeb"/>
        <w:spacing w:before="0" w:beforeAutospacing="0" w:after="300" w:afterAutospacing="0"/>
        <w:rPr>
          <w:rFonts w:ascii="Segoe UI" w:hAnsi="Segoe UI" w:cs="Segoe UI"/>
          <w:color w:val="374151"/>
        </w:rPr>
      </w:pPr>
      <w:r w:rsidRPr="003934AB">
        <w:rPr>
          <w:rFonts w:ascii="Segoe UI" w:hAnsi="Segoe UI" w:cs="Segoe UI"/>
          <w:color w:val="374151"/>
        </w:rPr>
        <w:t>While handling tokens securely in a browser environment presents challenges, using a Backend-for-Frontend (BFF) pattern can provide a robust solution. Careful consideration of the token storage strategy (server vs. cookie), proactive management of token lifetimes, and proper handling of potential race conditions are key to maintaining security and efficiency in a distributed, scaled environment.</w:t>
      </w:r>
    </w:p>
    <w:p w14:paraId="2C3DBC83" w14:textId="2FD85417" w:rsidR="005E26F7" w:rsidRPr="003934AB" w:rsidRDefault="00430B02" w:rsidP="00430B02">
      <w:pPr>
        <w:pStyle w:val="NormalWeb"/>
        <w:spacing w:before="300" w:beforeAutospacing="0" w:after="0" w:afterAutospacing="0"/>
        <w:rPr>
          <w:rFonts w:ascii="Segoe UI" w:hAnsi="Segoe UI" w:cs="Segoe UI"/>
          <w:color w:val="374151"/>
        </w:rPr>
      </w:pPr>
      <w:r w:rsidRPr="003934AB">
        <w:rPr>
          <w:rFonts w:ascii="Segoe UI" w:hAnsi="Segoe UI" w:cs="Segoe UI"/>
          <w:color w:val="374151"/>
        </w:rPr>
        <w:t>As with any solution, it is important to continuously monitor for any new potential vulnerabilities and to stay updated with the latest best practices in authentication and authorization methodologies.</w:t>
      </w:r>
    </w:p>
    <w:p w14:paraId="3649FF3B" w14:textId="65A527AC" w:rsidR="00F92357" w:rsidRPr="003934AB" w:rsidRDefault="00F92357" w:rsidP="00430B02">
      <w:pPr>
        <w:pStyle w:val="NormalWeb"/>
        <w:spacing w:before="300" w:beforeAutospacing="0" w:after="0" w:afterAutospacing="0"/>
        <w:rPr>
          <w:rFonts w:ascii="Segoe UI" w:hAnsi="Segoe UI" w:cs="Segoe UI"/>
          <w:color w:val="374151"/>
        </w:rPr>
      </w:pPr>
      <w:r w:rsidRPr="003934AB">
        <w:rPr>
          <w:rFonts w:ascii="Segoe UI" w:hAnsi="Segoe UI" w:cs="Segoe UI"/>
          <w:color w:val="374151"/>
        </w:rPr>
        <w:t>It is also important to understand the other factors in deciding the Full BFF vs TMB</w:t>
      </w:r>
      <w:r w:rsidR="00B35A2C" w:rsidRPr="003934AB">
        <w:rPr>
          <w:rFonts w:ascii="Segoe UI" w:hAnsi="Segoe UI" w:cs="Segoe UI"/>
          <w:color w:val="374151"/>
        </w:rPr>
        <w:t>.</w:t>
      </w:r>
    </w:p>
    <w:p w14:paraId="0AB990EC" w14:textId="085847E2" w:rsidR="00B35A2C" w:rsidRPr="003934AB" w:rsidRDefault="00B35A2C" w:rsidP="00430B02">
      <w:pPr>
        <w:pStyle w:val="NormalWeb"/>
        <w:spacing w:before="300" w:beforeAutospacing="0" w:after="0" w:afterAutospacing="0"/>
        <w:rPr>
          <w:rFonts w:ascii="Segoe UI" w:hAnsi="Segoe UI" w:cs="Segoe UI"/>
          <w:color w:val="374151"/>
        </w:rPr>
      </w:pPr>
      <w:r w:rsidRPr="003934AB">
        <w:rPr>
          <w:rFonts w:ascii="Segoe UI" w:hAnsi="Segoe UI" w:cs="Segoe UI"/>
          <w:color w:val="374151"/>
        </w:rPr>
        <w:t xml:space="preserve">For ex: Full BFF offers full security against XSS </w:t>
      </w:r>
      <w:r w:rsidR="00040BF5" w:rsidRPr="003934AB">
        <w:rPr>
          <w:rFonts w:ascii="Segoe UI" w:hAnsi="Segoe UI" w:cs="Segoe UI"/>
          <w:color w:val="374151"/>
        </w:rPr>
        <w:t xml:space="preserve">but mediating all </w:t>
      </w:r>
      <w:r w:rsidR="00374C09" w:rsidRPr="003934AB">
        <w:rPr>
          <w:rFonts w:ascii="Segoe UI" w:hAnsi="Segoe UI" w:cs="Segoe UI"/>
          <w:color w:val="374151"/>
        </w:rPr>
        <w:t>API call</w:t>
      </w:r>
      <w:r w:rsidR="00AB74AB" w:rsidRPr="003934AB">
        <w:rPr>
          <w:rFonts w:ascii="Segoe UI" w:hAnsi="Segoe UI" w:cs="Segoe UI"/>
          <w:color w:val="374151"/>
        </w:rPr>
        <w:t xml:space="preserve">s </w:t>
      </w:r>
      <w:r w:rsidR="00374C09" w:rsidRPr="003934AB">
        <w:rPr>
          <w:rFonts w:ascii="Segoe UI" w:hAnsi="Segoe UI" w:cs="Segoe UI"/>
          <w:color w:val="374151"/>
        </w:rPr>
        <w:t>through</w:t>
      </w:r>
      <w:r w:rsidR="00AB74AB" w:rsidRPr="003934AB">
        <w:rPr>
          <w:rFonts w:ascii="Segoe UI" w:hAnsi="Segoe UI" w:cs="Segoe UI"/>
          <w:color w:val="374151"/>
        </w:rPr>
        <w:t xml:space="preserve"> BFF</w:t>
      </w:r>
      <w:r w:rsidR="00040BF5" w:rsidRPr="003934AB">
        <w:rPr>
          <w:rFonts w:ascii="Segoe UI" w:hAnsi="Segoe UI" w:cs="Segoe UI"/>
          <w:color w:val="374151"/>
        </w:rPr>
        <w:t xml:space="preserve"> can be non-performant if API load balancer is configured to use the nearest node </w:t>
      </w:r>
      <w:r w:rsidR="00AB74AB" w:rsidRPr="003934AB">
        <w:rPr>
          <w:rFonts w:ascii="Segoe UI" w:hAnsi="Segoe UI" w:cs="Segoe UI"/>
          <w:color w:val="374151"/>
        </w:rPr>
        <w:t xml:space="preserve">for client </w:t>
      </w:r>
      <w:r w:rsidR="00040BF5" w:rsidRPr="003934AB">
        <w:rPr>
          <w:rFonts w:ascii="Segoe UI" w:hAnsi="Segoe UI" w:cs="Segoe UI"/>
          <w:color w:val="374151"/>
        </w:rPr>
        <w:t xml:space="preserve">for </w:t>
      </w:r>
      <w:r w:rsidR="00AB74AB" w:rsidRPr="003934AB">
        <w:rPr>
          <w:rFonts w:ascii="Segoe UI" w:hAnsi="Segoe UI" w:cs="Segoe UI"/>
          <w:color w:val="374151"/>
        </w:rPr>
        <w:t>low latency.</w:t>
      </w:r>
    </w:p>
    <w:p w14:paraId="1FE49E2A" w14:textId="7B99C6AA" w:rsidR="00E72D82" w:rsidRPr="003934AB" w:rsidRDefault="00101ED3" w:rsidP="00430B02">
      <w:pPr>
        <w:pStyle w:val="NormalWeb"/>
        <w:spacing w:before="300" w:beforeAutospacing="0" w:after="0" w:afterAutospacing="0"/>
        <w:rPr>
          <w:rFonts w:ascii="Segoe UI" w:hAnsi="Segoe UI" w:cs="Segoe UI"/>
          <w:color w:val="374151"/>
        </w:rPr>
      </w:pPr>
      <w:r w:rsidRPr="003934AB">
        <w:rPr>
          <w:rFonts w:ascii="Segoe UI" w:hAnsi="Segoe UI" w:cs="Segoe UI"/>
          <w:color w:val="374151"/>
        </w:rPr>
        <w:t xml:space="preserve">In TMB, a successful XSS can also call the token endpoint </w:t>
      </w:r>
      <w:r w:rsidR="00C5186C" w:rsidRPr="003934AB">
        <w:rPr>
          <w:rFonts w:ascii="Segoe UI" w:hAnsi="Segoe UI" w:cs="Segoe UI"/>
          <w:color w:val="374151"/>
        </w:rPr>
        <w:t xml:space="preserve">to get the cached token or start a new OAuth flow. In-Detail explanation is available in IETF </w:t>
      </w:r>
      <w:r w:rsidR="00B6618E" w:rsidRPr="003934AB">
        <w:rPr>
          <w:rFonts w:ascii="Segoe UI" w:hAnsi="Segoe UI" w:cs="Segoe UI"/>
          <w:color w:val="374151"/>
        </w:rPr>
        <w:t>link</w:t>
      </w:r>
      <w:r w:rsidR="00C5186C" w:rsidRPr="003934AB">
        <w:rPr>
          <w:rFonts w:ascii="Segoe UI" w:hAnsi="Segoe UI" w:cs="Segoe UI"/>
          <w:color w:val="374151"/>
        </w:rPr>
        <w:t xml:space="preserve"> provided at the beginning of th</w:t>
      </w:r>
      <w:r w:rsidR="00B6618E" w:rsidRPr="003934AB">
        <w:rPr>
          <w:rFonts w:ascii="Segoe UI" w:hAnsi="Segoe UI" w:cs="Segoe UI"/>
          <w:color w:val="374151"/>
        </w:rPr>
        <w:t>is</w:t>
      </w:r>
      <w:r w:rsidR="00C5186C" w:rsidRPr="003934AB">
        <w:rPr>
          <w:rFonts w:ascii="Segoe UI" w:hAnsi="Segoe UI" w:cs="Segoe UI"/>
          <w:color w:val="374151"/>
        </w:rPr>
        <w:t xml:space="preserve"> </w:t>
      </w:r>
    </w:p>
    <w:p w14:paraId="0B3791BC" w14:textId="77777777" w:rsidR="00630259" w:rsidRDefault="00B6618E" w:rsidP="00E66339">
      <w:pPr>
        <w:rPr>
          <w:rFonts w:ascii="Segoe UI" w:hAnsi="Segoe UI" w:cs="Segoe UI"/>
          <w:color w:val="374151"/>
        </w:rPr>
      </w:pPr>
      <w:r w:rsidRPr="003934AB">
        <w:rPr>
          <w:rFonts w:ascii="Segoe UI" w:hAnsi="Segoe UI" w:cs="Segoe UI"/>
          <w:color w:val="374151"/>
        </w:rPr>
        <w:t>Document.</w:t>
      </w:r>
    </w:p>
    <w:p w14:paraId="2BA49B35" w14:textId="33D84764" w:rsidR="00C47B13" w:rsidRPr="00516EEF" w:rsidRDefault="005E26F7" w:rsidP="00516EEF">
      <w:pPr>
        <w:pStyle w:val="Heading3"/>
        <w:rPr>
          <w:rFonts w:ascii="Segoe UI" w:hAnsi="Segoe UI" w:cs="Segoe UI"/>
          <w:sz w:val="30"/>
          <w:szCs w:val="30"/>
        </w:rPr>
      </w:pPr>
      <w:r w:rsidRPr="00516EEF">
        <w:rPr>
          <w:rFonts w:ascii="Segoe UI" w:hAnsi="Segoe UI" w:cs="Segoe UI"/>
          <w:sz w:val="30"/>
          <w:szCs w:val="30"/>
        </w:rPr>
        <w:t>References:</w:t>
      </w:r>
    </w:p>
    <w:p w14:paraId="58462616" w14:textId="77777777" w:rsidR="002673A2" w:rsidRDefault="005E26F7" w:rsidP="00747D4B">
      <w:pPr>
        <w:pStyle w:val="NormalWeb"/>
        <w:spacing w:before="300" w:beforeAutospacing="0" w:after="0" w:afterAutospacing="0"/>
        <w:rPr>
          <w:rFonts w:ascii="Segoe UI" w:hAnsi="Segoe UI" w:cs="Segoe UI"/>
        </w:rPr>
      </w:pPr>
      <w:hyperlink r:id="rId12" w:history="1">
        <w:r w:rsidRPr="003934AB">
          <w:rPr>
            <w:rStyle w:val="Hyperlink"/>
            <w:rFonts w:ascii="Segoe UI" w:hAnsi="Segoe UI" w:cs="Segoe UI"/>
          </w:rPr>
          <w:t xml:space="preserve">Securing SPAs using the BFF Pattern (once and for all) | Duende Software </w:t>
        </w:r>
        <w:proofErr w:type="spellStart"/>
        <w:r w:rsidRPr="003934AB">
          <w:rPr>
            <w:rStyle w:val="Hyperlink"/>
            <w:rFonts w:ascii="Segoe UI" w:hAnsi="Segoe UI" w:cs="Segoe UI"/>
          </w:rPr>
          <w:t>Blog</w:t>
        </w:r>
      </w:hyperlink>
      <w:hyperlink r:id="rId13" w:history="1">
        <w:r w:rsidR="007F7EF8" w:rsidRPr="003934AB">
          <w:rPr>
            <w:rStyle w:val="Hyperlink"/>
            <w:rFonts w:ascii="Segoe UI" w:hAnsi="Segoe UI" w:cs="Segoe UI"/>
          </w:rPr>
          <w:t>Architecture</w:t>
        </w:r>
        <w:proofErr w:type="spellEnd"/>
        <w:r w:rsidR="007F7EF8" w:rsidRPr="003934AB">
          <w:rPr>
            <w:rStyle w:val="Hyperlink"/>
            <w:rFonts w:ascii="Segoe UI" w:hAnsi="Segoe UI" w:cs="Segoe UI"/>
          </w:rPr>
          <w:t xml:space="preserve"> :: </w:t>
        </w:r>
        <w:r w:rsidR="00C47B13" w:rsidRPr="003934AB">
          <w:rPr>
            <w:rStyle w:val="Hyperlink"/>
            <w:rFonts w:ascii="Segoe UI" w:hAnsi="Segoe UI" w:cs="Segoe UI"/>
          </w:rPr>
          <w:br/>
        </w:r>
        <w:r w:rsidR="00C47B13" w:rsidRPr="003934AB">
          <w:rPr>
            <w:rStyle w:val="Hyperlink"/>
            <w:rFonts w:ascii="Segoe UI" w:hAnsi="Segoe UI" w:cs="Segoe UI"/>
          </w:rPr>
          <w:br/>
        </w:r>
        <w:r w:rsidR="007F7EF8" w:rsidRPr="003934AB">
          <w:rPr>
            <w:rStyle w:val="Hyperlink"/>
            <w:rFonts w:ascii="Segoe UI" w:hAnsi="Segoe UI" w:cs="Segoe UI"/>
          </w:rPr>
          <w:t xml:space="preserve">Duende </w:t>
        </w:r>
        <w:proofErr w:type="spellStart"/>
        <w:r w:rsidR="007F7EF8" w:rsidRPr="003934AB">
          <w:rPr>
            <w:rStyle w:val="Hyperlink"/>
            <w:rFonts w:ascii="Segoe UI" w:hAnsi="Segoe UI" w:cs="Segoe UI"/>
          </w:rPr>
          <w:t>IdentityServer</w:t>
        </w:r>
        <w:proofErr w:type="spellEnd"/>
        <w:r w:rsidR="007F7EF8" w:rsidRPr="003934AB">
          <w:rPr>
            <w:rStyle w:val="Hyperlink"/>
            <w:rFonts w:ascii="Segoe UI" w:hAnsi="Segoe UI" w:cs="Segoe UI"/>
          </w:rPr>
          <w:t xml:space="preserve"> Documentation (duendesoftware.com)</w:t>
        </w:r>
      </w:hyperlink>
    </w:p>
    <w:p w14:paraId="69E68D60" w14:textId="2B5A86CC" w:rsidR="00747D4B" w:rsidRPr="00E83213" w:rsidRDefault="00FA0012" w:rsidP="00747D4B">
      <w:pPr>
        <w:pStyle w:val="NormalWeb"/>
        <w:spacing w:before="300" w:beforeAutospacing="0" w:after="0" w:afterAutospacing="0"/>
        <w:rPr>
          <w:rFonts w:ascii="Segoe UI" w:eastAsiaTheme="majorEastAsia" w:hAnsi="Segoe UI" w:cs="Segoe UI"/>
          <w:b/>
          <w:bCs/>
          <w:i/>
          <w:iCs/>
          <w:color w:val="2F5496" w:themeColor="accent1" w:themeShade="BF"/>
        </w:rPr>
      </w:pPr>
      <w:r w:rsidRPr="0053184D">
        <w:rPr>
          <w:rStyle w:val="Heading4Char"/>
          <w:rFonts w:ascii="Segoe UI" w:hAnsi="Segoe UI" w:cs="Segoe UI"/>
          <w:b/>
          <w:bCs/>
        </w:rPr>
        <w:t>Examples:</w:t>
      </w:r>
      <w:r w:rsidR="000430B9">
        <w:rPr>
          <w:rStyle w:val="Heading4Char"/>
          <w:rFonts w:ascii="Segoe UI" w:hAnsi="Segoe UI" w:cs="Segoe UI"/>
          <w:b/>
          <w:bCs/>
        </w:rPr>
        <w:br/>
      </w:r>
      <w:r w:rsidR="00747D4B" w:rsidRPr="0053184D">
        <w:rPr>
          <w:rStyle w:val="Heading4Char"/>
        </w:rPr>
        <w:br/>
      </w:r>
      <w:r w:rsidR="00747D4B" w:rsidRPr="00AC7887">
        <w:rPr>
          <w:rFonts w:ascii="Segoe UI" w:hAnsi="Segoe UI" w:cs="Segoe UI"/>
          <w:b/>
          <w:bCs/>
          <w:i/>
          <w:iCs/>
          <w:sz w:val="22"/>
          <w:szCs w:val="22"/>
        </w:rPr>
        <w:t>BFF asp.net example (Auth0):</w:t>
      </w:r>
      <w:r w:rsidR="00747D4B" w:rsidRPr="00AC7887">
        <w:rPr>
          <w:rFonts w:ascii="Segoe UI" w:hAnsi="Segoe UI" w:cs="Segoe UI"/>
          <w:sz w:val="22"/>
          <w:szCs w:val="22"/>
        </w:rPr>
        <w:t xml:space="preserve"> </w:t>
      </w:r>
      <w:hyperlink r:id="rId14" w:history="1">
        <w:r w:rsidR="00747D4B" w:rsidRPr="00AC7887">
          <w:rPr>
            <w:rStyle w:val="Hyperlink"/>
            <w:rFonts w:ascii="Segoe UI" w:hAnsi="Segoe UI" w:cs="Segoe UI"/>
            <w:sz w:val="22"/>
            <w:szCs w:val="22"/>
          </w:rPr>
          <w:t>Backend For Frontend Authentication Pattern with Auth0 and ASP.NET Core</w:t>
        </w:r>
      </w:hyperlink>
      <w:r w:rsidR="00747D4B" w:rsidRPr="00AC7887">
        <w:rPr>
          <w:rFonts w:ascii="Segoe UI" w:hAnsi="Segoe UI" w:cs="Segoe UI"/>
          <w:b/>
          <w:bCs/>
          <w:i/>
          <w:iCs/>
          <w:sz w:val="22"/>
          <w:szCs w:val="22"/>
        </w:rPr>
        <w:br/>
      </w:r>
      <w:proofErr w:type="spellStart"/>
      <w:r w:rsidR="00747D4B" w:rsidRPr="00AC7887">
        <w:rPr>
          <w:rFonts w:ascii="Segoe UI" w:hAnsi="Segoe UI" w:cs="Segoe UI"/>
          <w:b/>
          <w:bCs/>
          <w:i/>
          <w:iCs/>
          <w:sz w:val="22"/>
          <w:szCs w:val="22"/>
        </w:rPr>
        <w:t>Todo</w:t>
      </w:r>
      <w:proofErr w:type="spellEnd"/>
      <w:r w:rsidR="00747D4B" w:rsidRPr="00AC7887">
        <w:rPr>
          <w:rFonts w:ascii="Segoe UI" w:hAnsi="Segoe UI" w:cs="Segoe UI"/>
          <w:b/>
          <w:bCs/>
          <w:i/>
          <w:iCs/>
          <w:sz w:val="22"/>
          <w:szCs w:val="22"/>
        </w:rPr>
        <w:t xml:space="preserve"> app with BFF using </w:t>
      </w:r>
      <w:hyperlink r:id="rId15" w:history="1">
        <w:r w:rsidR="00747D4B" w:rsidRPr="00AC7887">
          <w:rPr>
            <w:rStyle w:val="Hyperlink"/>
            <w:rFonts w:ascii="Segoe UI" w:hAnsi="Segoe UI" w:cs="Segoe UI"/>
            <w:b/>
            <w:bCs/>
            <w:i/>
            <w:iCs/>
            <w:sz w:val="22"/>
            <w:szCs w:val="22"/>
          </w:rPr>
          <w:t>YARP</w:t>
        </w:r>
      </w:hyperlink>
      <w:r w:rsidR="00747D4B" w:rsidRPr="00AC7887">
        <w:rPr>
          <w:rFonts w:ascii="Segoe UI" w:hAnsi="Segoe UI" w:cs="Segoe UI"/>
          <w:b/>
          <w:bCs/>
          <w:i/>
          <w:iCs/>
          <w:sz w:val="22"/>
          <w:szCs w:val="22"/>
        </w:rPr>
        <w:t>, in asp.net core:</w:t>
      </w:r>
      <w:r w:rsidR="00747D4B" w:rsidRPr="00AC7887">
        <w:rPr>
          <w:rFonts w:ascii="Segoe UI" w:hAnsi="Segoe UI" w:cs="Segoe UI"/>
          <w:sz w:val="22"/>
          <w:szCs w:val="22"/>
        </w:rPr>
        <w:t xml:space="preserve"> (doesn’t handle the race and refresh mechanisms)</w:t>
      </w:r>
      <w:r w:rsidR="00747D4B" w:rsidRPr="00AC7887">
        <w:rPr>
          <w:rFonts w:ascii="Segoe UI" w:hAnsi="Segoe UI" w:cs="Segoe UI"/>
          <w:sz w:val="22"/>
          <w:szCs w:val="22"/>
        </w:rPr>
        <w:br/>
      </w:r>
      <w:hyperlink r:id="rId16" w:history="1">
        <w:proofErr w:type="spellStart"/>
        <w:r w:rsidR="00747D4B" w:rsidRPr="00AC7887">
          <w:rPr>
            <w:rStyle w:val="Hyperlink"/>
            <w:rFonts w:ascii="Segoe UI" w:hAnsi="Segoe UI" w:cs="Segoe UI"/>
            <w:sz w:val="22"/>
            <w:szCs w:val="22"/>
          </w:rPr>
          <w:t>davidfowl</w:t>
        </w:r>
        <w:proofErr w:type="spellEnd"/>
        <w:r w:rsidR="00747D4B" w:rsidRPr="00AC7887">
          <w:rPr>
            <w:rStyle w:val="Hyperlink"/>
            <w:rFonts w:ascii="Segoe UI" w:hAnsi="Segoe UI" w:cs="Segoe UI"/>
            <w:sz w:val="22"/>
            <w:szCs w:val="22"/>
          </w:rPr>
          <w:t>/</w:t>
        </w:r>
        <w:proofErr w:type="spellStart"/>
        <w:r w:rsidR="00747D4B" w:rsidRPr="00AC7887">
          <w:rPr>
            <w:rStyle w:val="Hyperlink"/>
            <w:rFonts w:ascii="Segoe UI" w:hAnsi="Segoe UI" w:cs="Segoe UI"/>
            <w:sz w:val="22"/>
            <w:szCs w:val="22"/>
          </w:rPr>
          <w:t>TodoApi</w:t>
        </w:r>
        <w:proofErr w:type="spellEnd"/>
        <w:r w:rsidR="00747D4B" w:rsidRPr="00AC7887">
          <w:rPr>
            <w:rStyle w:val="Hyperlink"/>
            <w:rFonts w:ascii="Segoe UI" w:hAnsi="Segoe UI" w:cs="Segoe UI"/>
            <w:sz w:val="22"/>
            <w:szCs w:val="22"/>
          </w:rPr>
          <w:t xml:space="preserve">: </w:t>
        </w:r>
        <w:proofErr w:type="spellStart"/>
        <w:r w:rsidR="00747D4B" w:rsidRPr="00AC7887">
          <w:rPr>
            <w:rStyle w:val="Hyperlink"/>
            <w:rFonts w:ascii="Segoe UI" w:hAnsi="Segoe UI" w:cs="Segoe UI"/>
            <w:sz w:val="22"/>
            <w:szCs w:val="22"/>
          </w:rPr>
          <w:t>Todo</w:t>
        </w:r>
        <w:proofErr w:type="spellEnd"/>
        <w:r w:rsidR="00747D4B" w:rsidRPr="00AC7887">
          <w:rPr>
            <w:rStyle w:val="Hyperlink"/>
            <w:rFonts w:ascii="Segoe UI" w:hAnsi="Segoe UI" w:cs="Segoe UI"/>
            <w:sz w:val="22"/>
            <w:szCs w:val="22"/>
          </w:rPr>
          <w:t xml:space="preserve"> application with ASP.NET Core Blazor WASM, Minimal APIs and Authentication (github.com)</w:t>
        </w:r>
      </w:hyperlink>
      <w:r w:rsidR="00747D4B" w:rsidRPr="00AC7887">
        <w:rPr>
          <w:rFonts w:ascii="Segoe UI" w:hAnsi="Segoe UI" w:cs="Segoe UI"/>
          <w:sz w:val="22"/>
          <w:szCs w:val="22"/>
        </w:rPr>
        <w:br/>
      </w:r>
      <w:r w:rsidR="00747D4B" w:rsidRPr="00AC7887">
        <w:rPr>
          <w:rFonts w:ascii="Segoe UI" w:hAnsi="Segoe UI" w:cs="Segoe UI"/>
          <w:b/>
          <w:bCs/>
          <w:i/>
          <w:iCs/>
          <w:sz w:val="22"/>
          <w:szCs w:val="22"/>
        </w:rPr>
        <w:t>if you like to use Duende BFF:</w:t>
      </w:r>
      <w:r w:rsidR="00747D4B" w:rsidRPr="00AC7887">
        <w:rPr>
          <w:rFonts w:ascii="Segoe UI" w:hAnsi="Segoe UI" w:cs="Segoe UI"/>
          <w:sz w:val="22"/>
          <w:szCs w:val="22"/>
        </w:rPr>
        <w:t xml:space="preserve"> </w:t>
      </w:r>
      <w:hyperlink r:id="rId17" w:history="1">
        <w:r w:rsidR="00747D4B" w:rsidRPr="00AC7887">
          <w:rPr>
            <w:rStyle w:val="Hyperlink"/>
            <w:rFonts w:ascii="Segoe UI" w:hAnsi="Segoe UI" w:cs="Segoe UI"/>
            <w:sz w:val="22"/>
            <w:szCs w:val="22"/>
          </w:rPr>
          <w:t xml:space="preserve">No tokens in the browser implementation with Duende BFF - Blog by </w:t>
        </w:r>
        <w:proofErr w:type="spellStart"/>
        <w:r w:rsidR="00747D4B" w:rsidRPr="00AC7887">
          <w:rPr>
            <w:rStyle w:val="Hyperlink"/>
            <w:rFonts w:ascii="Segoe UI" w:hAnsi="Segoe UI" w:cs="Segoe UI"/>
            <w:sz w:val="22"/>
            <w:szCs w:val="22"/>
          </w:rPr>
          <w:t>Kalle</w:t>
        </w:r>
        <w:proofErr w:type="spellEnd"/>
        <w:r w:rsidR="00747D4B" w:rsidRPr="00AC7887">
          <w:rPr>
            <w:rStyle w:val="Hyperlink"/>
            <w:rFonts w:ascii="Segoe UI" w:hAnsi="Segoe UI" w:cs="Segoe UI"/>
            <w:sz w:val="22"/>
            <w:szCs w:val="22"/>
          </w:rPr>
          <w:t xml:space="preserve"> </w:t>
        </w:r>
        <w:proofErr w:type="spellStart"/>
        <w:r w:rsidR="00747D4B" w:rsidRPr="00AC7887">
          <w:rPr>
            <w:rStyle w:val="Hyperlink"/>
            <w:rFonts w:ascii="Segoe UI" w:hAnsi="Segoe UI" w:cs="Segoe UI"/>
            <w:sz w:val="22"/>
            <w:szCs w:val="22"/>
          </w:rPr>
          <w:t>Marjokorpi</w:t>
        </w:r>
        <w:proofErr w:type="spellEnd"/>
      </w:hyperlink>
    </w:p>
    <w:p w14:paraId="44A1D339" w14:textId="77777777" w:rsidR="00FA0012" w:rsidRPr="00AC7887" w:rsidRDefault="00FA0012" w:rsidP="00FA0012">
      <w:pPr>
        <w:pStyle w:val="NormalWeb"/>
        <w:spacing w:before="300" w:beforeAutospacing="0" w:after="0" w:afterAutospacing="0"/>
        <w:rPr>
          <w:rFonts w:ascii="Segoe UI" w:hAnsi="Segoe UI" w:cs="Segoe UI"/>
          <w:sz w:val="22"/>
          <w:szCs w:val="22"/>
        </w:rPr>
      </w:pPr>
      <w:r w:rsidRPr="00AC7887">
        <w:rPr>
          <w:rFonts w:ascii="Segoe UI" w:hAnsi="Segoe UI" w:cs="Segoe UI"/>
          <w:b/>
          <w:bCs/>
          <w:i/>
          <w:iCs/>
          <w:sz w:val="22"/>
          <w:szCs w:val="22"/>
        </w:rPr>
        <w:t xml:space="preserve">Basic example of refreshing cookie with new </w:t>
      </w:r>
      <w:proofErr w:type="spellStart"/>
      <w:r w:rsidRPr="00AC7887">
        <w:rPr>
          <w:rFonts w:ascii="Segoe UI" w:hAnsi="Segoe UI" w:cs="Segoe UI"/>
          <w:b/>
          <w:bCs/>
          <w:i/>
          <w:iCs/>
          <w:sz w:val="22"/>
          <w:szCs w:val="22"/>
        </w:rPr>
        <w:t>access_token</w:t>
      </w:r>
      <w:proofErr w:type="spellEnd"/>
      <w:r w:rsidRPr="00AC7887">
        <w:rPr>
          <w:rFonts w:ascii="Segoe UI" w:hAnsi="Segoe UI" w:cs="Segoe UI"/>
          <w:b/>
          <w:bCs/>
          <w:i/>
          <w:iCs/>
          <w:sz w:val="22"/>
          <w:szCs w:val="22"/>
        </w:rPr>
        <w:t xml:space="preserve"> in asp.net core</w:t>
      </w:r>
      <w:r w:rsidRPr="00AC7887">
        <w:rPr>
          <w:rFonts w:ascii="Segoe UI" w:hAnsi="Segoe UI" w:cs="Segoe UI"/>
          <w:b/>
          <w:bCs/>
          <w:sz w:val="22"/>
          <w:szCs w:val="22"/>
        </w:rPr>
        <w:t xml:space="preserve">: </w:t>
      </w:r>
      <w:r w:rsidRPr="00AC7887">
        <w:rPr>
          <w:rFonts w:ascii="Segoe UI" w:hAnsi="Segoe UI" w:cs="Segoe UI"/>
          <w:sz w:val="22"/>
          <w:szCs w:val="22"/>
        </w:rPr>
        <w:t xml:space="preserve">(doesn’t handle the use case of </w:t>
      </w:r>
      <w:proofErr w:type="spellStart"/>
      <w:r w:rsidRPr="00AC7887">
        <w:rPr>
          <w:rFonts w:ascii="Segoe UI" w:hAnsi="Segoe UI" w:cs="Segoe UI"/>
          <w:sz w:val="22"/>
          <w:szCs w:val="22"/>
        </w:rPr>
        <w:t>paralall</w:t>
      </w:r>
      <w:proofErr w:type="spellEnd"/>
      <w:r w:rsidRPr="00AC7887">
        <w:rPr>
          <w:rFonts w:ascii="Segoe UI" w:hAnsi="Segoe UI" w:cs="Segoe UI"/>
          <w:sz w:val="22"/>
          <w:szCs w:val="22"/>
        </w:rPr>
        <w:t xml:space="preserve"> request and multi BFF instance):</w:t>
      </w:r>
      <w:r w:rsidRPr="00AC7887">
        <w:rPr>
          <w:rFonts w:ascii="Segoe UI" w:hAnsi="Segoe UI" w:cs="Segoe UI"/>
          <w:sz w:val="22"/>
          <w:szCs w:val="22"/>
        </w:rPr>
        <w:br/>
      </w:r>
      <w:hyperlink r:id="rId18" w:anchor="enroll-beta" w:history="1">
        <w:proofErr w:type="spellStart"/>
        <w:r w:rsidRPr="00AC7887">
          <w:rPr>
            <w:rStyle w:val="Hyperlink"/>
            <w:rFonts w:ascii="Segoe UI" w:hAnsi="Segoe UI" w:cs="Segoe UI"/>
            <w:sz w:val="22"/>
            <w:szCs w:val="22"/>
          </w:rPr>
          <w:t>aspnet</w:t>
        </w:r>
        <w:proofErr w:type="spellEnd"/>
        <w:r w:rsidRPr="00AC7887">
          <w:rPr>
            <w:rStyle w:val="Hyperlink"/>
            <w:rFonts w:ascii="Segoe UI" w:hAnsi="Segoe UI" w:cs="Segoe UI"/>
            <w:sz w:val="22"/>
            <w:szCs w:val="22"/>
          </w:rPr>
          <w:t>-core-token-renewal/</w:t>
        </w:r>
        <w:proofErr w:type="spellStart"/>
        <w:r w:rsidRPr="00AC7887">
          <w:rPr>
            <w:rStyle w:val="Hyperlink"/>
            <w:rFonts w:ascii="Segoe UI" w:hAnsi="Segoe UI" w:cs="Segoe UI"/>
            <w:sz w:val="22"/>
            <w:szCs w:val="22"/>
          </w:rPr>
          <w:t>Startup.cs</w:t>
        </w:r>
        <w:proofErr w:type="spellEnd"/>
        <w:r w:rsidRPr="00AC7887">
          <w:rPr>
            <w:rStyle w:val="Hyperlink"/>
            <w:rFonts w:ascii="Segoe UI" w:hAnsi="Segoe UI" w:cs="Segoe UI"/>
            <w:sz w:val="22"/>
            <w:szCs w:val="22"/>
          </w:rPr>
          <w:t xml:space="preserve"> at master · </w:t>
        </w:r>
        <w:proofErr w:type="spellStart"/>
        <w:r w:rsidRPr="00AC7887">
          <w:rPr>
            <w:rStyle w:val="Hyperlink"/>
            <w:rFonts w:ascii="Segoe UI" w:hAnsi="Segoe UI" w:cs="Segoe UI"/>
            <w:sz w:val="22"/>
            <w:szCs w:val="22"/>
          </w:rPr>
          <w:t>mderriey</w:t>
        </w:r>
        <w:proofErr w:type="spellEnd"/>
        <w:r w:rsidRPr="00AC7887">
          <w:rPr>
            <w:rStyle w:val="Hyperlink"/>
            <w:rFonts w:ascii="Segoe UI" w:hAnsi="Segoe UI" w:cs="Segoe UI"/>
            <w:sz w:val="22"/>
            <w:szCs w:val="22"/>
          </w:rPr>
          <w:t>/</w:t>
        </w:r>
        <w:proofErr w:type="spellStart"/>
        <w:r w:rsidRPr="00AC7887">
          <w:rPr>
            <w:rStyle w:val="Hyperlink"/>
            <w:rFonts w:ascii="Segoe UI" w:hAnsi="Segoe UI" w:cs="Segoe UI"/>
            <w:sz w:val="22"/>
            <w:szCs w:val="22"/>
          </w:rPr>
          <w:t>aspnet</w:t>
        </w:r>
        <w:proofErr w:type="spellEnd"/>
        <w:r w:rsidRPr="00AC7887">
          <w:rPr>
            <w:rStyle w:val="Hyperlink"/>
            <w:rFonts w:ascii="Segoe UI" w:hAnsi="Segoe UI" w:cs="Segoe UI"/>
            <w:sz w:val="22"/>
            <w:szCs w:val="22"/>
          </w:rPr>
          <w:t>-core-token-renewal (github.com)</w:t>
        </w:r>
      </w:hyperlink>
      <w:r w:rsidRPr="00AC7887">
        <w:rPr>
          <w:rFonts w:ascii="Segoe UI" w:hAnsi="Segoe UI" w:cs="Segoe UI"/>
          <w:sz w:val="22"/>
          <w:szCs w:val="22"/>
        </w:rPr>
        <w:br/>
        <w:t xml:space="preserve">And </w:t>
      </w:r>
      <w:hyperlink r:id="rId19" w:history="1">
        <w:proofErr w:type="spellStart"/>
        <w:r w:rsidRPr="00AC7887">
          <w:rPr>
            <w:rStyle w:val="Hyperlink"/>
            <w:rFonts w:ascii="Segoe UI" w:hAnsi="Segoe UI" w:cs="Segoe UI"/>
            <w:sz w:val="22"/>
            <w:szCs w:val="22"/>
          </w:rPr>
          <w:t>oauth</w:t>
        </w:r>
        <w:proofErr w:type="spellEnd"/>
        <w:r w:rsidRPr="00AC7887">
          <w:rPr>
            <w:rStyle w:val="Hyperlink"/>
            <w:rFonts w:ascii="Segoe UI" w:hAnsi="Segoe UI" w:cs="Segoe UI"/>
            <w:sz w:val="22"/>
            <w:szCs w:val="22"/>
          </w:rPr>
          <w:t xml:space="preserve"> 2.0 - </w:t>
        </w:r>
        <w:proofErr w:type="spellStart"/>
        <w:r w:rsidRPr="00AC7887">
          <w:rPr>
            <w:rStyle w:val="Hyperlink"/>
            <w:rFonts w:ascii="Segoe UI" w:hAnsi="Segoe UI" w:cs="Segoe UI"/>
            <w:sz w:val="22"/>
            <w:szCs w:val="22"/>
          </w:rPr>
          <w:t>AddOpenIdConnect</w:t>
        </w:r>
        <w:proofErr w:type="spellEnd"/>
        <w:r w:rsidRPr="00AC7887">
          <w:rPr>
            <w:rStyle w:val="Hyperlink"/>
            <w:rFonts w:ascii="Segoe UI" w:hAnsi="Segoe UI" w:cs="Segoe UI"/>
            <w:sz w:val="22"/>
            <w:szCs w:val="22"/>
          </w:rPr>
          <w:t xml:space="preserve"> and Refresh Tokens in ASP.NET Core - Stack Overflow</w:t>
        </w:r>
      </w:hyperlink>
    </w:p>
    <w:p w14:paraId="5BFE44CA" w14:textId="77777777" w:rsidR="00FA0012" w:rsidRPr="00AC7887" w:rsidRDefault="00FA0012" w:rsidP="00747D4B">
      <w:pPr>
        <w:pStyle w:val="NormalWeb"/>
        <w:spacing w:before="300" w:beforeAutospacing="0" w:after="0" w:afterAutospacing="0"/>
        <w:rPr>
          <w:rFonts w:ascii="Segoe UI" w:hAnsi="Segoe UI" w:cs="Segoe UI"/>
          <w:sz w:val="22"/>
          <w:szCs w:val="22"/>
        </w:rPr>
      </w:pPr>
    </w:p>
    <w:p w14:paraId="33D9ADF7" w14:textId="2564B3D1" w:rsidR="007F7EF8" w:rsidRPr="00AC7887" w:rsidRDefault="008B48C4" w:rsidP="00430B02">
      <w:pPr>
        <w:pStyle w:val="NormalWeb"/>
        <w:spacing w:before="300" w:beforeAutospacing="0" w:after="0" w:afterAutospacing="0"/>
        <w:rPr>
          <w:rFonts w:ascii="Segoe UI" w:hAnsi="Segoe UI" w:cs="Segoe UI"/>
          <w:sz w:val="22"/>
          <w:szCs w:val="22"/>
        </w:rPr>
      </w:pPr>
      <w:r w:rsidRPr="00AC7887">
        <w:rPr>
          <w:rFonts w:ascii="Segoe UI" w:hAnsi="Segoe UI" w:cs="Segoe UI"/>
          <w:color w:val="374151"/>
          <w:sz w:val="22"/>
          <w:szCs w:val="22"/>
        </w:rPr>
        <w:t xml:space="preserve">Storing tokens in browser and XSS: - </w:t>
      </w:r>
      <w:hyperlink r:id="rId20" w:history="1">
        <w:r w:rsidRPr="00AC7887">
          <w:rPr>
            <w:rStyle w:val="Hyperlink"/>
            <w:rFonts w:ascii="Segoe UI" w:hAnsi="Segoe UI" w:cs="Segoe UI"/>
            <w:sz w:val="22"/>
            <w:szCs w:val="22"/>
          </w:rPr>
          <w:t xml:space="preserve">(27) </w:t>
        </w:r>
        <w:proofErr w:type="spellStart"/>
        <w:r w:rsidRPr="00AC7887">
          <w:rPr>
            <w:rStyle w:val="Hyperlink"/>
            <w:rFonts w:ascii="Segoe UI" w:hAnsi="Segoe UI" w:cs="Segoe UI"/>
            <w:sz w:val="22"/>
            <w:szCs w:val="22"/>
          </w:rPr>
          <w:t>alert‘OAuth</w:t>
        </w:r>
        <w:proofErr w:type="spellEnd"/>
        <w:r w:rsidRPr="00AC7887">
          <w:rPr>
            <w:rStyle w:val="Hyperlink"/>
            <w:rFonts w:ascii="Segoe UI" w:hAnsi="Segoe UI" w:cs="Segoe UI"/>
            <w:sz w:val="22"/>
            <w:szCs w:val="22"/>
          </w:rPr>
          <w:t xml:space="preserve"> 2 0’; // The impact of XSS on OAuth 2 0 in SPAs - YouTube</w:t>
        </w:r>
      </w:hyperlink>
      <w:r w:rsidR="009D5754" w:rsidRPr="00AC7887">
        <w:rPr>
          <w:rFonts w:ascii="Segoe UI" w:hAnsi="Segoe UI" w:cs="Segoe UI"/>
          <w:sz w:val="22"/>
          <w:szCs w:val="22"/>
        </w:rPr>
        <w:t xml:space="preserve"> </w:t>
      </w:r>
      <w:r w:rsidR="005B2B33" w:rsidRPr="00AC7887">
        <w:rPr>
          <w:rFonts w:ascii="Segoe UI" w:hAnsi="Segoe UI" w:cs="Segoe UI"/>
          <w:sz w:val="22"/>
          <w:szCs w:val="22"/>
        </w:rPr>
        <w:t>sliding refresh token explained in this video is n</w:t>
      </w:r>
      <w:r w:rsidR="00141A93" w:rsidRPr="00AC7887">
        <w:rPr>
          <w:rFonts w:ascii="Segoe UI" w:hAnsi="Segoe UI" w:cs="Segoe UI"/>
          <w:sz w:val="22"/>
          <w:szCs w:val="22"/>
        </w:rPr>
        <w:t>o</w:t>
      </w:r>
      <w:r w:rsidR="005B2B33" w:rsidRPr="00AC7887">
        <w:rPr>
          <w:rFonts w:ascii="Segoe UI" w:hAnsi="Segoe UI" w:cs="Segoe UI"/>
          <w:sz w:val="22"/>
          <w:szCs w:val="22"/>
        </w:rPr>
        <w:t>w mandatory in OAuth2.1</w:t>
      </w:r>
    </w:p>
    <w:p w14:paraId="7FDF3B08" w14:textId="65349CCB" w:rsidR="00ED4FD8" w:rsidRPr="00AC7887" w:rsidRDefault="00F263DC" w:rsidP="00430B02">
      <w:pPr>
        <w:pStyle w:val="NormalWeb"/>
        <w:spacing w:before="300" w:beforeAutospacing="0" w:after="0" w:afterAutospacing="0"/>
        <w:rPr>
          <w:rFonts w:ascii="Segoe UI" w:hAnsi="Segoe UI" w:cs="Segoe UI"/>
          <w:sz w:val="22"/>
          <w:szCs w:val="22"/>
        </w:rPr>
      </w:pPr>
      <w:proofErr w:type="spellStart"/>
      <w:r w:rsidRPr="00AC7887">
        <w:rPr>
          <w:rFonts w:ascii="Segoe UI" w:hAnsi="Segoe UI" w:cs="Segoe UI"/>
          <w:sz w:val="22"/>
          <w:szCs w:val="22"/>
        </w:rPr>
        <w:t>Curity</w:t>
      </w:r>
      <w:proofErr w:type="spellEnd"/>
      <w:r w:rsidRPr="00AC7887">
        <w:rPr>
          <w:rFonts w:ascii="Segoe UI" w:hAnsi="Segoe UI" w:cs="Segoe UI"/>
          <w:sz w:val="22"/>
          <w:szCs w:val="22"/>
        </w:rPr>
        <w:t xml:space="preserve"> examples</w:t>
      </w:r>
      <w:r w:rsidR="009D29C7" w:rsidRPr="00AC7887">
        <w:rPr>
          <w:rFonts w:ascii="Segoe UI" w:hAnsi="Segoe UI" w:cs="Segoe UI"/>
          <w:sz w:val="22"/>
          <w:szCs w:val="22"/>
        </w:rPr>
        <w:t xml:space="preserve">: </w:t>
      </w:r>
      <w:r w:rsidRPr="00AC7887">
        <w:rPr>
          <w:rFonts w:ascii="Segoe UI" w:hAnsi="Segoe UI" w:cs="Segoe UI"/>
          <w:sz w:val="22"/>
          <w:szCs w:val="22"/>
        </w:rPr>
        <w:t>(</w:t>
      </w:r>
      <w:r w:rsidR="00810BD6" w:rsidRPr="00AC7887">
        <w:rPr>
          <w:rFonts w:ascii="Segoe UI" w:hAnsi="Segoe UI" w:cs="Segoe UI"/>
          <w:sz w:val="22"/>
          <w:szCs w:val="22"/>
        </w:rPr>
        <w:t>their documents</w:t>
      </w:r>
      <w:r w:rsidR="00EE42A3" w:rsidRPr="00AC7887">
        <w:rPr>
          <w:rFonts w:ascii="Segoe UI" w:hAnsi="Segoe UI" w:cs="Segoe UI"/>
          <w:sz w:val="22"/>
          <w:szCs w:val="22"/>
        </w:rPr>
        <w:t xml:space="preserve"> and examples</w:t>
      </w:r>
      <w:r w:rsidR="00810BD6" w:rsidRPr="00AC7887">
        <w:rPr>
          <w:rFonts w:ascii="Segoe UI" w:hAnsi="Segoe UI" w:cs="Segoe UI"/>
          <w:sz w:val="22"/>
          <w:szCs w:val="22"/>
        </w:rPr>
        <w:t xml:space="preserve"> also consists of advanced enhanced security patterns for Financial grade apps using MTLS, PAR and JARM</w:t>
      </w:r>
      <w:r w:rsidRPr="00AC7887">
        <w:rPr>
          <w:rFonts w:ascii="Segoe UI" w:hAnsi="Segoe UI" w:cs="Segoe UI"/>
          <w:sz w:val="22"/>
          <w:szCs w:val="22"/>
        </w:rPr>
        <w:t xml:space="preserve">): </w:t>
      </w:r>
      <w:hyperlink r:id="rId21" w:history="1">
        <w:r w:rsidRPr="00AC7887">
          <w:rPr>
            <w:rStyle w:val="Hyperlink"/>
            <w:rFonts w:ascii="Segoe UI" w:hAnsi="Segoe UI" w:cs="Segoe UI"/>
            <w:sz w:val="22"/>
            <w:szCs w:val="22"/>
          </w:rPr>
          <w:t xml:space="preserve">SPA using the Token Handler Pattern | </w:t>
        </w:r>
        <w:proofErr w:type="spellStart"/>
        <w:r w:rsidRPr="00AC7887">
          <w:rPr>
            <w:rStyle w:val="Hyperlink"/>
            <w:rFonts w:ascii="Segoe UI" w:hAnsi="Segoe UI" w:cs="Segoe UI"/>
            <w:sz w:val="22"/>
            <w:szCs w:val="22"/>
          </w:rPr>
          <w:t>Curity</w:t>
        </w:r>
        <w:proofErr w:type="spellEnd"/>
        <w:r w:rsidRPr="00AC7887">
          <w:rPr>
            <w:rStyle w:val="Hyperlink"/>
            <w:rFonts w:ascii="Segoe UI" w:hAnsi="Segoe UI" w:cs="Segoe UI"/>
            <w:sz w:val="22"/>
            <w:szCs w:val="22"/>
          </w:rPr>
          <w:t xml:space="preserve"> Identity Server</w:t>
        </w:r>
      </w:hyperlink>
    </w:p>
    <w:p w14:paraId="50A12298" w14:textId="7FD66B8A" w:rsidR="00A079DA" w:rsidRPr="00AC7887" w:rsidRDefault="003B7802" w:rsidP="00430B02">
      <w:pPr>
        <w:pStyle w:val="NormalWeb"/>
        <w:spacing w:before="300" w:beforeAutospacing="0" w:after="0" w:afterAutospacing="0"/>
        <w:rPr>
          <w:rFonts w:ascii="Segoe UI" w:hAnsi="Segoe UI" w:cs="Segoe UI"/>
          <w:sz w:val="22"/>
          <w:szCs w:val="22"/>
        </w:rPr>
      </w:pPr>
      <w:r w:rsidRPr="00AC7887">
        <w:rPr>
          <w:rFonts w:ascii="Segoe UI" w:hAnsi="Segoe UI" w:cs="Segoe UI"/>
          <w:sz w:val="22"/>
          <w:szCs w:val="22"/>
        </w:rPr>
        <w:t>Automatic token management in Single instance:</w:t>
      </w:r>
      <w:r w:rsidR="00387E16" w:rsidRPr="00AC7887">
        <w:rPr>
          <w:rFonts w:ascii="Segoe UI" w:hAnsi="Segoe UI" w:cs="Segoe UI"/>
          <w:sz w:val="22"/>
          <w:szCs w:val="22"/>
        </w:rPr>
        <w:t xml:space="preserve"> </w:t>
      </w:r>
      <w:hyperlink r:id="rId22" w:history="1">
        <w:r w:rsidR="00A079DA" w:rsidRPr="00AC7887">
          <w:rPr>
            <w:rStyle w:val="Hyperlink"/>
            <w:rFonts w:ascii="Segoe UI" w:hAnsi="Segoe UI" w:cs="Segoe UI"/>
            <w:sz w:val="22"/>
            <w:szCs w:val="22"/>
          </w:rPr>
          <w:t>Automatic OAuth 2.0 Token Management in ASP.NET Core | leastprivilege.com</w:t>
        </w:r>
      </w:hyperlink>
      <w:r w:rsidR="00387E16" w:rsidRPr="00AC7887">
        <w:rPr>
          <w:rFonts w:ascii="Segoe UI" w:hAnsi="Segoe UI" w:cs="Segoe UI"/>
          <w:sz w:val="22"/>
          <w:szCs w:val="22"/>
        </w:rPr>
        <w:t xml:space="preserve"> and </w:t>
      </w:r>
      <w:r w:rsidRPr="00AC7887">
        <w:rPr>
          <w:rFonts w:ascii="Segoe UI" w:hAnsi="Segoe UI" w:cs="Segoe UI"/>
          <w:sz w:val="22"/>
          <w:szCs w:val="22"/>
        </w:rPr>
        <w:br/>
      </w:r>
      <w:hyperlink r:id="rId23" w:history="1">
        <w:r w:rsidRPr="00AC7887">
          <w:rPr>
            <w:rStyle w:val="Hyperlink"/>
            <w:rFonts w:ascii="Segoe UI" w:hAnsi="Segoe UI" w:cs="Segoe UI"/>
            <w:sz w:val="22"/>
            <w:szCs w:val="22"/>
          </w:rPr>
          <w:t xml:space="preserve">Web Applications — </w:t>
        </w:r>
        <w:proofErr w:type="spellStart"/>
        <w:r w:rsidRPr="00AC7887">
          <w:rPr>
            <w:rStyle w:val="Hyperlink"/>
            <w:rFonts w:ascii="Segoe UI" w:hAnsi="Segoe UI" w:cs="Segoe UI"/>
            <w:sz w:val="22"/>
            <w:szCs w:val="22"/>
          </w:rPr>
          <w:t>IdentityModel</w:t>
        </w:r>
        <w:proofErr w:type="spellEnd"/>
        <w:r w:rsidRPr="00AC7887">
          <w:rPr>
            <w:rStyle w:val="Hyperlink"/>
            <w:rFonts w:ascii="Segoe UI" w:hAnsi="Segoe UI" w:cs="Segoe UI"/>
            <w:sz w:val="22"/>
            <w:szCs w:val="22"/>
          </w:rPr>
          <w:t xml:space="preserve"> documentation</w:t>
        </w:r>
      </w:hyperlink>
    </w:p>
    <w:p w14:paraId="54B5E940" w14:textId="77777777" w:rsidR="008D3895" w:rsidRDefault="008D3895">
      <w:pPr>
        <w:rPr>
          <w:rFonts w:ascii="Segoe UI" w:eastAsia="Times New Roman" w:hAnsi="Segoe UI" w:cs="Segoe UI"/>
          <w:kern w:val="0"/>
          <w:sz w:val="24"/>
          <w:szCs w:val="24"/>
          <w:lang w:eastAsia="en-IN"/>
        </w:rPr>
      </w:pPr>
      <w:r>
        <w:rPr>
          <w:rFonts w:ascii="Segoe UI" w:hAnsi="Segoe UI" w:cs="Segoe UI"/>
        </w:rPr>
        <w:br w:type="page"/>
      </w:r>
    </w:p>
    <w:p w14:paraId="4B4F8258" w14:textId="77777777" w:rsidR="000A725E" w:rsidRPr="001C112B" w:rsidRDefault="00D454BA" w:rsidP="001C112B">
      <w:pPr>
        <w:pStyle w:val="Heading3"/>
      </w:pPr>
      <w:r w:rsidRPr="001C112B">
        <w:t xml:space="preserve">Additional topics </w:t>
      </w:r>
      <w:r w:rsidRPr="001C112B">
        <w:t>References</w:t>
      </w:r>
      <w:r w:rsidR="00A479B2" w:rsidRPr="001C112B">
        <w:t>:</w:t>
      </w:r>
    </w:p>
    <w:p w14:paraId="059ACB4A" w14:textId="52F317AD" w:rsidR="00A479B2" w:rsidRPr="003934AB" w:rsidRDefault="000A725E" w:rsidP="00430B02">
      <w:pPr>
        <w:pStyle w:val="NormalWeb"/>
        <w:spacing w:before="300" w:beforeAutospacing="0" w:after="0" w:afterAutospacing="0"/>
        <w:rPr>
          <w:rFonts w:ascii="Segoe UI" w:hAnsi="Segoe UI" w:cs="Segoe UI"/>
        </w:rPr>
      </w:pPr>
      <w:r w:rsidRPr="003934AB">
        <w:rPr>
          <w:rFonts w:ascii="Segoe UI" w:hAnsi="Segoe UI" w:cs="Segoe UI"/>
        </w:rPr>
        <w:t>POP tokens:</w:t>
      </w:r>
      <w:r w:rsidRPr="003934AB">
        <w:rPr>
          <w:rFonts w:ascii="Segoe UI" w:hAnsi="Segoe UI" w:cs="Segoe UI"/>
          <w:b/>
          <w:bCs/>
        </w:rPr>
        <w:t xml:space="preserve"> </w:t>
      </w:r>
      <w:hyperlink r:id="rId24" w:history="1">
        <w:r w:rsidR="00A479B2" w:rsidRPr="003934AB">
          <w:rPr>
            <w:rStyle w:val="Hyperlink"/>
            <w:rFonts w:ascii="Segoe UI" w:hAnsi="Segoe UI" w:cs="Segoe UI"/>
          </w:rPr>
          <w:t>OAuth 2.0: The long Road to Proof-of-Possession Access Tokens | leastprivilege.com</w:t>
        </w:r>
      </w:hyperlink>
      <w:r w:rsidR="009A4295" w:rsidRPr="003934AB">
        <w:rPr>
          <w:rFonts w:ascii="Segoe UI" w:hAnsi="Segoe UI" w:cs="Segoe UI"/>
        </w:rPr>
        <w:br/>
      </w:r>
      <w:r w:rsidR="00A479B2" w:rsidRPr="003934AB">
        <w:rPr>
          <w:rFonts w:ascii="Segoe UI" w:hAnsi="Segoe UI" w:cs="Segoe UI"/>
        </w:rPr>
        <w:t xml:space="preserve">And the return of </w:t>
      </w:r>
      <w:proofErr w:type="spellStart"/>
      <w:r w:rsidR="00A479B2" w:rsidRPr="003934AB">
        <w:rPr>
          <w:rFonts w:ascii="Segoe UI" w:hAnsi="Segoe UI" w:cs="Segoe UI"/>
        </w:rPr>
        <w:t>Dpop</w:t>
      </w:r>
      <w:proofErr w:type="spellEnd"/>
      <w:r w:rsidR="0033570E" w:rsidRPr="003934AB">
        <w:rPr>
          <w:rFonts w:ascii="Segoe UI" w:hAnsi="Segoe UI" w:cs="Segoe UI"/>
        </w:rPr>
        <w:t xml:space="preserve"> </w:t>
      </w:r>
      <w:r w:rsidR="0069224A">
        <w:rPr>
          <w:rFonts w:ascii="Segoe UI" w:hAnsi="Segoe UI" w:cs="Segoe UI"/>
        </w:rPr>
        <w:t>:</w:t>
      </w:r>
      <w:r w:rsidR="00A479B2" w:rsidRPr="003934AB">
        <w:rPr>
          <w:rFonts w:ascii="Segoe UI" w:hAnsi="Segoe UI" w:cs="Segoe UI"/>
        </w:rPr>
        <w:br/>
      </w:r>
      <w:hyperlink r:id="rId25" w:history="1">
        <w:r w:rsidR="00521F52" w:rsidRPr="003934AB">
          <w:rPr>
            <w:rStyle w:val="Hyperlink"/>
            <w:rFonts w:ascii="Segoe UI" w:hAnsi="Segoe UI" w:cs="Segoe UI"/>
          </w:rPr>
          <w:t>OAuth and Proof of Possession Access Tokens | Duende Software Blog</w:t>
        </w:r>
      </w:hyperlink>
    </w:p>
    <w:p w14:paraId="0619EFF8" w14:textId="16C49001" w:rsidR="00802BC6" w:rsidRPr="003934AB" w:rsidRDefault="006355B3" w:rsidP="00430B02">
      <w:pPr>
        <w:pStyle w:val="NormalWeb"/>
        <w:spacing w:before="300" w:beforeAutospacing="0" w:after="0" w:afterAutospacing="0"/>
        <w:rPr>
          <w:rFonts w:ascii="Segoe UI" w:hAnsi="Segoe UI" w:cs="Segoe UI"/>
        </w:rPr>
      </w:pPr>
      <w:r w:rsidRPr="003934AB">
        <w:rPr>
          <w:rFonts w:ascii="Segoe UI" w:hAnsi="Segoe UI" w:cs="Segoe UI"/>
        </w:rPr>
        <w:t xml:space="preserve">If using asp.net and </w:t>
      </w:r>
      <w:r w:rsidR="00995B04" w:rsidRPr="003934AB">
        <w:rPr>
          <w:rFonts w:ascii="Segoe UI" w:hAnsi="Segoe UI" w:cs="Segoe UI"/>
        </w:rPr>
        <w:t>any SPA</w:t>
      </w:r>
      <w:r w:rsidR="00D76638" w:rsidRPr="003934AB">
        <w:rPr>
          <w:rFonts w:ascii="Segoe UI" w:hAnsi="Segoe UI" w:cs="Segoe UI"/>
        </w:rPr>
        <w:t xml:space="preserve"> </w:t>
      </w:r>
      <w:r w:rsidR="00995B04" w:rsidRPr="003934AB">
        <w:rPr>
          <w:rFonts w:ascii="Segoe UI" w:hAnsi="Segoe UI" w:cs="Segoe UI"/>
        </w:rPr>
        <w:t>(react/angular)</w:t>
      </w:r>
      <w:r w:rsidR="002D39BE" w:rsidRPr="003934AB">
        <w:rPr>
          <w:rFonts w:ascii="Segoe UI" w:hAnsi="Segoe UI" w:cs="Segoe UI"/>
        </w:rPr>
        <w:t xml:space="preserve"> </w:t>
      </w:r>
      <w:r w:rsidR="00995B04" w:rsidRPr="003934AB">
        <w:rPr>
          <w:rFonts w:ascii="Segoe UI" w:hAnsi="Segoe UI" w:cs="Segoe UI"/>
        </w:rPr>
        <w:t>using</w:t>
      </w:r>
      <w:r w:rsidR="00DA1E9F" w:rsidRPr="003934AB">
        <w:rPr>
          <w:rFonts w:ascii="Segoe UI" w:hAnsi="Segoe UI" w:cs="Segoe UI"/>
        </w:rPr>
        <w:t xml:space="preserve"> new </w:t>
      </w:r>
      <w:proofErr w:type="spellStart"/>
      <w:r w:rsidR="00DA1E9F" w:rsidRPr="003934AB">
        <w:rPr>
          <w:rFonts w:ascii="Segoe UI" w:hAnsi="Segoe UI" w:cs="Segoe UI"/>
        </w:rPr>
        <w:t>SPAproxy</w:t>
      </w:r>
      <w:proofErr w:type="spellEnd"/>
      <w:r w:rsidR="00DA1E9F" w:rsidRPr="003934AB">
        <w:rPr>
          <w:rFonts w:ascii="Segoe UI" w:hAnsi="Segoe UI" w:cs="Segoe UI"/>
        </w:rPr>
        <w:t xml:space="preserve"> instead of old </w:t>
      </w:r>
      <w:proofErr w:type="spellStart"/>
      <w:r w:rsidR="00DA1E9F" w:rsidRPr="003934AB">
        <w:rPr>
          <w:rFonts w:ascii="Segoe UI" w:hAnsi="Segoe UI" w:cs="Segoe UI"/>
        </w:rPr>
        <w:t>SpaServices</w:t>
      </w:r>
      <w:proofErr w:type="spellEnd"/>
      <w:r w:rsidR="00CA7C78">
        <w:rPr>
          <w:rFonts w:ascii="Segoe UI" w:hAnsi="Segoe UI" w:cs="Segoe UI"/>
        </w:rPr>
        <w:t xml:space="preserve">: </w:t>
      </w:r>
      <w:hyperlink r:id="rId26" w:history="1">
        <w:r w:rsidR="00995B04" w:rsidRPr="003934AB">
          <w:rPr>
            <w:rStyle w:val="Hyperlink"/>
            <w:rFonts w:ascii="Segoe UI" w:hAnsi="Segoe UI" w:cs="Segoe UI"/>
          </w:rPr>
          <w:t>ASP.NET Core and SPAs in .NET 6 · Issue #27887 · dotnet/</w:t>
        </w:r>
        <w:proofErr w:type="spellStart"/>
        <w:r w:rsidR="00995B04" w:rsidRPr="003934AB">
          <w:rPr>
            <w:rStyle w:val="Hyperlink"/>
            <w:rFonts w:ascii="Segoe UI" w:hAnsi="Segoe UI" w:cs="Segoe UI"/>
          </w:rPr>
          <w:t>aspnetcore</w:t>
        </w:r>
        <w:proofErr w:type="spellEnd"/>
        <w:r w:rsidR="00995B04" w:rsidRPr="003934AB">
          <w:rPr>
            <w:rStyle w:val="Hyperlink"/>
            <w:rFonts w:ascii="Segoe UI" w:hAnsi="Segoe UI" w:cs="Segoe UI"/>
          </w:rPr>
          <w:t xml:space="preserve"> (github.com)</w:t>
        </w:r>
      </w:hyperlink>
    </w:p>
    <w:p w14:paraId="73564250" w14:textId="1B7AAB87" w:rsidR="00520450" w:rsidRPr="003934AB" w:rsidRDefault="00443F44" w:rsidP="00430B02">
      <w:pPr>
        <w:pStyle w:val="NormalWeb"/>
        <w:spacing w:before="300" w:beforeAutospacing="0" w:after="0" w:afterAutospacing="0"/>
        <w:rPr>
          <w:rFonts w:ascii="Segoe UI" w:hAnsi="Segoe UI" w:cs="Segoe UI"/>
        </w:rPr>
      </w:pPr>
      <w:r w:rsidRPr="003934AB">
        <w:rPr>
          <w:rFonts w:ascii="Segoe UI" w:hAnsi="Segoe UI" w:cs="Segoe UI"/>
        </w:rPr>
        <w:t xml:space="preserve">if you like to add more complexity </w:t>
      </w:r>
      <w:r w:rsidR="00573FED">
        <w:rPr>
          <w:rFonts w:ascii="Segoe UI" w:hAnsi="Segoe UI" w:cs="Segoe UI"/>
        </w:rPr>
        <w:t>expir</w:t>
      </w:r>
      <w:r w:rsidR="009E18C2">
        <w:rPr>
          <w:rFonts w:ascii="Segoe UI" w:hAnsi="Segoe UI" w:cs="Segoe UI"/>
        </w:rPr>
        <w:t>y</w:t>
      </w:r>
      <w:r w:rsidRPr="003934AB">
        <w:rPr>
          <w:rFonts w:ascii="Segoe UI" w:hAnsi="Segoe UI" w:cs="Segoe UI"/>
        </w:rPr>
        <w:t xml:space="preserve"> and sliding expirations</w:t>
      </w:r>
      <w:r w:rsidR="00844E1F">
        <w:rPr>
          <w:rFonts w:ascii="Segoe UI" w:hAnsi="Segoe UI" w:cs="Segoe UI"/>
        </w:rPr>
        <w:t>:</w:t>
      </w:r>
      <w:r w:rsidR="00844E1F">
        <w:rPr>
          <w:rFonts w:ascii="Segoe UI" w:hAnsi="Segoe UI" w:cs="Segoe UI"/>
        </w:rPr>
        <w:br/>
      </w:r>
      <w:hyperlink r:id="rId27" w:history="1">
        <w:r w:rsidR="00F74098" w:rsidRPr="003934AB">
          <w:rPr>
            <w:rStyle w:val="Hyperlink"/>
            <w:rFonts w:ascii="Segoe UI" w:hAnsi="Segoe UI" w:cs="Segoe UI"/>
          </w:rPr>
          <w:t>Authentication cookie lifetime and sliding expiration in ASP.NET Core (</w:t>
        </w:r>
        <w:proofErr w:type="spellStart"/>
        <w:r w:rsidR="00F74098" w:rsidRPr="003934AB">
          <w:rPr>
            <w:rStyle w:val="Hyperlink"/>
            <w:rFonts w:ascii="Segoe UI" w:hAnsi="Segoe UI" w:cs="Segoe UI"/>
          </w:rPr>
          <w:t>brokul.dev</w:t>
        </w:r>
        <w:proofErr w:type="spellEnd"/>
        <w:r w:rsidR="00F74098" w:rsidRPr="003934AB">
          <w:rPr>
            <w:rStyle w:val="Hyperlink"/>
            <w:rFonts w:ascii="Segoe UI" w:hAnsi="Segoe UI" w:cs="Segoe UI"/>
          </w:rPr>
          <w:t>)</w:t>
        </w:r>
      </w:hyperlink>
      <w:r w:rsidR="00F74098" w:rsidRPr="003934AB">
        <w:rPr>
          <w:rFonts w:ascii="Segoe UI" w:hAnsi="Segoe UI" w:cs="Segoe UI"/>
        </w:rPr>
        <w:br/>
      </w:r>
      <w:hyperlink r:id="rId28" w:history="1">
        <w:r w:rsidR="008031DA" w:rsidRPr="003934AB">
          <w:rPr>
            <w:rStyle w:val="Hyperlink"/>
            <w:rFonts w:ascii="Segoe UI" w:hAnsi="Segoe UI" w:cs="Segoe UI"/>
          </w:rPr>
          <w:t xml:space="preserve">Update for .NET 6's </w:t>
        </w:r>
        <w:proofErr w:type="spellStart"/>
        <w:r w:rsidR="008031DA" w:rsidRPr="003934AB">
          <w:rPr>
            <w:rStyle w:val="Hyperlink"/>
            <w:rFonts w:ascii="Segoe UI" w:hAnsi="Segoe UI" w:cs="Segoe UI"/>
          </w:rPr>
          <w:t>OnCheckSlidingExpiration</w:t>
        </w:r>
        <w:proofErr w:type="spellEnd"/>
        <w:r w:rsidR="008031DA" w:rsidRPr="003934AB">
          <w:rPr>
            <w:rStyle w:val="Hyperlink"/>
            <w:rFonts w:ascii="Segoe UI" w:hAnsi="Segoe UI" w:cs="Segoe UI"/>
          </w:rPr>
          <w:t xml:space="preserve"> · Issue #18 · </w:t>
        </w:r>
        <w:proofErr w:type="spellStart"/>
        <w:r w:rsidR="008031DA" w:rsidRPr="003934AB">
          <w:rPr>
            <w:rStyle w:val="Hyperlink"/>
            <w:rFonts w:ascii="Segoe UI" w:hAnsi="Segoe UI" w:cs="Segoe UI"/>
          </w:rPr>
          <w:t>DuendeSoftware</w:t>
        </w:r>
        <w:proofErr w:type="spellEnd"/>
        <w:r w:rsidR="008031DA" w:rsidRPr="003934AB">
          <w:rPr>
            <w:rStyle w:val="Hyperlink"/>
            <w:rFonts w:ascii="Segoe UI" w:hAnsi="Segoe UI" w:cs="Segoe UI"/>
          </w:rPr>
          <w:t>/BFF (github.com)</w:t>
        </w:r>
      </w:hyperlink>
      <w:r w:rsidR="007E4BA8" w:rsidRPr="003934AB">
        <w:rPr>
          <w:rFonts w:ascii="Segoe UI" w:hAnsi="Segoe UI" w:cs="Segoe UI"/>
        </w:rPr>
        <w:br/>
      </w:r>
      <w:hyperlink r:id="rId29" w:history="1">
        <w:r w:rsidR="0089309D" w:rsidRPr="003934AB">
          <w:rPr>
            <w:rStyle w:val="Hyperlink"/>
            <w:rFonts w:ascii="Segoe UI" w:hAnsi="Segoe UI" w:cs="Segoe UI"/>
          </w:rPr>
          <w:t xml:space="preserve">Add a new </w:t>
        </w:r>
        <w:proofErr w:type="spellStart"/>
        <w:r w:rsidR="0089309D" w:rsidRPr="003934AB">
          <w:rPr>
            <w:rStyle w:val="Hyperlink"/>
            <w:rFonts w:ascii="Segoe UI" w:hAnsi="Segoe UI" w:cs="Segoe UI"/>
          </w:rPr>
          <w:t>OnCheckSlidingExpiration</w:t>
        </w:r>
        <w:proofErr w:type="spellEnd"/>
        <w:r w:rsidR="0089309D" w:rsidRPr="003934AB">
          <w:rPr>
            <w:rStyle w:val="Hyperlink"/>
            <w:rFonts w:ascii="Segoe UI" w:hAnsi="Segoe UI" w:cs="Segoe UI"/>
          </w:rPr>
          <w:t xml:space="preserve"> event to control renewal by </w:t>
        </w:r>
        <w:proofErr w:type="spellStart"/>
        <w:r w:rsidR="0089309D" w:rsidRPr="003934AB">
          <w:rPr>
            <w:rStyle w:val="Hyperlink"/>
            <w:rFonts w:ascii="Segoe UI" w:hAnsi="Segoe UI" w:cs="Segoe UI"/>
          </w:rPr>
          <w:t>Tratcher</w:t>
        </w:r>
        <w:proofErr w:type="spellEnd"/>
        <w:r w:rsidR="0089309D" w:rsidRPr="003934AB">
          <w:rPr>
            <w:rStyle w:val="Hyperlink"/>
            <w:rFonts w:ascii="Segoe UI" w:hAnsi="Segoe UI" w:cs="Segoe UI"/>
          </w:rPr>
          <w:t xml:space="preserve"> · Pull Request #33016 · dotnet/</w:t>
        </w:r>
        <w:proofErr w:type="spellStart"/>
        <w:r w:rsidR="0089309D" w:rsidRPr="003934AB">
          <w:rPr>
            <w:rStyle w:val="Hyperlink"/>
            <w:rFonts w:ascii="Segoe UI" w:hAnsi="Segoe UI" w:cs="Segoe UI"/>
          </w:rPr>
          <w:t>aspnetcore</w:t>
        </w:r>
        <w:proofErr w:type="spellEnd"/>
        <w:r w:rsidR="0089309D" w:rsidRPr="003934AB">
          <w:rPr>
            <w:rStyle w:val="Hyperlink"/>
            <w:rFonts w:ascii="Segoe UI" w:hAnsi="Segoe UI" w:cs="Segoe UI"/>
          </w:rPr>
          <w:t xml:space="preserve"> (github.com)</w:t>
        </w:r>
      </w:hyperlink>
    </w:p>
    <w:p w14:paraId="4D8B3722" w14:textId="476E8595" w:rsidR="009B15A8" w:rsidRPr="003934AB" w:rsidRDefault="00D26BED" w:rsidP="00430B02">
      <w:pPr>
        <w:pStyle w:val="NormalWeb"/>
        <w:spacing w:before="300" w:beforeAutospacing="0" w:after="0" w:afterAutospacing="0"/>
        <w:rPr>
          <w:rFonts w:ascii="Segoe UI" w:hAnsi="Segoe UI" w:cs="Segoe UI"/>
        </w:rPr>
      </w:pPr>
      <w:r w:rsidRPr="003934AB">
        <w:rPr>
          <w:rFonts w:ascii="Segoe UI" w:hAnsi="Segoe UI" w:cs="Segoe UI"/>
        </w:rPr>
        <w:t xml:space="preserve">To understand the </w:t>
      </w:r>
      <w:proofErr w:type="spellStart"/>
      <w:r w:rsidRPr="003934AB">
        <w:rPr>
          <w:rFonts w:ascii="Segoe UI" w:hAnsi="Segoe UI" w:cs="Segoe UI"/>
        </w:rPr>
        <w:t>SameSite</w:t>
      </w:r>
      <w:proofErr w:type="spellEnd"/>
      <w:r w:rsidRPr="003934AB">
        <w:rPr>
          <w:rFonts w:ascii="Segoe UI" w:hAnsi="Segoe UI" w:cs="Segoe UI"/>
        </w:rPr>
        <w:t xml:space="preserve">, Lax, </w:t>
      </w:r>
      <w:proofErr w:type="gramStart"/>
      <w:r w:rsidRPr="003934AB">
        <w:rPr>
          <w:rFonts w:ascii="Segoe UI" w:hAnsi="Segoe UI" w:cs="Segoe UI"/>
        </w:rPr>
        <w:t>None</w:t>
      </w:r>
      <w:proofErr w:type="gramEnd"/>
      <w:r w:rsidRPr="003934AB">
        <w:rPr>
          <w:rFonts w:ascii="Segoe UI" w:hAnsi="Segoe UI" w:cs="Segoe UI"/>
        </w:rPr>
        <w:t xml:space="preserve"> </w:t>
      </w:r>
      <w:r w:rsidR="000A4A6B" w:rsidRPr="003934AB">
        <w:rPr>
          <w:rFonts w:ascii="Segoe UI" w:hAnsi="Segoe UI" w:cs="Segoe UI"/>
        </w:rPr>
        <w:t xml:space="preserve">Cookies </w:t>
      </w:r>
      <w:r w:rsidRPr="003934AB">
        <w:rPr>
          <w:rFonts w:ascii="Segoe UI" w:hAnsi="Segoe UI" w:cs="Segoe UI"/>
        </w:rPr>
        <w:t>and SPA cookie auth vs CSRF:</w:t>
      </w:r>
      <w:r w:rsidRPr="003934AB">
        <w:rPr>
          <w:rFonts w:ascii="Segoe UI" w:hAnsi="Segoe UI" w:cs="Segoe UI"/>
        </w:rPr>
        <w:br/>
      </w:r>
      <w:hyperlink r:id="rId30" w:history="1">
        <w:r w:rsidR="00E34BF3" w:rsidRPr="003934AB">
          <w:rPr>
            <w:rStyle w:val="Hyperlink"/>
            <w:rFonts w:ascii="Segoe UI" w:hAnsi="Segoe UI" w:cs="Segoe UI"/>
          </w:rPr>
          <w:t xml:space="preserve">ASP.NET Core SPA Cookie Authentication vs XSRF (.NET 7 Minimal </w:t>
        </w:r>
        <w:proofErr w:type="spellStart"/>
        <w:r w:rsidR="00E34BF3" w:rsidRPr="003934AB">
          <w:rPr>
            <w:rStyle w:val="Hyperlink"/>
            <w:rFonts w:ascii="Segoe UI" w:hAnsi="Segoe UI" w:cs="Segoe UI"/>
          </w:rPr>
          <w:t>Apis</w:t>
        </w:r>
        <w:proofErr w:type="spellEnd"/>
        <w:r w:rsidR="00E34BF3" w:rsidRPr="003934AB">
          <w:rPr>
            <w:rStyle w:val="Hyperlink"/>
            <w:rFonts w:ascii="Segoe UI" w:hAnsi="Segoe UI" w:cs="Segoe UI"/>
          </w:rPr>
          <w:t xml:space="preserve"> C#) - YouTube</w:t>
        </w:r>
      </w:hyperlink>
    </w:p>
    <w:p w14:paraId="4AEC0462" w14:textId="77777777" w:rsidR="00430FB9" w:rsidRPr="003934AB" w:rsidRDefault="00430FB9" w:rsidP="00430B02">
      <w:pPr>
        <w:pStyle w:val="NormalWeb"/>
        <w:spacing w:before="300" w:beforeAutospacing="0" w:after="0" w:afterAutospacing="0"/>
        <w:rPr>
          <w:rFonts w:ascii="Segoe UI" w:hAnsi="Segoe UI" w:cs="Segoe UI"/>
        </w:rPr>
      </w:pPr>
    </w:p>
    <w:p w14:paraId="15B81328" w14:textId="77777777" w:rsidR="008B48C4" w:rsidRPr="003934AB" w:rsidRDefault="008B48C4" w:rsidP="00430B02">
      <w:pPr>
        <w:pStyle w:val="NormalWeb"/>
        <w:spacing w:before="300" w:beforeAutospacing="0" w:after="0" w:afterAutospacing="0"/>
        <w:rPr>
          <w:rFonts w:ascii="Segoe UI" w:hAnsi="Segoe UI" w:cs="Segoe UI"/>
          <w:color w:val="374151"/>
        </w:rPr>
      </w:pPr>
    </w:p>
    <w:p w14:paraId="069608FC" w14:textId="77777777" w:rsidR="00DE6663" w:rsidRPr="003934AB" w:rsidRDefault="00DE6663" w:rsidP="006117DF">
      <w:pPr>
        <w:rPr>
          <w:rFonts w:ascii="Segoe UI" w:hAnsi="Segoe UI" w:cs="Segoe UI"/>
        </w:rPr>
      </w:pPr>
    </w:p>
    <w:sectPr w:rsidR="00DE6663" w:rsidRPr="003934AB" w:rsidSect="00D61B93">
      <w:pgSz w:w="11906" w:h="16838"/>
      <w:pgMar w:top="993" w:right="707"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0895"/>
    <w:multiLevelType w:val="multilevel"/>
    <w:tmpl w:val="DFECE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D22CE"/>
    <w:multiLevelType w:val="multilevel"/>
    <w:tmpl w:val="ECD6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42244"/>
    <w:multiLevelType w:val="multilevel"/>
    <w:tmpl w:val="A0F6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ED7471"/>
    <w:multiLevelType w:val="multilevel"/>
    <w:tmpl w:val="D5C0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7E363A"/>
    <w:multiLevelType w:val="multilevel"/>
    <w:tmpl w:val="2D987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B324B0"/>
    <w:multiLevelType w:val="multilevel"/>
    <w:tmpl w:val="3DB0D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976EC9"/>
    <w:multiLevelType w:val="multilevel"/>
    <w:tmpl w:val="BD3E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914AD4"/>
    <w:multiLevelType w:val="multilevel"/>
    <w:tmpl w:val="D420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5838494">
    <w:abstractNumId w:val="5"/>
  </w:num>
  <w:num w:numId="2" w16cid:durableId="579950013">
    <w:abstractNumId w:val="3"/>
  </w:num>
  <w:num w:numId="3" w16cid:durableId="1503277064">
    <w:abstractNumId w:val="0"/>
  </w:num>
  <w:num w:numId="4" w16cid:durableId="1750537560">
    <w:abstractNumId w:val="1"/>
  </w:num>
  <w:num w:numId="5" w16cid:durableId="1427191244">
    <w:abstractNumId w:val="2"/>
  </w:num>
  <w:num w:numId="6" w16cid:durableId="371347722">
    <w:abstractNumId w:val="4"/>
  </w:num>
  <w:num w:numId="7" w16cid:durableId="61224333">
    <w:abstractNumId w:val="7"/>
  </w:num>
  <w:num w:numId="8" w16cid:durableId="3804441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DF"/>
    <w:rsid w:val="0000171F"/>
    <w:rsid w:val="00040BF5"/>
    <w:rsid w:val="000430B9"/>
    <w:rsid w:val="00043708"/>
    <w:rsid w:val="0008064E"/>
    <w:rsid w:val="00090F5B"/>
    <w:rsid w:val="000A4A6B"/>
    <w:rsid w:val="000A657C"/>
    <w:rsid w:val="000A725E"/>
    <w:rsid w:val="000D5DD1"/>
    <w:rsid w:val="000F3359"/>
    <w:rsid w:val="00101ED3"/>
    <w:rsid w:val="001166CD"/>
    <w:rsid w:val="001269D5"/>
    <w:rsid w:val="00141A93"/>
    <w:rsid w:val="001473A2"/>
    <w:rsid w:val="00162892"/>
    <w:rsid w:val="0016359B"/>
    <w:rsid w:val="00167E42"/>
    <w:rsid w:val="00172CF2"/>
    <w:rsid w:val="00193942"/>
    <w:rsid w:val="001A04DC"/>
    <w:rsid w:val="001C112B"/>
    <w:rsid w:val="001C14E9"/>
    <w:rsid w:val="001C678E"/>
    <w:rsid w:val="001F06D6"/>
    <w:rsid w:val="00206E93"/>
    <w:rsid w:val="00216328"/>
    <w:rsid w:val="0021647B"/>
    <w:rsid w:val="002233FE"/>
    <w:rsid w:val="00224E85"/>
    <w:rsid w:val="002261F1"/>
    <w:rsid w:val="0023379D"/>
    <w:rsid w:val="00236E05"/>
    <w:rsid w:val="00237A8E"/>
    <w:rsid w:val="00255799"/>
    <w:rsid w:val="00267321"/>
    <w:rsid w:val="002673A2"/>
    <w:rsid w:val="00273FAB"/>
    <w:rsid w:val="00294472"/>
    <w:rsid w:val="002949D7"/>
    <w:rsid w:val="002A2D43"/>
    <w:rsid w:val="002C436F"/>
    <w:rsid w:val="002D15FB"/>
    <w:rsid w:val="002D39BE"/>
    <w:rsid w:val="002E02D8"/>
    <w:rsid w:val="003032A0"/>
    <w:rsid w:val="00304A59"/>
    <w:rsid w:val="00307027"/>
    <w:rsid w:val="0033570E"/>
    <w:rsid w:val="0033648C"/>
    <w:rsid w:val="003633D7"/>
    <w:rsid w:val="00363ED0"/>
    <w:rsid w:val="00374C09"/>
    <w:rsid w:val="00387E16"/>
    <w:rsid w:val="00392EF4"/>
    <w:rsid w:val="003934AB"/>
    <w:rsid w:val="00397279"/>
    <w:rsid w:val="003A780E"/>
    <w:rsid w:val="003B7111"/>
    <w:rsid w:val="003B7802"/>
    <w:rsid w:val="003D489A"/>
    <w:rsid w:val="003E22A5"/>
    <w:rsid w:val="00407792"/>
    <w:rsid w:val="004153B3"/>
    <w:rsid w:val="00415D88"/>
    <w:rsid w:val="00430B02"/>
    <w:rsid w:val="00430FB9"/>
    <w:rsid w:val="00443F44"/>
    <w:rsid w:val="00447D55"/>
    <w:rsid w:val="00447EB6"/>
    <w:rsid w:val="00450DD6"/>
    <w:rsid w:val="00450E5E"/>
    <w:rsid w:val="004765D9"/>
    <w:rsid w:val="004B35E8"/>
    <w:rsid w:val="004C0D49"/>
    <w:rsid w:val="004C3C5B"/>
    <w:rsid w:val="004C7896"/>
    <w:rsid w:val="004D3E28"/>
    <w:rsid w:val="004E07DF"/>
    <w:rsid w:val="004E2E8D"/>
    <w:rsid w:val="004E69EB"/>
    <w:rsid w:val="004F3E03"/>
    <w:rsid w:val="00501CA1"/>
    <w:rsid w:val="0050798B"/>
    <w:rsid w:val="00514884"/>
    <w:rsid w:val="00516EEF"/>
    <w:rsid w:val="00520450"/>
    <w:rsid w:val="00521F52"/>
    <w:rsid w:val="0053184D"/>
    <w:rsid w:val="005341BA"/>
    <w:rsid w:val="00545A1A"/>
    <w:rsid w:val="005515EB"/>
    <w:rsid w:val="0056576B"/>
    <w:rsid w:val="00566E6D"/>
    <w:rsid w:val="00573FED"/>
    <w:rsid w:val="0058082F"/>
    <w:rsid w:val="0058342B"/>
    <w:rsid w:val="00583735"/>
    <w:rsid w:val="00590074"/>
    <w:rsid w:val="00594AB3"/>
    <w:rsid w:val="005B11FF"/>
    <w:rsid w:val="005B2B33"/>
    <w:rsid w:val="005E26F7"/>
    <w:rsid w:val="006117DF"/>
    <w:rsid w:val="00630259"/>
    <w:rsid w:val="006355B3"/>
    <w:rsid w:val="00645895"/>
    <w:rsid w:val="00666BB5"/>
    <w:rsid w:val="0069224A"/>
    <w:rsid w:val="0069384C"/>
    <w:rsid w:val="006938ED"/>
    <w:rsid w:val="006B1688"/>
    <w:rsid w:val="006B59F7"/>
    <w:rsid w:val="006E0758"/>
    <w:rsid w:val="00722148"/>
    <w:rsid w:val="007258F1"/>
    <w:rsid w:val="0074770E"/>
    <w:rsid w:val="00747D4B"/>
    <w:rsid w:val="00756FBD"/>
    <w:rsid w:val="007970CE"/>
    <w:rsid w:val="007B36F9"/>
    <w:rsid w:val="007C4230"/>
    <w:rsid w:val="007C73C8"/>
    <w:rsid w:val="007E4BA8"/>
    <w:rsid w:val="007F7EF8"/>
    <w:rsid w:val="00802BC6"/>
    <w:rsid w:val="008031DA"/>
    <w:rsid w:val="00810BD6"/>
    <w:rsid w:val="00820539"/>
    <w:rsid w:val="00843A8C"/>
    <w:rsid w:val="00844E1F"/>
    <w:rsid w:val="00855B26"/>
    <w:rsid w:val="00857F4A"/>
    <w:rsid w:val="00860DF7"/>
    <w:rsid w:val="00886B24"/>
    <w:rsid w:val="008879E3"/>
    <w:rsid w:val="0089309D"/>
    <w:rsid w:val="008B48C4"/>
    <w:rsid w:val="008C13D8"/>
    <w:rsid w:val="008C5558"/>
    <w:rsid w:val="008D3895"/>
    <w:rsid w:val="008D5708"/>
    <w:rsid w:val="008E5CDD"/>
    <w:rsid w:val="00935852"/>
    <w:rsid w:val="00936034"/>
    <w:rsid w:val="0096522B"/>
    <w:rsid w:val="00987F65"/>
    <w:rsid w:val="0099525B"/>
    <w:rsid w:val="00995B04"/>
    <w:rsid w:val="009A4295"/>
    <w:rsid w:val="009B15A8"/>
    <w:rsid w:val="009B5186"/>
    <w:rsid w:val="009C0532"/>
    <w:rsid w:val="009C383E"/>
    <w:rsid w:val="009D29C7"/>
    <w:rsid w:val="009D5754"/>
    <w:rsid w:val="009D67E0"/>
    <w:rsid w:val="009E18C2"/>
    <w:rsid w:val="00A049BB"/>
    <w:rsid w:val="00A079DA"/>
    <w:rsid w:val="00A3428F"/>
    <w:rsid w:val="00A36E19"/>
    <w:rsid w:val="00A41DE3"/>
    <w:rsid w:val="00A479B2"/>
    <w:rsid w:val="00A53867"/>
    <w:rsid w:val="00A7180F"/>
    <w:rsid w:val="00A77B67"/>
    <w:rsid w:val="00A82106"/>
    <w:rsid w:val="00A8458D"/>
    <w:rsid w:val="00A92827"/>
    <w:rsid w:val="00AB3219"/>
    <w:rsid w:val="00AB4460"/>
    <w:rsid w:val="00AB74AB"/>
    <w:rsid w:val="00AC7887"/>
    <w:rsid w:val="00B02AC1"/>
    <w:rsid w:val="00B061C1"/>
    <w:rsid w:val="00B10D2E"/>
    <w:rsid w:val="00B10F71"/>
    <w:rsid w:val="00B35A2C"/>
    <w:rsid w:val="00B40D12"/>
    <w:rsid w:val="00B4189D"/>
    <w:rsid w:val="00B43F33"/>
    <w:rsid w:val="00B6618E"/>
    <w:rsid w:val="00B7417E"/>
    <w:rsid w:val="00B7504D"/>
    <w:rsid w:val="00B85D47"/>
    <w:rsid w:val="00BA4C22"/>
    <w:rsid w:val="00BD5D99"/>
    <w:rsid w:val="00BF1EEA"/>
    <w:rsid w:val="00BF6DFE"/>
    <w:rsid w:val="00C07509"/>
    <w:rsid w:val="00C11C35"/>
    <w:rsid w:val="00C173F1"/>
    <w:rsid w:val="00C20FF8"/>
    <w:rsid w:val="00C22338"/>
    <w:rsid w:val="00C257A5"/>
    <w:rsid w:val="00C4126C"/>
    <w:rsid w:val="00C46A8E"/>
    <w:rsid w:val="00C47B13"/>
    <w:rsid w:val="00C5186C"/>
    <w:rsid w:val="00C615F9"/>
    <w:rsid w:val="00C86E22"/>
    <w:rsid w:val="00CA5327"/>
    <w:rsid w:val="00CA5C61"/>
    <w:rsid w:val="00CA7C78"/>
    <w:rsid w:val="00CC54DB"/>
    <w:rsid w:val="00CD1CD3"/>
    <w:rsid w:val="00CE27FB"/>
    <w:rsid w:val="00CF0C48"/>
    <w:rsid w:val="00D15383"/>
    <w:rsid w:val="00D26BED"/>
    <w:rsid w:val="00D33CD2"/>
    <w:rsid w:val="00D42D80"/>
    <w:rsid w:val="00D454BA"/>
    <w:rsid w:val="00D553A2"/>
    <w:rsid w:val="00D61B93"/>
    <w:rsid w:val="00D76638"/>
    <w:rsid w:val="00D90B27"/>
    <w:rsid w:val="00DA1E9F"/>
    <w:rsid w:val="00DA4376"/>
    <w:rsid w:val="00DB52B8"/>
    <w:rsid w:val="00DD25F5"/>
    <w:rsid w:val="00DE6663"/>
    <w:rsid w:val="00DF23A3"/>
    <w:rsid w:val="00E033D4"/>
    <w:rsid w:val="00E245CF"/>
    <w:rsid w:val="00E34BF3"/>
    <w:rsid w:val="00E475A2"/>
    <w:rsid w:val="00E57804"/>
    <w:rsid w:val="00E66339"/>
    <w:rsid w:val="00E72D82"/>
    <w:rsid w:val="00E83213"/>
    <w:rsid w:val="00EA1FA6"/>
    <w:rsid w:val="00EA63B1"/>
    <w:rsid w:val="00ED1ADF"/>
    <w:rsid w:val="00ED4FD8"/>
    <w:rsid w:val="00EE2E8E"/>
    <w:rsid w:val="00EE42A3"/>
    <w:rsid w:val="00EE7B06"/>
    <w:rsid w:val="00EF69BC"/>
    <w:rsid w:val="00F009EB"/>
    <w:rsid w:val="00F11AFE"/>
    <w:rsid w:val="00F25A65"/>
    <w:rsid w:val="00F263DC"/>
    <w:rsid w:val="00F37440"/>
    <w:rsid w:val="00F74098"/>
    <w:rsid w:val="00F92357"/>
    <w:rsid w:val="00F955FE"/>
    <w:rsid w:val="00FA0012"/>
    <w:rsid w:val="00FA4770"/>
    <w:rsid w:val="00FB0109"/>
    <w:rsid w:val="00FB701D"/>
    <w:rsid w:val="00FF0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9719"/>
  <w15:chartTrackingRefBased/>
  <w15:docId w15:val="{7240A1C5-0654-4EBF-8D59-11CD03A09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17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117D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6117D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unhideWhenUsed/>
    <w:qFormat/>
    <w:rsid w:val="005318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7D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117DF"/>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6117DF"/>
    <w:rPr>
      <w:rFonts w:ascii="Times New Roman" w:eastAsia="Times New Roman" w:hAnsi="Times New Roman" w:cs="Times New Roman"/>
      <w:b/>
      <w:bCs/>
      <w:kern w:val="0"/>
      <w:sz w:val="27"/>
      <w:szCs w:val="27"/>
      <w:lang w:eastAsia="en-IN"/>
    </w:rPr>
  </w:style>
  <w:style w:type="paragraph" w:styleId="NormalWeb">
    <w:name w:val="Normal (Web)"/>
    <w:basedOn w:val="Normal"/>
    <w:uiPriority w:val="99"/>
    <w:unhideWhenUsed/>
    <w:rsid w:val="006117D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117DF"/>
    <w:rPr>
      <w:b/>
      <w:bCs/>
    </w:rPr>
  </w:style>
  <w:style w:type="paragraph" w:styleId="ListParagraph">
    <w:name w:val="List Paragraph"/>
    <w:basedOn w:val="Normal"/>
    <w:uiPriority w:val="34"/>
    <w:qFormat/>
    <w:rsid w:val="00304A59"/>
    <w:pPr>
      <w:ind w:left="720"/>
      <w:contextualSpacing/>
    </w:pPr>
  </w:style>
  <w:style w:type="character" w:styleId="Hyperlink">
    <w:name w:val="Hyperlink"/>
    <w:basedOn w:val="DefaultParagraphFont"/>
    <w:uiPriority w:val="99"/>
    <w:unhideWhenUsed/>
    <w:rsid w:val="004C3C5B"/>
    <w:rPr>
      <w:color w:val="0000FF"/>
      <w:u w:val="single"/>
    </w:rPr>
  </w:style>
  <w:style w:type="character" w:styleId="UnresolvedMention">
    <w:name w:val="Unresolved Mention"/>
    <w:basedOn w:val="DefaultParagraphFont"/>
    <w:uiPriority w:val="99"/>
    <w:semiHidden/>
    <w:unhideWhenUsed/>
    <w:rsid w:val="002949D7"/>
    <w:rPr>
      <w:color w:val="605E5C"/>
      <w:shd w:val="clear" w:color="auto" w:fill="E1DFDD"/>
    </w:rPr>
  </w:style>
  <w:style w:type="character" w:styleId="FollowedHyperlink">
    <w:name w:val="FollowedHyperlink"/>
    <w:basedOn w:val="DefaultParagraphFont"/>
    <w:uiPriority w:val="99"/>
    <w:semiHidden/>
    <w:unhideWhenUsed/>
    <w:rsid w:val="00392EF4"/>
    <w:rPr>
      <w:color w:val="954F72" w:themeColor="followedHyperlink"/>
      <w:u w:val="single"/>
    </w:rPr>
  </w:style>
  <w:style w:type="character" w:customStyle="1" w:styleId="Heading4Char">
    <w:name w:val="Heading 4 Char"/>
    <w:basedOn w:val="DefaultParagraphFont"/>
    <w:link w:val="Heading4"/>
    <w:uiPriority w:val="9"/>
    <w:rsid w:val="0053184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4286">
      <w:bodyDiv w:val="1"/>
      <w:marLeft w:val="0"/>
      <w:marRight w:val="0"/>
      <w:marTop w:val="0"/>
      <w:marBottom w:val="0"/>
      <w:divBdr>
        <w:top w:val="none" w:sz="0" w:space="0" w:color="auto"/>
        <w:left w:val="none" w:sz="0" w:space="0" w:color="auto"/>
        <w:bottom w:val="none" w:sz="0" w:space="0" w:color="auto"/>
        <w:right w:val="none" w:sz="0" w:space="0" w:color="auto"/>
      </w:divBdr>
    </w:div>
    <w:div w:id="198396446">
      <w:bodyDiv w:val="1"/>
      <w:marLeft w:val="0"/>
      <w:marRight w:val="0"/>
      <w:marTop w:val="0"/>
      <w:marBottom w:val="0"/>
      <w:divBdr>
        <w:top w:val="none" w:sz="0" w:space="0" w:color="auto"/>
        <w:left w:val="none" w:sz="0" w:space="0" w:color="auto"/>
        <w:bottom w:val="none" w:sz="0" w:space="0" w:color="auto"/>
        <w:right w:val="none" w:sz="0" w:space="0" w:color="auto"/>
      </w:divBdr>
    </w:div>
    <w:div w:id="286471548">
      <w:bodyDiv w:val="1"/>
      <w:marLeft w:val="0"/>
      <w:marRight w:val="0"/>
      <w:marTop w:val="0"/>
      <w:marBottom w:val="0"/>
      <w:divBdr>
        <w:top w:val="none" w:sz="0" w:space="0" w:color="auto"/>
        <w:left w:val="none" w:sz="0" w:space="0" w:color="auto"/>
        <w:bottom w:val="none" w:sz="0" w:space="0" w:color="auto"/>
        <w:right w:val="none" w:sz="0" w:space="0" w:color="auto"/>
      </w:divBdr>
    </w:div>
    <w:div w:id="368839317">
      <w:bodyDiv w:val="1"/>
      <w:marLeft w:val="0"/>
      <w:marRight w:val="0"/>
      <w:marTop w:val="0"/>
      <w:marBottom w:val="0"/>
      <w:divBdr>
        <w:top w:val="none" w:sz="0" w:space="0" w:color="auto"/>
        <w:left w:val="none" w:sz="0" w:space="0" w:color="auto"/>
        <w:bottom w:val="none" w:sz="0" w:space="0" w:color="auto"/>
        <w:right w:val="none" w:sz="0" w:space="0" w:color="auto"/>
      </w:divBdr>
    </w:div>
    <w:div w:id="517696704">
      <w:bodyDiv w:val="1"/>
      <w:marLeft w:val="0"/>
      <w:marRight w:val="0"/>
      <w:marTop w:val="0"/>
      <w:marBottom w:val="0"/>
      <w:divBdr>
        <w:top w:val="none" w:sz="0" w:space="0" w:color="auto"/>
        <w:left w:val="none" w:sz="0" w:space="0" w:color="auto"/>
        <w:bottom w:val="none" w:sz="0" w:space="0" w:color="auto"/>
        <w:right w:val="none" w:sz="0" w:space="0" w:color="auto"/>
      </w:divBdr>
    </w:div>
    <w:div w:id="619144830">
      <w:bodyDiv w:val="1"/>
      <w:marLeft w:val="0"/>
      <w:marRight w:val="0"/>
      <w:marTop w:val="0"/>
      <w:marBottom w:val="0"/>
      <w:divBdr>
        <w:top w:val="none" w:sz="0" w:space="0" w:color="auto"/>
        <w:left w:val="none" w:sz="0" w:space="0" w:color="auto"/>
        <w:bottom w:val="none" w:sz="0" w:space="0" w:color="auto"/>
        <w:right w:val="none" w:sz="0" w:space="0" w:color="auto"/>
      </w:divBdr>
    </w:div>
    <w:div w:id="714085616">
      <w:bodyDiv w:val="1"/>
      <w:marLeft w:val="0"/>
      <w:marRight w:val="0"/>
      <w:marTop w:val="0"/>
      <w:marBottom w:val="0"/>
      <w:divBdr>
        <w:top w:val="none" w:sz="0" w:space="0" w:color="auto"/>
        <w:left w:val="none" w:sz="0" w:space="0" w:color="auto"/>
        <w:bottom w:val="none" w:sz="0" w:space="0" w:color="auto"/>
        <w:right w:val="none" w:sz="0" w:space="0" w:color="auto"/>
      </w:divBdr>
    </w:div>
    <w:div w:id="1071122024">
      <w:bodyDiv w:val="1"/>
      <w:marLeft w:val="0"/>
      <w:marRight w:val="0"/>
      <w:marTop w:val="0"/>
      <w:marBottom w:val="0"/>
      <w:divBdr>
        <w:top w:val="none" w:sz="0" w:space="0" w:color="auto"/>
        <w:left w:val="none" w:sz="0" w:space="0" w:color="auto"/>
        <w:bottom w:val="none" w:sz="0" w:space="0" w:color="auto"/>
        <w:right w:val="none" w:sz="0" w:space="0" w:color="auto"/>
      </w:divBdr>
    </w:div>
    <w:div w:id="1086026986">
      <w:bodyDiv w:val="1"/>
      <w:marLeft w:val="0"/>
      <w:marRight w:val="0"/>
      <w:marTop w:val="0"/>
      <w:marBottom w:val="0"/>
      <w:divBdr>
        <w:top w:val="none" w:sz="0" w:space="0" w:color="auto"/>
        <w:left w:val="none" w:sz="0" w:space="0" w:color="auto"/>
        <w:bottom w:val="none" w:sz="0" w:space="0" w:color="auto"/>
        <w:right w:val="none" w:sz="0" w:space="0" w:color="auto"/>
      </w:divBdr>
    </w:div>
    <w:div w:id="191943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endesoftware.com/products/identityserver" TargetMode="External"/><Relationship Id="rId13" Type="http://schemas.openxmlformats.org/officeDocument/2006/relationships/hyperlink" Target="https://docs.duendesoftware.com/identityserver/v5/bff/architecture/" TargetMode="External"/><Relationship Id="rId18" Type="http://schemas.openxmlformats.org/officeDocument/2006/relationships/hyperlink" Target="https://github.com/mderriey/aspnet-core-token-renewal/blob/master/src/MvcClient/Startup.cs" TargetMode="External"/><Relationship Id="rId26" Type="http://schemas.openxmlformats.org/officeDocument/2006/relationships/hyperlink" Target="https://github.com/dotnet/aspnetcore/issues/27887" TargetMode="External"/><Relationship Id="rId3" Type="http://schemas.openxmlformats.org/officeDocument/2006/relationships/settings" Target="settings.xml"/><Relationship Id="rId21" Type="http://schemas.openxmlformats.org/officeDocument/2006/relationships/hyperlink" Target="https://curity.io/resources/learn/token-handler-spa-example/" TargetMode="External"/><Relationship Id="rId7" Type="http://schemas.openxmlformats.org/officeDocument/2006/relationships/hyperlink" Target="https://docs.duendesoftware.com/identityserver/v5/bff/" TargetMode="External"/><Relationship Id="rId12" Type="http://schemas.openxmlformats.org/officeDocument/2006/relationships/hyperlink" Target="https://blog.duendesoftware.com/posts/20210326_bff" TargetMode="External"/><Relationship Id="rId17" Type="http://schemas.openxmlformats.org/officeDocument/2006/relationships/hyperlink" Target="https://www.kallemarjokorpi.fi/blog/no-tokens-in-browser-with-duende-bff.html" TargetMode="External"/><Relationship Id="rId25" Type="http://schemas.openxmlformats.org/officeDocument/2006/relationships/hyperlink" Target="https://blog.duendesoftware.com/posts/20230328_pop/" TargetMode="External"/><Relationship Id="rId2" Type="http://schemas.openxmlformats.org/officeDocument/2006/relationships/styles" Target="styles.xml"/><Relationship Id="rId16" Type="http://schemas.openxmlformats.org/officeDocument/2006/relationships/hyperlink" Target="https://github.com/davidfowl/TodoApi" TargetMode="External"/><Relationship Id="rId20" Type="http://schemas.openxmlformats.org/officeDocument/2006/relationships/hyperlink" Target="https://www.youtube.com/watch?v=lEnbi4KClVw" TargetMode="External"/><Relationship Id="rId29" Type="http://schemas.openxmlformats.org/officeDocument/2006/relationships/hyperlink" Target="https://github.com/dotnet/aspnetcore/pull/33016" TargetMode="External"/><Relationship Id="rId1" Type="http://schemas.openxmlformats.org/officeDocument/2006/relationships/numbering" Target="numbering.xml"/><Relationship Id="rId6" Type="http://schemas.openxmlformats.org/officeDocument/2006/relationships/hyperlink" Target="https://auth0.com/docs/libraries/auth0-single-page-app-sdk" TargetMode="External"/><Relationship Id="rId11" Type="http://schemas.openxmlformats.org/officeDocument/2006/relationships/hyperlink" Target="https://datatracker.ietf.org/doc/html/draft-bertocci-oauth2-tmi-bff" TargetMode="External"/><Relationship Id="rId24" Type="http://schemas.openxmlformats.org/officeDocument/2006/relationships/hyperlink" Target="https://leastprivilege.com/2020/01/15/oauth-2-0-the-long-road-to-proof-of-possession-access-tokens/" TargetMode="External"/><Relationship Id="rId32" Type="http://schemas.openxmlformats.org/officeDocument/2006/relationships/theme" Target="theme/theme1.xml"/><Relationship Id="rId5" Type="http://schemas.openxmlformats.org/officeDocument/2006/relationships/hyperlink" Target="https://datatracker.ietf.org/doc/html/draft-ietf-oauth-browser-based-apps" TargetMode="External"/><Relationship Id="rId15" Type="http://schemas.openxmlformats.org/officeDocument/2006/relationships/hyperlink" Target="https://microsoft.github.io/reverse-proxy/" TargetMode="External"/><Relationship Id="rId23" Type="http://schemas.openxmlformats.org/officeDocument/2006/relationships/hyperlink" Target="https://identitymodel.readthedocs.io/en/latest/aspnetcore/web.html" TargetMode="External"/><Relationship Id="rId28" Type="http://schemas.openxmlformats.org/officeDocument/2006/relationships/hyperlink" Target="https://github.com/DuendeSoftware/BFF/issues/18" TargetMode="External"/><Relationship Id="rId10" Type="http://schemas.openxmlformats.org/officeDocument/2006/relationships/hyperlink" Target="https://learn.microsoft.com/en-us/aspnet/core/security/data-protection/implementation/key-storage-providers?view=aspnetcore-7.0&amp;tabs=visual-studio" TargetMode="External"/><Relationship Id="rId19" Type="http://schemas.openxmlformats.org/officeDocument/2006/relationships/hyperlink" Target="https://stackoverflow.com/questions/60858985/addopenidconnect-and-refresh-tokens-in-asp-net-cor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urity.io/resources/learn/the-token-handler-pattern/" TargetMode="External"/><Relationship Id="rId14" Type="http://schemas.openxmlformats.org/officeDocument/2006/relationships/hyperlink" Target="https://auth0.com/blog/backend-for-frontend-pattern-with-auth0-and-dotnet/" TargetMode="External"/><Relationship Id="rId22" Type="http://schemas.openxmlformats.org/officeDocument/2006/relationships/hyperlink" Target="https://leastprivilege.com/2019/01/14/automatic-oauth-2-0-token-management-in-asp-net-core/" TargetMode="External"/><Relationship Id="rId27" Type="http://schemas.openxmlformats.org/officeDocument/2006/relationships/hyperlink" Target="https://brokul.dev/authentication-cookie-lifetime-and-sliding-expiration" TargetMode="External"/><Relationship Id="rId30" Type="http://schemas.openxmlformats.org/officeDocument/2006/relationships/hyperlink" Target="https://www.youtube.com/watch?v=9OU_SsOb2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2612</Words>
  <Characters>14891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Shekar Reddy</dc:creator>
  <cp:keywords/>
  <dc:description/>
  <cp:lastModifiedBy>Shekar Reddy</cp:lastModifiedBy>
  <cp:revision>2</cp:revision>
  <dcterms:created xsi:type="dcterms:W3CDTF">2023-05-26T22:52:00Z</dcterms:created>
  <dcterms:modified xsi:type="dcterms:W3CDTF">2023-05-26T22:52:00Z</dcterms:modified>
</cp:coreProperties>
</file>