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F642" w14:textId="72660BB4" w:rsidR="00F5740C" w:rsidRPr="00C842E4" w:rsidRDefault="00F5740C" w:rsidP="00C842E4">
      <w:pPr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</w:pPr>
      <w:r w:rsidRPr="00C842E4"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  <w:t>Final Project – Title, Scope, and Members</w:t>
      </w:r>
    </w:p>
    <w:p w14:paraId="540EF12E" w14:textId="2224E243" w:rsidR="00F5740C" w:rsidRPr="00C842E4" w:rsidRDefault="00F5740C" w:rsidP="00C842E4">
      <w:pPr>
        <w:spacing w:after="0"/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</w:pPr>
      <w:r w:rsidRPr="00C842E4"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  <w:t>Tentative Title</w:t>
      </w:r>
    </w:p>
    <w:p w14:paraId="38A8552F" w14:textId="077B93BF" w:rsidR="00F5740C" w:rsidRPr="00E81695" w:rsidRDefault="00F5740C" w:rsidP="00C842E4">
      <w:pPr>
        <w:spacing w:after="0"/>
        <w:rPr>
          <w:rFonts w:ascii="Calibri" w:hAnsi="Calibri" w:cs="Calibri"/>
        </w:rPr>
      </w:pPr>
      <w:r w:rsidRPr="00E81695">
        <w:rPr>
          <w:rFonts w:ascii="Calibri" w:hAnsi="Calibri" w:cs="Calibri"/>
        </w:rPr>
        <w:t>Why Weak Passwords Still Put Cybersecurity at Risk</w:t>
      </w:r>
    </w:p>
    <w:p w14:paraId="35E5E69C" w14:textId="77777777" w:rsidR="00C842E4" w:rsidRDefault="00C842E4" w:rsidP="00C842E4">
      <w:pPr>
        <w:spacing w:after="0"/>
        <w:rPr>
          <w:rFonts w:ascii="Calibri" w:hAnsi="Calibri" w:cs="Calibri"/>
          <w:color w:val="3A7C22" w:themeColor="accent6" w:themeShade="BF"/>
        </w:rPr>
      </w:pPr>
    </w:p>
    <w:p w14:paraId="2CD8CB4F" w14:textId="0133F487" w:rsidR="00F5740C" w:rsidRPr="0009423D" w:rsidRDefault="00F5740C" w:rsidP="00E86B5A">
      <w:pPr>
        <w:spacing w:before="240" w:after="0"/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</w:pPr>
      <w:r w:rsidRPr="0009423D"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  <w:t>Scope of the Project</w:t>
      </w:r>
    </w:p>
    <w:p w14:paraId="4CD5D36B" w14:textId="6AA0976D" w:rsidR="00E86B5A" w:rsidRPr="00E86B5A" w:rsidRDefault="00E86B5A" w:rsidP="00E86B5A">
      <w:p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This project investigates the continuing problem of weak and reused passwords and demonstrates, through a realistic client</w:t>
      </w:r>
      <w:r>
        <w:rPr>
          <w:rFonts w:ascii="Calibri" w:hAnsi="Calibri" w:cs="Calibri"/>
        </w:rPr>
        <w:t xml:space="preserve"> </w:t>
      </w:r>
      <w:r w:rsidRPr="00E86B5A">
        <w:rPr>
          <w:rFonts w:ascii="Calibri" w:hAnsi="Calibri" w:cs="Calibri"/>
        </w:rPr>
        <w:t>server simulation in a virtual environment, how password strength directly affects system security.</w:t>
      </w:r>
    </w:p>
    <w:p w14:paraId="421C8EBB" w14:textId="3C0F27AB" w:rsidR="00E86B5A" w:rsidRPr="00E86B5A" w:rsidRDefault="00E86B5A" w:rsidP="00E86B5A">
      <w:p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The server will host a simple authentication database, while the client will simulate multiple users with different password strengths and policies. Controlled attacks</w:t>
      </w:r>
      <w:r>
        <w:rPr>
          <w:rFonts w:ascii="Calibri" w:hAnsi="Calibri" w:cs="Calibri"/>
        </w:rPr>
        <w:t xml:space="preserve"> </w:t>
      </w:r>
      <w:r w:rsidRPr="00E86B5A">
        <w:rPr>
          <w:rFonts w:ascii="Calibri" w:hAnsi="Calibri" w:cs="Calibri"/>
        </w:rPr>
        <w:t>such as brute-force, dictionary, and credential-stuffing</w:t>
      </w:r>
      <w:r>
        <w:rPr>
          <w:rFonts w:ascii="Calibri" w:hAnsi="Calibri" w:cs="Calibri"/>
        </w:rPr>
        <w:t xml:space="preserve"> </w:t>
      </w:r>
      <w:r w:rsidRPr="00E86B5A">
        <w:rPr>
          <w:rFonts w:ascii="Calibri" w:hAnsi="Calibri" w:cs="Calibri"/>
        </w:rPr>
        <w:t>will be performed in this environment to observe how quickly weak passwords can be compromised compared to strong ones.</w:t>
      </w:r>
    </w:p>
    <w:p w14:paraId="5C9C741F" w14:textId="77777777" w:rsidR="00E86B5A" w:rsidRPr="00E86B5A" w:rsidRDefault="00E86B5A" w:rsidP="00E86B5A">
      <w:p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 xml:space="preserve">To illustrate safer alternatives, the project will also showcase secure password-management tools (for example, </w:t>
      </w:r>
      <w:proofErr w:type="spellStart"/>
      <w:r w:rsidRPr="00E86B5A">
        <w:rPr>
          <w:rFonts w:ascii="Calibri" w:hAnsi="Calibri" w:cs="Calibri"/>
        </w:rPr>
        <w:t>Bitwarden</w:t>
      </w:r>
      <w:proofErr w:type="spellEnd"/>
      <w:r w:rsidRPr="00E86B5A">
        <w:rPr>
          <w:rFonts w:ascii="Calibri" w:hAnsi="Calibri" w:cs="Calibri"/>
        </w:rPr>
        <w:t>, KeePass, and LastPass) and demonstrate multi-factor authentication (MFA). The results will clearly show how these solutions reduce password vulnerability.</w:t>
      </w:r>
    </w:p>
    <w:p w14:paraId="791FC172" w14:textId="77777777" w:rsidR="00E86B5A" w:rsidRPr="00E86B5A" w:rsidRDefault="00E86B5A" w:rsidP="00E86B5A">
      <w:p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  <w:b/>
          <w:bCs/>
        </w:rPr>
        <w:t>Key objectives:</w:t>
      </w:r>
    </w:p>
    <w:p w14:paraId="524D19BD" w14:textId="77777777" w:rsidR="00E86B5A" w:rsidRPr="00E86B5A" w:rsidRDefault="00E86B5A" w:rsidP="00E86B5A">
      <w:pPr>
        <w:numPr>
          <w:ilvl w:val="0"/>
          <w:numId w:val="9"/>
        </w:num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Simulate weak vs. strong password attacks in a client–server virtual setup.</w:t>
      </w:r>
    </w:p>
    <w:p w14:paraId="72E15414" w14:textId="77777777" w:rsidR="00E86B5A" w:rsidRPr="00E86B5A" w:rsidRDefault="00E86B5A" w:rsidP="00E86B5A">
      <w:pPr>
        <w:numPr>
          <w:ilvl w:val="0"/>
          <w:numId w:val="9"/>
        </w:num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Analyze the effect of password length, complexity, and reuse.</w:t>
      </w:r>
    </w:p>
    <w:p w14:paraId="49637D19" w14:textId="77777777" w:rsidR="00E86B5A" w:rsidRPr="00E86B5A" w:rsidRDefault="00E86B5A" w:rsidP="00E86B5A">
      <w:pPr>
        <w:numPr>
          <w:ilvl w:val="0"/>
          <w:numId w:val="9"/>
        </w:num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Compare outcomes using password managers and MFA as security enhancements.</w:t>
      </w:r>
    </w:p>
    <w:p w14:paraId="08C30F69" w14:textId="77777777" w:rsidR="00E86B5A" w:rsidRPr="00E86B5A" w:rsidRDefault="00E86B5A" w:rsidP="00E86B5A">
      <w:pPr>
        <w:numPr>
          <w:ilvl w:val="0"/>
          <w:numId w:val="9"/>
        </w:num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Provide practical, hands-on evidence to support password best practices.</w:t>
      </w:r>
    </w:p>
    <w:p w14:paraId="3E32F521" w14:textId="77777777" w:rsidR="00E86B5A" w:rsidRPr="00E86B5A" w:rsidRDefault="00E86B5A" w:rsidP="00E86B5A">
      <w:pPr>
        <w:spacing w:before="240" w:after="0"/>
        <w:rPr>
          <w:rFonts w:ascii="Calibri" w:hAnsi="Calibri" w:cs="Calibri"/>
        </w:rPr>
      </w:pPr>
      <w:r w:rsidRPr="00E86B5A">
        <w:rPr>
          <w:rFonts w:ascii="Calibri" w:hAnsi="Calibri" w:cs="Calibri"/>
        </w:rPr>
        <w:t>This approach converts a theoretical problem into a real-world scenario, aligning with cybersecurity practices used in professional environments.</w:t>
      </w:r>
    </w:p>
    <w:p w14:paraId="36991EFE" w14:textId="77777777" w:rsidR="00E86B5A" w:rsidRDefault="00E86B5A" w:rsidP="00C842E4">
      <w:pPr>
        <w:spacing w:after="0"/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</w:pPr>
    </w:p>
    <w:p w14:paraId="5F31D7E6" w14:textId="151A8CD2" w:rsidR="00F5740C" w:rsidRPr="00634145" w:rsidRDefault="00F5740C" w:rsidP="00C842E4">
      <w:pPr>
        <w:spacing w:after="0"/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</w:pPr>
      <w:r w:rsidRPr="00634145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>Group Members</w:t>
      </w:r>
    </w:p>
    <w:p w14:paraId="021AFB34" w14:textId="170B049F" w:rsidR="00E81695" w:rsidRPr="00E81695" w:rsidRDefault="00F5740C" w:rsidP="00C842E4">
      <w:pPr>
        <w:spacing w:after="0"/>
        <w:rPr>
          <w:rFonts w:ascii="Calibri" w:hAnsi="Calibri" w:cs="Calibri"/>
        </w:rPr>
      </w:pPr>
      <w:r w:rsidRPr="00E81695">
        <w:rPr>
          <w:rFonts w:ascii="Calibri" w:hAnsi="Calibri" w:cs="Calibri"/>
        </w:rPr>
        <w:t>Working individually.</w:t>
      </w:r>
    </w:p>
    <w:p w14:paraId="0E8129E8" w14:textId="77777777" w:rsidR="00E81695" w:rsidRDefault="00E81695" w:rsidP="00F5740C">
      <w:pPr>
        <w:rPr>
          <w:rFonts w:ascii="Calibri" w:hAnsi="Calibri" w:cs="Calibri"/>
        </w:rPr>
      </w:pPr>
    </w:p>
    <w:p w14:paraId="573793DE" w14:textId="77777777" w:rsidR="00E86B5A" w:rsidRDefault="00E86B5A" w:rsidP="00E81695">
      <w:pPr>
        <w:rPr>
          <w:rFonts w:ascii="Calibri" w:hAnsi="Calibri" w:cs="Calibri"/>
        </w:rPr>
      </w:pPr>
    </w:p>
    <w:p w14:paraId="5E64B821" w14:textId="307E8944" w:rsidR="008D2A67" w:rsidRPr="008D2A67" w:rsidRDefault="00E81695" w:rsidP="008D2A67">
      <w:pPr>
        <w:spacing w:before="240"/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</w:pPr>
      <w:r w:rsidRPr="00C842E4"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  <w:lastRenderedPageBreak/>
        <w:t>Data for the Project</w:t>
      </w:r>
      <w:r w:rsidRPr="006708C7">
        <w:rPr>
          <w:rFonts w:ascii="Calibri" w:hAnsi="Calibri" w:cs="Calibri"/>
        </w:rPr>
        <w:br/>
      </w:r>
      <w:r w:rsidR="008D2A67" w:rsidRPr="008D2A67">
        <w:rPr>
          <w:rFonts w:ascii="Calibri" w:hAnsi="Calibri" w:cs="Calibri"/>
        </w:rPr>
        <w:t xml:space="preserve">This project uses both </w:t>
      </w:r>
      <w:r w:rsidR="008D2A67" w:rsidRPr="008D2A67">
        <w:rPr>
          <w:rFonts w:ascii="Calibri" w:hAnsi="Calibri" w:cs="Calibri"/>
          <w:b/>
          <w:bCs/>
        </w:rPr>
        <w:t>real-world data</w:t>
      </w:r>
      <w:r w:rsidR="008D2A67" w:rsidRPr="008D2A67">
        <w:rPr>
          <w:rFonts w:ascii="Calibri" w:hAnsi="Calibri" w:cs="Calibri"/>
        </w:rPr>
        <w:t xml:space="preserve"> and </w:t>
      </w:r>
      <w:r w:rsidR="008D2A67" w:rsidRPr="008D2A67">
        <w:rPr>
          <w:rFonts w:ascii="Calibri" w:hAnsi="Calibri" w:cs="Calibri"/>
          <w:b/>
          <w:bCs/>
        </w:rPr>
        <w:t>experimental data</w:t>
      </w:r>
      <w:r w:rsidR="008D2A67" w:rsidRPr="008D2A67">
        <w:rPr>
          <w:rFonts w:ascii="Calibri" w:hAnsi="Calibri" w:cs="Calibri"/>
        </w:rPr>
        <w:t xml:space="preserve"> generated from simulations.</w:t>
      </w:r>
    </w:p>
    <w:p w14:paraId="58F8BE47" w14:textId="77777777" w:rsidR="008D2A67" w:rsidRPr="008D2A67" w:rsidRDefault="008D2A67" w:rsidP="008D2A67">
      <w:pPr>
        <w:spacing w:before="240" w:after="0"/>
        <w:rPr>
          <w:rFonts w:ascii="Calibri" w:hAnsi="Calibri" w:cs="Calibri"/>
          <w:b/>
          <w:bCs/>
          <w:color w:val="BF4E14" w:themeColor="accent2" w:themeShade="BF"/>
        </w:rPr>
      </w:pPr>
      <w:r w:rsidRPr="008D2A67">
        <w:rPr>
          <w:rFonts w:ascii="Calibri" w:hAnsi="Calibri" w:cs="Calibri"/>
          <w:b/>
          <w:bCs/>
          <w:color w:val="BF4E14" w:themeColor="accent2" w:themeShade="BF"/>
        </w:rPr>
        <w:t>Data Sources</w:t>
      </w:r>
    </w:p>
    <w:p w14:paraId="59A88009" w14:textId="77777777" w:rsidR="008D2A67" w:rsidRPr="008D2A67" w:rsidRDefault="008D2A67" w:rsidP="008D2A67">
      <w:pPr>
        <w:numPr>
          <w:ilvl w:val="0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  <w:b/>
          <w:bCs/>
        </w:rPr>
        <w:t>Public breach datasets</w:t>
      </w:r>
      <w:r w:rsidRPr="008D2A67">
        <w:rPr>
          <w:rFonts w:ascii="Calibri" w:hAnsi="Calibri" w:cs="Calibri"/>
        </w:rPr>
        <w:t xml:space="preserve"> such as the </w:t>
      </w:r>
      <w:proofErr w:type="spellStart"/>
      <w:r w:rsidRPr="008D2A67">
        <w:rPr>
          <w:rFonts w:ascii="Calibri" w:hAnsi="Calibri" w:cs="Calibri"/>
        </w:rPr>
        <w:t>RockYou</w:t>
      </w:r>
      <w:proofErr w:type="spellEnd"/>
      <w:r w:rsidRPr="008D2A67">
        <w:rPr>
          <w:rFonts w:ascii="Calibri" w:hAnsi="Calibri" w:cs="Calibri"/>
        </w:rPr>
        <w:t xml:space="preserve"> password list and Have I Been </w:t>
      </w:r>
      <w:proofErr w:type="spellStart"/>
      <w:r w:rsidRPr="008D2A67">
        <w:rPr>
          <w:rFonts w:ascii="Calibri" w:hAnsi="Calibri" w:cs="Calibri"/>
        </w:rPr>
        <w:t>Pwned</w:t>
      </w:r>
      <w:proofErr w:type="spellEnd"/>
      <w:r w:rsidRPr="008D2A67">
        <w:rPr>
          <w:rFonts w:ascii="Calibri" w:hAnsi="Calibri" w:cs="Calibri"/>
        </w:rPr>
        <w:t xml:space="preserve"> password statistics, for analyzing real password patterns.</w:t>
      </w:r>
    </w:p>
    <w:p w14:paraId="3044B5BB" w14:textId="77777777" w:rsidR="008D2A67" w:rsidRPr="008D2A67" w:rsidRDefault="008D2A67" w:rsidP="008D2A67">
      <w:pPr>
        <w:numPr>
          <w:ilvl w:val="0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  <w:b/>
          <w:bCs/>
        </w:rPr>
        <w:t>Industry research</w:t>
      </w:r>
      <w:r w:rsidRPr="008D2A67">
        <w:rPr>
          <w:rFonts w:ascii="Calibri" w:hAnsi="Calibri" w:cs="Calibri"/>
        </w:rPr>
        <w:t xml:space="preserve"> from Verizon DBIR, </w:t>
      </w:r>
      <w:proofErr w:type="spellStart"/>
      <w:r w:rsidRPr="008D2A67">
        <w:rPr>
          <w:rFonts w:ascii="Calibri" w:hAnsi="Calibri" w:cs="Calibri"/>
        </w:rPr>
        <w:t>Ponemon</w:t>
      </w:r>
      <w:proofErr w:type="spellEnd"/>
      <w:r w:rsidRPr="008D2A67">
        <w:rPr>
          <w:rFonts w:ascii="Calibri" w:hAnsi="Calibri" w:cs="Calibri"/>
        </w:rPr>
        <w:t xml:space="preserve"> Institute, and Cybersecurity &amp; Infrastructure Security Agency (CISA) reports to provide statistics on breaches caused by weak credentials.</w:t>
      </w:r>
    </w:p>
    <w:p w14:paraId="56FCA651" w14:textId="29FEDF42" w:rsidR="008D2A67" w:rsidRPr="008D2A67" w:rsidRDefault="008D2A67" w:rsidP="008D2A67">
      <w:pPr>
        <w:numPr>
          <w:ilvl w:val="0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  <w:b/>
          <w:bCs/>
        </w:rPr>
        <w:t>Simulated data</w:t>
      </w:r>
      <w:r w:rsidRPr="008D2A67">
        <w:rPr>
          <w:rFonts w:ascii="Calibri" w:hAnsi="Calibri" w:cs="Calibri"/>
        </w:rPr>
        <w:t xml:space="preserve"> collected from the client</w:t>
      </w:r>
      <w:r w:rsidR="00DB25A0">
        <w:rPr>
          <w:rFonts w:ascii="Calibri" w:hAnsi="Calibri" w:cs="Calibri"/>
        </w:rPr>
        <w:t xml:space="preserve"> </w:t>
      </w:r>
      <w:r w:rsidRPr="008D2A67">
        <w:rPr>
          <w:rFonts w:ascii="Calibri" w:hAnsi="Calibri" w:cs="Calibri"/>
        </w:rPr>
        <w:t>server virtual lab, including:</w:t>
      </w:r>
    </w:p>
    <w:p w14:paraId="35855408" w14:textId="77777777" w:rsidR="008D2A67" w:rsidRPr="008D2A67" w:rsidRDefault="008D2A67" w:rsidP="008D2A67">
      <w:pPr>
        <w:numPr>
          <w:ilvl w:val="1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Number of password attempts before compromise.</w:t>
      </w:r>
    </w:p>
    <w:p w14:paraId="56F5923E" w14:textId="77777777" w:rsidR="008D2A67" w:rsidRPr="008D2A67" w:rsidRDefault="008D2A67" w:rsidP="008D2A67">
      <w:pPr>
        <w:numPr>
          <w:ilvl w:val="1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Time required to crack different password types.</w:t>
      </w:r>
    </w:p>
    <w:p w14:paraId="25F83E79" w14:textId="77777777" w:rsidR="008D2A67" w:rsidRPr="008D2A67" w:rsidRDefault="008D2A67" w:rsidP="008D2A67">
      <w:pPr>
        <w:numPr>
          <w:ilvl w:val="1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Comparison between single-factor and multi-factor authentication results.</w:t>
      </w:r>
    </w:p>
    <w:p w14:paraId="3F817BA7" w14:textId="77777777" w:rsidR="008D2A67" w:rsidRPr="008D2A67" w:rsidRDefault="008D2A67" w:rsidP="008D2A67">
      <w:pPr>
        <w:numPr>
          <w:ilvl w:val="0"/>
          <w:numId w:val="11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  <w:b/>
          <w:bCs/>
        </w:rPr>
        <w:t>Real examples of breaches</w:t>
      </w:r>
      <w:r w:rsidRPr="008D2A67">
        <w:rPr>
          <w:rFonts w:ascii="Calibri" w:hAnsi="Calibri" w:cs="Calibri"/>
        </w:rPr>
        <w:t xml:space="preserve"> (e.g., </w:t>
      </w:r>
      <w:r w:rsidRPr="008D2A67">
        <w:rPr>
          <w:rFonts w:ascii="Calibri" w:hAnsi="Calibri" w:cs="Calibri"/>
          <w:i/>
          <w:iCs/>
        </w:rPr>
        <w:t>LinkedIn 2012</w:t>
      </w:r>
      <w:r w:rsidRPr="008D2A67">
        <w:rPr>
          <w:rFonts w:ascii="Calibri" w:hAnsi="Calibri" w:cs="Calibri"/>
        </w:rPr>
        <w:t xml:space="preserve">, </w:t>
      </w:r>
      <w:r w:rsidRPr="008D2A67">
        <w:rPr>
          <w:rFonts w:ascii="Calibri" w:hAnsi="Calibri" w:cs="Calibri"/>
          <w:i/>
          <w:iCs/>
        </w:rPr>
        <w:t>Colonial Pipeline 2021</w:t>
      </w:r>
      <w:r w:rsidRPr="008D2A67">
        <w:rPr>
          <w:rFonts w:ascii="Calibri" w:hAnsi="Calibri" w:cs="Calibri"/>
        </w:rPr>
        <w:t>) that were caused by weak or reused passwords.</w:t>
      </w:r>
    </w:p>
    <w:p w14:paraId="65718B62" w14:textId="77777777" w:rsidR="008D2A67" w:rsidRPr="008D2A67" w:rsidRDefault="008D2A67" w:rsidP="008D2A67">
      <w:pPr>
        <w:spacing w:before="240" w:after="0"/>
        <w:rPr>
          <w:rFonts w:ascii="Calibri" w:hAnsi="Calibri" w:cs="Calibri"/>
          <w:b/>
          <w:bCs/>
        </w:rPr>
      </w:pPr>
      <w:r w:rsidRPr="008D2A67">
        <w:rPr>
          <w:rFonts w:ascii="Calibri" w:hAnsi="Calibri" w:cs="Calibri"/>
          <w:b/>
          <w:bCs/>
        </w:rPr>
        <w:t>Planned Analysis</w:t>
      </w:r>
    </w:p>
    <w:p w14:paraId="4FFD2703" w14:textId="77777777" w:rsidR="008D2A67" w:rsidRPr="008D2A67" w:rsidRDefault="008D2A67" w:rsidP="008D2A67">
      <w:pPr>
        <w:numPr>
          <w:ilvl w:val="0"/>
          <w:numId w:val="12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Theoretical review of password weakness trends.</w:t>
      </w:r>
    </w:p>
    <w:p w14:paraId="3DCE73F5" w14:textId="77777777" w:rsidR="008D2A67" w:rsidRPr="008D2A67" w:rsidRDefault="008D2A67" w:rsidP="008D2A67">
      <w:pPr>
        <w:numPr>
          <w:ilvl w:val="0"/>
          <w:numId w:val="12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Demonstration of attacks in a controlled virtual lab.</w:t>
      </w:r>
    </w:p>
    <w:p w14:paraId="34435DFD" w14:textId="77777777" w:rsidR="008D2A67" w:rsidRPr="008D2A67" w:rsidRDefault="008D2A67" w:rsidP="008D2A67">
      <w:pPr>
        <w:numPr>
          <w:ilvl w:val="0"/>
          <w:numId w:val="12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Testing security improvements using password managers and MFA.</w:t>
      </w:r>
    </w:p>
    <w:p w14:paraId="1779808A" w14:textId="77777777" w:rsidR="008D2A67" w:rsidRPr="008D2A67" w:rsidRDefault="008D2A67" w:rsidP="008D2A67">
      <w:pPr>
        <w:numPr>
          <w:ilvl w:val="0"/>
          <w:numId w:val="12"/>
        </w:num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>Comparison between open-source and commercial solutions.</w:t>
      </w:r>
    </w:p>
    <w:p w14:paraId="2B44E881" w14:textId="77777777" w:rsidR="008D2A67" w:rsidRPr="008D2A67" w:rsidRDefault="008D2A67" w:rsidP="008D2A67">
      <w:pPr>
        <w:spacing w:before="240" w:after="0"/>
        <w:rPr>
          <w:rFonts w:ascii="Calibri" w:hAnsi="Calibri" w:cs="Calibri"/>
          <w:b/>
          <w:bCs/>
          <w:color w:val="BF4E14" w:themeColor="accent2" w:themeShade="BF"/>
        </w:rPr>
      </w:pPr>
      <w:r w:rsidRPr="008D2A67">
        <w:rPr>
          <w:rFonts w:ascii="Calibri" w:hAnsi="Calibri" w:cs="Calibri"/>
          <w:b/>
          <w:bCs/>
          <w:color w:val="BF4E14" w:themeColor="accent2" w:themeShade="BF"/>
        </w:rPr>
        <w:t>Ethical Considerations</w:t>
      </w:r>
    </w:p>
    <w:p w14:paraId="0D986373" w14:textId="1FA4EA87" w:rsidR="008D2A67" w:rsidRPr="008D2A67" w:rsidRDefault="008D2A67" w:rsidP="008D2A67">
      <w:pPr>
        <w:spacing w:before="240" w:after="0"/>
        <w:rPr>
          <w:rFonts w:ascii="Calibri" w:hAnsi="Calibri" w:cs="Calibri"/>
        </w:rPr>
      </w:pPr>
      <w:r w:rsidRPr="008D2A67">
        <w:rPr>
          <w:rFonts w:ascii="Calibri" w:hAnsi="Calibri" w:cs="Calibri"/>
        </w:rPr>
        <w:t xml:space="preserve">All data </w:t>
      </w:r>
      <w:r w:rsidR="009A4D79" w:rsidRPr="008D2A67">
        <w:rPr>
          <w:rFonts w:ascii="Calibri" w:hAnsi="Calibri" w:cs="Calibri"/>
        </w:rPr>
        <w:t>is</w:t>
      </w:r>
      <w:r w:rsidRPr="008D2A67">
        <w:rPr>
          <w:rFonts w:ascii="Calibri" w:hAnsi="Calibri" w:cs="Calibri"/>
        </w:rPr>
        <w:t xml:space="preserve"> publicly available or generated in simulation. No private or sensitive information is used. The experiments are conducted ethically in isolated virtual machines.</w:t>
      </w:r>
    </w:p>
    <w:p w14:paraId="2A2BEA4D" w14:textId="77777777" w:rsidR="008D2A67" w:rsidRPr="008D2A67" w:rsidRDefault="008D2A67" w:rsidP="008D2A67">
      <w:pPr>
        <w:spacing w:before="240" w:after="0"/>
        <w:rPr>
          <w:rFonts w:ascii="Calibri" w:hAnsi="Calibri" w:cs="Calibri"/>
          <w:b/>
          <w:bCs/>
          <w:color w:val="BF4E14" w:themeColor="accent2" w:themeShade="BF"/>
        </w:rPr>
      </w:pPr>
      <w:r w:rsidRPr="008D2A67">
        <w:rPr>
          <w:rFonts w:ascii="Calibri" w:hAnsi="Calibri" w:cs="Calibri"/>
          <w:b/>
          <w:bCs/>
          <w:color w:val="BF4E14" w:themeColor="accent2" w:themeShade="BF"/>
        </w:rPr>
        <w:t>Links to Data Sources</w:t>
      </w:r>
    </w:p>
    <w:p w14:paraId="71C8564C" w14:textId="77777777" w:rsidR="008D2A67" w:rsidRPr="008D2A67" w:rsidRDefault="008D2A67" w:rsidP="008D2A67">
      <w:pPr>
        <w:numPr>
          <w:ilvl w:val="0"/>
          <w:numId w:val="13"/>
        </w:numPr>
        <w:spacing w:before="240" w:after="0"/>
        <w:rPr>
          <w:rFonts w:ascii="Calibri" w:hAnsi="Calibri" w:cs="Calibri"/>
        </w:rPr>
      </w:pPr>
      <w:hyperlink r:id="rId5" w:tgtFrame="_new" w:history="1">
        <w:r w:rsidRPr="008D2A67">
          <w:rPr>
            <w:rStyle w:val="Hyperlink"/>
            <w:rFonts w:ascii="Calibri" w:hAnsi="Calibri" w:cs="Calibri"/>
          </w:rPr>
          <w:t xml:space="preserve">Have I Been </w:t>
        </w:r>
        <w:proofErr w:type="spellStart"/>
        <w:r w:rsidRPr="008D2A67">
          <w:rPr>
            <w:rStyle w:val="Hyperlink"/>
            <w:rFonts w:ascii="Calibri" w:hAnsi="Calibri" w:cs="Calibri"/>
          </w:rPr>
          <w:t>Pwned</w:t>
        </w:r>
        <w:proofErr w:type="spellEnd"/>
        <w:r w:rsidRPr="008D2A67">
          <w:rPr>
            <w:rStyle w:val="Hyperlink"/>
            <w:rFonts w:ascii="Calibri" w:hAnsi="Calibri" w:cs="Calibri"/>
          </w:rPr>
          <w:t xml:space="preserve"> – Password Statistics</w:t>
        </w:r>
      </w:hyperlink>
    </w:p>
    <w:p w14:paraId="5361EAC0" w14:textId="0ECC363E" w:rsidR="00303BDE" w:rsidRPr="00DB25A0" w:rsidRDefault="008D2A67" w:rsidP="00DB25A0">
      <w:pPr>
        <w:numPr>
          <w:ilvl w:val="0"/>
          <w:numId w:val="13"/>
        </w:numPr>
        <w:spacing w:before="240" w:after="0"/>
        <w:rPr>
          <w:rFonts w:ascii="Calibri" w:hAnsi="Calibri" w:cs="Calibri"/>
        </w:rPr>
      </w:pPr>
      <w:hyperlink r:id="rId6" w:tgtFrame="_new" w:history="1">
        <w:r w:rsidRPr="008D2A67">
          <w:rPr>
            <w:rStyle w:val="Hyperlink"/>
            <w:rFonts w:ascii="Calibri" w:hAnsi="Calibri" w:cs="Calibri"/>
          </w:rPr>
          <w:t>Verizon Data Breach Investigations Report (DBIR)</w:t>
        </w:r>
      </w:hyperlink>
    </w:p>
    <w:p w14:paraId="10D5C3D4" w14:textId="77777777" w:rsidR="00303BDE" w:rsidRPr="0009423D" w:rsidRDefault="00303BDE" w:rsidP="00303BDE">
      <w:pPr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</w:pPr>
      <w:r w:rsidRPr="0009423D"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  <w:lastRenderedPageBreak/>
        <w:t>Overview of the Project (Abstract)</w:t>
      </w:r>
    </w:p>
    <w:p w14:paraId="6AA375C5" w14:textId="77777777" w:rsidR="00620A2F" w:rsidRPr="00620A2F" w:rsidRDefault="00620A2F" w:rsidP="00620A2F">
      <w:pPr>
        <w:rPr>
          <w:rFonts w:ascii="Calibri" w:hAnsi="Calibri" w:cs="Calibri"/>
        </w:rPr>
      </w:pPr>
      <w:r w:rsidRPr="00620A2F">
        <w:rPr>
          <w:rFonts w:ascii="Calibri" w:hAnsi="Calibri" w:cs="Calibri"/>
        </w:rPr>
        <w:t>Weak and reused passwords remain one of the most common causes of data breaches. Despite awareness of password risks, many users still rely on simple or repeated passwords, making brute-force and credential-stuffing attacks extremely effective.</w:t>
      </w:r>
    </w:p>
    <w:p w14:paraId="1BEA0965" w14:textId="77777777" w:rsidR="00620A2F" w:rsidRPr="00620A2F" w:rsidRDefault="00620A2F" w:rsidP="00620A2F">
      <w:pPr>
        <w:rPr>
          <w:rFonts w:ascii="Calibri" w:hAnsi="Calibri" w:cs="Calibri"/>
        </w:rPr>
      </w:pPr>
      <w:r w:rsidRPr="00620A2F">
        <w:rPr>
          <w:rFonts w:ascii="Calibri" w:hAnsi="Calibri" w:cs="Calibri"/>
        </w:rPr>
        <w:t>This project combines research analysis with hands-on demonstration. It explores how weak passwords compromise security and tests real mitigation strategies inside a virtual environment. Using a client–server simulation, the project performs password attacks and evaluates how strong password policies, password managers, and multi-factor authentication (MFA) reduce the likelihood of successful attacks.</w:t>
      </w:r>
    </w:p>
    <w:p w14:paraId="7C772C2C" w14:textId="77777777" w:rsidR="00620A2F" w:rsidRPr="00620A2F" w:rsidRDefault="00620A2F" w:rsidP="00620A2F">
      <w:pPr>
        <w:rPr>
          <w:rFonts w:ascii="Calibri" w:hAnsi="Calibri" w:cs="Calibri"/>
        </w:rPr>
      </w:pPr>
      <w:r w:rsidRPr="00620A2F">
        <w:rPr>
          <w:rFonts w:ascii="Calibri" w:hAnsi="Calibri" w:cs="Calibri"/>
          <w:b/>
          <w:bCs/>
        </w:rPr>
        <w:t>Expected Results:</w:t>
      </w:r>
    </w:p>
    <w:p w14:paraId="02E694F1" w14:textId="77777777" w:rsidR="00620A2F" w:rsidRPr="00620A2F" w:rsidRDefault="00620A2F" w:rsidP="00620A2F">
      <w:pPr>
        <w:numPr>
          <w:ilvl w:val="0"/>
          <w:numId w:val="10"/>
        </w:numPr>
        <w:rPr>
          <w:rFonts w:ascii="Calibri" w:hAnsi="Calibri" w:cs="Calibri"/>
        </w:rPr>
      </w:pPr>
      <w:r w:rsidRPr="00620A2F">
        <w:rPr>
          <w:rFonts w:ascii="Calibri" w:hAnsi="Calibri" w:cs="Calibri"/>
          <w:b/>
          <w:bCs/>
        </w:rPr>
        <w:t>Quantitative evidence</w:t>
      </w:r>
      <w:r w:rsidRPr="00620A2F">
        <w:rPr>
          <w:rFonts w:ascii="Calibri" w:hAnsi="Calibri" w:cs="Calibri"/>
        </w:rPr>
        <w:t xml:space="preserve"> of how quickly weak passwords can be cracked.</w:t>
      </w:r>
    </w:p>
    <w:p w14:paraId="62EC85E4" w14:textId="77777777" w:rsidR="00620A2F" w:rsidRPr="00620A2F" w:rsidRDefault="00620A2F" w:rsidP="00620A2F">
      <w:pPr>
        <w:numPr>
          <w:ilvl w:val="0"/>
          <w:numId w:val="10"/>
        </w:numPr>
        <w:rPr>
          <w:rFonts w:ascii="Calibri" w:hAnsi="Calibri" w:cs="Calibri"/>
        </w:rPr>
      </w:pPr>
      <w:r w:rsidRPr="00620A2F">
        <w:rPr>
          <w:rFonts w:ascii="Calibri" w:hAnsi="Calibri" w:cs="Calibri"/>
          <w:b/>
          <w:bCs/>
        </w:rPr>
        <w:t>Comparative results</w:t>
      </w:r>
      <w:r w:rsidRPr="00620A2F">
        <w:rPr>
          <w:rFonts w:ascii="Calibri" w:hAnsi="Calibri" w:cs="Calibri"/>
        </w:rPr>
        <w:t xml:space="preserve"> showing reduced risk with password managers and MFA.</w:t>
      </w:r>
    </w:p>
    <w:p w14:paraId="26D95958" w14:textId="08ABCFDD" w:rsidR="00620A2F" w:rsidRPr="00620A2F" w:rsidRDefault="00620A2F" w:rsidP="00620A2F">
      <w:pPr>
        <w:numPr>
          <w:ilvl w:val="0"/>
          <w:numId w:val="10"/>
        </w:numPr>
        <w:rPr>
          <w:rFonts w:ascii="Calibri" w:hAnsi="Calibri" w:cs="Calibri"/>
        </w:rPr>
      </w:pPr>
      <w:r w:rsidRPr="00620A2F">
        <w:rPr>
          <w:rFonts w:ascii="Calibri" w:hAnsi="Calibri" w:cs="Calibri"/>
          <w:b/>
          <w:bCs/>
        </w:rPr>
        <w:t xml:space="preserve">Evaluation of </w:t>
      </w:r>
      <w:r w:rsidR="009A4D79" w:rsidRPr="00620A2F">
        <w:rPr>
          <w:rFonts w:ascii="Calibri" w:hAnsi="Calibri" w:cs="Calibri"/>
          <w:b/>
          <w:bCs/>
        </w:rPr>
        <w:t>open source</w:t>
      </w:r>
      <w:r w:rsidRPr="00620A2F">
        <w:rPr>
          <w:rFonts w:ascii="Calibri" w:hAnsi="Calibri" w:cs="Calibri"/>
          <w:b/>
          <w:bCs/>
        </w:rPr>
        <w:t xml:space="preserve"> vs. commercial tools</w:t>
      </w:r>
      <w:r w:rsidRPr="00620A2F">
        <w:rPr>
          <w:rFonts w:ascii="Calibri" w:hAnsi="Calibri" w:cs="Calibri"/>
        </w:rPr>
        <w:t xml:space="preserve"> (</w:t>
      </w:r>
      <w:proofErr w:type="spellStart"/>
      <w:r w:rsidRPr="00620A2F">
        <w:rPr>
          <w:rFonts w:ascii="Calibri" w:hAnsi="Calibri" w:cs="Calibri"/>
        </w:rPr>
        <w:t>Bitwarden</w:t>
      </w:r>
      <w:proofErr w:type="spellEnd"/>
      <w:r w:rsidRPr="00620A2F">
        <w:rPr>
          <w:rFonts w:ascii="Calibri" w:hAnsi="Calibri" w:cs="Calibri"/>
        </w:rPr>
        <w:t xml:space="preserve">, KeePass, LastPass, </w:t>
      </w:r>
      <w:proofErr w:type="spellStart"/>
      <w:r w:rsidRPr="00620A2F">
        <w:rPr>
          <w:rFonts w:ascii="Calibri" w:hAnsi="Calibri" w:cs="Calibri"/>
        </w:rPr>
        <w:t>Dashlane</w:t>
      </w:r>
      <w:proofErr w:type="spellEnd"/>
      <w:r w:rsidRPr="00620A2F">
        <w:rPr>
          <w:rFonts w:ascii="Calibri" w:hAnsi="Calibri" w:cs="Calibri"/>
        </w:rPr>
        <w:t>).</w:t>
      </w:r>
    </w:p>
    <w:p w14:paraId="7B454375" w14:textId="77777777" w:rsidR="00620A2F" w:rsidRPr="00620A2F" w:rsidRDefault="00620A2F" w:rsidP="00620A2F">
      <w:pPr>
        <w:numPr>
          <w:ilvl w:val="0"/>
          <w:numId w:val="10"/>
        </w:numPr>
        <w:rPr>
          <w:rFonts w:ascii="Calibri" w:hAnsi="Calibri" w:cs="Calibri"/>
        </w:rPr>
      </w:pPr>
      <w:r w:rsidRPr="00620A2F">
        <w:rPr>
          <w:rFonts w:ascii="Calibri" w:hAnsi="Calibri" w:cs="Calibri"/>
          <w:b/>
          <w:bCs/>
        </w:rPr>
        <w:t>Actionable recommendations</w:t>
      </w:r>
      <w:r w:rsidRPr="00620A2F">
        <w:rPr>
          <w:rFonts w:ascii="Calibri" w:hAnsi="Calibri" w:cs="Calibri"/>
        </w:rPr>
        <w:t xml:space="preserve"> for users and organizations.</w:t>
      </w:r>
    </w:p>
    <w:p w14:paraId="2B39CC14" w14:textId="77777777" w:rsidR="00620A2F" w:rsidRPr="00620A2F" w:rsidRDefault="00620A2F" w:rsidP="00620A2F">
      <w:pPr>
        <w:rPr>
          <w:rFonts w:ascii="Calibri" w:hAnsi="Calibri" w:cs="Calibri"/>
        </w:rPr>
      </w:pPr>
      <w:r w:rsidRPr="00620A2F">
        <w:rPr>
          <w:rFonts w:ascii="Calibri" w:hAnsi="Calibri" w:cs="Calibri"/>
        </w:rPr>
        <w:t>By combining real examples, industry data, and virtual-lab demonstrations, this project bridges theory and practice. It highlights how both technology adoption and user behavior change are essential to strengthening password security.</w:t>
      </w:r>
    </w:p>
    <w:p w14:paraId="410DBD1B" w14:textId="77777777" w:rsidR="00303BDE" w:rsidRDefault="00303BDE" w:rsidP="00F5740C">
      <w:pPr>
        <w:rPr>
          <w:rFonts w:ascii="Calibri" w:hAnsi="Calibri" w:cs="Calibri"/>
        </w:rPr>
      </w:pPr>
    </w:p>
    <w:p w14:paraId="02768BA3" w14:textId="77777777" w:rsidR="00303BDE" w:rsidRDefault="00303BDE" w:rsidP="00F5740C">
      <w:pPr>
        <w:rPr>
          <w:rFonts w:ascii="Calibri" w:hAnsi="Calibri" w:cs="Calibri"/>
        </w:rPr>
      </w:pPr>
    </w:p>
    <w:p w14:paraId="32035910" w14:textId="77777777" w:rsidR="00620A2F" w:rsidRDefault="00620A2F" w:rsidP="00F5740C">
      <w:pPr>
        <w:rPr>
          <w:rFonts w:ascii="Calibri" w:hAnsi="Calibri" w:cs="Calibri"/>
        </w:rPr>
      </w:pPr>
    </w:p>
    <w:p w14:paraId="585C90F5" w14:textId="77777777" w:rsidR="00620A2F" w:rsidRDefault="00620A2F" w:rsidP="00F5740C">
      <w:pPr>
        <w:rPr>
          <w:rFonts w:ascii="Calibri" w:hAnsi="Calibri" w:cs="Calibri"/>
        </w:rPr>
      </w:pPr>
    </w:p>
    <w:p w14:paraId="019F2CB6" w14:textId="77777777" w:rsidR="00620A2F" w:rsidRDefault="00620A2F" w:rsidP="00F5740C">
      <w:pPr>
        <w:rPr>
          <w:rFonts w:ascii="Calibri" w:hAnsi="Calibri" w:cs="Calibri"/>
        </w:rPr>
      </w:pPr>
    </w:p>
    <w:p w14:paraId="02853762" w14:textId="77777777" w:rsidR="00620A2F" w:rsidRDefault="00620A2F" w:rsidP="00F5740C">
      <w:pPr>
        <w:rPr>
          <w:rFonts w:ascii="Calibri" w:hAnsi="Calibri" w:cs="Calibri"/>
        </w:rPr>
      </w:pPr>
    </w:p>
    <w:p w14:paraId="60A3258D" w14:textId="77777777" w:rsidR="00620A2F" w:rsidRDefault="00620A2F" w:rsidP="00F5740C">
      <w:pPr>
        <w:rPr>
          <w:rFonts w:ascii="Calibri" w:hAnsi="Calibri" w:cs="Calibri"/>
        </w:rPr>
      </w:pPr>
    </w:p>
    <w:p w14:paraId="6B46EA8E" w14:textId="77777777" w:rsidR="00AE1D07" w:rsidRDefault="00AE1D07" w:rsidP="00F5740C">
      <w:pPr>
        <w:rPr>
          <w:rFonts w:ascii="Calibri" w:hAnsi="Calibri" w:cs="Calibri"/>
        </w:rPr>
      </w:pPr>
    </w:p>
    <w:p w14:paraId="35348330" w14:textId="77777777" w:rsidR="00AE1D07" w:rsidRDefault="00AE1D07" w:rsidP="00F5740C">
      <w:pPr>
        <w:rPr>
          <w:rFonts w:ascii="Calibri" w:hAnsi="Calibri" w:cs="Calibri"/>
        </w:rPr>
      </w:pPr>
    </w:p>
    <w:p w14:paraId="30B74934" w14:textId="77777777" w:rsidR="00AE1D07" w:rsidRDefault="00AE1D07" w:rsidP="00F5740C">
      <w:pPr>
        <w:rPr>
          <w:rFonts w:ascii="Calibri" w:hAnsi="Calibri" w:cs="Calibri"/>
        </w:rPr>
      </w:pPr>
    </w:p>
    <w:p w14:paraId="326925D9" w14:textId="77777777" w:rsidR="00EE3956" w:rsidRPr="0009423D" w:rsidRDefault="00EE3956" w:rsidP="00EE3956">
      <w:pPr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</w:pPr>
      <w:r w:rsidRPr="0009423D">
        <w:rPr>
          <w:rFonts w:ascii="Calibri" w:hAnsi="Calibri" w:cs="Calibri"/>
          <w:b/>
          <w:bCs/>
          <w:color w:val="275317" w:themeColor="accent6" w:themeShade="80"/>
          <w:sz w:val="32"/>
          <w:szCs w:val="32"/>
        </w:rPr>
        <w:lastRenderedPageBreak/>
        <w:t>Timeline and Member Contribution</w:t>
      </w:r>
    </w:p>
    <w:p w14:paraId="698B0786" w14:textId="77777777" w:rsidR="00620A2F" w:rsidRPr="00620A2F" w:rsidRDefault="00620A2F" w:rsidP="00620A2F">
      <w:pPr>
        <w:spacing w:after="0"/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</w:pPr>
      <w:r w:rsidRPr="00620A2F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203"/>
        <w:gridCol w:w="1828"/>
        <w:gridCol w:w="1393"/>
      </w:tblGrid>
      <w:tr w:rsidR="00620A2F" w:rsidRPr="00620A2F" w14:paraId="38FC2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C8104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Project Phase</w:t>
            </w:r>
          </w:p>
        </w:tc>
        <w:tc>
          <w:tcPr>
            <w:tcW w:w="0" w:type="auto"/>
            <w:vAlign w:val="center"/>
            <w:hideMark/>
          </w:tcPr>
          <w:p w14:paraId="15DE280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B3845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Tools / Resources</w:t>
            </w:r>
          </w:p>
        </w:tc>
        <w:tc>
          <w:tcPr>
            <w:tcW w:w="0" w:type="auto"/>
            <w:vAlign w:val="center"/>
            <w:hideMark/>
          </w:tcPr>
          <w:p w14:paraId="2FE9D77A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Expected Completion</w:t>
            </w:r>
          </w:p>
        </w:tc>
      </w:tr>
      <w:tr w:rsidR="00620A2F" w:rsidRPr="00620A2F" w14:paraId="26CF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43C7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1: Planning and Research</w:t>
            </w:r>
          </w:p>
        </w:tc>
        <w:tc>
          <w:tcPr>
            <w:tcW w:w="0" w:type="auto"/>
            <w:vAlign w:val="center"/>
            <w:hideMark/>
          </w:tcPr>
          <w:p w14:paraId="1E9B05A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Define project goals, scope, and identify major causes of weak passwords. Collect datasets (</w:t>
            </w:r>
            <w:proofErr w:type="spellStart"/>
            <w:r w:rsidRPr="00620A2F">
              <w:rPr>
                <w:rFonts w:ascii="Calibri" w:hAnsi="Calibri" w:cs="Calibri"/>
              </w:rPr>
              <w:t>RockYou</w:t>
            </w:r>
            <w:proofErr w:type="spellEnd"/>
            <w:r w:rsidRPr="00620A2F">
              <w:rPr>
                <w:rFonts w:ascii="Calibri" w:hAnsi="Calibri" w:cs="Calibri"/>
              </w:rPr>
              <w:t xml:space="preserve">, Have I Been </w:t>
            </w:r>
            <w:proofErr w:type="spellStart"/>
            <w:r w:rsidRPr="00620A2F">
              <w:rPr>
                <w:rFonts w:ascii="Calibri" w:hAnsi="Calibri" w:cs="Calibri"/>
              </w:rPr>
              <w:t>Pwned</w:t>
            </w:r>
            <w:proofErr w:type="spellEnd"/>
            <w:r w:rsidRPr="00620A2F">
              <w:rPr>
                <w:rFonts w:ascii="Calibri" w:hAnsi="Calibri" w:cs="Calibri"/>
              </w:rPr>
              <w:t xml:space="preserve">) and review cybersecurity reports (DBIR, </w:t>
            </w:r>
            <w:proofErr w:type="spellStart"/>
            <w:r w:rsidRPr="00620A2F">
              <w:rPr>
                <w:rFonts w:ascii="Calibri" w:hAnsi="Calibri" w:cs="Calibri"/>
              </w:rPr>
              <w:t>Ponemon</w:t>
            </w:r>
            <w:proofErr w:type="spellEnd"/>
            <w:r w:rsidRPr="00620A2F">
              <w:rPr>
                <w:rFonts w:ascii="Calibri" w:hAnsi="Calibri" w:cs="Calibri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C35BCA0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 xml:space="preserve">Research papers, Have I Been </w:t>
            </w:r>
            <w:proofErr w:type="spellStart"/>
            <w:r w:rsidRPr="00620A2F">
              <w:rPr>
                <w:rFonts w:ascii="Calibri" w:hAnsi="Calibri" w:cs="Calibri"/>
              </w:rPr>
              <w:t>Pwned</w:t>
            </w:r>
            <w:proofErr w:type="spellEnd"/>
            <w:r w:rsidRPr="00620A2F">
              <w:rPr>
                <w:rFonts w:ascii="Calibri" w:hAnsi="Calibri" w:cs="Calibri"/>
              </w:rPr>
              <w:t>, DBIR</w:t>
            </w:r>
          </w:p>
        </w:tc>
        <w:tc>
          <w:tcPr>
            <w:tcW w:w="0" w:type="auto"/>
            <w:vAlign w:val="center"/>
            <w:hideMark/>
          </w:tcPr>
          <w:p w14:paraId="74922CD9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1–2</w:t>
            </w:r>
          </w:p>
        </w:tc>
      </w:tr>
      <w:tr w:rsidR="00620A2F" w:rsidRPr="00620A2F" w14:paraId="7A09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2628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2: Virtual Lab Setup</w:t>
            </w:r>
          </w:p>
        </w:tc>
        <w:tc>
          <w:tcPr>
            <w:tcW w:w="0" w:type="auto"/>
            <w:vAlign w:val="center"/>
            <w:hideMark/>
          </w:tcPr>
          <w:p w14:paraId="69E1760A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Build a client–server virtual environment using VirtualBox or VMware. Configure one client and one server system for authentication testing.</w:t>
            </w:r>
          </w:p>
        </w:tc>
        <w:tc>
          <w:tcPr>
            <w:tcW w:w="0" w:type="auto"/>
            <w:vAlign w:val="center"/>
            <w:hideMark/>
          </w:tcPr>
          <w:p w14:paraId="097A4F9B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VirtualBox / VMware, Ubuntu / Windows Server</w:t>
            </w:r>
          </w:p>
        </w:tc>
        <w:tc>
          <w:tcPr>
            <w:tcW w:w="0" w:type="auto"/>
            <w:vAlign w:val="center"/>
            <w:hideMark/>
          </w:tcPr>
          <w:p w14:paraId="344C9BFD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3</w:t>
            </w:r>
          </w:p>
        </w:tc>
      </w:tr>
      <w:tr w:rsidR="00620A2F" w:rsidRPr="00620A2F" w14:paraId="7C7B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B6B0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3: Attack Simulation</w:t>
            </w:r>
          </w:p>
        </w:tc>
        <w:tc>
          <w:tcPr>
            <w:tcW w:w="0" w:type="auto"/>
            <w:vAlign w:val="center"/>
            <w:hideMark/>
          </w:tcPr>
          <w:p w14:paraId="57E05A9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Run brute-force and dictionary attacks on weak passwords to collect metrics (time to crack, attempt counts). Compare results with strong passwords.</w:t>
            </w:r>
          </w:p>
        </w:tc>
        <w:tc>
          <w:tcPr>
            <w:tcW w:w="0" w:type="auto"/>
            <w:vAlign w:val="center"/>
            <w:hideMark/>
          </w:tcPr>
          <w:p w14:paraId="55017A0D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Hydra, John the Ripper, Python scripts</w:t>
            </w:r>
          </w:p>
        </w:tc>
        <w:tc>
          <w:tcPr>
            <w:tcW w:w="0" w:type="auto"/>
            <w:vAlign w:val="center"/>
            <w:hideMark/>
          </w:tcPr>
          <w:p w14:paraId="34B41AF7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4–5</w:t>
            </w:r>
          </w:p>
        </w:tc>
      </w:tr>
      <w:tr w:rsidR="00620A2F" w:rsidRPr="00620A2F" w14:paraId="3A77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0130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4: Secure Solutions Testing</w:t>
            </w:r>
          </w:p>
        </w:tc>
        <w:tc>
          <w:tcPr>
            <w:tcW w:w="0" w:type="auto"/>
            <w:vAlign w:val="center"/>
            <w:hideMark/>
          </w:tcPr>
          <w:p w14:paraId="67F34AC1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 xml:space="preserve">Integrate and demonstrate tools such as </w:t>
            </w:r>
            <w:proofErr w:type="spellStart"/>
            <w:r w:rsidRPr="00620A2F">
              <w:rPr>
                <w:rFonts w:ascii="Calibri" w:hAnsi="Calibri" w:cs="Calibri"/>
              </w:rPr>
              <w:t>Bitwarden</w:t>
            </w:r>
            <w:proofErr w:type="spellEnd"/>
            <w:r w:rsidRPr="00620A2F">
              <w:rPr>
                <w:rFonts w:ascii="Calibri" w:hAnsi="Calibri" w:cs="Calibri"/>
              </w:rPr>
              <w:t>, KeePass, and MFA (Google Authenticator or Duo). Measure improvement in security effectiveness.</w:t>
            </w:r>
          </w:p>
        </w:tc>
        <w:tc>
          <w:tcPr>
            <w:tcW w:w="0" w:type="auto"/>
            <w:vAlign w:val="center"/>
            <w:hideMark/>
          </w:tcPr>
          <w:p w14:paraId="7B87B06A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620A2F">
              <w:rPr>
                <w:rFonts w:ascii="Calibri" w:hAnsi="Calibri" w:cs="Calibri"/>
              </w:rPr>
              <w:t>Bitwarden</w:t>
            </w:r>
            <w:proofErr w:type="spellEnd"/>
            <w:r w:rsidRPr="00620A2F">
              <w:rPr>
                <w:rFonts w:ascii="Calibri" w:hAnsi="Calibri" w:cs="Calibri"/>
              </w:rPr>
              <w:t>, KeePass, MFA tools</w:t>
            </w:r>
          </w:p>
        </w:tc>
        <w:tc>
          <w:tcPr>
            <w:tcW w:w="0" w:type="auto"/>
            <w:vAlign w:val="center"/>
            <w:hideMark/>
          </w:tcPr>
          <w:p w14:paraId="1F87DEB3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6–7</w:t>
            </w:r>
          </w:p>
        </w:tc>
      </w:tr>
      <w:tr w:rsidR="00620A2F" w:rsidRPr="00620A2F" w14:paraId="5136D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6A27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5: Data Analysis and Report</w:t>
            </w:r>
          </w:p>
        </w:tc>
        <w:tc>
          <w:tcPr>
            <w:tcW w:w="0" w:type="auto"/>
            <w:vAlign w:val="center"/>
            <w:hideMark/>
          </w:tcPr>
          <w:p w14:paraId="426D137D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Analyze experimental results, create visual charts, and interpret findings. Compare open-source and commercial solutions.</w:t>
            </w:r>
          </w:p>
        </w:tc>
        <w:tc>
          <w:tcPr>
            <w:tcW w:w="0" w:type="auto"/>
            <w:vAlign w:val="center"/>
            <w:hideMark/>
          </w:tcPr>
          <w:p w14:paraId="6D917A86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Excel / Python / Power BI</w:t>
            </w:r>
          </w:p>
        </w:tc>
        <w:tc>
          <w:tcPr>
            <w:tcW w:w="0" w:type="auto"/>
            <w:vAlign w:val="center"/>
            <w:hideMark/>
          </w:tcPr>
          <w:p w14:paraId="011657E7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8</w:t>
            </w:r>
          </w:p>
        </w:tc>
      </w:tr>
      <w:tr w:rsidR="00620A2F" w:rsidRPr="00620A2F" w14:paraId="1ED0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540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Phase 6: Final Presentation and Video Recording</w:t>
            </w:r>
          </w:p>
        </w:tc>
        <w:tc>
          <w:tcPr>
            <w:tcW w:w="0" w:type="auto"/>
            <w:vAlign w:val="center"/>
            <w:hideMark/>
          </w:tcPr>
          <w:p w14:paraId="1AEB9AD1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Prepare video presentation summarizing the entire project, showcasing both attack and protection demonstrations. Submit final report.</w:t>
            </w:r>
          </w:p>
        </w:tc>
        <w:tc>
          <w:tcPr>
            <w:tcW w:w="0" w:type="auto"/>
            <w:vAlign w:val="center"/>
            <w:hideMark/>
          </w:tcPr>
          <w:p w14:paraId="5B9F15D2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PowerPoint, OBS Studio, Zoom</w:t>
            </w:r>
          </w:p>
        </w:tc>
        <w:tc>
          <w:tcPr>
            <w:tcW w:w="0" w:type="auto"/>
            <w:vAlign w:val="center"/>
            <w:hideMark/>
          </w:tcPr>
          <w:p w14:paraId="01150796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  <w:b/>
                <w:bCs/>
              </w:rPr>
              <w:t>Week 9</w:t>
            </w:r>
          </w:p>
        </w:tc>
      </w:tr>
    </w:tbl>
    <w:p w14:paraId="4A7CBAF0" w14:textId="3D8E2DE0" w:rsidR="00620A2F" w:rsidRPr="00620A2F" w:rsidRDefault="00620A2F" w:rsidP="00620A2F">
      <w:pPr>
        <w:spacing w:after="0"/>
        <w:rPr>
          <w:rFonts w:ascii="Calibri" w:hAnsi="Calibri" w:cs="Calibri"/>
        </w:rPr>
      </w:pPr>
    </w:p>
    <w:p w14:paraId="4F9ADE30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61BF56A3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3026615C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69146EC3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639A8781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4517E199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071B4E0E" w14:textId="77777777" w:rsidR="00620A2F" w:rsidRDefault="00620A2F" w:rsidP="00620A2F">
      <w:pPr>
        <w:spacing w:after="0"/>
        <w:rPr>
          <w:rFonts w:ascii="Calibri" w:hAnsi="Calibri" w:cs="Calibri"/>
          <w:b/>
          <w:bCs/>
        </w:rPr>
      </w:pPr>
    </w:p>
    <w:p w14:paraId="2E1C561A" w14:textId="40368864" w:rsidR="00620A2F" w:rsidRPr="00620A2F" w:rsidRDefault="00620A2F" w:rsidP="00620A2F">
      <w:pPr>
        <w:spacing w:after="0"/>
        <w:rPr>
          <w:rFonts w:ascii="Calibri" w:hAnsi="Calibri" w:cs="Calibri"/>
          <w:b/>
          <w:bCs/>
        </w:rPr>
      </w:pPr>
      <w:r w:rsidRPr="00620A2F">
        <w:rPr>
          <w:rFonts w:ascii="Calibri" w:hAnsi="Calibri" w:cs="Calibri"/>
          <w:b/>
          <w:bCs/>
        </w:rPr>
        <w:lastRenderedPageBreak/>
        <w:t>Member Contribution</w:t>
      </w:r>
    </w:p>
    <w:p w14:paraId="101FFB90" w14:textId="51ECFCA8" w:rsidR="00620A2F" w:rsidRPr="00620A2F" w:rsidRDefault="00620A2F" w:rsidP="00620A2F">
      <w:pPr>
        <w:spacing w:after="0"/>
        <w:rPr>
          <w:rFonts w:ascii="Calibri" w:hAnsi="Calibri" w:cs="Calibri"/>
        </w:rPr>
      </w:pPr>
      <w:r w:rsidRPr="00620A2F">
        <w:rPr>
          <w:rFonts w:ascii="Calibri" w:hAnsi="Calibri" w:cs="Calibri"/>
        </w:rPr>
        <w:t xml:space="preserve">Since this project is being completed </w:t>
      </w:r>
      <w:r w:rsidRPr="00620A2F">
        <w:rPr>
          <w:rFonts w:ascii="Calibri" w:hAnsi="Calibri" w:cs="Calibri"/>
          <w:b/>
          <w:bCs/>
        </w:rPr>
        <w:t>individually</w:t>
      </w:r>
      <w:r w:rsidRPr="00620A2F">
        <w:rPr>
          <w:rFonts w:ascii="Calibri" w:hAnsi="Calibri" w:cs="Calibri"/>
        </w:rPr>
        <w:t xml:space="preserve">, all tasks listed below are performed by </w:t>
      </w:r>
      <w:r w:rsidR="00914556">
        <w:rPr>
          <w:rFonts w:ascii="Calibri" w:hAnsi="Calibri" w:cs="Calibri"/>
        </w:rPr>
        <w:t>myself</w:t>
      </w:r>
      <w:r w:rsidRPr="00620A2F">
        <w:rPr>
          <w:rFonts w:ascii="Calibri" w:hAnsi="Calibri" w:cs="Calibr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6409"/>
      </w:tblGrid>
      <w:tr w:rsidR="00620A2F" w:rsidRPr="00620A2F" w14:paraId="07FE0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28E2B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14CCB5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620A2F">
              <w:rPr>
                <w:rFonts w:ascii="Calibri" w:hAnsi="Calibri" w:cs="Calibri"/>
                <w:b/>
                <w:bCs/>
              </w:rPr>
              <w:t>Contribution Details</w:t>
            </w:r>
          </w:p>
        </w:tc>
      </w:tr>
      <w:tr w:rsidR="00620A2F" w:rsidRPr="00620A2F" w14:paraId="70CD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1CC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Research and data collection</w:t>
            </w:r>
          </w:p>
        </w:tc>
        <w:tc>
          <w:tcPr>
            <w:tcW w:w="0" w:type="auto"/>
            <w:vAlign w:val="center"/>
            <w:hideMark/>
          </w:tcPr>
          <w:p w14:paraId="78690ABC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Identified causes of weak passwords using breach reports and datasets.</w:t>
            </w:r>
          </w:p>
        </w:tc>
      </w:tr>
      <w:tr w:rsidR="00620A2F" w:rsidRPr="00620A2F" w14:paraId="49D3A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F251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Virtual environment setup</w:t>
            </w:r>
          </w:p>
        </w:tc>
        <w:tc>
          <w:tcPr>
            <w:tcW w:w="0" w:type="auto"/>
            <w:vAlign w:val="center"/>
            <w:hideMark/>
          </w:tcPr>
          <w:p w14:paraId="44ECC1CD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Installed and configured client–server lab in VirtualBox.</w:t>
            </w:r>
          </w:p>
        </w:tc>
      </w:tr>
      <w:tr w:rsidR="00620A2F" w:rsidRPr="00620A2F" w14:paraId="2F24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83E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Attack simulation</w:t>
            </w:r>
          </w:p>
        </w:tc>
        <w:tc>
          <w:tcPr>
            <w:tcW w:w="0" w:type="auto"/>
            <w:vAlign w:val="center"/>
            <w:hideMark/>
          </w:tcPr>
          <w:p w14:paraId="1F7A3A8C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Executed brute-force and dictionary attacks in a controlled setup.</w:t>
            </w:r>
          </w:p>
        </w:tc>
      </w:tr>
      <w:tr w:rsidR="00620A2F" w:rsidRPr="00620A2F" w14:paraId="081F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51BD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Secure solution testing</w:t>
            </w:r>
          </w:p>
        </w:tc>
        <w:tc>
          <w:tcPr>
            <w:tcW w:w="0" w:type="auto"/>
            <w:vAlign w:val="center"/>
            <w:hideMark/>
          </w:tcPr>
          <w:p w14:paraId="54A990A8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Implemented password managers and MFA to demonstrate protection.</w:t>
            </w:r>
          </w:p>
        </w:tc>
      </w:tr>
      <w:tr w:rsidR="00620A2F" w:rsidRPr="00620A2F" w14:paraId="5D69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C347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CBC432C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Analyzed and visualized cracking results using charts and comparative analysis.</w:t>
            </w:r>
          </w:p>
        </w:tc>
      </w:tr>
      <w:tr w:rsidR="00620A2F" w:rsidRPr="00620A2F" w14:paraId="3744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399F" w14:textId="77777777" w:rsidR="00620A2F" w:rsidRPr="00620A2F" w:rsidRDefault="00620A2F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Documentation and presentation</w:t>
            </w:r>
          </w:p>
        </w:tc>
        <w:tc>
          <w:tcPr>
            <w:tcW w:w="0" w:type="auto"/>
            <w:vAlign w:val="center"/>
            <w:hideMark/>
          </w:tcPr>
          <w:p w14:paraId="410D5364" w14:textId="4930C91E" w:rsidR="00620A2F" w:rsidRPr="00620A2F" w:rsidRDefault="00914556" w:rsidP="00620A2F">
            <w:pPr>
              <w:spacing w:after="0"/>
              <w:rPr>
                <w:rFonts w:ascii="Calibri" w:hAnsi="Calibri" w:cs="Calibri"/>
              </w:rPr>
            </w:pPr>
            <w:r w:rsidRPr="00620A2F">
              <w:rPr>
                <w:rFonts w:ascii="Calibri" w:hAnsi="Calibri" w:cs="Calibri"/>
              </w:rPr>
              <w:t>I wrote</w:t>
            </w:r>
            <w:r w:rsidR="00620A2F" w:rsidRPr="00620A2F">
              <w:rPr>
                <w:rFonts w:ascii="Calibri" w:hAnsi="Calibri" w:cs="Calibri"/>
              </w:rPr>
              <w:t xml:space="preserve"> project report, prepared slides, and recorded final presentation video.</w:t>
            </w:r>
          </w:p>
        </w:tc>
      </w:tr>
    </w:tbl>
    <w:p w14:paraId="44845B4C" w14:textId="77777777" w:rsidR="00EE3956" w:rsidRPr="00E81695" w:rsidRDefault="00EE3956" w:rsidP="00620A2F">
      <w:pPr>
        <w:spacing w:after="0"/>
        <w:rPr>
          <w:rFonts w:ascii="Calibri" w:hAnsi="Calibri" w:cs="Calibri"/>
        </w:rPr>
      </w:pPr>
    </w:p>
    <w:sectPr w:rsidR="00EE3956" w:rsidRPr="00E8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A0F"/>
    <w:multiLevelType w:val="multilevel"/>
    <w:tmpl w:val="997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1700"/>
    <w:multiLevelType w:val="multilevel"/>
    <w:tmpl w:val="365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591B"/>
    <w:multiLevelType w:val="multilevel"/>
    <w:tmpl w:val="4356A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B0597"/>
    <w:multiLevelType w:val="hybridMultilevel"/>
    <w:tmpl w:val="5F56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87F39"/>
    <w:multiLevelType w:val="multilevel"/>
    <w:tmpl w:val="197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833C9"/>
    <w:multiLevelType w:val="multilevel"/>
    <w:tmpl w:val="D07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F5E90"/>
    <w:multiLevelType w:val="multilevel"/>
    <w:tmpl w:val="150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7668D"/>
    <w:multiLevelType w:val="multilevel"/>
    <w:tmpl w:val="064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93C44"/>
    <w:multiLevelType w:val="multilevel"/>
    <w:tmpl w:val="9CD4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613DE"/>
    <w:multiLevelType w:val="multilevel"/>
    <w:tmpl w:val="B6AE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DE55B5"/>
    <w:multiLevelType w:val="multilevel"/>
    <w:tmpl w:val="AC46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9312B"/>
    <w:multiLevelType w:val="multilevel"/>
    <w:tmpl w:val="CC16223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56B09"/>
    <w:multiLevelType w:val="multilevel"/>
    <w:tmpl w:val="F51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359483">
    <w:abstractNumId w:val="9"/>
  </w:num>
  <w:num w:numId="2" w16cid:durableId="523179596">
    <w:abstractNumId w:val="5"/>
  </w:num>
  <w:num w:numId="3" w16cid:durableId="577903997">
    <w:abstractNumId w:val="2"/>
  </w:num>
  <w:num w:numId="4" w16cid:durableId="1795127283">
    <w:abstractNumId w:val="12"/>
  </w:num>
  <w:num w:numId="5" w16cid:durableId="77797506">
    <w:abstractNumId w:val="11"/>
  </w:num>
  <w:num w:numId="6" w16cid:durableId="272633485">
    <w:abstractNumId w:val="6"/>
  </w:num>
  <w:num w:numId="7" w16cid:durableId="1309633210">
    <w:abstractNumId w:val="3"/>
  </w:num>
  <w:num w:numId="8" w16cid:durableId="1954938896">
    <w:abstractNumId w:val="0"/>
  </w:num>
  <w:num w:numId="9" w16cid:durableId="1075055821">
    <w:abstractNumId w:val="10"/>
  </w:num>
  <w:num w:numId="10" w16cid:durableId="1583762559">
    <w:abstractNumId w:val="1"/>
  </w:num>
  <w:num w:numId="11" w16cid:durableId="1524858767">
    <w:abstractNumId w:val="4"/>
  </w:num>
  <w:num w:numId="12" w16cid:durableId="1191380683">
    <w:abstractNumId w:val="8"/>
  </w:num>
  <w:num w:numId="13" w16cid:durableId="168178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80"/>
    <w:rsid w:val="0009423D"/>
    <w:rsid w:val="00303BDE"/>
    <w:rsid w:val="00364024"/>
    <w:rsid w:val="00374AC1"/>
    <w:rsid w:val="004E1223"/>
    <w:rsid w:val="00620A2F"/>
    <w:rsid w:val="00634145"/>
    <w:rsid w:val="00684A84"/>
    <w:rsid w:val="00731F31"/>
    <w:rsid w:val="008D2A67"/>
    <w:rsid w:val="00914556"/>
    <w:rsid w:val="009A4D79"/>
    <w:rsid w:val="009A5006"/>
    <w:rsid w:val="009F0270"/>
    <w:rsid w:val="00A21DA3"/>
    <w:rsid w:val="00AE1D07"/>
    <w:rsid w:val="00C45AE7"/>
    <w:rsid w:val="00C82B28"/>
    <w:rsid w:val="00C842E4"/>
    <w:rsid w:val="00CB6C80"/>
    <w:rsid w:val="00D72768"/>
    <w:rsid w:val="00DB25A0"/>
    <w:rsid w:val="00E81695"/>
    <w:rsid w:val="00E86B5A"/>
    <w:rsid w:val="00E90BEC"/>
    <w:rsid w:val="00EE3956"/>
    <w:rsid w:val="00F5740C"/>
    <w:rsid w:val="00F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A813"/>
  <w15:chartTrackingRefBased/>
  <w15:docId w15:val="{EA933CEF-4BBC-184A-942C-7E37AE9C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69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1F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41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rizon.com/business/resources/reports/dbir/" TargetMode="External"/><Relationship Id="rId5" Type="http://schemas.openxmlformats.org/officeDocument/2006/relationships/hyperlink" Target="https://haveibeenpwned.com/Passwo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Ghiasi, Shekeeb</dc:creator>
  <cp:keywords/>
  <dc:description/>
  <cp:lastModifiedBy>Shekeeb Shadab Ghiasi</cp:lastModifiedBy>
  <cp:revision>20</cp:revision>
  <dcterms:created xsi:type="dcterms:W3CDTF">2025-09-07T00:25:00Z</dcterms:created>
  <dcterms:modified xsi:type="dcterms:W3CDTF">2025-11-17T16:23:00Z</dcterms:modified>
</cp:coreProperties>
</file>