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3"/>
        </w:rPr>
      </w:pPr>
    </w:p>
    <w:p>
      <w:pPr>
        <w:spacing w:before="87"/>
        <w:ind w:left="1483" w:right="1391" w:firstLine="0"/>
        <w:jc w:val="center"/>
        <w:rPr>
          <w:sz w:val="32"/>
        </w:rPr>
      </w:pPr>
      <w:r>
        <w:rPr>
          <w:sz w:val="32"/>
        </w:rPr>
        <w:t>Всероссийская</w:t>
      </w:r>
      <w:r>
        <w:rPr>
          <w:spacing w:val="-5"/>
          <w:sz w:val="32"/>
        </w:rPr>
        <w:t> </w:t>
      </w:r>
      <w:r>
        <w:rPr>
          <w:sz w:val="32"/>
        </w:rPr>
        <w:t>проверочная</w:t>
      </w:r>
      <w:r>
        <w:rPr>
          <w:spacing w:val="-5"/>
          <w:sz w:val="32"/>
        </w:rPr>
        <w:t> </w:t>
      </w:r>
      <w:r>
        <w:rPr>
          <w:sz w:val="32"/>
        </w:rPr>
        <w:t>работа</w:t>
      </w:r>
      <w:r>
        <w:rPr>
          <w:spacing w:val="-6"/>
          <w:sz w:val="32"/>
        </w:rPr>
        <w:t> </w:t>
      </w:r>
      <w:r>
        <w:rPr>
          <w:sz w:val="32"/>
        </w:rPr>
        <w:t>по</w:t>
      </w:r>
      <w:r>
        <w:rPr>
          <w:spacing w:val="-5"/>
          <w:sz w:val="32"/>
        </w:rPr>
        <w:t> </w:t>
      </w:r>
      <w:r>
        <w:rPr>
          <w:sz w:val="32"/>
        </w:rPr>
        <w:t>ГЕОГРАФИИ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2"/>
        </w:rPr>
      </w:pPr>
    </w:p>
    <w:p>
      <w:pPr>
        <w:spacing w:line="360" w:lineRule="auto" w:before="0"/>
        <w:ind w:left="1038" w:right="1044" w:firstLine="2880"/>
        <w:jc w:val="left"/>
        <w:rPr>
          <w:b/>
          <w:sz w:val="36"/>
        </w:rPr>
      </w:pPr>
      <w:bookmarkStart w:name="ОПИСАНИЕ" w:id="1"/>
      <w:bookmarkEnd w:id="1"/>
      <w:r>
        <w:rPr/>
      </w:r>
      <w:r>
        <w:rPr>
          <w:b/>
          <w:sz w:val="36"/>
        </w:rPr>
        <w:t>ОПИСАНИЕ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ВСЕРОССИЙСКОЙ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ПРОВЕРОЧНОЙ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РАБОТЫ</w:t>
      </w:r>
    </w:p>
    <w:p>
      <w:pPr>
        <w:spacing w:before="0"/>
        <w:ind w:left="3567" w:right="0" w:firstLine="0"/>
        <w:jc w:val="left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ГЕОГРАФИИ</w:t>
      </w:r>
    </w:p>
    <w:p>
      <w:pPr>
        <w:spacing w:before="215"/>
        <w:ind w:left="1383" w:right="1391" w:firstLine="0"/>
        <w:jc w:val="center"/>
        <w:rPr>
          <w:b/>
          <w:sz w:val="36"/>
        </w:rPr>
      </w:pPr>
      <w:r>
        <w:rPr>
          <w:b/>
          <w:sz w:val="36"/>
        </w:rPr>
        <w:t>11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класс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line="362" w:lineRule="auto" w:before="267"/>
        <w:ind w:left="1384" w:right="1391"/>
        <w:jc w:val="center"/>
      </w:pPr>
      <w:r>
        <w:rPr/>
        <w:t>подготовлено Федеральным государственным бюджетным</w:t>
      </w:r>
      <w:r>
        <w:rPr>
          <w:spacing w:val="-67"/>
        </w:rPr>
        <w:t> </w:t>
      </w:r>
      <w:r>
        <w:rPr/>
        <w:t>научным</w:t>
      </w:r>
      <w:r>
        <w:rPr>
          <w:spacing w:val="-1"/>
        </w:rPr>
        <w:t> </w:t>
      </w:r>
      <w:r>
        <w:rPr/>
        <w:t>учреждением</w:t>
      </w:r>
    </w:p>
    <w:p>
      <w:pPr>
        <w:pStyle w:val="BodyText"/>
        <w:ind w:left="428" w:right="441"/>
        <w:jc w:val="center"/>
      </w:pPr>
      <w:r>
        <w:rPr/>
        <w:t>«ФЕДЕРАЛЬНЫЙ</w:t>
      </w:r>
      <w:r>
        <w:rPr>
          <w:spacing w:val="-4"/>
        </w:rPr>
        <w:t> </w:t>
      </w:r>
      <w:r>
        <w:rPr/>
        <w:t>ИНСТИТУТ</w:t>
      </w:r>
      <w:r>
        <w:rPr>
          <w:spacing w:val="-3"/>
        </w:rPr>
        <w:t> </w:t>
      </w:r>
      <w:r>
        <w:rPr/>
        <w:t>ПЕДАГОГИЧЕСКИХ</w:t>
      </w:r>
      <w:r>
        <w:rPr>
          <w:spacing w:val="-3"/>
        </w:rPr>
        <w:t> </w:t>
      </w:r>
      <w:r>
        <w:rPr/>
        <w:t>ИЗМЕРЕНИЙ»</w:t>
      </w:r>
    </w:p>
    <w:p>
      <w:pPr>
        <w:spacing w:after="0"/>
        <w:jc w:val="center"/>
        <w:sectPr>
          <w:type w:val="continuous"/>
          <w:pgSz w:w="11910" w:h="16840"/>
          <w:pgMar w:top="1600" w:bottom="280" w:left="1040" w:right="7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88" w:after="0"/>
        <w:ind w:left="660" w:right="0" w:hanging="283"/>
        <w:jc w:val="both"/>
      </w:pPr>
      <w:bookmarkStart w:name="1. Назначение всероссийской проверочной " w:id="2"/>
      <w:bookmarkEnd w:id="2"/>
      <w:r>
        <w:rPr/>
        <w:t>Назначение</w:t>
      </w:r>
      <w:r>
        <w:rPr>
          <w:spacing w:val="-3"/>
        </w:rPr>
        <w:t> </w:t>
      </w:r>
      <w:r>
        <w:rPr/>
        <w:t>всероссийской</w:t>
      </w:r>
      <w:r>
        <w:rPr>
          <w:spacing w:val="-2"/>
        </w:rPr>
        <w:t> </w:t>
      </w:r>
      <w:r>
        <w:rPr/>
        <w:t>проверочной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line="276" w:lineRule="auto" w:before="1"/>
        <w:ind w:left="119" w:right="377" w:firstLine="708"/>
        <w:jc w:val="both"/>
      </w:pPr>
      <w:r>
        <w:rPr/>
        <w:t>Всероссийская</w:t>
      </w:r>
      <w:r>
        <w:rPr>
          <w:spacing w:val="1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итоговой</w:t>
      </w:r>
      <w:r>
        <w:rPr>
          <w:spacing w:val="-67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ВПР,</w:t>
      </w:r>
      <w:r>
        <w:rPr>
          <w:spacing w:val="1"/>
        </w:rPr>
        <w:t> </w:t>
      </w:r>
      <w:r>
        <w:rPr/>
        <w:t>изучавших</w:t>
      </w:r>
      <w:r>
        <w:rPr>
          <w:spacing w:val="1"/>
        </w:rPr>
        <w:t> </w:t>
      </w:r>
      <w:r>
        <w:rPr/>
        <w:t>школьный</w:t>
      </w:r>
      <w:r>
        <w:rPr>
          <w:spacing w:val="1"/>
        </w:rPr>
        <w:t> </w:t>
      </w:r>
      <w:r>
        <w:rPr/>
        <w:t>курс</w:t>
      </w:r>
      <w:r>
        <w:rPr>
          <w:spacing w:val="1"/>
        </w:rPr>
        <w:t> </w:t>
      </w:r>
      <w:r>
        <w:rPr/>
        <w:t>географии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уровне.</w:t>
      </w: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322" w:lineRule="exact" w:before="191" w:after="0"/>
        <w:ind w:left="660" w:right="0" w:hanging="283"/>
        <w:jc w:val="both"/>
      </w:pPr>
      <w:bookmarkStart w:name="2. Документы, определяющие содержание ВП" w:id="3"/>
      <w:bookmarkEnd w:id="3"/>
      <w:r>
        <w:rPr/>
        <w:t>Документы,</w:t>
      </w:r>
      <w:r>
        <w:rPr>
          <w:spacing w:val="-5"/>
        </w:rPr>
        <w:t> </w:t>
      </w:r>
      <w:r>
        <w:rPr/>
        <w:t>определяющие</w:t>
      </w:r>
      <w:r>
        <w:rPr>
          <w:spacing w:val="-4"/>
        </w:rPr>
        <w:t> </w:t>
      </w:r>
      <w:r>
        <w:rPr/>
        <w:t>содержание</w:t>
      </w:r>
      <w:r>
        <w:rPr>
          <w:spacing w:val="-8"/>
        </w:rPr>
        <w:t> </w:t>
      </w:r>
      <w:r>
        <w:rPr/>
        <w:t>ВПР</w:t>
      </w:r>
    </w:p>
    <w:p>
      <w:pPr>
        <w:pStyle w:val="BodyText"/>
        <w:spacing w:line="276" w:lineRule="auto"/>
        <w:ind w:left="120" w:right="112" w:firstLine="707"/>
        <w:jc w:val="both"/>
      </w:pPr>
      <w:r>
        <w:rPr/>
        <w:t>Содержание всероссийской проверочной работы по географии определяется</w:t>
      </w:r>
      <w:r>
        <w:rPr>
          <w:spacing w:val="-67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документов: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76" w:lineRule="auto" w:before="1" w:after="0"/>
        <w:ind w:left="119" w:right="111" w:firstLine="709"/>
        <w:jc w:val="both"/>
        <w:rPr>
          <w:sz w:val="28"/>
        </w:rPr>
      </w:pPr>
      <w:r>
        <w:rPr>
          <w:sz w:val="28"/>
        </w:rPr>
        <w:t>Федеральный компонент государственного стандарта среднего (полного)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биологии</w:t>
      </w:r>
      <w:r>
        <w:rPr>
          <w:spacing w:val="1"/>
          <w:sz w:val="28"/>
        </w:rPr>
        <w:t> </w:t>
      </w:r>
      <w:r>
        <w:rPr>
          <w:sz w:val="28"/>
        </w:rPr>
        <w:t>(базовый</w:t>
      </w:r>
      <w:r>
        <w:rPr>
          <w:spacing w:val="1"/>
          <w:sz w:val="28"/>
        </w:rPr>
        <w:t> </w:t>
      </w:r>
      <w:r>
        <w:rPr>
          <w:sz w:val="28"/>
        </w:rPr>
        <w:t>уровень)</w:t>
      </w:r>
      <w:r>
        <w:rPr>
          <w:spacing w:val="1"/>
          <w:sz w:val="28"/>
        </w:rPr>
        <w:t> </w:t>
      </w:r>
      <w:r>
        <w:rPr>
          <w:sz w:val="28"/>
        </w:rPr>
        <w:t>(приказ</w:t>
      </w:r>
      <w:r>
        <w:rPr>
          <w:spacing w:val="1"/>
          <w:sz w:val="28"/>
        </w:rPr>
        <w:t> </w:t>
      </w:r>
      <w:r>
        <w:rPr>
          <w:sz w:val="28"/>
        </w:rPr>
        <w:t>Минобразования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05.03.2004</w:t>
      </w:r>
      <w:r>
        <w:rPr>
          <w:spacing w:val="1"/>
          <w:sz w:val="28"/>
        </w:rPr>
        <w:t> </w:t>
      </w:r>
      <w:r>
        <w:rPr>
          <w:sz w:val="28"/>
        </w:rPr>
        <w:t>№</w:t>
      </w:r>
      <w:r>
        <w:rPr>
          <w:spacing w:val="1"/>
          <w:sz w:val="28"/>
        </w:rPr>
        <w:t> </w:t>
      </w:r>
      <w:r>
        <w:rPr>
          <w:sz w:val="28"/>
        </w:rPr>
        <w:t>1089</w:t>
      </w:r>
      <w:r>
        <w:rPr>
          <w:spacing w:val="1"/>
          <w:sz w:val="28"/>
        </w:rPr>
        <w:t> </w:t>
      </w:r>
      <w:r>
        <w:rPr>
          <w:sz w:val="28"/>
        </w:rPr>
        <w:t>«Об</w:t>
      </w:r>
      <w:r>
        <w:rPr>
          <w:spacing w:val="1"/>
          <w:sz w:val="28"/>
        </w:rPr>
        <w:t> </w:t>
      </w:r>
      <w:r>
        <w:rPr>
          <w:sz w:val="28"/>
        </w:rPr>
        <w:t>утверждении</w:t>
      </w:r>
      <w:r>
        <w:rPr>
          <w:spacing w:val="1"/>
          <w:sz w:val="28"/>
        </w:rPr>
        <w:t> </w:t>
      </w:r>
      <w:r>
        <w:rPr>
          <w:sz w:val="28"/>
        </w:rPr>
        <w:t>Федерального</w:t>
      </w:r>
      <w:r>
        <w:rPr>
          <w:spacing w:val="1"/>
          <w:sz w:val="28"/>
        </w:rPr>
        <w:t> </w:t>
      </w:r>
      <w:r>
        <w:rPr>
          <w:sz w:val="28"/>
        </w:rPr>
        <w:t>компонента</w:t>
      </w:r>
      <w:r>
        <w:rPr>
          <w:spacing w:val="1"/>
          <w:sz w:val="28"/>
        </w:rPr>
        <w:t> </w:t>
      </w:r>
      <w:r>
        <w:rPr>
          <w:sz w:val="28"/>
        </w:rPr>
        <w:t>государственных стандартов начального общего, основного общего и среднего</w:t>
      </w:r>
      <w:r>
        <w:rPr>
          <w:spacing w:val="1"/>
          <w:sz w:val="28"/>
        </w:rPr>
        <w:t> </w:t>
      </w:r>
      <w:r>
        <w:rPr>
          <w:sz w:val="28"/>
        </w:rPr>
        <w:t>(полного)</w:t>
      </w:r>
      <w:r>
        <w:rPr>
          <w:spacing w:val="-3"/>
          <w:sz w:val="28"/>
        </w:rPr>
        <w:t> </w:t>
      </w:r>
      <w:r>
        <w:rPr>
          <w:sz w:val="28"/>
        </w:rPr>
        <w:t>общего образования»);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76" w:lineRule="auto" w:before="0" w:after="0"/>
        <w:ind w:left="119" w:right="110" w:firstLine="707"/>
        <w:jc w:val="both"/>
        <w:rPr>
          <w:sz w:val="28"/>
        </w:rPr>
      </w:pPr>
      <w:r>
        <w:rPr>
          <w:sz w:val="28"/>
        </w:rPr>
        <w:t>Федеральный компонент государственного стандарта основного общего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(приказ</w:t>
      </w:r>
      <w:r>
        <w:rPr>
          <w:spacing w:val="1"/>
          <w:sz w:val="28"/>
        </w:rPr>
        <w:t> </w:t>
      </w:r>
      <w:r>
        <w:rPr>
          <w:sz w:val="28"/>
        </w:rPr>
        <w:t>Минобразования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05.03.2004</w:t>
      </w:r>
      <w:r>
        <w:rPr>
          <w:spacing w:val="1"/>
          <w:sz w:val="28"/>
        </w:rPr>
        <w:t> </w:t>
      </w:r>
      <w:r>
        <w:rPr>
          <w:sz w:val="28"/>
        </w:rPr>
        <w:t>№</w:t>
      </w:r>
      <w:r>
        <w:rPr>
          <w:spacing w:val="1"/>
          <w:sz w:val="28"/>
        </w:rPr>
        <w:t> </w:t>
      </w:r>
      <w:r>
        <w:rPr>
          <w:sz w:val="28"/>
        </w:rPr>
        <w:t>1089</w:t>
      </w:r>
      <w:r>
        <w:rPr>
          <w:spacing w:val="1"/>
          <w:sz w:val="28"/>
        </w:rPr>
        <w:t> </w:t>
      </w:r>
      <w:r>
        <w:rPr>
          <w:sz w:val="28"/>
        </w:rPr>
        <w:t>«Об</w:t>
      </w:r>
      <w:r>
        <w:rPr>
          <w:spacing w:val="1"/>
          <w:sz w:val="28"/>
        </w:rPr>
        <w:t> </w:t>
      </w:r>
      <w:r>
        <w:rPr>
          <w:sz w:val="28"/>
        </w:rPr>
        <w:t>утверждении Федерального компонента государственных стандартов начального</w:t>
      </w:r>
      <w:r>
        <w:rPr>
          <w:spacing w:val="1"/>
          <w:sz w:val="28"/>
        </w:rPr>
        <w:t> </w:t>
      </w:r>
      <w:r>
        <w:rPr>
          <w:sz w:val="28"/>
        </w:rPr>
        <w:t>общего,</w:t>
      </w:r>
      <w:r>
        <w:rPr>
          <w:spacing w:val="-2"/>
          <w:sz w:val="28"/>
        </w:rPr>
        <w:t> </w:t>
      </w:r>
      <w:r>
        <w:rPr>
          <w:sz w:val="28"/>
        </w:rPr>
        <w:t>основного</w:t>
      </w:r>
      <w:r>
        <w:rPr>
          <w:spacing w:val="-1"/>
          <w:sz w:val="28"/>
        </w:rPr>
        <w:t> </w:t>
      </w:r>
      <w:r>
        <w:rPr>
          <w:sz w:val="28"/>
        </w:rPr>
        <w:t>общего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среднего</w:t>
      </w:r>
      <w:r>
        <w:rPr>
          <w:spacing w:val="-2"/>
          <w:sz w:val="28"/>
        </w:rPr>
        <w:t> </w:t>
      </w:r>
      <w:r>
        <w:rPr>
          <w:sz w:val="28"/>
        </w:rPr>
        <w:t>(полного)</w:t>
      </w:r>
      <w:r>
        <w:rPr>
          <w:spacing w:val="-2"/>
          <w:sz w:val="28"/>
        </w:rPr>
        <w:t> </w:t>
      </w:r>
      <w:r>
        <w:rPr>
          <w:sz w:val="28"/>
        </w:rPr>
        <w:t>общего</w:t>
      </w:r>
      <w:r>
        <w:rPr>
          <w:spacing w:val="-1"/>
          <w:sz w:val="28"/>
        </w:rPr>
        <w:t> </w:t>
      </w:r>
      <w:r>
        <w:rPr>
          <w:sz w:val="28"/>
        </w:rPr>
        <w:t>образования»).</w:t>
      </w: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193" w:after="0"/>
        <w:ind w:left="661" w:right="0" w:hanging="283"/>
        <w:jc w:val="both"/>
      </w:pPr>
      <w:bookmarkStart w:name="3. Подходы к отбору содержания и разрабо" w:id="4"/>
      <w:bookmarkEnd w:id="4"/>
      <w:r>
        <w:rPr/>
        <w:t>Подходы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отбору</w:t>
      </w:r>
      <w:r>
        <w:rPr>
          <w:spacing w:val="-2"/>
        </w:rPr>
        <w:t> </w:t>
      </w:r>
      <w:r>
        <w:rPr/>
        <w:t>содержания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разработке</w:t>
      </w:r>
      <w:r>
        <w:rPr>
          <w:spacing w:val="-3"/>
        </w:rPr>
        <w:t> </w:t>
      </w:r>
      <w:r>
        <w:rPr/>
        <w:t>структуры</w:t>
      </w:r>
      <w:r>
        <w:rPr>
          <w:spacing w:val="-12"/>
        </w:rPr>
        <w:t> </w:t>
      </w:r>
      <w:r>
        <w:rPr/>
        <w:t>ВПР</w:t>
      </w:r>
    </w:p>
    <w:p>
      <w:pPr>
        <w:pStyle w:val="BodyText"/>
        <w:spacing w:line="276" w:lineRule="auto" w:before="38"/>
        <w:ind w:left="378" w:right="375" w:firstLine="706"/>
        <w:jc w:val="both"/>
      </w:pP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ФК</w:t>
      </w:r>
      <w:r>
        <w:rPr>
          <w:spacing w:val="1"/>
        </w:rPr>
        <w:t> </w:t>
      </w:r>
      <w:r>
        <w:rPr/>
        <w:t>ГОС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кодификатор,</w:t>
      </w:r>
      <w:r>
        <w:rPr>
          <w:spacing w:val="1"/>
        </w:rPr>
        <w:t> </w:t>
      </w:r>
      <w:r>
        <w:rPr/>
        <w:t>определяющий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ВПР</w:t>
      </w:r>
      <w:r>
        <w:rPr>
          <w:spacing w:val="-1"/>
        </w:rPr>
        <w:t> </w:t>
      </w:r>
      <w:r>
        <w:rPr/>
        <w:t>по географии (см. Приложение).</w:t>
      </w:r>
    </w:p>
    <w:p>
      <w:pPr>
        <w:pStyle w:val="BodyText"/>
        <w:spacing w:line="276" w:lineRule="auto"/>
        <w:ind w:left="378" w:right="379" w:firstLine="708"/>
        <w:jc w:val="both"/>
      </w:pPr>
      <w:r>
        <w:rPr/>
        <w:t>Отбор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подлежащего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работе,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разделом</w:t>
      </w:r>
      <w:r>
        <w:rPr>
          <w:spacing w:val="1"/>
        </w:rPr>
        <w:t> </w:t>
      </w:r>
      <w:r>
        <w:rPr/>
        <w:t>«Обязательный</w:t>
      </w:r>
      <w:r>
        <w:rPr>
          <w:spacing w:val="1"/>
        </w:rPr>
        <w:t> </w:t>
      </w:r>
      <w:r>
        <w:rPr/>
        <w:t>минимум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программ»</w:t>
      </w:r>
      <w:r>
        <w:rPr>
          <w:spacing w:val="7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-68"/>
        </w:rPr>
        <w:t> </w:t>
      </w:r>
      <w:r>
        <w:rPr/>
        <w:t>(полного) общего образования по географии. За основы взяты вопросы курса</w:t>
      </w:r>
      <w:r>
        <w:rPr>
          <w:spacing w:val="1"/>
        </w:rPr>
        <w:t> </w:t>
      </w:r>
      <w:r>
        <w:rPr/>
        <w:t>школьной</w:t>
      </w:r>
      <w:r>
        <w:rPr>
          <w:spacing w:val="-2"/>
        </w:rPr>
        <w:t> </w:t>
      </w:r>
      <w:r>
        <w:rPr/>
        <w:t>географии,</w:t>
      </w:r>
      <w:r>
        <w:rPr>
          <w:spacing w:val="-1"/>
        </w:rPr>
        <w:t> </w:t>
      </w:r>
      <w:r>
        <w:rPr/>
        <w:t>изучаемые</w:t>
      </w:r>
      <w:r>
        <w:rPr>
          <w:spacing w:val="-1"/>
        </w:rPr>
        <w:t> </w:t>
      </w:r>
      <w:r>
        <w:rPr/>
        <w:t>в 8–11</w:t>
      </w:r>
      <w:r>
        <w:rPr>
          <w:spacing w:val="-9"/>
        </w:rPr>
        <w:t> </w:t>
      </w:r>
      <w:r>
        <w:rPr/>
        <w:t>классах.</w:t>
      </w:r>
    </w:p>
    <w:p>
      <w:pPr>
        <w:pStyle w:val="ListParagraph"/>
        <w:numPr>
          <w:ilvl w:val="0"/>
          <w:numId w:val="2"/>
        </w:numPr>
        <w:tabs>
          <w:tab w:pos="1447" w:val="left" w:leader="none"/>
          <w:tab w:pos="1448" w:val="left" w:leader="none"/>
        </w:tabs>
        <w:spacing w:line="240" w:lineRule="auto" w:before="2" w:after="0"/>
        <w:ind w:left="1447" w:right="0" w:hanging="362"/>
        <w:jc w:val="left"/>
        <w:rPr>
          <w:sz w:val="28"/>
        </w:rPr>
      </w:pPr>
      <w:r>
        <w:rPr>
          <w:sz w:val="28"/>
        </w:rPr>
        <w:t>Источники</w:t>
      </w:r>
      <w:r>
        <w:rPr>
          <w:spacing w:val="-3"/>
          <w:sz w:val="28"/>
        </w:rPr>
        <w:t> </w:t>
      </w:r>
      <w:r>
        <w:rPr>
          <w:sz w:val="28"/>
        </w:rPr>
        <w:t>географической</w:t>
      </w:r>
      <w:r>
        <w:rPr>
          <w:spacing w:val="-3"/>
          <w:sz w:val="28"/>
        </w:rPr>
        <w:t> </w:t>
      </w:r>
      <w:r>
        <w:rPr>
          <w:sz w:val="28"/>
        </w:rPr>
        <w:t>информации</w:t>
      </w:r>
    </w:p>
    <w:p>
      <w:pPr>
        <w:pStyle w:val="ListParagraph"/>
        <w:numPr>
          <w:ilvl w:val="0"/>
          <w:numId w:val="2"/>
        </w:numPr>
        <w:tabs>
          <w:tab w:pos="1447" w:val="left" w:leader="none"/>
          <w:tab w:pos="1448" w:val="left" w:leader="none"/>
        </w:tabs>
        <w:spacing w:line="240" w:lineRule="auto" w:before="46" w:after="0"/>
        <w:ind w:left="1447" w:right="0" w:hanging="362"/>
        <w:jc w:val="left"/>
        <w:rPr>
          <w:sz w:val="28"/>
        </w:rPr>
      </w:pPr>
      <w:r>
        <w:rPr>
          <w:sz w:val="28"/>
        </w:rPr>
        <w:t>Мировое</w:t>
      </w:r>
      <w:r>
        <w:rPr>
          <w:spacing w:val="-3"/>
          <w:sz w:val="28"/>
        </w:rPr>
        <w:t> </w:t>
      </w:r>
      <w:r>
        <w:rPr>
          <w:sz w:val="28"/>
        </w:rPr>
        <w:t>хозяйство</w:t>
      </w:r>
    </w:p>
    <w:p>
      <w:pPr>
        <w:pStyle w:val="ListParagraph"/>
        <w:numPr>
          <w:ilvl w:val="0"/>
          <w:numId w:val="2"/>
        </w:numPr>
        <w:tabs>
          <w:tab w:pos="1447" w:val="left" w:leader="none"/>
          <w:tab w:pos="1448" w:val="left" w:leader="none"/>
        </w:tabs>
        <w:spacing w:line="240" w:lineRule="auto" w:before="47" w:after="0"/>
        <w:ind w:left="1447" w:right="0" w:hanging="362"/>
        <w:jc w:val="left"/>
        <w:rPr>
          <w:sz w:val="28"/>
        </w:rPr>
      </w:pPr>
      <w:r>
        <w:rPr>
          <w:sz w:val="28"/>
        </w:rPr>
        <w:t>Природопользование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геоэкология</w:t>
      </w:r>
    </w:p>
    <w:p>
      <w:pPr>
        <w:pStyle w:val="ListParagraph"/>
        <w:numPr>
          <w:ilvl w:val="0"/>
          <w:numId w:val="2"/>
        </w:numPr>
        <w:tabs>
          <w:tab w:pos="1447" w:val="left" w:leader="none"/>
          <w:tab w:pos="1448" w:val="left" w:leader="none"/>
        </w:tabs>
        <w:spacing w:line="240" w:lineRule="auto" w:before="47" w:after="0"/>
        <w:ind w:left="1447" w:right="0" w:hanging="362"/>
        <w:jc w:val="left"/>
        <w:rPr>
          <w:sz w:val="28"/>
        </w:rPr>
      </w:pPr>
      <w:r>
        <w:rPr>
          <w:sz w:val="28"/>
        </w:rPr>
        <w:t>Регионы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страны</w:t>
      </w:r>
      <w:r>
        <w:rPr>
          <w:spacing w:val="-2"/>
          <w:sz w:val="28"/>
        </w:rPr>
        <w:t> </w:t>
      </w:r>
      <w:r>
        <w:rPr>
          <w:sz w:val="28"/>
        </w:rPr>
        <w:t>мира</w:t>
      </w:r>
    </w:p>
    <w:p>
      <w:pPr>
        <w:pStyle w:val="ListParagraph"/>
        <w:numPr>
          <w:ilvl w:val="0"/>
          <w:numId w:val="2"/>
        </w:numPr>
        <w:tabs>
          <w:tab w:pos="1447" w:val="left" w:leader="none"/>
          <w:tab w:pos="1448" w:val="left" w:leader="none"/>
        </w:tabs>
        <w:spacing w:line="240" w:lineRule="auto" w:before="43" w:after="0"/>
        <w:ind w:left="1447" w:right="0" w:hanging="362"/>
        <w:jc w:val="left"/>
        <w:rPr>
          <w:sz w:val="28"/>
        </w:rPr>
      </w:pPr>
      <w:r>
        <w:rPr>
          <w:sz w:val="28"/>
        </w:rPr>
        <w:t>География</w:t>
      </w:r>
      <w:r>
        <w:rPr>
          <w:spacing w:val="-4"/>
          <w:sz w:val="28"/>
        </w:rPr>
        <w:t> </w:t>
      </w:r>
      <w:r>
        <w:rPr>
          <w:sz w:val="28"/>
        </w:rPr>
        <w:t>России</w:t>
      </w:r>
    </w:p>
    <w:p>
      <w:pPr>
        <w:pStyle w:val="BodyText"/>
        <w:spacing w:line="276" w:lineRule="auto"/>
        <w:ind w:left="378" w:right="376" w:firstLine="706"/>
        <w:jc w:val="both"/>
      </w:pPr>
      <w:r>
        <w:rPr/>
        <w:t>В работе проверяется как знание географических явлений и процессов в</w:t>
      </w:r>
      <w:r>
        <w:rPr>
          <w:spacing w:val="-67"/>
        </w:rPr>
        <w:t> </w:t>
      </w:r>
      <w:r>
        <w:rPr/>
        <w:t>геосферах и географических особенностей природы населения и хозяйства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территорий,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географическую</w:t>
      </w:r>
      <w:r>
        <w:rPr>
          <w:spacing w:val="1"/>
        </w:rPr>
        <w:t> </w:t>
      </w:r>
      <w:r>
        <w:rPr/>
        <w:t>информацию, представленную в различных формах, способность применять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школе</w:t>
      </w:r>
      <w:r>
        <w:rPr>
          <w:spacing w:val="1"/>
        </w:rPr>
        <w:t> </w:t>
      </w:r>
      <w:r>
        <w:rPr/>
        <w:t>географические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объяснения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событий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явлений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повседневной</w:t>
      </w:r>
      <w:r>
        <w:rPr>
          <w:spacing w:val="-6"/>
        </w:rPr>
        <w:t> </w:t>
      </w:r>
      <w:r>
        <w:rPr/>
        <w:t>жизни.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pgSz w:w="11910" w:h="16840"/>
          <w:pgMar w:header="709" w:footer="817" w:top="940" w:bottom="1000" w:left="1040" w:right="740"/>
          <w:pgNumType w:start="2"/>
        </w:sectPr>
      </w:pPr>
    </w:p>
    <w:p>
      <w:pPr>
        <w:pStyle w:val="BodyText"/>
        <w:spacing w:line="278" w:lineRule="auto"/>
        <w:ind w:left="378" w:firstLine="707"/>
      </w:pPr>
      <w:r>
        <w:rPr/>
        <w:t>В</w:t>
      </w:r>
      <w:r>
        <w:rPr>
          <w:spacing w:val="52"/>
        </w:rPr>
        <w:t> </w:t>
      </w:r>
      <w:r>
        <w:rPr/>
        <w:t>проверочной</w:t>
      </w:r>
      <w:r>
        <w:rPr>
          <w:spacing w:val="54"/>
        </w:rPr>
        <w:t> </w:t>
      </w:r>
      <w:r>
        <w:rPr/>
        <w:t>работе</w:t>
      </w:r>
      <w:r>
        <w:rPr>
          <w:spacing w:val="52"/>
        </w:rPr>
        <w:t> </w:t>
      </w:r>
      <w:r>
        <w:rPr/>
        <w:t>используются</w:t>
      </w:r>
      <w:r>
        <w:rPr>
          <w:spacing w:val="53"/>
        </w:rPr>
        <w:t> </w:t>
      </w:r>
      <w:r>
        <w:rPr/>
        <w:t>задания</w:t>
      </w:r>
      <w:r>
        <w:rPr>
          <w:spacing w:val="52"/>
        </w:rPr>
        <w:t> </w:t>
      </w:r>
      <w:r>
        <w:rPr/>
        <w:t>разных</w:t>
      </w:r>
      <w:r>
        <w:rPr>
          <w:spacing w:val="53"/>
        </w:rPr>
        <w:t> </w:t>
      </w:r>
      <w:r>
        <w:rPr/>
        <w:t>типов,</w:t>
      </w:r>
      <w:r>
        <w:rPr>
          <w:spacing w:val="51"/>
        </w:rPr>
        <w:t> </w:t>
      </w:r>
      <w:r>
        <w:rPr/>
        <w:t>формы</w:t>
      </w:r>
      <w:r>
        <w:rPr>
          <w:spacing w:val="-67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обеспечивают</w:t>
      </w:r>
      <w:r>
        <w:rPr>
          <w:spacing w:val="-1"/>
        </w:rPr>
        <w:t> </w:t>
      </w:r>
      <w:r>
        <w:rPr/>
        <w:t>их адекватность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умениям.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0" w:right="0" w:hanging="283"/>
        <w:jc w:val="left"/>
      </w:pPr>
      <w:bookmarkStart w:name="4. Структура и содержание всероссийской " w:id="5"/>
      <w:bookmarkEnd w:id="5"/>
      <w:r>
        <w:rPr/>
        <w:t>Структура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всероссийской</w:t>
      </w:r>
      <w:r>
        <w:rPr>
          <w:spacing w:val="-2"/>
        </w:rPr>
        <w:t> </w:t>
      </w:r>
      <w:r>
        <w:rPr/>
        <w:t>проверочной</w:t>
      </w:r>
      <w:r>
        <w:rPr>
          <w:spacing w:val="-10"/>
        </w:rPr>
        <w:t> </w:t>
      </w:r>
      <w:r>
        <w:rPr/>
        <w:t>работы</w:t>
      </w:r>
    </w:p>
    <w:p>
      <w:pPr>
        <w:pStyle w:val="BodyText"/>
        <w:spacing w:line="278" w:lineRule="auto" w:before="38"/>
        <w:ind w:left="378" w:firstLine="706"/>
      </w:pPr>
      <w:r>
        <w:rPr/>
        <w:t>Каждый</w:t>
      </w:r>
      <w:r>
        <w:rPr>
          <w:spacing w:val="48"/>
        </w:rPr>
        <w:t> </w:t>
      </w:r>
      <w:r>
        <w:rPr/>
        <w:t>вариант</w:t>
      </w:r>
      <w:r>
        <w:rPr>
          <w:spacing w:val="49"/>
        </w:rPr>
        <w:t> </w:t>
      </w:r>
      <w:r>
        <w:rPr/>
        <w:t>проверочной</w:t>
      </w:r>
      <w:r>
        <w:rPr>
          <w:spacing w:val="48"/>
        </w:rPr>
        <w:t> </w:t>
      </w:r>
      <w:r>
        <w:rPr/>
        <w:t>работы</w:t>
      </w:r>
      <w:r>
        <w:rPr>
          <w:spacing w:val="47"/>
        </w:rPr>
        <w:t> </w:t>
      </w:r>
      <w:r>
        <w:rPr/>
        <w:t>включает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/>
        <w:t>себя</w:t>
      </w:r>
      <w:r>
        <w:rPr>
          <w:spacing w:val="46"/>
        </w:rPr>
        <w:t> </w:t>
      </w:r>
      <w:r>
        <w:rPr/>
        <w:t>17</w:t>
      </w:r>
      <w:r>
        <w:rPr>
          <w:spacing w:val="47"/>
        </w:rPr>
        <w:t> </w:t>
      </w:r>
      <w:r>
        <w:rPr/>
        <w:t>заданий,</w:t>
      </w:r>
      <w:r>
        <w:rPr>
          <w:spacing w:val="-67"/>
        </w:rPr>
        <w:t> </w:t>
      </w:r>
      <w:r>
        <w:rPr/>
        <w:t>различающихся</w:t>
      </w:r>
      <w:r>
        <w:rPr>
          <w:spacing w:val="-1"/>
        </w:rPr>
        <w:t> </w:t>
      </w:r>
      <w:r>
        <w:rPr/>
        <w:t>формами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уровнями</w:t>
      </w:r>
      <w:r>
        <w:rPr>
          <w:spacing w:val="-1"/>
        </w:rPr>
        <w:t> </w:t>
      </w:r>
      <w:r>
        <w:rPr/>
        <w:t>сложности.</w:t>
      </w:r>
    </w:p>
    <w:p>
      <w:pPr>
        <w:pStyle w:val="BodyText"/>
        <w:spacing w:line="319" w:lineRule="exact"/>
        <w:ind w:left="1086"/>
      </w:pPr>
      <w:r>
        <w:rPr/>
        <w:t>В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разными</w:t>
      </w:r>
      <w:r>
        <w:rPr>
          <w:spacing w:val="-2"/>
        </w:rPr>
        <w:t> </w:t>
      </w:r>
      <w:r>
        <w:rPr/>
        <w:t>типами</w:t>
      </w:r>
      <w:r>
        <w:rPr>
          <w:spacing w:val="-2"/>
        </w:rPr>
        <w:t> </w:t>
      </w:r>
      <w:r>
        <w:rPr/>
        <w:t>ответов: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  <w:tab w:pos="1537" w:val="left" w:leader="none"/>
        </w:tabs>
        <w:spacing w:line="240" w:lineRule="auto" w:before="1" w:after="0"/>
        <w:ind w:left="1536" w:right="0" w:hanging="451"/>
        <w:jc w:val="left"/>
        <w:rPr>
          <w:sz w:val="28"/>
        </w:rPr>
      </w:pPr>
      <w:r>
        <w:rPr>
          <w:sz w:val="28"/>
        </w:rPr>
        <w:t>задания,</w:t>
      </w:r>
      <w:r>
        <w:rPr>
          <w:spacing w:val="-2"/>
          <w:sz w:val="28"/>
        </w:rPr>
        <w:t> </w:t>
      </w:r>
      <w:r>
        <w:rPr>
          <w:sz w:val="28"/>
        </w:rPr>
        <w:t>требующие</w:t>
      </w:r>
      <w:r>
        <w:rPr>
          <w:spacing w:val="-2"/>
          <w:sz w:val="28"/>
        </w:rPr>
        <w:t> </w:t>
      </w:r>
      <w:r>
        <w:rPr>
          <w:sz w:val="28"/>
        </w:rPr>
        <w:t>записать</w:t>
      </w:r>
      <w:r>
        <w:rPr>
          <w:spacing w:val="-1"/>
          <w:sz w:val="28"/>
        </w:rPr>
        <w:t> </w:t>
      </w:r>
      <w:r>
        <w:rPr>
          <w:sz w:val="28"/>
        </w:rPr>
        <w:t>ответ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виде</w:t>
      </w:r>
      <w:r>
        <w:rPr>
          <w:spacing w:val="-13"/>
          <w:sz w:val="28"/>
        </w:rPr>
        <w:t> </w:t>
      </w:r>
      <w:r>
        <w:rPr>
          <w:sz w:val="28"/>
        </w:rPr>
        <w:t>слова;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  <w:tab w:pos="1537" w:val="left" w:leader="none"/>
        </w:tabs>
        <w:spacing w:line="273" w:lineRule="auto" w:before="48" w:after="0"/>
        <w:ind w:left="378" w:right="275" w:firstLine="707"/>
        <w:jc w:val="left"/>
        <w:rPr>
          <w:sz w:val="28"/>
        </w:rPr>
      </w:pPr>
      <w:r>
        <w:rPr>
          <w:sz w:val="28"/>
        </w:rPr>
        <w:t>задания на установление соответствия географических объектов и их</w:t>
      </w:r>
      <w:r>
        <w:rPr>
          <w:spacing w:val="-67"/>
          <w:sz w:val="28"/>
        </w:rPr>
        <w:t> </w:t>
      </w:r>
      <w:r>
        <w:rPr>
          <w:sz w:val="28"/>
        </w:rPr>
        <w:t>характеристик;</w:t>
      </w:r>
    </w:p>
    <w:p>
      <w:pPr>
        <w:pStyle w:val="ListParagraph"/>
        <w:numPr>
          <w:ilvl w:val="0"/>
          <w:numId w:val="3"/>
        </w:numPr>
        <w:tabs>
          <w:tab w:pos="1428" w:val="left" w:leader="none"/>
        </w:tabs>
        <w:spacing w:line="278" w:lineRule="auto" w:before="4" w:after="0"/>
        <w:ind w:left="379" w:right="387" w:firstLine="707"/>
        <w:jc w:val="left"/>
        <w:rPr>
          <w:sz w:val="28"/>
        </w:rPr>
      </w:pPr>
      <w:r>
        <w:rPr>
          <w:sz w:val="28"/>
        </w:rPr>
        <w:t>задания,</w:t>
      </w:r>
      <w:r>
        <w:rPr>
          <w:spacing w:val="34"/>
          <w:sz w:val="28"/>
        </w:rPr>
        <w:t> </w:t>
      </w:r>
      <w:r>
        <w:rPr>
          <w:sz w:val="28"/>
        </w:rPr>
        <w:t>требующие</w:t>
      </w:r>
      <w:r>
        <w:rPr>
          <w:spacing w:val="34"/>
          <w:sz w:val="28"/>
        </w:rPr>
        <w:t> </w:t>
      </w:r>
      <w:r>
        <w:rPr>
          <w:sz w:val="28"/>
        </w:rPr>
        <w:t>вписать</w:t>
      </w:r>
      <w:r>
        <w:rPr>
          <w:spacing w:val="35"/>
          <w:sz w:val="28"/>
        </w:rPr>
        <w:t> </w:t>
      </w:r>
      <w:r>
        <w:rPr>
          <w:sz w:val="28"/>
        </w:rPr>
        <w:t>в</w:t>
      </w:r>
      <w:r>
        <w:rPr>
          <w:spacing w:val="35"/>
          <w:sz w:val="28"/>
        </w:rPr>
        <w:t> </w:t>
      </w:r>
      <w:r>
        <w:rPr>
          <w:sz w:val="28"/>
        </w:rPr>
        <w:t>текст</w:t>
      </w:r>
      <w:r>
        <w:rPr>
          <w:spacing w:val="36"/>
          <w:sz w:val="28"/>
        </w:rPr>
        <w:t> </w:t>
      </w:r>
      <w:r>
        <w:rPr>
          <w:sz w:val="28"/>
        </w:rPr>
        <w:t>на</w:t>
      </w:r>
      <w:r>
        <w:rPr>
          <w:spacing w:val="34"/>
          <w:sz w:val="28"/>
        </w:rPr>
        <w:t> </w:t>
      </w:r>
      <w:r>
        <w:rPr>
          <w:sz w:val="28"/>
        </w:rPr>
        <w:t>месте</w:t>
      </w:r>
      <w:r>
        <w:rPr>
          <w:spacing w:val="35"/>
          <w:sz w:val="28"/>
        </w:rPr>
        <w:t> </w:t>
      </w:r>
      <w:r>
        <w:rPr>
          <w:sz w:val="28"/>
        </w:rPr>
        <w:t>пропусков</w:t>
      </w:r>
      <w:r>
        <w:rPr>
          <w:spacing w:val="35"/>
          <w:sz w:val="28"/>
        </w:rPr>
        <w:t> </w:t>
      </w:r>
      <w:r>
        <w:rPr>
          <w:sz w:val="28"/>
        </w:rPr>
        <w:t>ответы</w:t>
      </w:r>
      <w:r>
        <w:rPr>
          <w:spacing w:val="34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предложенного</w:t>
      </w:r>
      <w:r>
        <w:rPr>
          <w:spacing w:val="-1"/>
          <w:sz w:val="28"/>
        </w:rPr>
        <w:t> </w:t>
      </w:r>
      <w:r>
        <w:rPr>
          <w:sz w:val="28"/>
        </w:rPr>
        <w:t>списка;</w:t>
      </w:r>
    </w:p>
    <w:p>
      <w:pPr>
        <w:pStyle w:val="ListParagraph"/>
        <w:numPr>
          <w:ilvl w:val="0"/>
          <w:numId w:val="3"/>
        </w:numPr>
        <w:tabs>
          <w:tab w:pos="1403" w:val="left" w:leader="none"/>
          <w:tab w:pos="2706" w:val="left" w:leader="none"/>
          <w:tab w:pos="3204" w:val="left" w:leader="none"/>
          <w:tab w:pos="4639" w:val="left" w:leader="none"/>
          <w:tab w:pos="6380" w:val="left" w:leader="none"/>
          <w:tab w:pos="8196" w:val="left" w:leader="none"/>
          <w:tab w:pos="9484" w:val="left" w:leader="none"/>
        </w:tabs>
        <w:spacing w:line="276" w:lineRule="auto" w:before="0" w:after="0"/>
        <w:ind w:left="378" w:right="377" w:firstLine="708"/>
        <w:jc w:val="left"/>
        <w:rPr>
          <w:sz w:val="28"/>
        </w:rPr>
      </w:pPr>
      <w:r>
        <w:rPr>
          <w:sz w:val="28"/>
        </w:rPr>
        <w:t>задания</w:t>
        <w:tab/>
        <w:t>с</w:t>
        <w:tab/>
        <w:t>выбором</w:t>
        <w:tab/>
        <w:t>нескольких</w:t>
        <w:tab/>
        <w:t>правильных</w:t>
        <w:tab/>
        <w:t>ответов</w:t>
        <w:tab/>
        <w:t>из</w:t>
      </w:r>
      <w:r>
        <w:rPr>
          <w:spacing w:val="-67"/>
          <w:sz w:val="28"/>
        </w:rPr>
        <w:t> </w:t>
      </w:r>
      <w:r>
        <w:rPr>
          <w:sz w:val="28"/>
        </w:rPr>
        <w:t>предложенного</w:t>
      </w:r>
      <w:r>
        <w:rPr>
          <w:spacing w:val="-1"/>
          <w:sz w:val="28"/>
        </w:rPr>
        <w:t> </w:t>
      </w:r>
      <w:r>
        <w:rPr>
          <w:sz w:val="28"/>
        </w:rPr>
        <w:t>списка;</w:t>
      </w:r>
    </w:p>
    <w:p>
      <w:pPr>
        <w:pStyle w:val="ListParagraph"/>
        <w:numPr>
          <w:ilvl w:val="0"/>
          <w:numId w:val="3"/>
        </w:numPr>
        <w:tabs>
          <w:tab w:pos="1393" w:val="left" w:leader="none"/>
        </w:tabs>
        <w:spacing w:line="276" w:lineRule="auto" w:before="2" w:after="0"/>
        <w:ind w:left="1086" w:right="435" w:firstLine="0"/>
        <w:jc w:val="left"/>
        <w:rPr>
          <w:sz w:val="28"/>
        </w:rPr>
      </w:pPr>
      <w:r>
        <w:rPr>
          <w:sz w:val="28"/>
        </w:rPr>
        <w:t>задания на установление правильной последовательности элементов.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заданиях</w:t>
      </w:r>
      <w:r>
        <w:rPr>
          <w:spacing w:val="-1"/>
          <w:sz w:val="28"/>
        </w:rPr>
        <w:t> </w:t>
      </w:r>
      <w:r>
        <w:rPr>
          <w:sz w:val="28"/>
        </w:rPr>
        <w:t>предполагается</w:t>
      </w:r>
      <w:r>
        <w:rPr>
          <w:spacing w:val="2"/>
          <w:sz w:val="28"/>
        </w:rPr>
        <w:t> </w:t>
      </w:r>
      <w:r>
        <w:rPr>
          <w:sz w:val="28"/>
        </w:rPr>
        <w:t>развёрнутый</w:t>
      </w:r>
      <w:r>
        <w:rPr>
          <w:spacing w:val="-1"/>
          <w:sz w:val="28"/>
        </w:rPr>
        <w:t> </w:t>
      </w:r>
      <w:r>
        <w:rPr>
          <w:sz w:val="28"/>
        </w:rPr>
        <w:t>свободный</w:t>
      </w:r>
      <w:r>
        <w:rPr>
          <w:spacing w:val="-8"/>
          <w:sz w:val="28"/>
        </w:rPr>
        <w:t> </w:t>
      </w:r>
      <w:r>
        <w:rPr>
          <w:sz w:val="28"/>
        </w:rPr>
        <w:t>ответ.</w:t>
      </w:r>
    </w:p>
    <w:p>
      <w:pPr>
        <w:pStyle w:val="BodyText"/>
        <w:spacing w:line="276" w:lineRule="auto" w:before="1"/>
        <w:ind w:left="378" w:right="376" w:firstLine="707"/>
        <w:jc w:val="both"/>
      </w:pPr>
      <w:r>
        <w:rPr/>
        <w:t>ВПР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предъявленными к нему требованиями. В разных вариантах</w:t>
      </w:r>
      <w:r>
        <w:rPr>
          <w:spacing w:val="1"/>
        </w:rPr>
        <w:t> </w:t>
      </w:r>
      <w:r>
        <w:rPr/>
        <w:t>ВПР задания одной линии могут конструироваться на содержании различных</w:t>
      </w:r>
      <w:r>
        <w:rPr>
          <w:spacing w:val="-67"/>
        </w:rPr>
        <w:t> </w:t>
      </w:r>
      <w:r>
        <w:rPr/>
        <w:t>разделов курса школьной географии. Распределение заданий по основным</w:t>
      </w:r>
      <w:r>
        <w:rPr>
          <w:spacing w:val="1"/>
        </w:rPr>
        <w:t> </w:t>
      </w:r>
      <w:r>
        <w:rPr/>
        <w:t>блокам</w:t>
      </w:r>
      <w:r>
        <w:rPr>
          <w:spacing w:val="-1"/>
        </w:rPr>
        <w:t> </w:t>
      </w:r>
      <w:r>
        <w:rPr/>
        <w:t>содержания показано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1.</w:t>
      </w:r>
    </w:p>
    <w:p>
      <w:pPr>
        <w:spacing w:before="267"/>
        <w:ind w:left="4020" w:right="377" w:hanging="982"/>
        <w:jc w:val="left"/>
        <w:rPr>
          <w:i/>
          <w:sz w:val="28"/>
        </w:rPr>
      </w:pPr>
      <w:r>
        <w:rPr>
          <w:i/>
          <w:sz w:val="28"/>
        </w:rPr>
        <w:t>Таблица 1. Распределение заданий проверочной работы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содержательным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разделам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курса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географии</w:t>
      </w:r>
    </w:p>
    <w:p>
      <w:pPr>
        <w:pStyle w:val="BodyText"/>
        <w:spacing w:before="7"/>
        <w:rPr>
          <w:i/>
          <w:sz w:val="16"/>
        </w:r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3268"/>
      </w:tblGrid>
      <w:tr>
        <w:trPr>
          <w:trHeight w:val="381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7"/>
              <w:ind w:left="15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Содержательные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разделы</w:t>
            </w:r>
          </w:p>
        </w:tc>
        <w:tc>
          <w:tcPr>
            <w:tcW w:w="3268" w:type="dxa"/>
          </w:tcPr>
          <w:p>
            <w:pPr>
              <w:pStyle w:val="TableParagraph"/>
              <w:spacing w:before="27"/>
              <w:ind w:left="328" w:right="307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383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Источники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географической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</w:p>
        </w:tc>
        <w:tc>
          <w:tcPr>
            <w:tcW w:w="3268" w:type="dxa"/>
          </w:tcPr>
          <w:p>
            <w:pPr>
              <w:pStyle w:val="TableParagraph"/>
              <w:spacing w:before="20"/>
              <w:ind w:left="2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81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Население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мира</w:t>
            </w:r>
          </w:p>
        </w:tc>
        <w:tc>
          <w:tcPr>
            <w:tcW w:w="3268" w:type="dxa"/>
          </w:tcPr>
          <w:p>
            <w:pPr>
              <w:pStyle w:val="TableParagraph"/>
              <w:spacing w:before="16"/>
              <w:ind w:left="328" w:right="307"/>
              <w:rPr>
                <w:sz w:val="28"/>
              </w:rPr>
            </w:pPr>
            <w:r>
              <w:rPr>
                <w:sz w:val="28"/>
              </w:rPr>
              <w:t>2–4</w:t>
            </w:r>
          </w:p>
        </w:tc>
      </w:tr>
      <w:tr>
        <w:trPr>
          <w:trHeight w:val="381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Мировое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хозяйство</w:t>
            </w:r>
          </w:p>
        </w:tc>
        <w:tc>
          <w:tcPr>
            <w:tcW w:w="3268" w:type="dxa"/>
          </w:tcPr>
          <w:p>
            <w:pPr>
              <w:pStyle w:val="TableParagraph"/>
              <w:spacing w:before="20"/>
              <w:ind w:left="327" w:right="307"/>
              <w:rPr>
                <w:sz w:val="28"/>
              </w:rPr>
            </w:pPr>
            <w:r>
              <w:rPr>
                <w:sz w:val="28"/>
              </w:rPr>
              <w:t>3–5</w:t>
            </w:r>
          </w:p>
        </w:tc>
      </w:tr>
      <w:tr>
        <w:trPr>
          <w:trHeight w:val="383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Природопользование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геоэкология</w:t>
            </w:r>
          </w:p>
        </w:tc>
        <w:tc>
          <w:tcPr>
            <w:tcW w:w="3268" w:type="dxa"/>
          </w:tcPr>
          <w:p>
            <w:pPr>
              <w:pStyle w:val="TableParagraph"/>
              <w:spacing w:before="20"/>
              <w:ind w:left="327" w:right="307"/>
              <w:rPr>
                <w:sz w:val="28"/>
              </w:rPr>
            </w:pPr>
            <w:r>
              <w:rPr>
                <w:sz w:val="28"/>
              </w:rPr>
              <w:t>2–3</w:t>
            </w:r>
          </w:p>
        </w:tc>
      </w:tr>
      <w:tr>
        <w:trPr>
          <w:trHeight w:val="380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Регионы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мира</w:t>
            </w:r>
          </w:p>
        </w:tc>
        <w:tc>
          <w:tcPr>
            <w:tcW w:w="3268" w:type="dxa"/>
          </w:tcPr>
          <w:p>
            <w:pPr>
              <w:pStyle w:val="TableParagraph"/>
              <w:spacing w:before="16"/>
              <w:ind w:left="328" w:right="307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</w:tr>
      <w:tr>
        <w:trPr>
          <w:trHeight w:val="381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География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  <w:tc>
          <w:tcPr>
            <w:tcW w:w="3268" w:type="dxa"/>
          </w:tcPr>
          <w:p>
            <w:pPr>
              <w:pStyle w:val="TableParagraph"/>
              <w:spacing w:before="20"/>
              <w:ind w:left="328" w:right="307"/>
              <w:rPr>
                <w:sz w:val="28"/>
              </w:rPr>
            </w:pPr>
            <w:r>
              <w:rPr>
                <w:sz w:val="28"/>
              </w:rPr>
              <w:t>5–8</w:t>
            </w:r>
          </w:p>
        </w:tc>
      </w:tr>
      <w:tr>
        <w:trPr>
          <w:trHeight w:val="383" w:hRule="atLeast"/>
        </w:trPr>
        <w:tc>
          <w:tcPr>
            <w:tcW w:w="63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3268" w:type="dxa"/>
          </w:tcPr>
          <w:p>
            <w:pPr>
              <w:pStyle w:val="TableParagraph"/>
              <w:spacing w:before="20"/>
              <w:ind w:left="328" w:right="30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</w:tbl>
    <w:p>
      <w:pPr>
        <w:pStyle w:val="BodyText"/>
        <w:spacing w:line="276" w:lineRule="auto" w:before="202"/>
        <w:ind w:left="376" w:right="388" w:firstLine="567"/>
        <w:jc w:val="both"/>
      </w:pP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разрабатывается,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7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выпускников,</w:t>
      </w:r>
      <w:r>
        <w:rPr>
          <w:spacing w:val="1"/>
        </w:rPr>
        <w:t> </w:t>
      </w:r>
      <w:r>
        <w:rPr/>
        <w:t>указанных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разделе 2 кодификатора. В таблице 2 приведено распределение заданий по</w:t>
      </w:r>
      <w:r>
        <w:rPr>
          <w:spacing w:val="1"/>
        </w:rPr>
        <w:t> </w:t>
      </w:r>
      <w:r>
        <w:rPr/>
        <w:t>основным</w:t>
      </w:r>
      <w:r>
        <w:rPr>
          <w:spacing w:val="-3"/>
        </w:rPr>
        <w:t> </w:t>
      </w:r>
      <w:r>
        <w:rPr/>
        <w:t>умениям и</w:t>
      </w:r>
      <w:r>
        <w:rPr>
          <w:spacing w:val="-1"/>
        </w:rPr>
        <w:t> </w:t>
      </w:r>
      <w:r>
        <w:rPr/>
        <w:t>способам</w:t>
      </w:r>
      <w:r>
        <w:rPr>
          <w:spacing w:val="-6"/>
        </w:rPr>
        <w:t> </w:t>
      </w:r>
      <w:r>
        <w:rPr/>
        <w:t>действий.</w:t>
      </w:r>
    </w:p>
    <w:p>
      <w:pPr>
        <w:spacing w:after="0" w:line="276" w:lineRule="auto"/>
        <w:jc w:val="both"/>
        <w:sectPr>
          <w:pgSz w:w="11910" w:h="16840"/>
          <w:pgMar w:header="709" w:footer="817" w:top="940" w:bottom="1000" w:left="1040" w:right="740"/>
        </w:sectPr>
      </w:pPr>
    </w:p>
    <w:p>
      <w:pPr>
        <w:spacing w:line="242" w:lineRule="auto" w:before="158"/>
        <w:ind w:left="5131" w:right="381" w:firstLine="494"/>
        <w:jc w:val="left"/>
        <w:rPr>
          <w:i/>
          <w:sz w:val="28"/>
        </w:rPr>
      </w:pPr>
      <w:r>
        <w:rPr>
          <w:i/>
          <w:sz w:val="28"/>
        </w:rPr>
        <w:t>Таблица 2. Распределение заданий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видам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умений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способам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действий</w:t>
      </w:r>
    </w:p>
    <w:p>
      <w:pPr>
        <w:pStyle w:val="BodyText"/>
        <w:spacing w:before="1"/>
        <w:rPr>
          <w:i/>
          <w:sz w:val="16"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5"/>
        <w:gridCol w:w="1808"/>
      </w:tblGrid>
      <w:tr>
        <w:trPr>
          <w:trHeight w:val="741" w:hRule="atLeast"/>
        </w:trPr>
        <w:tc>
          <w:tcPr>
            <w:tcW w:w="7765" w:type="dxa"/>
          </w:tcPr>
          <w:p>
            <w:pPr>
              <w:pStyle w:val="TableParagraph"/>
              <w:ind w:left="1429" w:right="1419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умения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способы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действий</w:t>
            </w:r>
          </w:p>
        </w:tc>
        <w:tc>
          <w:tcPr>
            <w:tcW w:w="1808" w:type="dxa"/>
          </w:tcPr>
          <w:p>
            <w:pPr>
              <w:pStyle w:val="TableParagraph"/>
              <w:ind w:left="134" w:right="126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</w:p>
          <w:p>
            <w:pPr>
              <w:pStyle w:val="TableParagraph"/>
              <w:spacing w:before="46"/>
              <w:ind w:left="134" w:right="12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643" w:hRule="atLeast"/>
        </w:trPr>
        <w:tc>
          <w:tcPr>
            <w:tcW w:w="7765" w:type="dxa"/>
          </w:tcPr>
          <w:p>
            <w:pPr>
              <w:pStyle w:val="TableParagraph"/>
              <w:spacing w:line="322" w:lineRule="exact"/>
              <w:ind w:left="110" w:right="87" w:firstLine="1"/>
              <w:jc w:val="left"/>
              <w:rPr>
                <w:sz w:val="28"/>
              </w:rPr>
            </w:pPr>
            <w:r>
              <w:rPr>
                <w:sz w:val="28"/>
              </w:rPr>
              <w:t>Знать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понимать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смысл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основных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теоретических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категорий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понятий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4" w:hRule="atLeast"/>
        </w:trPr>
        <w:tc>
          <w:tcPr>
            <w:tcW w:w="7765" w:type="dxa"/>
          </w:tcPr>
          <w:p>
            <w:pPr>
              <w:pStyle w:val="TableParagraph"/>
              <w:tabs>
                <w:tab w:pos="1004" w:val="left" w:leader="none"/>
                <w:tab w:pos="1384" w:val="left" w:leader="none"/>
                <w:tab w:pos="2755" w:val="left" w:leader="none"/>
                <w:tab w:pos="4873" w:val="left" w:leader="none"/>
                <w:tab w:pos="6610" w:val="left" w:leader="none"/>
              </w:tabs>
              <w:spacing w:line="322" w:lineRule="exact"/>
              <w:ind w:left="111" w:right="91" w:hanging="1"/>
              <w:jc w:val="left"/>
              <w:rPr>
                <w:sz w:val="28"/>
              </w:rPr>
            </w:pPr>
            <w:r>
              <w:rPr>
                <w:sz w:val="28"/>
              </w:rPr>
              <w:t>Знать</w:t>
              <w:tab/>
              <w:t>и</w:t>
              <w:tab/>
              <w:t>понимать</w:t>
              <w:tab/>
              <w:t>географические</w:t>
              <w:tab/>
              <w:t>особенности</w:t>
              <w:tab/>
            </w:r>
            <w:r>
              <w:rPr>
                <w:spacing w:val="-1"/>
                <w:sz w:val="28"/>
              </w:rPr>
              <w:t>природы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738" w:hRule="atLeast"/>
        </w:trPr>
        <w:tc>
          <w:tcPr>
            <w:tcW w:w="7765" w:type="dxa"/>
          </w:tcPr>
          <w:p>
            <w:pPr>
              <w:pStyle w:val="TableParagraph"/>
              <w:tabs>
                <w:tab w:pos="981" w:val="left" w:leader="none"/>
                <w:tab w:pos="1338" w:val="left" w:leader="none"/>
                <w:tab w:pos="2686" w:val="left" w:leader="none"/>
                <w:tab w:pos="4781" w:val="left" w:leader="none"/>
                <w:tab w:pos="6495" w:val="left" w:leader="none"/>
              </w:tabs>
              <w:ind w:left="111" w:right="92"/>
              <w:jc w:val="left"/>
              <w:rPr>
                <w:sz w:val="28"/>
              </w:rPr>
            </w:pPr>
            <w:r>
              <w:rPr>
                <w:sz w:val="28"/>
              </w:rPr>
              <w:t>Знать</w:t>
              <w:tab/>
              <w:t>и</w:t>
              <w:tab/>
              <w:t>понимать</w:t>
              <w:tab/>
              <w:t>географические</w:t>
              <w:tab/>
              <w:t>особенности</w:t>
              <w:tab/>
            </w:r>
            <w:r>
              <w:rPr>
                <w:spacing w:val="-1"/>
                <w:sz w:val="28"/>
              </w:rPr>
              <w:t>основных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отраслей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хозяйства России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7765" w:type="dxa"/>
          </w:tcPr>
          <w:p>
            <w:pPr>
              <w:pStyle w:val="TableParagraph"/>
              <w:spacing w:line="322" w:lineRule="exact"/>
              <w:ind w:left="111" w:right="92"/>
              <w:jc w:val="both"/>
              <w:rPr>
                <w:sz w:val="28"/>
              </w:rPr>
            </w:pPr>
            <w:r>
              <w:rPr>
                <w:sz w:val="28"/>
              </w:rPr>
              <w:t>Знать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понимать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географическую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специфику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отдельных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стран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регионов,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уровню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социально-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экономического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развития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765" w:type="dxa"/>
          </w:tcPr>
          <w:p>
            <w:pPr>
              <w:pStyle w:val="TableParagraph"/>
              <w:tabs>
                <w:tab w:pos="1108" w:val="left" w:leader="none"/>
                <w:tab w:pos="1591" w:val="left" w:leader="none"/>
                <w:tab w:pos="3065" w:val="left" w:leader="none"/>
                <w:tab w:pos="5253" w:val="left" w:leader="none"/>
                <w:tab w:pos="6247" w:val="left" w:leader="none"/>
                <w:tab w:pos="6713" w:val="left" w:leader="none"/>
              </w:tabs>
              <w:spacing w:line="322" w:lineRule="exact"/>
              <w:ind w:left="110" w:right="93"/>
              <w:jc w:val="left"/>
              <w:rPr>
                <w:sz w:val="28"/>
              </w:rPr>
            </w:pPr>
            <w:r>
              <w:rPr>
                <w:sz w:val="28"/>
              </w:rPr>
              <w:t>Знать</w:t>
              <w:tab/>
              <w:t>и</w:t>
              <w:tab/>
              <w:t>понимать</w:t>
              <w:tab/>
              <w:t>специализацию</w:t>
              <w:tab/>
              <w:t>стран</w:t>
              <w:tab/>
              <w:t>в</w:t>
              <w:tab/>
            </w:r>
            <w:r>
              <w:rPr>
                <w:spacing w:val="-1"/>
                <w:sz w:val="28"/>
              </w:rPr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международного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географического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разделения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труда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4" w:hRule="atLeast"/>
        </w:trPr>
        <w:tc>
          <w:tcPr>
            <w:tcW w:w="7765" w:type="dxa"/>
          </w:tcPr>
          <w:p>
            <w:pPr>
              <w:pStyle w:val="TableParagraph"/>
              <w:tabs>
                <w:tab w:pos="1205" w:val="left" w:leader="none"/>
                <w:tab w:pos="3125" w:val="left" w:leader="none"/>
                <w:tab w:pos="5358" w:val="left" w:leader="none"/>
                <w:tab w:pos="6414" w:val="left" w:leader="none"/>
              </w:tabs>
              <w:spacing w:line="322" w:lineRule="exact"/>
              <w:ind w:left="111" w:right="92"/>
              <w:jc w:val="left"/>
              <w:rPr>
                <w:sz w:val="28"/>
              </w:rPr>
            </w:pPr>
            <w:r>
              <w:rPr>
                <w:sz w:val="28"/>
              </w:rPr>
              <w:t>Уметь</w:t>
              <w:tab/>
              <w:t>сопоставлять</w:t>
              <w:tab/>
              <w:t>географические</w:t>
              <w:tab/>
              <w:t>карты</w:t>
              <w:tab/>
            </w:r>
            <w:r>
              <w:rPr>
                <w:spacing w:val="-1"/>
                <w:sz w:val="28"/>
              </w:rPr>
              <w:t>различной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тематики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3" w:hRule="atLeast"/>
        </w:trPr>
        <w:tc>
          <w:tcPr>
            <w:tcW w:w="7765" w:type="dxa"/>
          </w:tcPr>
          <w:p>
            <w:pPr>
              <w:pStyle w:val="TableParagraph"/>
              <w:spacing w:line="322" w:lineRule="exact"/>
              <w:ind w:left="111" w:right="90" w:hanging="1"/>
              <w:jc w:val="left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оценивать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ресурсообеспеченность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отдельных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стран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регионов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мира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1306" w:hRule="atLeast"/>
        </w:trPr>
        <w:tc>
          <w:tcPr>
            <w:tcW w:w="7765" w:type="dxa"/>
          </w:tcPr>
          <w:p>
            <w:pPr>
              <w:pStyle w:val="TableParagraph"/>
              <w:ind w:left="110" w:right="94" w:firstLine="1"/>
              <w:jc w:val="both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определять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сравнивать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источникам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 географические тенденции развития природных,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социально-экономических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геоэкологических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процессов 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явлений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7765" w:type="dxa"/>
          </w:tcPr>
          <w:p>
            <w:pPr>
              <w:pStyle w:val="TableParagraph"/>
              <w:spacing w:line="322" w:lineRule="exact"/>
              <w:ind w:left="111" w:right="91" w:hanging="1"/>
              <w:jc w:val="both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практической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повседневной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определения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времени,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чтения карт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различного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765" w:type="dxa"/>
          </w:tcPr>
          <w:p>
            <w:pPr>
              <w:pStyle w:val="TableParagraph"/>
              <w:tabs>
                <w:tab w:pos="1099" w:val="left" w:leader="none"/>
                <w:tab w:pos="2446" w:val="left" w:leader="none"/>
                <w:tab w:pos="4405" w:val="left" w:leader="none"/>
                <w:tab w:pos="5754" w:val="left" w:leader="none"/>
              </w:tabs>
              <w:spacing w:line="322" w:lineRule="exact"/>
              <w:ind w:left="111" w:right="94"/>
              <w:jc w:val="left"/>
              <w:rPr>
                <w:sz w:val="28"/>
              </w:rPr>
            </w:pPr>
            <w:r>
              <w:rPr>
                <w:sz w:val="28"/>
              </w:rPr>
              <w:t>Уметь</w:t>
              <w:tab/>
              <w:t>выделять</w:t>
              <w:tab/>
              <w:t>существенные</w:t>
              <w:tab/>
              <w:t>признаки</w:t>
              <w:tab/>
            </w:r>
            <w:r>
              <w:rPr>
                <w:spacing w:val="-1"/>
                <w:sz w:val="28"/>
              </w:rPr>
              <w:t>географических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объектов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явлений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94" w:hRule="atLeast"/>
        </w:trPr>
        <w:tc>
          <w:tcPr>
            <w:tcW w:w="7765" w:type="dxa"/>
          </w:tcPr>
          <w:p>
            <w:pPr>
              <w:pStyle w:val="TableParagraph"/>
              <w:tabs>
                <w:tab w:pos="1199" w:val="left" w:leader="none"/>
                <w:tab w:pos="3273" w:val="left" w:leader="none"/>
                <w:tab w:pos="5253" w:val="left" w:leader="none"/>
                <w:tab w:pos="7249" w:val="left" w:leader="none"/>
              </w:tabs>
              <w:ind w:left="111" w:right="92" w:hanging="1"/>
              <w:jc w:val="left"/>
              <w:rPr>
                <w:sz w:val="28"/>
              </w:rPr>
            </w:pPr>
            <w:r>
              <w:rPr>
                <w:sz w:val="28"/>
              </w:rPr>
              <w:t>Уметь</w:t>
              <w:tab/>
              <w:t>анализировать</w:t>
              <w:tab/>
              <w:t>информацию,</w:t>
              <w:tab/>
              <w:t>необходимую</w:t>
              <w:tab/>
            </w:r>
            <w:r>
              <w:rPr>
                <w:spacing w:val="-2"/>
                <w:sz w:val="28"/>
              </w:rPr>
              <w:t>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изучения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географических объектов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явлений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1287" w:hRule="atLeast"/>
        </w:trPr>
        <w:tc>
          <w:tcPr>
            <w:tcW w:w="7765" w:type="dxa"/>
          </w:tcPr>
          <w:p>
            <w:pPr>
              <w:pStyle w:val="TableParagraph"/>
              <w:spacing w:line="322" w:lineRule="exact"/>
              <w:ind w:left="111" w:right="91"/>
              <w:jc w:val="both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практической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деятельности и повседневной жизни для объяснения и оценки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разных территорий с точки зрения взаимосвязи природных,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социально-экономических,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техногенных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объектов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процессов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7765" w:type="dxa"/>
          </w:tcPr>
          <w:p>
            <w:pPr>
              <w:pStyle w:val="TableParagraph"/>
              <w:spacing w:line="318" w:lineRule="exact"/>
              <w:ind w:left="0" w:right="89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808" w:type="dxa"/>
          </w:tcPr>
          <w:p>
            <w:pPr>
              <w:pStyle w:val="TableParagraph"/>
              <w:spacing w:line="318" w:lineRule="exact"/>
              <w:ind w:left="134" w:right="121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</w:tbl>
    <w:p>
      <w:pPr>
        <w:pStyle w:val="BodyText"/>
        <w:spacing w:line="276" w:lineRule="auto" w:before="175"/>
        <w:ind w:left="378" w:right="377" w:firstLine="706"/>
        <w:jc w:val="both"/>
      </w:pP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содержатся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сложности.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представлено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уровням</w:t>
      </w:r>
      <w:r>
        <w:rPr>
          <w:spacing w:val="-68"/>
        </w:rPr>
        <w:t> </w:t>
      </w:r>
      <w:r>
        <w:rPr/>
        <w:t>сложности.</w:t>
      </w:r>
    </w:p>
    <w:p>
      <w:pPr>
        <w:spacing w:after="0" w:line="276" w:lineRule="auto"/>
        <w:jc w:val="both"/>
        <w:sectPr>
          <w:pgSz w:w="11910" w:h="16840"/>
          <w:pgMar w:header="709" w:footer="817" w:top="940" w:bottom="1000" w:left="1040" w:right="740"/>
        </w:sectPr>
      </w:pPr>
    </w:p>
    <w:p>
      <w:pPr>
        <w:spacing w:before="75"/>
        <w:ind w:left="2885" w:right="0" w:firstLine="0"/>
        <w:jc w:val="lef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Распределение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заданий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уровням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сложности</w:t>
      </w: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277"/>
        <w:gridCol w:w="1558"/>
        <w:gridCol w:w="4800"/>
      </w:tblGrid>
      <w:tr>
        <w:trPr>
          <w:trHeight w:val="1288" w:hRule="atLeast"/>
        </w:trPr>
        <w:tc>
          <w:tcPr>
            <w:tcW w:w="1951" w:type="dxa"/>
          </w:tcPr>
          <w:p>
            <w:pPr>
              <w:pStyle w:val="TableParagraph"/>
              <w:spacing w:before="158"/>
              <w:ind w:left="305" w:right="278" w:hanging="6"/>
              <w:rPr>
                <w:b/>
                <w:sz w:val="28"/>
              </w:rPr>
            </w:pPr>
            <w:r>
              <w:rPr>
                <w:b/>
                <w:sz w:val="28"/>
              </w:rPr>
              <w:t>Уровень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сложности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277" w:type="dxa"/>
          </w:tcPr>
          <w:p>
            <w:pPr>
              <w:pStyle w:val="TableParagraph"/>
              <w:spacing w:before="158"/>
              <w:ind w:left="137" w:right="104" w:firstLine="13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чество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558" w:type="dxa"/>
          </w:tcPr>
          <w:p>
            <w:pPr>
              <w:pStyle w:val="TableParagraph"/>
              <w:spacing w:before="159"/>
              <w:ind w:left="196" w:right="168" w:firstLine="1"/>
              <w:rPr>
                <w:b/>
                <w:sz w:val="28"/>
              </w:rPr>
            </w:pPr>
            <w:r>
              <w:rPr>
                <w:b/>
                <w:sz w:val="28"/>
              </w:rPr>
              <w:t>Макси-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мальный</w:t>
            </w:r>
            <w:r>
              <w:rPr>
                <w:b/>
                <w:w w:val="99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4800" w:type="dxa"/>
          </w:tcPr>
          <w:p>
            <w:pPr>
              <w:pStyle w:val="TableParagraph"/>
              <w:spacing w:line="225" w:lineRule="auto" w:before="1"/>
              <w:ind w:left="215" w:right="89" w:firstLine="1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 максимального балла за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задания данного уровня сложности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от максимального первичного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балла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всю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работу,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равного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21</w:t>
            </w:r>
          </w:p>
        </w:tc>
      </w:tr>
      <w:tr>
        <w:trPr>
          <w:trHeight w:val="320" w:hRule="atLeast"/>
        </w:trPr>
        <w:tc>
          <w:tcPr>
            <w:tcW w:w="1951" w:type="dxa"/>
          </w:tcPr>
          <w:p>
            <w:pPr>
              <w:pStyle w:val="TableParagraph"/>
              <w:spacing w:line="301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Базовый</w:t>
            </w:r>
          </w:p>
        </w:tc>
        <w:tc>
          <w:tcPr>
            <w:tcW w:w="1277" w:type="dxa"/>
          </w:tcPr>
          <w:p>
            <w:pPr>
              <w:pStyle w:val="TableParagraph"/>
              <w:spacing w:line="301" w:lineRule="exact"/>
              <w:ind w:left="0" w:right="475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58" w:type="dxa"/>
          </w:tcPr>
          <w:p>
            <w:pPr>
              <w:pStyle w:val="TableParagraph"/>
              <w:spacing w:line="301" w:lineRule="exact"/>
              <w:ind w:left="624" w:right="59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800" w:type="dxa"/>
          </w:tcPr>
          <w:p>
            <w:pPr>
              <w:pStyle w:val="TableParagraph"/>
              <w:spacing w:line="301" w:lineRule="exact"/>
              <w:ind w:left="2264"/>
              <w:jc w:val="left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  <w:tr>
        <w:trPr>
          <w:trHeight w:val="323" w:hRule="atLeast"/>
        </w:trPr>
        <w:tc>
          <w:tcPr>
            <w:tcW w:w="1951" w:type="dxa"/>
          </w:tcPr>
          <w:p>
            <w:pPr>
              <w:pStyle w:val="TableParagraph"/>
              <w:spacing w:line="303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Повышенный</w:t>
            </w:r>
          </w:p>
        </w:tc>
        <w:tc>
          <w:tcPr>
            <w:tcW w:w="1277" w:type="dxa"/>
          </w:tcPr>
          <w:p>
            <w:pPr>
              <w:pStyle w:val="TableParagraph"/>
              <w:spacing w:line="303" w:lineRule="exact"/>
              <w:ind w:left="0" w:right="54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line="303" w:lineRule="exact"/>
              <w:ind w:left="26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800" w:type="dxa"/>
          </w:tcPr>
          <w:p>
            <w:pPr>
              <w:pStyle w:val="TableParagraph"/>
              <w:spacing w:line="303" w:lineRule="exact"/>
              <w:ind w:left="2264"/>
              <w:jc w:val="lef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>
        <w:trPr>
          <w:trHeight w:val="321" w:hRule="atLeast"/>
        </w:trPr>
        <w:tc>
          <w:tcPr>
            <w:tcW w:w="1951" w:type="dxa"/>
          </w:tcPr>
          <w:p>
            <w:pPr>
              <w:pStyle w:val="TableParagraph"/>
              <w:spacing w:line="301" w:lineRule="exact"/>
              <w:ind w:left="909"/>
              <w:jc w:val="lef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277" w:type="dxa"/>
          </w:tcPr>
          <w:p>
            <w:pPr>
              <w:pStyle w:val="TableParagraph"/>
              <w:spacing w:line="301" w:lineRule="exact"/>
              <w:ind w:left="0" w:right="475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558" w:type="dxa"/>
          </w:tcPr>
          <w:p>
            <w:pPr>
              <w:pStyle w:val="TableParagraph"/>
              <w:spacing w:line="301" w:lineRule="exact"/>
              <w:ind w:left="623" w:right="598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800" w:type="dxa"/>
          </w:tcPr>
          <w:p>
            <w:pPr>
              <w:pStyle w:val="TableParagraph"/>
              <w:spacing w:line="301" w:lineRule="exact"/>
              <w:ind w:left="2196"/>
              <w:jc w:val="lef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pStyle w:val="BodyText"/>
        <w:spacing w:before="11"/>
        <w:rPr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0" w:right="0" w:hanging="283"/>
        <w:jc w:val="both"/>
      </w:pPr>
      <w:bookmarkStart w:name="5. Система оценивания отдельных заданий " w:id="6"/>
      <w:bookmarkEnd w:id="6"/>
      <w:r>
        <w:rPr/>
        <w:t>Система</w:t>
      </w:r>
      <w:r>
        <w:rPr>
          <w:spacing w:val="-1"/>
        </w:rPr>
        <w:t> </w:t>
      </w:r>
      <w:r>
        <w:rPr/>
        <w:t>оценивания</w:t>
      </w:r>
      <w:r>
        <w:rPr>
          <w:spacing w:val="-1"/>
        </w:rPr>
        <w:t> </w:t>
      </w:r>
      <w:r>
        <w:rPr/>
        <w:t>отдельных</w:t>
      </w:r>
      <w:r>
        <w:rPr>
          <w:spacing w:val="-1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</w:t>
      </w:r>
      <w:r>
        <w:rPr>
          <w:spacing w:val="-13"/>
        </w:rPr>
        <w:t> </w:t>
      </w:r>
      <w:r>
        <w:rPr/>
        <w:t>целом</w:t>
      </w:r>
    </w:p>
    <w:p>
      <w:pPr>
        <w:pStyle w:val="BodyText"/>
        <w:spacing w:line="276" w:lineRule="auto" w:before="41"/>
        <w:ind w:left="378" w:right="381" w:firstLine="706"/>
        <w:jc w:val="both"/>
      </w:pPr>
      <w:r>
        <w:rPr/>
        <w:t>Задание с кратким ответом считается выполненным, если записанный</w:t>
      </w:r>
      <w:r>
        <w:rPr>
          <w:spacing w:val="1"/>
        </w:rPr>
        <w:t> </w:t>
      </w:r>
      <w:r>
        <w:rPr/>
        <w:t>участником</w:t>
      </w:r>
      <w:r>
        <w:rPr>
          <w:spacing w:val="-1"/>
        </w:rPr>
        <w:t> </w:t>
      </w:r>
      <w:r>
        <w:rPr/>
        <w:t>ВПР ответ совпадает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верным</w:t>
      </w:r>
      <w:r>
        <w:rPr>
          <w:spacing w:val="-1"/>
        </w:rPr>
        <w:t> </w:t>
      </w:r>
      <w:r>
        <w:rPr/>
        <w:t>ответом.</w:t>
      </w:r>
    </w:p>
    <w:p>
      <w:pPr>
        <w:pStyle w:val="BodyText"/>
        <w:spacing w:line="276" w:lineRule="auto" w:before="2"/>
        <w:ind w:left="377" w:right="377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«Ответы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критерии</w:t>
      </w:r>
      <w:r>
        <w:rPr>
          <w:spacing w:val="1"/>
        </w:rPr>
        <w:t> </w:t>
      </w:r>
      <w:r>
        <w:rPr/>
        <w:t>оценивания»</w:t>
      </w:r>
      <w:r>
        <w:rPr>
          <w:spacing w:val="1"/>
        </w:rPr>
        <w:t> </w:t>
      </w:r>
      <w:r>
        <w:rPr/>
        <w:t>приведены варианты ответов, которые можно считать верными, и критерии</w:t>
      </w:r>
      <w:r>
        <w:rPr>
          <w:spacing w:val="1"/>
        </w:rPr>
        <w:t> </w:t>
      </w:r>
      <w:r>
        <w:rPr/>
        <w:t>оценивания.</w:t>
      </w:r>
    </w:p>
    <w:p>
      <w:pPr>
        <w:pStyle w:val="BodyText"/>
        <w:spacing w:line="276" w:lineRule="auto"/>
        <w:ind w:left="376" w:right="385" w:firstLine="707"/>
        <w:jc w:val="both"/>
      </w:pPr>
      <w:r>
        <w:rPr/>
        <w:t>К каждому заданию с развёрнутым ответом приводится инструкция, 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указывается,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выставляется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нуля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максимального</w:t>
      </w:r>
      <w:r>
        <w:rPr>
          <w:spacing w:val="-2"/>
        </w:rPr>
        <w:t> </w:t>
      </w:r>
      <w:r>
        <w:rPr/>
        <w:t>балла.</w:t>
      </w:r>
    </w:p>
    <w:p>
      <w:pPr>
        <w:pStyle w:val="BodyText"/>
        <w:spacing w:line="276" w:lineRule="auto"/>
        <w:ind w:left="403" w:right="505" w:firstLine="567"/>
        <w:jc w:val="both"/>
      </w:pPr>
      <w:r>
        <w:rPr/>
        <w:t>Полученные</w:t>
      </w:r>
      <w:r>
        <w:rPr>
          <w:spacing w:val="1"/>
        </w:rPr>
        <w:t> </w:t>
      </w:r>
      <w:r>
        <w:rPr/>
        <w:t>участником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баллы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суммируются.</w:t>
      </w:r>
      <w:r>
        <w:rPr>
          <w:spacing w:val="1"/>
        </w:rPr>
        <w:t> </w:t>
      </w:r>
      <w:r>
        <w:rPr/>
        <w:t>Суммарный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выпускника</w:t>
      </w:r>
      <w:r>
        <w:rPr>
          <w:spacing w:val="1"/>
        </w:rPr>
        <w:t> </w:t>
      </w:r>
      <w:r>
        <w:rPr/>
        <w:t>переводится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отметку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пятибалльной</w:t>
      </w:r>
      <w:r>
        <w:rPr>
          <w:spacing w:val="1"/>
        </w:rPr>
        <w:t> </w:t>
      </w:r>
      <w:r>
        <w:rPr/>
        <w:t>шкале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1"/>
        </w:rPr>
        <w:t> </w:t>
      </w:r>
      <w:r>
        <w:rPr/>
        <w:t>рекомендуемой</w:t>
      </w:r>
      <w:r>
        <w:rPr>
          <w:spacing w:val="1"/>
        </w:rPr>
        <w:t> </w:t>
      </w:r>
      <w:r>
        <w:rPr/>
        <w:t>шкалы</w:t>
      </w:r>
      <w:r>
        <w:rPr>
          <w:spacing w:val="1"/>
        </w:rPr>
        <w:t> </w:t>
      </w:r>
      <w:r>
        <w:rPr/>
        <w:t>перевода,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0" w:after="3"/>
        <w:ind w:left="3272" w:right="260" w:hanging="774"/>
        <w:jc w:val="left"/>
        <w:rPr>
          <w:i/>
          <w:sz w:val="28"/>
        </w:rPr>
      </w:pPr>
      <w:r>
        <w:rPr>
          <w:i/>
          <w:sz w:val="28"/>
        </w:rPr>
        <w:t>Таблица 4. Рекомендуемая шкала перевода суммарного балла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ВПР 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отметку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пятибалльной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шкале</w:t>
      </w:r>
    </w:p>
    <w:tbl>
      <w:tblPr>
        <w:tblW w:w="0" w:type="auto"/>
        <w:jc w:val="left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3"/>
        <w:gridCol w:w="1349"/>
        <w:gridCol w:w="1648"/>
        <w:gridCol w:w="1498"/>
        <w:gridCol w:w="1329"/>
      </w:tblGrid>
      <w:tr>
        <w:trPr>
          <w:trHeight w:val="739" w:hRule="atLeast"/>
        </w:trPr>
        <w:tc>
          <w:tcPr>
            <w:tcW w:w="3743" w:type="dxa"/>
          </w:tcPr>
          <w:p>
            <w:pPr>
              <w:pStyle w:val="TableParagraph"/>
              <w:spacing w:before="1"/>
              <w:ind w:left="313" w:right="302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</w:p>
          <w:p>
            <w:pPr>
              <w:pStyle w:val="TableParagraph"/>
              <w:spacing w:before="47"/>
              <w:ind w:left="315" w:right="302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349" w:type="dxa"/>
          </w:tcPr>
          <w:p>
            <w:pPr>
              <w:pStyle w:val="TableParagraph"/>
              <w:spacing w:before="1"/>
              <w:ind w:left="444" w:right="430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648" w:type="dxa"/>
          </w:tcPr>
          <w:p>
            <w:pPr>
              <w:pStyle w:val="TableParagraph"/>
              <w:spacing w:before="1"/>
              <w:ind w:left="0" w:right="5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98" w:type="dxa"/>
          </w:tcPr>
          <w:p>
            <w:pPr>
              <w:pStyle w:val="TableParagraph"/>
              <w:spacing w:before="1"/>
              <w:ind w:left="376" w:right="366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329" w:type="dxa"/>
          </w:tcPr>
          <w:p>
            <w:pPr>
              <w:pStyle w:val="TableParagraph"/>
              <w:spacing w:before="1"/>
              <w:ind w:left="292" w:right="281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70" w:hRule="atLeast"/>
        </w:trPr>
        <w:tc>
          <w:tcPr>
            <w:tcW w:w="3743" w:type="dxa"/>
          </w:tcPr>
          <w:p>
            <w:pPr>
              <w:pStyle w:val="TableParagraph"/>
              <w:spacing w:before="1"/>
              <w:ind w:left="75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Суммарный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1349" w:type="dxa"/>
          </w:tcPr>
          <w:p>
            <w:pPr>
              <w:pStyle w:val="TableParagraph"/>
              <w:spacing w:line="319" w:lineRule="exact"/>
              <w:ind w:left="444" w:right="430"/>
              <w:rPr>
                <w:sz w:val="28"/>
              </w:rPr>
            </w:pPr>
            <w:r>
              <w:rPr>
                <w:sz w:val="28"/>
              </w:rPr>
              <w:t>0–6</w:t>
            </w:r>
          </w:p>
        </w:tc>
        <w:tc>
          <w:tcPr>
            <w:tcW w:w="1648" w:type="dxa"/>
          </w:tcPr>
          <w:p>
            <w:pPr>
              <w:pStyle w:val="TableParagraph"/>
              <w:spacing w:line="319" w:lineRule="exact"/>
              <w:ind w:left="0" w:right="527"/>
              <w:jc w:val="right"/>
              <w:rPr>
                <w:sz w:val="28"/>
              </w:rPr>
            </w:pPr>
            <w:r>
              <w:rPr>
                <w:sz w:val="28"/>
              </w:rPr>
              <w:t>7–12</w:t>
            </w:r>
          </w:p>
        </w:tc>
        <w:tc>
          <w:tcPr>
            <w:tcW w:w="1498" w:type="dxa"/>
          </w:tcPr>
          <w:p>
            <w:pPr>
              <w:pStyle w:val="TableParagraph"/>
              <w:spacing w:line="319" w:lineRule="exact"/>
              <w:ind w:left="376" w:right="366"/>
              <w:rPr>
                <w:sz w:val="28"/>
              </w:rPr>
            </w:pPr>
            <w:r>
              <w:rPr>
                <w:sz w:val="28"/>
              </w:rPr>
              <w:t>13–17</w:t>
            </w:r>
          </w:p>
        </w:tc>
        <w:tc>
          <w:tcPr>
            <w:tcW w:w="1329" w:type="dxa"/>
          </w:tcPr>
          <w:p>
            <w:pPr>
              <w:pStyle w:val="TableParagraph"/>
              <w:spacing w:line="319" w:lineRule="exact"/>
              <w:ind w:left="293" w:right="281"/>
              <w:rPr>
                <w:sz w:val="28"/>
              </w:rPr>
            </w:pPr>
            <w:r>
              <w:rPr>
                <w:sz w:val="28"/>
              </w:rPr>
              <w:t>18–21</w:t>
            </w:r>
          </w:p>
        </w:tc>
      </w:tr>
    </w:tbl>
    <w:p>
      <w:pPr>
        <w:pStyle w:val="BodyText"/>
        <w:spacing w:before="5"/>
        <w:rPr>
          <w:i/>
          <w:sz w:val="32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1" w:after="0"/>
        <w:ind w:left="660" w:right="0" w:hanging="283"/>
        <w:jc w:val="both"/>
      </w:pPr>
      <w:bookmarkStart w:name="6. Время выполнения работы" w:id="7"/>
      <w:bookmarkEnd w:id="7"/>
      <w:r>
        <w:rPr/>
        <w:t>Врем</w:t>
      </w:r>
      <w:r>
        <w:rPr/>
        <w:t>я</w:t>
      </w:r>
      <w:r>
        <w:rPr>
          <w:spacing w:val="-4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работы</w:t>
      </w:r>
    </w:p>
    <w:p>
      <w:pPr>
        <w:pStyle w:val="BodyText"/>
        <w:spacing w:before="39"/>
        <w:ind w:left="946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1,5</w:t>
      </w:r>
      <w:r>
        <w:rPr>
          <w:spacing w:val="-1"/>
        </w:rPr>
        <w:t> </w:t>
      </w:r>
      <w:r>
        <w:rPr/>
        <w:t>часа</w:t>
      </w:r>
      <w:r>
        <w:rPr>
          <w:spacing w:val="-2"/>
        </w:rPr>
        <w:t> </w:t>
      </w:r>
      <w:r>
        <w:rPr/>
        <w:t>(90</w:t>
      </w:r>
      <w:r>
        <w:rPr>
          <w:spacing w:val="-2"/>
        </w:rPr>
        <w:t> </w:t>
      </w:r>
      <w:r>
        <w:rPr/>
        <w:t>минут).</w:t>
      </w: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267" w:after="0"/>
        <w:ind w:left="660" w:right="0" w:hanging="283"/>
        <w:jc w:val="both"/>
      </w:pPr>
      <w:bookmarkStart w:name="7. Условия выполнения работы" w:id="8"/>
      <w:bookmarkEnd w:id="8"/>
      <w:r>
        <w:rPr/>
        <w:t>Условия</w:t>
      </w:r>
      <w:r>
        <w:rPr>
          <w:spacing w:val="-2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работы</w:t>
      </w:r>
    </w:p>
    <w:p>
      <w:pPr>
        <w:pStyle w:val="BodyText"/>
        <w:spacing w:line="276" w:lineRule="auto" w:before="39"/>
        <w:ind w:left="378" w:right="381" w:firstLine="567"/>
        <w:jc w:val="both"/>
      </w:pPr>
      <w:r>
        <w:rPr/>
        <w:t>Ответы на задания всероссийской проверочной работы записываются 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отведённых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местах.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инструкции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варианту</w:t>
      </w:r>
      <w:r>
        <w:rPr>
          <w:spacing w:val="-67"/>
        </w:rPr>
        <w:t> </w:t>
      </w:r>
      <w:r>
        <w:rPr/>
        <w:t>описываются</w:t>
      </w:r>
      <w:r>
        <w:rPr>
          <w:spacing w:val="-2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ответов</w:t>
      </w:r>
      <w:r>
        <w:rPr>
          <w:spacing w:val="-1"/>
        </w:rPr>
        <w:t> </w:t>
      </w:r>
      <w:r>
        <w:rPr/>
        <w:t>к</w:t>
      </w:r>
      <w:r>
        <w:rPr>
          <w:spacing w:val="-9"/>
        </w:rPr>
        <w:t> </w:t>
      </w:r>
      <w:r>
        <w:rPr/>
        <w:t>заданиям.</w:t>
      </w:r>
    </w:p>
    <w:p>
      <w:pPr>
        <w:spacing w:after="0" w:line="276" w:lineRule="auto"/>
        <w:jc w:val="both"/>
        <w:sectPr>
          <w:pgSz w:w="11910" w:h="16840"/>
          <w:pgMar w:header="709" w:footer="817" w:top="940" w:bottom="1000" w:left="1040" w:right="74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88" w:after="0"/>
        <w:ind w:left="660" w:right="0" w:hanging="283"/>
        <w:jc w:val="left"/>
      </w:pPr>
      <w:bookmarkStart w:name="8. Дополнительные материалы и оборудован" w:id="9"/>
      <w:bookmarkEnd w:id="9"/>
      <w:r>
        <w:rPr/>
        <w:t>Дополнительн</w:t>
      </w:r>
      <w:r>
        <w:rPr/>
        <w:t>ые</w:t>
      </w:r>
      <w:r>
        <w:rPr>
          <w:spacing w:val="-2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6"/>
        </w:rPr>
        <w:t> </w:t>
      </w:r>
      <w:r>
        <w:rPr/>
        <w:t>оборудование</w:t>
      </w:r>
    </w:p>
    <w:p>
      <w:pPr>
        <w:pStyle w:val="BodyText"/>
        <w:spacing w:before="40"/>
        <w:ind w:left="1086"/>
      </w:pPr>
      <w:r>
        <w:rPr/>
        <w:t>Используются</w:t>
      </w:r>
      <w:r>
        <w:rPr>
          <w:spacing w:val="-4"/>
        </w:rPr>
        <w:t> </w:t>
      </w:r>
      <w:r>
        <w:rPr/>
        <w:t>школьные</w:t>
      </w:r>
      <w:r>
        <w:rPr>
          <w:spacing w:val="-6"/>
        </w:rPr>
        <w:t> </w:t>
      </w:r>
      <w:r>
        <w:rPr/>
        <w:t>географические</w:t>
      </w:r>
      <w:r>
        <w:rPr>
          <w:spacing w:val="-5"/>
        </w:rPr>
        <w:t> </w:t>
      </w:r>
      <w:r>
        <w:rPr/>
        <w:t>атласы</w:t>
      </w:r>
      <w:r>
        <w:rPr>
          <w:spacing w:val="-5"/>
        </w:rPr>
        <w:t> </w:t>
      </w:r>
      <w:r>
        <w:rPr/>
        <w:t>8–10</w:t>
      </w:r>
      <w:r>
        <w:rPr>
          <w:spacing w:val="-5"/>
        </w:rPr>
        <w:t> </w:t>
      </w:r>
      <w:r>
        <w:rPr/>
        <w:t>классов.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0" w:right="0" w:hanging="283"/>
        <w:jc w:val="left"/>
      </w:pPr>
      <w:bookmarkStart w:name="9. Обобщённый план варианта ВПР по ГЕОГР" w:id="10"/>
      <w:bookmarkEnd w:id="10"/>
      <w:r>
        <w:rPr/>
        <w:t>Обобщённый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варианта</w:t>
      </w:r>
      <w:r>
        <w:rPr>
          <w:spacing w:val="-1"/>
        </w:rPr>
        <w:t> </w:t>
      </w:r>
      <w:r>
        <w:rPr/>
        <w:t>ВПР</w:t>
      </w:r>
      <w:r>
        <w:rPr>
          <w:spacing w:val="-1"/>
        </w:rPr>
        <w:t> </w:t>
      </w:r>
      <w:r>
        <w:rPr/>
        <w:t>по</w:t>
      </w:r>
      <w:r>
        <w:rPr>
          <w:spacing w:val="-5"/>
        </w:rPr>
        <w:t> </w:t>
      </w:r>
      <w:r>
        <w:rPr/>
        <w:t>ГЕОГРАФИИ</w:t>
      </w:r>
    </w:p>
    <w:p>
      <w:pPr>
        <w:pStyle w:val="BodyText"/>
        <w:spacing w:line="276" w:lineRule="auto" w:before="41"/>
        <w:ind w:left="377" w:right="381" w:firstLine="707"/>
        <w:jc w:val="both"/>
      </w:pPr>
      <w:r>
        <w:rPr/>
        <w:t>Коды</w:t>
      </w:r>
      <w:r>
        <w:rPr>
          <w:spacing w:val="-3"/>
        </w:rPr>
        <w:t> </w:t>
      </w:r>
      <w:r>
        <w:rPr/>
        <w:t>элементов</w:t>
      </w:r>
      <w:r>
        <w:rPr>
          <w:spacing w:val="-4"/>
        </w:rPr>
        <w:t> </w:t>
      </w:r>
      <w:r>
        <w:rPr/>
        <w:t>содержания</w:t>
      </w:r>
      <w:r>
        <w:rPr>
          <w:spacing w:val="-5"/>
        </w:rPr>
        <w:t> </w:t>
      </w:r>
      <w:r>
        <w:rPr/>
        <w:t>представлены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разделом</w:t>
      </w:r>
      <w:r>
        <w:rPr>
          <w:spacing w:val="-4"/>
        </w:rPr>
        <w:t> </w:t>
      </w:r>
      <w:r>
        <w:rPr/>
        <w:t>1,</w:t>
      </w:r>
      <w:r>
        <w:rPr>
          <w:spacing w:val="-67"/>
        </w:rPr>
        <w:t> </w:t>
      </w:r>
      <w:r>
        <w:rPr/>
        <w:t>а коды требований – в соответствии с разделом 2 кодификатора 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 по ГЕОГРАФИИ (см.</w:t>
      </w:r>
      <w:r>
        <w:rPr>
          <w:spacing w:val="-1"/>
        </w:rPr>
        <w:t> </w:t>
      </w:r>
      <w:r>
        <w:rPr/>
        <w:t>Приложение).</w:t>
      </w:r>
    </w:p>
    <w:p>
      <w:pPr>
        <w:pStyle w:val="BodyText"/>
        <w:spacing w:line="278" w:lineRule="auto" w:before="171"/>
        <w:ind w:left="377" w:right="112" w:firstLine="707"/>
        <w:jc w:val="both"/>
      </w:pPr>
      <w:r>
        <w:rPr/>
        <w:t>Уровни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задания:</w:t>
      </w:r>
      <w:r>
        <w:rPr>
          <w:spacing w:val="1"/>
        </w:rPr>
        <w:t> </w:t>
      </w:r>
      <w:r>
        <w:rPr/>
        <w:t>Б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базовый</w:t>
      </w:r>
      <w:r>
        <w:rPr>
          <w:spacing w:val="71"/>
        </w:rPr>
        <w:t> </w:t>
      </w:r>
      <w:r>
        <w:rPr/>
        <w:t>(примерный</w:t>
      </w:r>
      <w:r>
        <w:rPr>
          <w:spacing w:val="71"/>
        </w:rPr>
        <w:t> </w:t>
      </w:r>
      <w:r>
        <w:rPr/>
        <w:t>уровень</w:t>
      </w:r>
      <w:r>
        <w:rPr>
          <w:spacing w:val="-67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60–90%); П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повышенный (40–60%).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"/>
        <w:gridCol w:w="3243"/>
        <w:gridCol w:w="1576"/>
        <w:gridCol w:w="1666"/>
        <w:gridCol w:w="1202"/>
        <w:gridCol w:w="1184"/>
      </w:tblGrid>
      <w:tr>
        <w:trPr>
          <w:trHeight w:val="1657" w:hRule="atLeast"/>
        </w:trPr>
        <w:tc>
          <w:tcPr>
            <w:tcW w:w="707" w:type="dxa"/>
          </w:tcPr>
          <w:p>
            <w:pPr>
              <w:pStyle w:val="TableParagraph"/>
              <w:spacing w:line="274" w:lineRule="exact"/>
              <w:ind w:left="23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243" w:type="dxa"/>
          </w:tcPr>
          <w:p>
            <w:pPr>
              <w:pStyle w:val="TableParagraph"/>
              <w:ind w:left="1020" w:right="366" w:hanging="610"/>
              <w:jc w:val="left"/>
              <w:rPr>
                <w:sz w:val="24"/>
              </w:rPr>
            </w:pPr>
            <w:r>
              <w:rPr>
                <w:sz w:val="24"/>
              </w:rPr>
              <w:t>Проверяемые элементы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</w:p>
        </w:tc>
        <w:tc>
          <w:tcPr>
            <w:tcW w:w="1576" w:type="dxa"/>
          </w:tcPr>
          <w:p>
            <w:pPr>
              <w:pStyle w:val="TableParagraph"/>
              <w:ind w:left="144" w:right="122"/>
              <w:rPr>
                <w:sz w:val="24"/>
              </w:rPr>
            </w:pPr>
            <w:r>
              <w:rPr>
                <w:sz w:val="24"/>
              </w:rPr>
              <w:t>Коды прове-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ряемых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</w:p>
          <w:p>
            <w:pPr>
              <w:pStyle w:val="TableParagraph"/>
              <w:spacing w:line="272" w:lineRule="exact"/>
              <w:ind w:left="143" w:right="122"/>
              <w:rPr>
                <w:sz w:val="24"/>
              </w:rPr>
            </w:pPr>
            <w:r>
              <w:rPr>
                <w:sz w:val="24"/>
              </w:rPr>
              <w:t>(по кодифи-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катору)</w:t>
            </w:r>
          </w:p>
        </w:tc>
        <w:tc>
          <w:tcPr>
            <w:tcW w:w="1666" w:type="dxa"/>
          </w:tcPr>
          <w:p>
            <w:pPr>
              <w:pStyle w:val="TableParagraph"/>
              <w:ind w:left="82" w:right="56" w:hanging="2"/>
              <w:rPr>
                <w:sz w:val="24"/>
              </w:rPr>
            </w:pPr>
            <w:r>
              <w:rPr>
                <w:sz w:val="24"/>
              </w:rPr>
              <w:t>Коды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проверяемых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требований 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уровню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подго-</w:t>
            </w:r>
          </w:p>
          <w:p>
            <w:pPr>
              <w:pStyle w:val="TableParagraph"/>
              <w:spacing w:line="272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товки (по 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дификатору)</w:t>
            </w:r>
          </w:p>
        </w:tc>
        <w:tc>
          <w:tcPr>
            <w:tcW w:w="1202" w:type="dxa"/>
          </w:tcPr>
          <w:p>
            <w:pPr>
              <w:pStyle w:val="TableParagraph"/>
              <w:ind w:left="306" w:right="151" w:hanging="14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ности</w:t>
            </w:r>
          </w:p>
        </w:tc>
        <w:tc>
          <w:tcPr>
            <w:tcW w:w="1184" w:type="dxa"/>
          </w:tcPr>
          <w:p>
            <w:pPr>
              <w:pStyle w:val="TableParagraph"/>
              <w:ind w:left="112" w:right="97" w:firstLine="176"/>
              <w:jc w:val="left"/>
              <w:rPr>
                <w:sz w:val="24"/>
              </w:rPr>
            </w:pPr>
            <w:r>
              <w:rPr>
                <w:sz w:val="24"/>
              </w:rPr>
              <w:t>Макс.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 за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выполне-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зада-</w:t>
            </w:r>
          </w:p>
          <w:p>
            <w:pPr>
              <w:pStyle w:val="TableParagraph"/>
              <w:ind w:left="410"/>
              <w:jc w:val="left"/>
              <w:rPr>
                <w:sz w:val="24"/>
              </w:rPr>
            </w:pPr>
            <w:r>
              <w:rPr>
                <w:sz w:val="24"/>
              </w:rPr>
              <w:t>ния</w:t>
            </w:r>
          </w:p>
        </w:tc>
      </w:tr>
      <w:tr>
        <w:trPr>
          <w:trHeight w:val="274" w:hRule="atLeast"/>
        </w:trPr>
        <w:tc>
          <w:tcPr>
            <w:tcW w:w="707" w:type="dxa"/>
          </w:tcPr>
          <w:p>
            <w:pPr>
              <w:pStyle w:val="TableParagraph"/>
              <w:spacing w:line="254" w:lineRule="exact"/>
              <w:ind w:left="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3" w:type="dxa"/>
          </w:tcPr>
          <w:p>
            <w:pPr>
              <w:pStyle w:val="TableParagraph"/>
              <w:spacing w:line="254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Природа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1576" w:type="dxa"/>
          </w:tcPr>
          <w:p>
            <w:pPr>
              <w:pStyle w:val="TableParagraph"/>
              <w:spacing w:line="254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666" w:type="dxa"/>
          </w:tcPr>
          <w:p>
            <w:pPr>
              <w:pStyle w:val="TableParagraph"/>
              <w:spacing w:line="254" w:lineRule="exact"/>
              <w:ind w:left="162" w:right="13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1202" w:type="dxa"/>
          </w:tcPr>
          <w:p>
            <w:pPr>
              <w:pStyle w:val="TableParagraph"/>
              <w:spacing w:line="254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4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8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3" w:type="dxa"/>
          </w:tcPr>
          <w:p>
            <w:pPr>
              <w:pStyle w:val="TableParagraph"/>
              <w:spacing w:line="230" w:lineRule="auto" w:before="5"/>
              <w:ind w:left="113" w:right="208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 модели.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карта,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  <w:tc>
          <w:tcPr>
            <w:tcW w:w="1576" w:type="dxa"/>
          </w:tcPr>
          <w:p>
            <w:pPr>
              <w:pStyle w:val="TableParagraph"/>
              <w:spacing w:line="268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7" w:type="dxa"/>
          </w:tcPr>
          <w:p>
            <w:pPr>
              <w:pStyle w:val="TableParagraph"/>
              <w:spacing w:line="255" w:lineRule="exact"/>
              <w:ind w:left="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43" w:type="dxa"/>
          </w:tcPr>
          <w:p>
            <w:pPr>
              <w:pStyle w:val="TableParagraph"/>
              <w:spacing w:line="255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Хозяйство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1576" w:type="dxa"/>
          </w:tcPr>
          <w:p>
            <w:pPr>
              <w:pStyle w:val="TableParagraph"/>
              <w:spacing w:line="255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666" w:type="dxa"/>
          </w:tcPr>
          <w:p>
            <w:pPr>
              <w:pStyle w:val="TableParagraph"/>
              <w:spacing w:line="255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1.11; 2.7</w:t>
            </w:r>
          </w:p>
        </w:tc>
        <w:tc>
          <w:tcPr>
            <w:tcW w:w="1202" w:type="dxa"/>
          </w:tcPr>
          <w:p>
            <w:pPr>
              <w:pStyle w:val="TableParagraph"/>
              <w:spacing w:line="255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5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09" w:hRule="atLeast"/>
        </w:trPr>
        <w:tc>
          <w:tcPr>
            <w:tcW w:w="707" w:type="dxa"/>
          </w:tcPr>
          <w:p>
            <w:pPr>
              <w:pStyle w:val="TableParagraph"/>
              <w:spacing w:line="257" w:lineRule="exact"/>
              <w:ind w:left="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43" w:type="dxa"/>
          </w:tcPr>
          <w:p>
            <w:pPr>
              <w:pStyle w:val="TableParagraph"/>
              <w:spacing w:line="254" w:lineRule="exact"/>
              <w:ind w:left="113" w:right="566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 модели.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Географическая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карта</w:t>
            </w:r>
          </w:p>
        </w:tc>
        <w:tc>
          <w:tcPr>
            <w:tcW w:w="1576" w:type="dxa"/>
          </w:tcPr>
          <w:p>
            <w:pPr>
              <w:pStyle w:val="TableParagraph"/>
              <w:spacing w:line="257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666" w:type="dxa"/>
          </w:tcPr>
          <w:p>
            <w:pPr>
              <w:pStyle w:val="TableParagraph"/>
              <w:spacing w:line="257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02" w:type="dxa"/>
          </w:tcPr>
          <w:p>
            <w:pPr>
              <w:pStyle w:val="TableParagraph"/>
              <w:spacing w:line="257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07" w:type="dxa"/>
          </w:tcPr>
          <w:p>
            <w:pPr>
              <w:pStyle w:val="TableParagraph"/>
              <w:spacing w:line="257" w:lineRule="exact"/>
              <w:ind w:left="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43" w:type="dxa"/>
          </w:tcPr>
          <w:p>
            <w:pPr>
              <w:pStyle w:val="TableParagraph"/>
              <w:spacing w:line="257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Природа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1576" w:type="dxa"/>
          </w:tcPr>
          <w:p>
            <w:pPr>
              <w:pStyle w:val="TableParagraph"/>
              <w:spacing w:line="257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666" w:type="dxa"/>
          </w:tcPr>
          <w:p>
            <w:pPr>
              <w:pStyle w:val="TableParagraph"/>
              <w:spacing w:line="257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202" w:type="dxa"/>
          </w:tcPr>
          <w:p>
            <w:pPr>
              <w:pStyle w:val="TableParagraph"/>
              <w:spacing w:line="257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7" w:type="dxa"/>
          </w:tcPr>
          <w:p>
            <w:pPr>
              <w:pStyle w:val="TableParagraph"/>
              <w:spacing w:line="255" w:lineRule="exact"/>
              <w:ind w:left="2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43" w:type="dxa"/>
          </w:tcPr>
          <w:p>
            <w:pPr>
              <w:pStyle w:val="TableParagraph"/>
              <w:spacing w:line="255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Регионы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1576" w:type="dxa"/>
          </w:tcPr>
          <w:p>
            <w:pPr>
              <w:pStyle w:val="TableParagraph"/>
              <w:spacing w:line="255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666" w:type="dxa"/>
          </w:tcPr>
          <w:p>
            <w:pPr>
              <w:pStyle w:val="TableParagraph"/>
              <w:spacing w:line="255" w:lineRule="exact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1.12; 2.5</w:t>
            </w:r>
          </w:p>
        </w:tc>
        <w:tc>
          <w:tcPr>
            <w:tcW w:w="1202" w:type="dxa"/>
          </w:tcPr>
          <w:p>
            <w:pPr>
              <w:pStyle w:val="TableParagraph"/>
              <w:spacing w:line="255" w:lineRule="exact"/>
              <w:ind w:left="0" w:right="49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84" w:type="dxa"/>
          </w:tcPr>
          <w:p>
            <w:pPr>
              <w:pStyle w:val="TableParagraph"/>
              <w:spacing w:line="255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43" w:type="dxa"/>
          </w:tcPr>
          <w:p>
            <w:pPr>
              <w:pStyle w:val="TableParagraph"/>
              <w:spacing w:line="228" w:lineRule="auto" w:before="3"/>
              <w:ind w:left="113" w:right="83"/>
              <w:jc w:val="left"/>
              <w:rPr>
                <w:sz w:val="24"/>
              </w:rPr>
            </w:pPr>
            <w:r>
              <w:rPr>
                <w:sz w:val="24"/>
              </w:rPr>
              <w:t>Часовые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зоны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1576" w:type="dxa"/>
          </w:tcPr>
          <w:p>
            <w:pPr>
              <w:pStyle w:val="TableParagraph"/>
              <w:spacing w:line="268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6.1.2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583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43" w:type="dxa"/>
          </w:tcPr>
          <w:p>
            <w:pPr>
              <w:pStyle w:val="TableParagraph"/>
              <w:spacing w:line="230" w:lineRule="auto"/>
              <w:ind w:left="113" w:right="61"/>
              <w:jc w:val="left"/>
              <w:rPr>
                <w:sz w:val="24"/>
              </w:rPr>
            </w:pPr>
            <w:r>
              <w:rPr>
                <w:sz w:val="24"/>
              </w:rPr>
              <w:t>Население и хозяйство Рос-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сии и мира. Особенности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природно-ресурсного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потенциала, населения,</w:t>
            </w:r>
          </w:p>
          <w:p>
            <w:pPr>
              <w:pStyle w:val="TableParagraph"/>
              <w:spacing w:line="264" w:lineRule="exact"/>
              <w:ind w:left="113" w:right="43"/>
              <w:jc w:val="left"/>
              <w:rPr>
                <w:sz w:val="24"/>
              </w:rPr>
            </w:pPr>
            <w:r>
              <w:rPr>
                <w:sz w:val="24"/>
              </w:rPr>
              <w:t>хозяйства, культуры крупных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1576" w:type="dxa"/>
          </w:tcPr>
          <w:p>
            <w:pPr>
              <w:pStyle w:val="TableParagraph"/>
              <w:spacing w:line="261" w:lineRule="exact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2.3–2.6; 3.1–</w:t>
            </w:r>
          </w:p>
          <w:p>
            <w:pPr>
              <w:pStyle w:val="TableParagraph"/>
              <w:spacing w:line="263" w:lineRule="exact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3.5; 5.4; 6.3;</w:t>
            </w:r>
          </w:p>
          <w:p>
            <w:pPr>
              <w:pStyle w:val="TableParagraph"/>
              <w:spacing w:line="270" w:lineRule="exact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1.1–1.13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49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707" w:type="dxa"/>
          </w:tcPr>
          <w:p>
            <w:pPr>
              <w:pStyle w:val="TableParagraph"/>
              <w:spacing w:line="253" w:lineRule="exact"/>
              <w:ind w:left="2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43" w:type="dxa"/>
          </w:tcPr>
          <w:p>
            <w:pPr>
              <w:pStyle w:val="TableParagraph"/>
              <w:spacing w:line="253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Мировое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хозяйство</w:t>
            </w:r>
          </w:p>
        </w:tc>
        <w:tc>
          <w:tcPr>
            <w:tcW w:w="1576" w:type="dxa"/>
          </w:tcPr>
          <w:p>
            <w:pPr>
              <w:pStyle w:val="TableParagraph"/>
              <w:spacing w:line="253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3.1–3.4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02" w:type="dxa"/>
          </w:tcPr>
          <w:p>
            <w:pPr>
              <w:pStyle w:val="TableParagraph"/>
              <w:spacing w:line="253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707" w:type="dxa"/>
          </w:tcPr>
          <w:p>
            <w:pPr>
              <w:pStyle w:val="TableParagraph"/>
              <w:spacing w:line="254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43" w:type="dxa"/>
          </w:tcPr>
          <w:p>
            <w:pPr>
              <w:pStyle w:val="TableParagraph"/>
              <w:spacing w:line="254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Страны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1576" w:type="dxa"/>
          </w:tcPr>
          <w:p>
            <w:pPr>
              <w:pStyle w:val="TableParagraph"/>
              <w:spacing w:line="254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5.2–5.4</w:t>
            </w:r>
          </w:p>
        </w:tc>
        <w:tc>
          <w:tcPr>
            <w:tcW w:w="1666" w:type="dxa"/>
          </w:tcPr>
          <w:p>
            <w:pPr>
              <w:pStyle w:val="TableParagraph"/>
              <w:spacing w:line="254" w:lineRule="exact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1.7; 2.5</w:t>
            </w:r>
          </w:p>
        </w:tc>
        <w:tc>
          <w:tcPr>
            <w:tcW w:w="1202" w:type="dxa"/>
          </w:tcPr>
          <w:p>
            <w:pPr>
              <w:pStyle w:val="TableParagraph"/>
              <w:spacing w:line="254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4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43" w:type="dxa"/>
          </w:tcPr>
          <w:p>
            <w:pPr>
              <w:pStyle w:val="TableParagraph"/>
              <w:spacing w:line="230" w:lineRule="auto"/>
              <w:ind w:left="113" w:right="363"/>
              <w:jc w:val="left"/>
              <w:rPr>
                <w:sz w:val="24"/>
              </w:rPr>
            </w:pPr>
            <w:r>
              <w:rPr>
                <w:sz w:val="24"/>
              </w:rPr>
              <w:t>Многообразие стран мира.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стран</w:t>
            </w:r>
          </w:p>
        </w:tc>
        <w:tc>
          <w:tcPr>
            <w:tcW w:w="1576" w:type="dxa"/>
          </w:tcPr>
          <w:p>
            <w:pPr>
              <w:pStyle w:val="TableParagraph"/>
              <w:spacing w:line="268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7" w:type="dxa"/>
          </w:tcPr>
          <w:p>
            <w:pPr>
              <w:pStyle w:val="TableParagraph"/>
              <w:spacing w:line="255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43" w:type="dxa"/>
          </w:tcPr>
          <w:p>
            <w:pPr>
              <w:pStyle w:val="TableParagraph"/>
              <w:spacing w:line="255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Мировое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хозяйство</w:t>
            </w:r>
          </w:p>
        </w:tc>
        <w:tc>
          <w:tcPr>
            <w:tcW w:w="1576" w:type="dxa"/>
          </w:tcPr>
          <w:p>
            <w:pPr>
              <w:pStyle w:val="TableParagraph"/>
              <w:spacing w:line="255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3.1–3.6</w:t>
            </w:r>
          </w:p>
        </w:tc>
        <w:tc>
          <w:tcPr>
            <w:tcW w:w="1666" w:type="dxa"/>
          </w:tcPr>
          <w:p>
            <w:pPr>
              <w:pStyle w:val="TableParagraph"/>
              <w:spacing w:line="255" w:lineRule="exact"/>
              <w:ind w:left="160" w:right="137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02" w:type="dxa"/>
          </w:tcPr>
          <w:p>
            <w:pPr>
              <w:pStyle w:val="TableParagraph"/>
              <w:spacing w:line="255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55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07" w:type="dxa"/>
          </w:tcPr>
          <w:p>
            <w:pPr>
              <w:pStyle w:val="TableParagraph"/>
              <w:spacing w:line="257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43" w:type="dxa"/>
          </w:tcPr>
          <w:p>
            <w:pPr>
              <w:pStyle w:val="TableParagraph"/>
              <w:spacing w:line="257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Природные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ресурсы</w:t>
            </w:r>
          </w:p>
        </w:tc>
        <w:tc>
          <w:tcPr>
            <w:tcW w:w="1576" w:type="dxa"/>
          </w:tcPr>
          <w:p>
            <w:pPr>
              <w:pStyle w:val="TableParagraph"/>
              <w:spacing w:line="257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666" w:type="dxa"/>
          </w:tcPr>
          <w:p>
            <w:pPr>
              <w:pStyle w:val="TableParagraph"/>
              <w:spacing w:line="257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02" w:type="dxa"/>
          </w:tcPr>
          <w:p>
            <w:pPr>
              <w:pStyle w:val="TableParagraph"/>
              <w:spacing w:line="257" w:lineRule="exact"/>
              <w:ind w:left="0" w:right="49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84" w:type="dxa"/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43" w:type="dxa"/>
          </w:tcPr>
          <w:p>
            <w:pPr>
              <w:pStyle w:val="TableParagraph"/>
              <w:spacing w:line="230" w:lineRule="auto" w:before="4"/>
              <w:ind w:left="113" w:right="224"/>
              <w:jc w:val="left"/>
              <w:rPr>
                <w:sz w:val="24"/>
              </w:rPr>
            </w:pPr>
            <w:r>
              <w:rPr>
                <w:sz w:val="24"/>
              </w:rPr>
              <w:t>Всё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номической и социальной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1576" w:type="dxa"/>
          </w:tcPr>
          <w:p>
            <w:pPr>
              <w:pStyle w:val="TableParagraph"/>
              <w:spacing w:line="268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2.1–6.6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162" w:right="137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707" w:type="dxa"/>
          </w:tcPr>
          <w:p>
            <w:pPr>
              <w:pStyle w:val="TableParagraph"/>
              <w:spacing w:line="268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43" w:type="dxa"/>
          </w:tcPr>
          <w:p>
            <w:pPr>
              <w:pStyle w:val="TableParagraph"/>
              <w:spacing w:line="228" w:lineRule="auto" w:before="6"/>
              <w:ind w:left="113" w:right="224"/>
              <w:jc w:val="left"/>
              <w:rPr>
                <w:sz w:val="24"/>
              </w:rPr>
            </w:pPr>
            <w:r>
              <w:rPr>
                <w:sz w:val="24"/>
              </w:rPr>
              <w:t>Всё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номической и социальной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1576" w:type="dxa"/>
          </w:tcPr>
          <w:p>
            <w:pPr>
              <w:pStyle w:val="TableParagraph"/>
              <w:spacing w:line="268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2.1–6.6</w:t>
            </w:r>
          </w:p>
        </w:tc>
        <w:tc>
          <w:tcPr>
            <w:tcW w:w="1666" w:type="dxa"/>
          </w:tcPr>
          <w:p>
            <w:pPr>
              <w:pStyle w:val="TableParagraph"/>
              <w:spacing w:line="268" w:lineRule="exact"/>
              <w:ind w:left="162" w:right="60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exact"/>
              <w:ind w:left="0" w:right="510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09" w:footer="817" w:top="940" w:bottom="1000" w:left="1040" w:right="740"/>
        </w:sectPr>
      </w:pPr>
    </w:p>
    <w:tbl>
      <w:tblPr>
        <w:tblW w:w="0" w:type="auto"/>
        <w:jc w:val="left"/>
        <w:tblInd w:w="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"/>
        <w:gridCol w:w="3243"/>
        <w:gridCol w:w="1576"/>
        <w:gridCol w:w="1666"/>
        <w:gridCol w:w="1202"/>
        <w:gridCol w:w="1184"/>
      </w:tblGrid>
      <w:tr>
        <w:trPr>
          <w:trHeight w:val="828" w:hRule="atLeast"/>
        </w:trPr>
        <w:tc>
          <w:tcPr>
            <w:tcW w:w="707" w:type="dxa"/>
          </w:tcPr>
          <w:p>
            <w:pPr>
              <w:pStyle w:val="TableParagraph"/>
              <w:spacing w:line="260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43" w:type="dxa"/>
          </w:tcPr>
          <w:p>
            <w:pPr>
              <w:pStyle w:val="TableParagraph"/>
              <w:spacing w:line="230" w:lineRule="auto"/>
              <w:ind w:left="113" w:right="224"/>
              <w:jc w:val="left"/>
              <w:rPr>
                <w:sz w:val="24"/>
              </w:rPr>
            </w:pPr>
            <w:r>
              <w:rPr>
                <w:sz w:val="24"/>
              </w:rPr>
              <w:t>Всё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номической и социальной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1576" w:type="dxa"/>
          </w:tcPr>
          <w:p>
            <w:pPr>
              <w:pStyle w:val="TableParagraph"/>
              <w:spacing w:line="260" w:lineRule="exact"/>
              <w:ind w:left="140" w:right="122"/>
              <w:rPr>
                <w:sz w:val="24"/>
              </w:rPr>
            </w:pPr>
            <w:r>
              <w:rPr>
                <w:sz w:val="24"/>
              </w:rPr>
              <w:t>2.1–6.6</w:t>
            </w:r>
          </w:p>
        </w:tc>
        <w:tc>
          <w:tcPr>
            <w:tcW w:w="1666" w:type="dxa"/>
          </w:tcPr>
          <w:p>
            <w:pPr>
              <w:pStyle w:val="TableParagraph"/>
              <w:spacing w:line="260" w:lineRule="exact"/>
              <w:ind w:left="0" w:right="622"/>
              <w:jc w:val="right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02" w:type="dxa"/>
          </w:tcPr>
          <w:p>
            <w:pPr>
              <w:pStyle w:val="TableParagraph"/>
              <w:spacing w:line="260" w:lineRule="exact"/>
              <w:ind w:left="0" w:right="49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84" w:type="dxa"/>
          </w:tcPr>
          <w:p>
            <w:pPr>
              <w:pStyle w:val="TableParagraph"/>
              <w:spacing w:line="260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657" w:hRule="atLeast"/>
        </w:trPr>
        <w:tc>
          <w:tcPr>
            <w:tcW w:w="707" w:type="dxa"/>
          </w:tcPr>
          <w:p>
            <w:pPr>
              <w:pStyle w:val="TableParagraph"/>
              <w:spacing w:line="262" w:lineRule="exact"/>
              <w:ind w:left="219" w:right="19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43" w:type="dxa"/>
          </w:tcPr>
          <w:p>
            <w:pPr>
              <w:pStyle w:val="TableParagraph"/>
              <w:ind w:left="113" w:right="77"/>
              <w:jc w:val="both"/>
              <w:rPr>
                <w:sz w:val="24"/>
              </w:rPr>
            </w:pPr>
            <w:r>
              <w:rPr>
                <w:sz w:val="24"/>
              </w:rPr>
              <w:t>Рациональное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нерацио-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природопользова-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воздейст-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окружающую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среду</w:t>
            </w:r>
          </w:p>
          <w:p>
            <w:pPr>
              <w:pStyle w:val="TableParagraph"/>
              <w:spacing w:line="274" w:lineRule="exact"/>
              <w:ind w:left="113" w:right="301"/>
              <w:jc w:val="both"/>
              <w:rPr>
                <w:sz w:val="24"/>
              </w:rPr>
            </w:pPr>
            <w:r>
              <w:rPr>
                <w:sz w:val="24"/>
              </w:rPr>
              <w:t>различных сфер и отраслей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хозяйства</w:t>
            </w:r>
          </w:p>
        </w:tc>
        <w:tc>
          <w:tcPr>
            <w:tcW w:w="1576" w:type="dxa"/>
          </w:tcPr>
          <w:p>
            <w:pPr>
              <w:pStyle w:val="TableParagraph"/>
              <w:spacing w:line="262" w:lineRule="exact"/>
              <w:ind w:left="142" w:right="12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666" w:type="dxa"/>
          </w:tcPr>
          <w:p>
            <w:pPr>
              <w:pStyle w:val="TableParagraph"/>
              <w:spacing w:line="262" w:lineRule="exact"/>
              <w:ind w:left="0" w:right="660"/>
              <w:jc w:val="right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02" w:type="dxa"/>
          </w:tcPr>
          <w:p>
            <w:pPr>
              <w:pStyle w:val="TableParagraph"/>
              <w:spacing w:line="262" w:lineRule="exact"/>
              <w:ind w:left="0" w:right="49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84" w:type="dxa"/>
          </w:tcPr>
          <w:p>
            <w:pPr>
              <w:pStyle w:val="TableParagraph"/>
              <w:spacing w:line="262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88"/>
        <w:ind w:left="378" w:right="378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приведён</w:t>
      </w:r>
      <w:r>
        <w:rPr>
          <w:spacing w:val="1"/>
        </w:rPr>
        <w:t> </w:t>
      </w:r>
      <w:r>
        <w:rPr/>
        <w:t>кодификатор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географии.</w:t>
      </w:r>
    </w:p>
    <w:p>
      <w:pPr>
        <w:spacing w:after="0"/>
        <w:jc w:val="both"/>
        <w:sectPr>
          <w:type w:val="continuous"/>
          <w:pgSz w:w="11910" w:h="16840"/>
          <w:pgMar w:header="709" w:footer="817" w:top="940" w:bottom="1000" w:left="1040" w:right="740"/>
        </w:sectPr>
      </w:pPr>
    </w:p>
    <w:p>
      <w:pPr>
        <w:spacing w:before="162"/>
        <w:ind w:left="0" w:right="382" w:firstLine="0"/>
        <w:jc w:val="right"/>
        <w:rPr>
          <w:b/>
          <w:sz w:val="28"/>
        </w:rPr>
      </w:pPr>
      <w:bookmarkStart w:name="ПРИЛОЖЕНИЕ" w:id="11"/>
      <w:bookmarkEnd w:id="11"/>
      <w:r>
        <w:rPr/>
      </w:r>
      <w:r>
        <w:rPr>
          <w:b/>
          <w:sz w:val="28"/>
        </w:rPr>
        <w:t>ПРИЛОЖЕНИЕ</w:t>
      </w:r>
    </w:p>
    <w:p>
      <w:pPr>
        <w:spacing w:before="249"/>
        <w:ind w:left="1384" w:right="1391" w:firstLine="0"/>
        <w:jc w:val="center"/>
        <w:rPr>
          <w:b/>
          <w:sz w:val="28"/>
        </w:rPr>
      </w:pPr>
      <w:r>
        <w:rPr>
          <w:b/>
          <w:sz w:val="28"/>
        </w:rPr>
        <w:t>Кодификатор</w:t>
      </w:r>
    </w:p>
    <w:p>
      <w:pPr>
        <w:spacing w:before="0"/>
        <w:ind w:left="431" w:right="441" w:firstLine="0"/>
        <w:jc w:val="center"/>
        <w:rPr>
          <w:b/>
          <w:sz w:val="28"/>
        </w:rPr>
      </w:pPr>
      <w:r>
        <w:rPr>
          <w:b/>
          <w:sz w:val="28"/>
        </w:rPr>
        <w:t>элементов содержания и требований к уровню подготовки выпускников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общеобразовательных организаций для проведения 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ГЕОГРАФИИ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ind w:left="120" w:right="110" w:firstLine="708"/>
        <w:jc w:val="both"/>
      </w:pPr>
      <w:r>
        <w:rPr/>
        <w:t>Кодификатор элементов содержания по географии и требований к уровню</w:t>
      </w:r>
      <w:r>
        <w:rPr>
          <w:spacing w:val="1"/>
        </w:rPr>
        <w:t> </w:t>
      </w:r>
      <w:r>
        <w:rPr/>
        <w:t>подготовки выпускников общеобразовательных организаций составлен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 (полного) общего образования по географии, базовый уровень (приказ</w:t>
      </w:r>
      <w:r>
        <w:rPr>
          <w:spacing w:val="1"/>
        </w:rPr>
        <w:t> </w:t>
      </w:r>
      <w:r>
        <w:rPr/>
        <w:t>Минобразования</w:t>
      </w:r>
      <w:r>
        <w:rPr>
          <w:spacing w:val="-1"/>
        </w:rPr>
        <w:t> </w:t>
      </w:r>
      <w:r>
        <w:rPr/>
        <w:t>России от</w:t>
      </w:r>
      <w:r>
        <w:rPr>
          <w:spacing w:val="-1"/>
        </w:rPr>
        <w:t> </w:t>
      </w:r>
      <w:r>
        <w:rPr/>
        <w:t>05.03.2004 №</w:t>
      </w:r>
      <w:r>
        <w:rPr>
          <w:spacing w:val="-1"/>
        </w:rPr>
        <w:t> </w:t>
      </w:r>
      <w:r>
        <w:rPr/>
        <w:t>1089).</w:t>
      </w:r>
    </w:p>
    <w:p>
      <w:pPr>
        <w:pStyle w:val="BodyText"/>
        <w:spacing w:before="253"/>
        <w:ind w:left="828"/>
        <w:jc w:val="both"/>
      </w:pPr>
      <w:r>
        <w:rPr/>
        <w:t>Кодификатор</w:t>
      </w:r>
      <w:r>
        <w:rPr>
          <w:spacing w:val="-2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разделов: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240" w:lineRule="auto" w:before="1" w:after="0"/>
        <w:ind w:left="120" w:right="112" w:firstLine="707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1"/>
          <w:sz w:val="28"/>
        </w:rPr>
        <w:t> </w:t>
      </w:r>
      <w:r>
        <w:rPr>
          <w:sz w:val="28"/>
        </w:rPr>
        <w:t>1.</w:t>
      </w:r>
      <w:r>
        <w:rPr>
          <w:spacing w:val="1"/>
          <w:sz w:val="28"/>
        </w:rPr>
        <w:t> </w:t>
      </w:r>
      <w:r>
        <w:rPr>
          <w:sz w:val="28"/>
        </w:rPr>
        <w:t>«Перечень</w:t>
      </w:r>
      <w:r>
        <w:rPr>
          <w:spacing w:val="1"/>
          <w:sz w:val="28"/>
        </w:rPr>
        <w:t> </w:t>
      </w:r>
      <w:r>
        <w:rPr>
          <w:sz w:val="28"/>
        </w:rPr>
        <w:t>элементов</w:t>
      </w:r>
      <w:r>
        <w:rPr>
          <w:spacing w:val="1"/>
          <w:sz w:val="28"/>
        </w:rPr>
        <w:t> </w:t>
      </w:r>
      <w:r>
        <w:rPr>
          <w:sz w:val="28"/>
        </w:rPr>
        <w:t>содержания,</w:t>
      </w:r>
      <w:r>
        <w:rPr>
          <w:spacing w:val="1"/>
          <w:sz w:val="28"/>
        </w:rPr>
        <w:t> </w:t>
      </w:r>
      <w:r>
        <w:rPr>
          <w:sz w:val="28"/>
        </w:rPr>
        <w:t>проверяемых</w:t>
      </w:r>
      <w:r>
        <w:rPr>
          <w:spacing w:val="1"/>
          <w:sz w:val="28"/>
        </w:rPr>
        <w:t> </w:t>
      </w:r>
      <w:r>
        <w:rPr>
          <w:sz w:val="28"/>
        </w:rPr>
        <w:t>заданиями</w:t>
      </w:r>
      <w:r>
        <w:rPr>
          <w:spacing w:val="1"/>
          <w:sz w:val="28"/>
        </w:rPr>
        <w:t> </w:t>
      </w:r>
      <w:r>
        <w:rPr>
          <w:sz w:val="28"/>
        </w:rPr>
        <w:t>всероссийской</w:t>
      </w:r>
      <w:r>
        <w:rPr>
          <w:spacing w:val="-1"/>
          <w:sz w:val="28"/>
        </w:rPr>
        <w:t> </w:t>
      </w:r>
      <w:r>
        <w:rPr>
          <w:sz w:val="28"/>
        </w:rPr>
        <w:t>проверочной работы по географии»;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40" w:lineRule="auto" w:before="0" w:after="0"/>
        <w:ind w:left="121" w:right="111" w:firstLine="707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1"/>
          <w:sz w:val="28"/>
        </w:rPr>
        <w:t> </w:t>
      </w:r>
      <w:r>
        <w:rPr>
          <w:sz w:val="28"/>
        </w:rPr>
        <w:t>2.</w:t>
      </w:r>
      <w:r>
        <w:rPr>
          <w:spacing w:val="1"/>
          <w:sz w:val="28"/>
        </w:rPr>
        <w:t> </w:t>
      </w:r>
      <w:r>
        <w:rPr>
          <w:sz w:val="28"/>
        </w:rPr>
        <w:t>«Перечень</w:t>
      </w:r>
      <w:r>
        <w:rPr>
          <w:spacing w:val="1"/>
          <w:sz w:val="28"/>
        </w:rPr>
        <w:t> </w:t>
      </w:r>
      <w:r>
        <w:rPr>
          <w:sz w:val="28"/>
        </w:rPr>
        <w:t>требований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уровню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1"/>
          <w:sz w:val="28"/>
        </w:rPr>
        <w:t> </w:t>
      </w:r>
      <w:r>
        <w:rPr>
          <w:sz w:val="28"/>
        </w:rPr>
        <w:t>выпускников,</w:t>
      </w:r>
      <w:r>
        <w:rPr>
          <w:spacing w:val="1"/>
          <w:sz w:val="28"/>
        </w:rPr>
        <w:t> </w:t>
      </w:r>
      <w:r>
        <w:rPr>
          <w:sz w:val="28"/>
        </w:rPr>
        <w:t>достижение которых проверяется заданиями всероссийской проверочной работы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географии».</w:t>
      </w:r>
    </w:p>
    <w:p>
      <w:pPr>
        <w:pStyle w:val="BodyText"/>
        <w:spacing w:before="2"/>
      </w:pPr>
    </w:p>
    <w:p>
      <w:pPr>
        <w:spacing w:before="0"/>
        <w:ind w:left="1943" w:right="505" w:hanging="983"/>
        <w:jc w:val="left"/>
        <w:rPr>
          <w:b/>
          <w:sz w:val="28"/>
        </w:rPr>
      </w:pPr>
      <w:bookmarkStart w:name="Раздел 1. Перечень элементов содержания," w:id="12"/>
      <w:bookmarkEnd w:id="12"/>
      <w:r>
        <w:rPr/>
      </w:r>
      <w:r>
        <w:rPr>
          <w:b/>
          <w:sz w:val="28"/>
        </w:rPr>
        <w:t>Раздел 1. Перечень элементов содержания, проверяемых заданиями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географии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7979"/>
      </w:tblGrid>
      <w:tr>
        <w:trPr>
          <w:trHeight w:val="1288" w:hRule="atLeast"/>
        </w:trPr>
        <w:tc>
          <w:tcPr>
            <w:tcW w:w="1522" w:type="dxa"/>
          </w:tcPr>
          <w:p>
            <w:pPr>
              <w:pStyle w:val="TableParagraph"/>
              <w:ind w:left="125" w:right="47" w:firstLine="144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контро-</w:t>
            </w:r>
          </w:p>
          <w:p>
            <w:pPr>
              <w:pStyle w:val="TableParagraph"/>
              <w:spacing w:line="322" w:lineRule="exact"/>
              <w:ind w:left="125" w:right="47"/>
              <w:rPr>
                <w:b/>
                <w:sz w:val="28"/>
              </w:rPr>
            </w:pPr>
            <w:r>
              <w:rPr>
                <w:b/>
                <w:sz w:val="28"/>
              </w:rPr>
              <w:t>лируемого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элемента</w:t>
            </w:r>
          </w:p>
        </w:tc>
        <w:tc>
          <w:tcPr>
            <w:tcW w:w="7979" w:type="dxa"/>
          </w:tcPr>
          <w:p>
            <w:pPr>
              <w:pStyle w:val="TableParagraph"/>
              <w:ind w:left="2084" w:right="2107" w:firstLine="41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Элементы содержания,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проверяемые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заданиями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ВПР</w:t>
            </w:r>
          </w:p>
        </w:tc>
      </w:tr>
      <w:tr>
        <w:trPr>
          <w:trHeight w:val="321" w:hRule="atLeast"/>
        </w:trPr>
        <w:tc>
          <w:tcPr>
            <w:tcW w:w="1522" w:type="dxa"/>
          </w:tcPr>
          <w:p>
            <w:pPr>
              <w:pStyle w:val="TableParagraph"/>
              <w:spacing w:line="300" w:lineRule="exact"/>
              <w:ind w:left="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7979" w:type="dxa"/>
          </w:tcPr>
          <w:p>
            <w:pPr>
              <w:pStyle w:val="TableParagraph"/>
              <w:spacing w:line="270" w:lineRule="exact"/>
              <w:ind w:left="968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ГЕОГРАФИЧЕСКОЙ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827" w:hRule="atLeast"/>
        </w:trPr>
        <w:tc>
          <w:tcPr>
            <w:tcW w:w="1522" w:type="dxa"/>
          </w:tcPr>
          <w:p>
            <w:pPr>
              <w:pStyle w:val="TableParagraph"/>
              <w:spacing w:line="312" w:lineRule="exact"/>
              <w:ind w:left="63" w:right="47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979" w:type="dxa"/>
          </w:tcPr>
          <w:p>
            <w:pPr>
              <w:pStyle w:val="TableParagraph"/>
              <w:tabs>
                <w:tab w:pos="7580" w:val="left" w:leader="none"/>
              </w:tabs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модели.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Географическая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карта,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план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местности.</w:t>
              <w:tab/>
              <w:t>Их</w:t>
            </w:r>
          </w:p>
          <w:p>
            <w:pPr>
              <w:pStyle w:val="TableParagraph"/>
              <w:spacing w:line="270" w:lineRule="atLeast"/>
              <w:jc w:val="left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параметры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(масштаб,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условные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знаки,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картографического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изображения, градусная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сеть)</w:t>
            </w:r>
          </w:p>
        </w:tc>
      </w:tr>
      <w:tr>
        <w:trPr>
          <w:trHeight w:val="321" w:hRule="atLeast"/>
        </w:trPr>
        <w:tc>
          <w:tcPr>
            <w:tcW w:w="1522" w:type="dxa"/>
          </w:tcPr>
          <w:p>
            <w:pPr>
              <w:pStyle w:val="TableParagraph"/>
              <w:spacing w:line="300" w:lineRule="exact"/>
              <w:ind w:left="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7979" w:type="dxa"/>
          </w:tcPr>
          <w:p>
            <w:pPr>
              <w:pStyle w:val="TableParagraph"/>
              <w:spacing w:line="270" w:lineRule="exact"/>
              <w:ind w:left="928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НАСЕЛЕНИЕ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МИРА</w:t>
            </w:r>
          </w:p>
        </w:tc>
      </w:tr>
      <w:tr>
        <w:trPr>
          <w:trHeight w:val="550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979" w:type="dxa"/>
          </w:tcPr>
          <w:p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размещения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населения.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Неравномерность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земного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шара: основные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факторы</w:t>
            </w:r>
          </w:p>
        </w:tc>
      </w:tr>
      <w:tr>
        <w:trPr>
          <w:trHeight w:val="276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религий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1104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979" w:type="dxa"/>
          </w:tcPr>
          <w:p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Динамика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Концепция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демографического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перехода. Географические особенности воспроизводства населения мира.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Постоянный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рост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Земли,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причины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последствия.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Демографическая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политика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Половозрастной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512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979" w:type="dxa"/>
          </w:tcPr>
          <w:p>
            <w:pPr>
              <w:pStyle w:val="TableParagraph"/>
              <w:spacing w:line="247" w:lineRule="exact"/>
              <w:jc w:val="left"/>
              <w:rPr>
                <w:sz w:val="24"/>
              </w:rPr>
            </w:pPr>
            <w:r>
              <w:rPr>
                <w:sz w:val="24"/>
              </w:rPr>
              <w:t>Городское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сельское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население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мира.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Урбанизация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всемирный</w:t>
            </w:r>
          </w:p>
          <w:p>
            <w:pPr>
              <w:pStyle w:val="TableParagraph"/>
              <w:spacing w:line="245" w:lineRule="exact"/>
              <w:jc w:val="left"/>
              <w:rPr>
                <w:sz w:val="24"/>
              </w:rPr>
            </w:pPr>
            <w:r>
              <w:rPr>
                <w:sz w:val="24"/>
              </w:rPr>
              <w:t>процесс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Миграция.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миграций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мире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278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занятости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</w:tbl>
    <w:p>
      <w:pPr>
        <w:spacing w:after="0" w:line="257" w:lineRule="exact"/>
        <w:jc w:val="left"/>
        <w:rPr>
          <w:sz w:val="24"/>
        </w:rPr>
        <w:sectPr>
          <w:pgSz w:w="11910" w:h="16840"/>
          <w:pgMar w:header="709" w:footer="817" w:top="940" w:bottom="1000" w:left="1040" w:right="740"/>
        </w:sectPr>
      </w:pP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7979"/>
      </w:tblGrid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ind w:left="926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МИРОВОЕ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ХОЗЯЙСТВО</w:t>
            </w:r>
          </w:p>
        </w:tc>
      </w:tr>
      <w:tr>
        <w:trPr>
          <w:trHeight w:val="550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979" w:type="dxa"/>
          </w:tcPr>
          <w:p>
            <w:pPr>
              <w:pStyle w:val="TableParagraph"/>
              <w:tabs>
                <w:tab w:pos="1560" w:val="left" w:leader="none"/>
                <w:tab w:pos="2888" w:val="left" w:leader="none"/>
                <w:tab w:pos="4261" w:val="left" w:leader="none"/>
                <w:tab w:pos="5656" w:val="left" w:leader="none"/>
                <w:tab w:pos="6960" w:val="left" w:leader="none"/>
              </w:tabs>
              <w:spacing w:line="268" w:lineRule="exact"/>
              <w:ind w:right="94"/>
              <w:jc w:val="left"/>
              <w:rPr>
                <w:sz w:val="24"/>
              </w:rPr>
            </w:pPr>
            <w:r>
              <w:rPr>
                <w:sz w:val="24"/>
              </w:rPr>
              <w:t>Отраслевая</w:t>
              <w:tab/>
              <w:t>структура</w:t>
              <w:tab/>
              <w:t>хозяйства.</w:t>
              <w:tab/>
              <w:t>География</w:t>
              <w:tab/>
              <w:t>основных</w:t>
              <w:tab/>
            </w:r>
            <w:r>
              <w:rPr>
                <w:spacing w:val="-1"/>
                <w:sz w:val="24"/>
              </w:rPr>
              <w:t>отраслей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производственной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непроизводственной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сфер</w:t>
            </w:r>
          </w:p>
        </w:tc>
      </w:tr>
      <w:tr>
        <w:trPr>
          <w:trHeight w:val="551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979" w:type="dxa"/>
          </w:tcPr>
          <w:p>
            <w:pPr>
              <w:pStyle w:val="TableParagraph"/>
              <w:spacing w:line="228" w:lineRule="auto" w:before="1"/>
              <w:ind w:right="116"/>
              <w:jc w:val="left"/>
              <w:rPr>
                <w:sz w:val="24"/>
              </w:rPr>
            </w:pPr>
            <w:r>
              <w:rPr>
                <w:sz w:val="24"/>
              </w:rPr>
              <w:t>Ведущие страны – экспортёры основных видов промышленной продукции.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Факторы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размещения производства</w:t>
            </w:r>
          </w:p>
        </w:tc>
      </w:tr>
      <w:tr>
        <w:trPr>
          <w:trHeight w:val="551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979" w:type="dxa"/>
          </w:tcPr>
          <w:p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Ведущие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страны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экспортёры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сельскохозяйственной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продукции</w:t>
            </w:r>
          </w:p>
        </w:tc>
      </w:tr>
      <w:tr>
        <w:trPr>
          <w:trHeight w:val="277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международные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магистрали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транспортные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узлы</w:t>
            </w:r>
          </w:p>
        </w:tc>
      </w:tr>
      <w:tr>
        <w:trPr>
          <w:trHeight w:val="1064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979" w:type="dxa"/>
          </w:tcPr>
          <w:p>
            <w:pPr>
              <w:pStyle w:val="TableParagraph"/>
              <w:spacing w:line="232" w:lineRule="auto"/>
              <w:ind w:right="710"/>
              <w:jc w:val="left"/>
              <w:rPr>
                <w:sz w:val="24"/>
              </w:rPr>
            </w:pPr>
            <w:r>
              <w:rPr>
                <w:sz w:val="24"/>
              </w:rPr>
              <w:t>Международные экономические отношения. Мировой рынок товаров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услуг.</w:t>
            </w:r>
          </w:p>
          <w:p>
            <w:pPr>
              <w:pStyle w:val="TableParagraph"/>
              <w:spacing w:line="264" w:lineRule="exact"/>
              <w:ind w:right="701"/>
              <w:jc w:val="left"/>
              <w:rPr>
                <w:sz w:val="24"/>
              </w:rPr>
            </w:pPr>
            <w:r>
              <w:rPr>
                <w:sz w:val="24"/>
              </w:rPr>
              <w:t>География международных экономических связей. Мировая торговля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туризм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Интеграционные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отраслевые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региональные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союзы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ind w:left="928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ПРИРОДОПОЛЬЗОВАНИЕ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ГЕОЭКОЛОГИЯ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Природные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ресурсы.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ресурсов,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размещение</w:t>
            </w:r>
          </w:p>
        </w:tc>
      </w:tr>
      <w:tr>
        <w:trPr>
          <w:trHeight w:val="551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979" w:type="dxa"/>
          </w:tcPr>
          <w:p>
            <w:pPr>
              <w:pStyle w:val="TableParagraph"/>
              <w:tabs>
                <w:tab w:pos="1777" w:val="left" w:leader="none"/>
                <w:tab w:pos="2162" w:val="left" w:leader="none"/>
                <w:tab w:pos="4078" w:val="left" w:leader="none"/>
                <w:tab w:pos="6529" w:val="left" w:leader="none"/>
              </w:tabs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Рациональное</w:t>
              <w:tab/>
              <w:t>и</w:t>
              <w:tab/>
              <w:t>нерациональное</w:t>
              <w:tab/>
              <w:t>природопользование.</w:t>
              <w:tab/>
              <w:t>Особенности</w:t>
            </w:r>
          </w:p>
          <w:p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r>
              <w:rPr>
                <w:sz w:val="24"/>
              </w:rPr>
              <w:t>воздействия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окружающую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сфер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хозяйства</w:t>
            </w:r>
          </w:p>
        </w:tc>
      </w:tr>
      <w:tr>
        <w:trPr>
          <w:trHeight w:val="277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ind w:left="928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РЕГИОНЫ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СТРАНЫ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МИРА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мира.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стран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Современная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карта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Столицы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крупные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города</w:t>
            </w:r>
          </w:p>
        </w:tc>
      </w:tr>
      <w:tr>
        <w:trPr>
          <w:trHeight w:val="621" w:hRule="atLeast"/>
        </w:trPr>
        <w:tc>
          <w:tcPr>
            <w:tcW w:w="1522" w:type="dxa"/>
          </w:tcPr>
          <w:p>
            <w:pPr>
              <w:pStyle w:val="TableParagraph"/>
              <w:spacing w:line="26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979" w:type="dxa"/>
          </w:tcPr>
          <w:p>
            <w:pPr>
              <w:pStyle w:val="TableParagraph"/>
              <w:spacing w:line="232" w:lineRule="auto"/>
              <w:ind w:right="661"/>
              <w:jc w:val="left"/>
              <w:rPr>
                <w:sz w:val="24"/>
              </w:rPr>
            </w:pPr>
            <w:r>
              <w:rPr>
                <w:sz w:val="24"/>
              </w:rPr>
              <w:t>Особенности природно-ресурсного потенциала, населения, хозяйства,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крупных стран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ind w:left="927"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8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3" w:right="47"/>
              <w:rPr>
                <w:sz w:val="24"/>
              </w:rPr>
            </w:pPr>
            <w:r>
              <w:rPr>
                <w:sz w:val="24"/>
              </w:rPr>
              <w:t>6.1.1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Территория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акватория,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морские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сухопутные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границы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3" w:right="47"/>
              <w:rPr>
                <w:sz w:val="24"/>
              </w:rPr>
            </w:pPr>
            <w:r>
              <w:rPr>
                <w:sz w:val="24"/>
              </w:rPr>
              <w:t>6.1.2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Часовые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зоны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3" w:right="47"/>
              <w:rPr>
                <w:sz w:val="24"/>
              </w:rPr>
            </w:pPr>
            <w:r>
              <w:rPr>
                <w:sz w:val="24"/>
              </w:rPr>
              <w:t>6.1.3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Административно-территориальное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Природа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4" w:hRule="atLeast"/>
        </w:trPr>
        <w:tc>
          <w:tcPr>
            <w:tcW w:w="1522" w:type="dxa"/>
          </w:tcPr>
          <w:p>
            <w:pPr>
              <w:pStyle w:val="TableParagraph"/>
              <w:spacing w:line="254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979" w:type="dxa"/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Население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Хозяйство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7" w:hRule="atLeast"/>
        </w:trPr>
        <w:tc>
          <w:tcPr>
            <w:tcW w:w="1522" w:type="dxa"/>
          </w:tcPr>
          <w:p>
            <w:pPr>
              <w:pStyle w:val="TableParagraph"/>
              <w:spacing w:line="257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979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Регионы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line="256" w:lineRule="exact"/>
              <w:ind w:left="65" w:right="47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7979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Россия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мире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1910" w:h="16840"/>
          <w:pgMar w:header="709" w:footer="817" w:top="940" w:bottom="1000" w:left="1040" w:right="740"/>
        </w:sectPr>
      </w:pPr>
    </w:p>
    <w:p>
      <w:pPr>
        <w:spacing w:before="162"/>
        <w:ind w:left="431" w:right="404" w:firstLine="0"/>
        <w:jc w:val="center"/>
        <w:rPr>
          <w:b/>
          <w:sz w:val="28"/>
        </w:rPr>
      </w:pPr>
      <w:r>
        <w:rPr>
          <w:b/>
          <w:sz w:val="28"/>
        </w:rPr>
        <w:t>Раздел 2. Перечень требований к уровню подготовки выпускников,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достижение которого проверяется заданиями 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географии</w:t>
      </w:r>
    </w:p>
    <w:p>
      <w:pPr>
        <w:pStyle w:val="BodyText"/>
        <w:spacing w:before="3" w:after="1"/>
        <w:rPr>
          <w:b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7559"/>
      </w:tblGrid>
      <w:tr>
        <w:trPr>
          <w:trHeight w:val="550" w:hRule="atLeast"/>
        </w:trPr>
        <w:tc>
          <w:tcPr>
            <w:tcW w:w="2014" w:type="dxa"/>
          </w:tcPr>
          <w:p>
            <w:pPr>
              <w:pStyle w:val="TableParagraph"/>
              <w:spacing w:line="196" w:lineRule="auto"/>
              <w:ind w:left="292" w:right="229" w:firstLine="50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требования</w:t>
            </w:r>
          </w:p>
        </w:tc>
        <w:tc>
          <w:tcPr>
            <w:tcW w:w="7559" w:type="dxa"/>
          </w:tcPr>
          <w:p>
            <w:pPr>
              <w:pStyle w:val="TableParagraph"/>
              <w:spacing w:line="275" w:lineRule="exact"/>
              <w:ind w:left="72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Требования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уровню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подготовки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выпускников</w:t>
            </w:r>
          </w:p>
        </w:tc>
      </w:tr>
      <w:tr>
        <w:trPr>
          <w:trHeight w:val="275" w:hRule="atLeast"/>
        </w:trPr>
        <w:tc>
          <w:tcPr>
            <w:tcW w:w="2014" w:type="dxa"/>
          </w:tcPr>
          <w:p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559" w:type="dxa"/>
          </w:tcPr>
          <w:p>
            <w:pPr>
              <w:pStyle w:val="TableParagraph"/>
              <w:spacing w:line="256" w:lineRule="exact"/>
              <w:ind w:left="11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Знать/понимать:</w:t>
            </w:r>
          </w:p>
        </w:tc>
      </w:tr>
      <w:tr>
        <w:trPr>
          <w:trHeight w:val="316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7559" w:type="dxa"/>
          </w:tcPr>
          <w:p>
            <w:pPr>
              <w:pStyle w:val="TableParagraph"/>
              <w:spacing w:before="18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смысл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категорий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понятий</w:t>
            </w:r>
          </w:p>
        </w:tc>
      </w:tr>
      <w:tr>
        <w:trPr>
          <w:trHeight w:val="591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7559" w:type="dxa"/>
          </w:tcPr>
          <w:p>
            <w:pPr>
              <w:pStyle w:val="TableParagraph"/>
              <w:spacing w:line="274" w:lineRule="exact" w:before="23"/>
              <w:ind w:left="111" w:right="562"/>
              <w:jc w:val="left"/>
              <w:rPr>
                <w:sz w:val="24"/>
              </w:rPr>
            </w:pPr>
            <w:r>
              <w:rPr>
                <w:sz w:val="24"/>
              </w:rPr>
              <w:t>особенности размещения основных видов природных ресурсов, 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главные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месторождения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территориальные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сочетания</w:t>
            </w:r>
          </w:p>
        </w:tc>
      </w:tr>
      <w:tr>
        <w:trPr>
          <w:trHeight w:val="590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7559" w:type="dxa"/>
          </w:tcPr>
          <w:p>
            <w:pPr>
              <w:pStyle w:val="TableParagraph"/>
              <w:spacing w:line="274" w:lineRule="exact" w:before="22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динамику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регионов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стран;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направления миграций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317" w:hRule="atLeast"/>
        </w:trPr>
        <w:tc>
          <w:tcPr>
            <w:tcW w:w="2014" w:type="dxa"/>
          </w:tcPr>
          <w:p>
            <w:pPr>
              <w:pStyle w:val="TableParagraph"/>
              <w:spacing w:line="273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7559" w:type="dxa"/>
          </w:tcPr>
          <w:p>
            <w:pPr>
              <w:pStyle w:val="TableParagraph"/>
              <w:spacing w:before="19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различия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уровне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качестве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591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7559" w:type="dxa"/>
          </w:tcPr>
          <w:p>
            <w:pPr>
              <w:pStyle w:val="TableParagraph"/>
              <w:spacing w:line="225" w:lineRule="auto" w:before="32"/>
              <w:ind w:left="111" w:right="92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 особенности отраслевой и территориальной структуры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мирового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хозяйства, размещения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отраслей</w:t>
            </w:r>
          </w:p>
        </w:tc>
      </w:tr>
      <w:tr>
        <w:trPr>
          <w:trHeight w:val="592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  <w:tc>
          <w:tcPr>
            <w:tcW w:w="7559" w:type="dxa"/>
          </w:tcPr>
          <w:p>
            <w:pPr>
              <w:pStyle w:val="TableParagraph"/>
              <w:spacing w:line="270" w:lineRule="atLeast" w:before="20"/>
              <w:ind w:left="111" w:right="583"/>
              <w:jc w:val="left"/>
              <w:rPr>
                <w:sz w:val="24"/>
              </w:rPr>
            </w:pPr>
            <w:r>
              <w:rPr>
                <w:sz w:val="24"/>
              </w:rPr>
              <w:t>специализацию стран в системе международного географического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разделения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труда</w:t>
            </w:r>
          </w:p>
        </w:tc>
      </w:tr>
      <w:tr>
        <w:trPr>
          <w:trHeight w:val="592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1.7</w:t>
            </w:r>
          </w:p>
        </w:tc>
        <w:tc>
          <w:tcPr>
            <w:tcW w:w="7559" w:type="dxa"/>
          </w:tcPr>
          <w:p>
            <w:pPr>
              <w:pStyle w:val="TableParagraph"/>
              <w:spacing w:line="270" w:lineRule="atLeast" w:before="20"/>
              <w:ind w:left="111" w:right="251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специфику 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регионов,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уровню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социально-экономического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590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1.8</w:t>
            </w:r>
          </w:p>
        </w:tc>
        <w:tc>
          <w:tcPr>
            <w:tcW w:w="7559" w:type="dxa"/>
          </w:tcPr>
          <w:p>
            <w:pPr>
              <w:pStyle w:val="TableParagraph"/>
              <w:spacing w:line="274" w:lineRule="exact" w:before="22"/>
              <w:ind w:left="111" w:right="1201"/>
              <w:jc w:val="left"/>
              <w:rPr>
                <w:sz w:val="24"/>
              </w:rPr>
            </w:pPr>
            <w:r>
              <w:rPr>
                <w:sz w:val="24"/>
              </w:rPr>
              <w:t>специфику географического положения и административно-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территориальное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315" w:hRule="atLeast"/>
        </w:trPr>
        <w:tc>
          <w:tcPr>
            <w:tcW w:w="2014" w:type="dxa"/>
          </w:tcPr>
          <w:p>
            <w:pPr>
              <w:pStyle w:val="TableParagraph"/>
              <w:spacing w:line="273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1.9</w:t>
            </w:r>
          </w:p>
        </w:tc>
        <w:tc>
          <w:tcPr>
            <w:tcW w:w="7559" w:type="dxa"/>
          </w:tcPr>
          <w:p>
            <w:pPr>
              <w:pStyle w:val="TableParagraph"/>
              <w:spacing w:before="19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316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1.10</w:t>
            </w:r>
          </w:p>
        </w:tc>
        <w:tc>
          <w:tcPr>
            <w:tcW w:w="7559" w:type="dxa"/>
          </w:tcPr>
          <w:p>
            <w:pPr>
              <w:pStyle w:val="TableParagraph"/>
              <w:spacing w:before="18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316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1.11</w:t>
            </w:r>
          </w:p>
        </w:tc>
        <w:tc>
          <w:tcPr>
            <w:tcW w:w="7559" w:type="dxa"/>
          </w:tcPr>
          <w:p>
            <w:pPr>
              <w:pStyle w:val="TableParagraph"/>
              <w:spacing w:before="18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315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1.12</w:t>
            </w:r>
          </w:p>
        </w:tc>
        <w:tc>
          <w:tcPr>
            <w:tcW w:w="7559" w:type="dxa"/>
          </w:tcPr>
          <w:p>
            <w:pPr>
              <w:pStyle w:val="TableParagraph"/>
              <w:spacing w:before="18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особенности географических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районов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316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1.13</w:t>
            </w:r>
          </w:p>
        </w:tc>
        <w:tc>
          <w:tcPr>
            <w:tcW w:w="7559" w:type="dxa"/>
          </w:tcPr>
          <w:p>
            <w:pPr>
              <w:pStyle w:val="TableParagraph"/>
              <w:spacing w:before="18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современном мире</w:t>
            </w:r>
          </w:p>
        </w:tc>
      </w:tr>
      <w:tr>
        <w:trPr>
          <w:trHeight w:val="275" w:hRule="atLeast"/>
        </w:trPr>
        <w:tc>
          <w:tcPr>
            <w:tcW w:w="2014" w:type="dxa"/>
          </w:tcPr>
          <w:p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559" w:type="dxa"/>
          </w:tcPr>
          <w:p>
            <w:pPr>
              <w:pStyle w:val="TableParagraph"/>
              <w:spacing w:line="256" w:lineRule="exact"/>
              <w:ind w:left="11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Уметь:</w:t>
            </w:r>
          </w:p>
        </w:tc>
      </w:tr>
      <w:tr>
        <w:trPr>
          <w:trHeight w:val="315" w:hRule="atLeast"/>
        </w:trPr>
        <w:tc>
          <w:tcPr>
            <w:tcW w:w="2014" w:type="dxa"/>
          </w:tcPr>
          <w:p>
            <w:pPr>
              <w:pStyle w:val="TableParagraph"/>
              <w:spacing w:line="275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7559" w:type="dxa"/>
          </w:tcPr>
          <w:p>
            <w:pPr>
              <w:pStyle w:val="TableParagraph"/>
              <w:spacing w:line="268" w:lineRule="exact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сопоставлять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различной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тематики</w:t>
            </w:r>
          </w:p>
        </w:tc>
      </w:tr>
      <w:tr>
        <w:trPr>
          <w:trHeight w:val="318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7559" w:type="dxa"/>
          </w:tcPr>
          <w:p>
            <w:pPr>
              <w:pStyle w:val="TableParagraph"/>
              <w:spacing w:line="268" w:lineRule="exact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оценивать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ресурсообеспеченность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регионов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834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7559" w:type="dxa"/>
          </w:tcPr>
          <w:p>
            <w:pPr>
              <w:pStyle w:val="TableParagraph"/>
              <w:tabs>
                <w:tab w:pos="1494" w:val="left" w:leader="none"/>
                <w:tab w:pos="1858" w:val="left" w:leader="none"/>
                <w:tab w:pos="2075" w:val="left" w:leader="none"/>
                <w:tab w:pos="3228" w:val="left" w:leader="none"/>
                <w:tab w:pos="3502" w:val="left" w:leader="none"/>
                <w:tab w:pos="3712" w:val="left" w:leader="none"/>
                <w:tab w:pos="4709" w:val="left" w:leader="none"/>
                <w:tab w:pos="4753" w:val="left" w:leader="none"/>
                <w:tab w:pos="6157" w:val="left" w:leader="none"/>
                <w:tab w:pos="6306" w:val="left" w:leader="none"/>
              </w:tabs>
              <w:spacing w:before="3"/>
              <w:ind w:left="110" w:right="93"/>
              <w:jc w:val="left"/>
              <w:rPr>
                <w:sz w:val="24"/>
              </w:rPr>
            </w:pPr>
            <w:r>
              <w:rPr>
                <w:sz w:val="24"/>
              </w:rPr>
              <w:t>определять</w:t>
              <w:tab/>
              <w:t>и</w:t>
              <w:tab/>
              <w:t>сравнивать</w:t>
              <w:tab/>
              <w:t>по</w:t>
              <w:tab/>
              <w:tab/>
              <w:t>разным</w:t>
              <w:tab/>
              <w:t>источникам</w:t>
              <w:tab/>
            </w:r>
            <w:r>
              <w:rPr>
                <w:spacing w:val="-1"/>
                <w:sz w:val="24"/>
              </w:rPr>
              <w:t>информации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географические</w:t>
              <w:tab/>
              <w:tab/>
              <w:t>тенденции</w:t>
              <w:tab/>
              <w:tab/>
              <w:t>развития</w:t>
              <w:tab/>
              <w:tab/>
              <w:t>природных,</w:t>
              <w:tab/>
              <w:tab/>
            </w:r>
            <w:r>
              <w:rPr>
                <w:spacing w:val="-1"/>
                <w:sz w:val="24"/>
              </w:rPr>
              <w:t>социально-</w:t>
            </w:r>
          </w:p>
          <w:p>
            <w:pPr>
              <w:pStyle w:val="TableParagraph"/>
              <w:spacing w:line="259" w:lineRule="exact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экономических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геоэкологических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процессов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951" w:hRule="atLeast"/>
        </w:trPr>
        <w:tc>
          <w:tcPr>
            <w:tcW w:w="2014" w:type="dxa"/>
          </w:tcPr>
          <w:p>
            <w:pPr>
              <w:pStyle w:val="TableParagraph"/>
              <w:spacing w:line="273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2.4</w:t>
            </w:r>
          </w:p>
        </w:tc>
        <w:tc>
          <w:tcPr>
            <w:tcW w:w="7559" w:type="dxa"/>
          </w:tcPr>
          <w:p>
            <w:pPr>
              <w:pStyle w:val="TableParagraph"/>
              <w:spacing w:line="310" w:lineRule="atLeast" w:before="1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повседневной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жизни для определения различий во времени, чтения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различного содержания</w:t>
            </w:r>
          </w:p>
        </w:tc>
      </w:tr>
      <w:tr>
        <w:trPr>
          <w:trHeight w:val="318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7559" w:type="dxa"/>
          </w:tcPr>
          <w:p>
            <w:pPr>
              <w:pStyle w:val="TableParagraph"/>
              <w:spacing w:line="268" w:lineRule="exact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выделять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545" w:hRule="atLeast"/>
        </w:trPr>
        <w:tc>
          <w:tcPr>
            <w:tcW w:w="2014" w:type="dxa"/>
          </w:tcPr>
          <w:p>
            <w:pPr>
              <w:pStyle w:val="TableParagraph"/>
              <w:spacing w:line="270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2.6</w:t>
            </w:r>
          </w:p>
        </w:tc>
        <w:tc>
          <w:tcPr>
            <w:tcW w:w="7559" w:type="dxa"/>
          </w:tcPr>
          <w:p>
            <w:pPr>
              <w:pStyle w:val="TableParagraph"/>
              <w:tabs>
                <w:tab w:pos="2032" w:val="left" w:leader="none"/>
                <w:tab w:pos="3874" w:val="left" w:leader="none"/>
                <w:tab w:pos="5728" w:val="left" w:leader="none"/>
                <w:tab w:pos="6515" w:val="left" w:leader="none"/>
              </w:tabs>
              <w:spacing w:line="230" w:lineRule="auto"/>
              <w:ind w:left="110" w:right="93"/>
              <w:jc w:val="left"/>
              <w:rPr>
                <w:sz w:val="24"/>
              </w:rPr>
            </w:pPr>
            <w:r>
              <w:rPr>
                <w:sz w:val="24"/>
              </w:rPr>
              <w:t>анализировать</w:t>
              <w:tab/>
              <w:t>информацию,</w:t>
              <w:tab/>
              <w:t>необходимую</w:t>
              <w:tab/>
              <w:t>для</w:t>
              <w:tab/>
            </w:r>
            <w:r>
              <w:rPr>
                <w:spacing w:val="-1"/>
                <w:sz w:val="24"/>
              </w:rPr>
              <w:t>изучения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1114" w:hRule="atLeast"/>
        </w:trPr>
        <w:tc>
          <w:tcPr>
            <w:tcW w:w="2014" w:type="dxa"/>
          </w:tcPr>
          <w:p>
            <w:pPr>
              <w:pStyle w:val="TableParagraph"/>
              <w:spacing w:line="273" w:lineRule="exact"/>
              <w:ind w:left="836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2.7</w:t>
            </w:r>
          </w:p>
        </w:tc>
        <w:tc>
          <w:tcPr>
            <w:tcW w:w="7559" w:type="dxa"/>
          </w:tcPr>
          <w:p>
            <w:pPr>
              <w:pStyle w:val="TableParagraph"/>
              <w:spacing w:before="1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повседневной жизни для объяснения и оценки разных территорий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взаимосвязи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природных,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социально-экономических,</w:t>
            </w:r>
          </w:p>
          <w:p>
            <w:pPr>
              <w:pStyle w:val="TableParagraph"/>
              <w:spacing w:line="265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техногенных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процессов</w:t>
            </w:r>
          </w:p>
        </w:tc>
      </w:tr>
    </w:tbl>
    <w:sectPr>
      <w:pgSz w:w="11910" w:h="16840"/>
      <w:pgMar w:header="709" w:footer="817" w:top="940" w:bottom="1000" w:left="10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619995pt;margin-top:790.155273pt;width:327.3pt;height:14.2pt;mso-position-horizontal-relative:page;mso-position-vertical-relative:page;z-index:-1629081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99878pt;margin-top:790.215271pt;width:18.05pt;height:14.2pt;mso-position-horizontal-relative:page;mso-position-vertical-relative:page;z-index:-1629030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80003pt;margin-top:34.455276pt;width:49.1pt;height:14.2pt;mso-position-horizontal-relative:page;mso-position-vertical-relative:page;z-index:-1629184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ВПР-2021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455872pt;margin-top:34.455276pt;width:112.15pt;height:14.2pt;mso-position-horizontal-relative:page;mso-position-vertical-relative:page;z-index:-1629132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ГЕОГРАФИЯ.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11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120" w:hanging="3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0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0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1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1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2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2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3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3" w:hanging="3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536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98" w:hanging="4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6" w:hanging="4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5" w:hanging="4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73" w:hanging="4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2" w:hanging="4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90" w:hanging="4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9" w:hanging="4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7" w:hanging="45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47" w:hanging="362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08" w:hanging="3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6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5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3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2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0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9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7" w:hanging="3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0" w:hanging="2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19" w:hanging="2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11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3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4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6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8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1" w:hanging="24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60" w:hanging="283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60" w:hanging="28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84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dc:title>ПРОЕКТ</dc:title>
  <dcterms:created xsi:type="dcterms:W3CDTF">2021-09-15T01:57:32Z</dcterms:created>
  <dcterms:modified xsi:type="dcterms:W3CDTF">2021-09-15T01:57:32Z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