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87"/>
        <w:ind w:left="1406" w:right="1381" w:firstLine="0"/>
        <w:jc w:val="center"/>
        <w:rPr>
          <w:sz w:val="32"/>
        </w:rPr>
      </w:pPr>
      <w:r>
        <w:rPr>
          <w:spacing w:val="-2"/>
          <w:sz w:val="32"/>
        </w:rPr>
        <w:t>Всероссийская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проверочная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работа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по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ИСТОРИИ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42"/>
        </w:rPr>
      </w:pPr>
    </w:p>
    <w:p>
      <w:pPr>
        <w:spacing w:line="360" w:lineRule="auto" w:before="0"/>
        <w:ind w:left="916" w:right="887" w:firstLine="2880"/>
        <w:jc w:val="left"/>
        <w:rPr>
          <w:b/>
          <w:sz w:val="36"/>
        </w:rPr>
      </w:pPr>
      <w:r>
        <w:rPr>
          <w:b/>
          <w:sz w:val="36"/>
        </w:rPr>
        <w:t>ОПИСАНИЕ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ВСЕРОССИЙСКОЙ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ПРОВЕРОЧНОЙ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РАБОТЫ</w:t>
      </w:r>
    </w:p>
    <w:p>
      <w:pPr>
        <w:spacing w:before="0"/>
        <w:ind w:left="3690" w:right="0" w:firstLine="0"/>
        <w:jc w:val="left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ИСТОРИИ</w:t>
      </w:r>
    </w:p>
    <w:p>
      <w:pPr>
        <w:spacing w:before="206"/>
        <w:ind w:left="1405" w:right="1381" w:firstLine="0"/>
        <w:jc w:val="center"/>
        <w:rPr>
          <w:b/>
          <w:sz w:val="36"/>
        </w:rPr>
      </w:pPr>
      <w:r>
        <w:rPr>
          <w:b/>
          <w:sz w:val="36"/>
        </w:rPr>
        <w:t>11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класс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273"/>
        <w:ind w:left="1411" w:right="1381"/>
        <w:jc w:val="center"/>
      </w:pPr>
      <w:r>
        <w:rPr/>
        <w:t>подготовлено Федеральным государственным бюджетным</w:t>
      </w:r>
      <w:r>
        <w:rPr>
          <w:spacing w:val="-67"/>
        </w:rPr>
        <w:t> </w:t>
      </w:r>
      <w:r>
        <w:rPr/>
        <w:t>научным</w:t>
      </w:r>
      <w:r>
        <w:rPr>
          <w:spacing w:val="-1"/>
        </w:rPr>
        <w:t> </w:t>
      </w:r>
      <w:r>
        <w:rPr/>
        <w:t>учреждением</w:t>
      </w:r>
    </w:p>
    <w:p>
      <w:pPr>
        <w:pStyle w:val="BodyText"/>
        <w:ind w:left="308" w:right="283"/>
        <w:jc w:val="center"/>
      </w:pPr>
      <w:r>
        <w:rPr/>
        <w:t>«ФЕДЕРАЛЬНЫЙ</w:t>
      </w:r>
      <w:r>
        <w:rPr>
          <w:spacing w:val="-4"/>
        </w:rPr>
        <w:t> </w:t>
      </w:r>
      <w:r>
        <w:rPr/>
        <w:t>ИНСТИТУТ</w:t>
      </w:r>
      <w:r>
        <w:rPr>
          <w:spacing w:val="-3"/>
        </w:rPr>
        <w:t> </w:t>
      </w:r>
      <w:r>
        <w:rPr/>
        <w:t>ПЕДАГОГИЧЕСКИХ</w:t>
      </w:r>
      <w:r>
        <w:rPr>
          <w:spacing w:val="-3"/>
        </w:rPr>
        <w:t> </w:t>
      </w:r>
      <w:r>
        <w:rPr/>
        <w:t>ИЗМЕРЕНИЙ»</w:t>
      </w:r>
    </w:p>
    <w:p>
      <w:pPr>
        <w:spacing w:after="0"/>
        <w:jc w:val="center"/>
        <w:sectPr>
          <w:type w:val="continuous"/>
          <w:pgSz w:w="11910" w:h="16840"/>
          <w:pgMar w:top="1600" w:bottom="280" w:left="1160" w:right="900"/>
        </w:sect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77" w:after="0"/>
        <w:ind w:left="588" w:right="0" w:hanging="331"/>
        <w:jc w:val="both"/>
      </w:pPr>
      <w:r>
        <w:rPr/>
        <w:t>Назначение</w:t>
      </w:r>
      <w:r>
        <w:rPr>
          <w:spacing w:val="-3"/>
        </w:rPr>
        <w:t> </w:t>
      </w:r>
      <w:r>
        <w:rPr/>
        <w:t>всероссийской</w:t>
      </w:r>
      <w:r>
        <w:rPr>
          <w:spacing w:val="-1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276" w:lineRule="auto" w:before="46"/>
        <w:ind w:left="258" w:right="229" w:hanging="1"/>
        <w:jc w:val="both"/>
      </w:pPr>
      <w:r>
        <w:rPr/>
        <w:t>Всероссийская проверочная работа (ВПР) предназначена для итоговой оцен-</w:t>
      </w:r>
      <w:r>
        <w:rPr>
          <w:spacing w:val="1"/>
        </w:rPr>
        <w:t> </w:t>
      </w:r>
      <w:r>
        <w:rPr/>
        <w:t>ки учебной подготовки выпускников, изучавших школьный курс истории на</w:t>
      </w:r>
      <w:r>
        <w:rPr>
          <w:spacing w:val="1"/>
        </w:rPr>
        <w:t> </w:t>
      </w:r>
      <w:r>
        <w:rPr/>
        <w:t>базовом</w:t>
      </w:r>
      <w:r>
        <w:rPr>
          <w:spacing w:val="-3"/>
        </w:rPr>
        <w:t> </w:t>
      </w:r>
      <w:r>
        <w:rPr/>
        <w:t>уровне.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ВПР</w:t>
      </w:r>
    </w:p>
    <w:p>
      <w:pPr>
        <w:pStyle w:val="BodyText"/>
        <w:spacing w:line="276" w:lineRule="auto" w:before="44"/>
        <w:ind w:left="257" w:right="227" w:firstLine="709"/>
        <w:jc w:val="both"/>
      </w:pPr>
      <w:r>
        <w:rPr/>
        <w:t>Содержание всероссийской проверочной работы определяется на осно-</w:t>
      </w:r>
      <w:r>
        <w:rPr>
          <w:spacing w:val="1"/>
        </w:rPr>
        <w:t> </w:t>
      </w:r>
      <w:r>
        <w:rPr/>
        <w:t>ве Федерального компонента государственного стандарта общего образова-</w:t>
      </w:r>
      <w:r>
        <w:rPr>
          <w:spacing w:val="1"/>
        </w:rPr>
        <w:t> </w:t>
      </w:r>
      <w:r>
        <w:rPr/>
        <w:t>ния (приказ Минобразования России от 05.03.2004 № 1089 «Об утверждении</w:t>
      </w:r>
      <w:r>
        <w:rPr>
          <w:spacing w:val="1"/>
        </w:rPr>
        <w:t> </w:t>
      </w:r>
      <w:r>
        <w:rPr/>
        <w:t>Федерального компонента государственных стандартов начального общего,</w:t>
      </w:r>
      <w:r>
        <w:rPr>
          <w:spacing w:val="1"/>
        </w:rPr>
        <w:t> </w:t>
      </w:r>
      <w:r>
        <w:rPr/>
        <w:t>основного общего и среднего (полного) общего образования») и с учётом</w:t>
      </w:r>
      <w:r>
        <w:rPr>
          <w:spacing w:val="1"/>
        </w:rPr>
        <w:t> </w:t>
      </w:r>
      <w:r>
        <w:rPr/>
        <w:t>Историко-культурного</w:t>
      </w:r>
      <w:r>
        <w:rPr>
          <w:spacing w:val="1"/>
        </w:rPr>
        <w:t> </w:t>
      </w:r>
      <w:r>
        <w:rPr/>
        <w:t>стандарта,</w:t>
      </w:r>
      <w:r>
        <w:rPr>
          <w:spacing w:val="1"/>
        </w:rPr>
        <w:t> </w:t>
      </w:r>
      <w:r>
        <w:rPr/>
        <w:t>являющегося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-2"/>
        </w:rPr>
        <w:t> </w:t>
      </w:r>
      <w:r>
        <w:rPr/>
        <w:t>комплекса</w:t>
      </w:r>
      <w:r>
        <w:rPr>
          <w:spacing w:val="-2"/>
        </w:rPr>
        <w:t> </w:t>
      </w:r>
      <w:r>
        <w:rPr/>
        <w:t>по отечественной</w:t>
      </w:r>
      <w:r>
        <w:rPr>
          <w:spacing w:val="-1"/>
        </w:rPr>
        <w:t> </w:t>
      </w:r>
      <w:r>
        <w:rPr/>
        <w:t>истории.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281"/>
        <w:jc w:val="both"/>
      </w:pPr>
      <w:r>
        <w:rPr/>
        <w:t>Подходы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отбору</w:t>
      </w:r>
      <w:r>
        <w:rPr>
          <w:spacing w:val="-2"/>
        </w:rPr>
        <w:t> </w:t>
      </w:r>
      <w:r>
        <w:rPr/>
        <w:t>содержания,</w:t>
      </w:r>
      <w:r>
        <w:rPr>
          <w:spacing w:val="-2"/>
        </w:rPr>
        <w:t> </w:t>
      </w:r>
      <w:r>
        <w:rPr/>
        <w:t>разработке</w:t>
      </w:r>
      <w:r>
        <w:rPr>
          <w:spacing w:val="-2"/>
        </w:rPr>
        <w:t> </w:t>
      </w:r>
      <w:r>
        <w:rPr/>
        <w:t>структуры</w:t>
      </w:r>
      <w:r>
        <w:rPr>
          <w:spacing w:val="-3"/>
        </w:rPr>
        <w:t> </w:t>
      </w:r>
      <w:r>
        <w:rPr/>
        <w:t>КИМ</w:t>
      </w:r>
    </w:p>
    <w:p>
      <w:pPr>
        <w:pStyle w:val="BodyText"/>
        <w:spacing w:line="276" w:lineRule="auto" w:before="44"/>
        <w:ind w:left="258" w:right="227" w:firstLine="709"/>
        <w:jc w:val="both"/>
      </w:pPr>
      <w:r>
        <w:rPr/>
        <w:t>Всероссийская</w:t>
      </w:r>
      <w:r>
        <w:rPr>
          <w:spacing w:val="1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нацелена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выпускниками</w:t>
      </w:r>
      <w:r>
        <w:rPr>
          <w:spacing w:val="1"/>
        </w:rPr>
        <w:t> </w:t>
      </w:r>
      <w:r>
        <w:rPr/>
        <w:t>базовыми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знаниями,</w:t>
      </w:r>
      <w:r>
        <w:rPr>
          <w:spacing w:val="1"/>
        </w:rPr>
        <w:t> </w:t>
      </w:r>
      <w:r>
        <w:rPr/>
        <w:t>опытом</w:t>
      </w:r>
      <w:r>
        <w:rPr>
          <w:spacing w:val="1"/>
        </w:rPr>
        <w:t> </w:t>
      </w:r>
      <w:r>
        <w:rPr/>
        <w:t>применения историко-культурного подхода к оценке социальных явлений,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осмысления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искать,</w:t>
      </w:r>
      <w:r>
        <w:rPr>
          <w:spacing w:val="1"/>
        </w:rPr>
        <w:t> </w:t>
      </w:r>
      <w:r>
        <w:rPr/>
        <w:t>анализировать,</w:t>
      </w:r>
      <w:r>
        <w:rPr>
          <w:spacing w:val="1"/>
        </w:rPr>
        <w:t> </w:t>
      </w:r>
      <w:r>
        <w:rPr/>
        <w:t>сопоставлять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содержащуюся в различных источниках</w:t>
      </w:r>
      <w:r>
        <w:rPr>
          <w:spacing w:val="70"/>
        </w:rPr>
        <w:t> </w:t>
      </w:r>
      <w:r>
        <w:rPr/>
        <w:t>информацию о событиях</w:t>
      </w:r>
      <w:r>
        <w:rPr>
          <w:spacing w:val="-67"/>
        </w:rPr>
        <w:t> </w:t>
      </w:r>
      <w:r>
        <w:rPr/>
        <w:t>и явлениях прошлого. ВПР также проверяет знание выпускниками истории,</w:t>
      </w:r>
      <w:r>
        <w:rPr>
          <w:spacing w:val="1"/>
        </w:rPr>
        <w:t> </w:t>
      </w:r>
      <w:r>
        <w:rPr/>
        <w:t>культуры</w:t>
      </w:r>
      <w:r>
        <w:rPr>
          <w:spacing w:val="-2"/>
        </w:rPr>
        <w:t> </w:t>
      </w:r>
      <w:r>
        <w:rPr/>
        <w:t>родного</w:t>
      </w:r>
      <w:r>
        <w:rPr>
          <w:spacing w:val="-1"/>
        </w:rPr>
        <w:t> </w:t>
      </w:r>
      <w:r>
        <w:rPr/>
        <w:t>края.</w:t>
      </w:r>
    </w:p>
    <w:p>
      <w:pPr>
        <w:pStyle w:val="BodyText"/>
        <w:spacing w:line="276" w:lineRule="auto"/>
        <w:ind w:left="257" w:right="231" w:firstLine="708"/>
        <w:jc w:val="both"/>
      </w:pPr>
      <w:r>
        <w:rPr/>
        <w:t>ВПР включает в себя задания по истории России с древнейших времён</w:t>
      </w:r>
      <w:r>
        <w:rPr>
          <w:spacing w:val="1"/>
        </w:rPr>
        <w:t> </w:t>
      </w:r>
      <w:r>
        <w:rPr/>
        <w:t>до наших дней и истории родного края. Знания по всеобщей истории прове-</w:t>
      </w:r>
      <w:r>
        <w:rPr>
          <w:spacing w:val="1"/>
        </w:rPr>
        <w:t> </w:t>
      </w:r>
      <w:r>
        <w:rPr/>
        <w:t>ряются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в контексте</w:t>
      </w:r>
      <w:r>
        <w:rPr>
          <w:spacing w:val="-2"/>
        </w:rPr>
        <w:t> </w:t>
      </w:r>
      <w:r>
        <w:rPr/>
        <w:t>истории России.</w:t>
      </w:r>
    </w:p>
    <w:p>
      <w:pPr>
        <w:pStyle w:val="BodyText"/>
        <w:spacing w:line="276" w:lineRule="auto"/>
        <w:ind w:left="257" w:right="229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включённых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рекомендуемых Министерством просвещения РФ к использованию при реа-</w:t>
      </w:r>
      <w:r>
        <w:rPr>
          <w:spacing w:val="1"/>
        </w:rPr>
        <w:t> </w:t>
      </w:r>
      <w:r>
        <w:rPr/>
        <w:t>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среднего общего образования.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80"/>
        <w:jc w:val="both"/>
      </w:pPr>
      <w:r>
        <w:rPr/>
        <w:t>Структура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содержание</w:t>
      </w:r>
      <w:r>
        <w:rPr>
          <w:spacing w:val="-4"/>
        </w:rPr>
        <w:t> </w:t>
      </w:r>
      <w:r>
        <w:rPr/>
        <w:t>всероссийской</w:t>
      </w:r>
      <w:r>
        <w:rPr>
          <w:spacing w:val="-5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spacing w:line="276" w:lineRule="auto" w:before="44"/>
        <w:ind w:left="258" w:right="229" w:firstLine="707"/>
        <w:jc w:val="both"/>
      </w:pPr>
      <w:r>
        <w:rPr/>
        <w:t>Работа состоит из 12 заданий. Ответами к заданиям 1, 5, 6, 7 являются</w:t>
      </w:r>
      <w:r>
        <w:rPr>
          <w:spacing w:val="1"/>
        </w:rPr>
        <w:t> </w:t>
      </w:r>
      <w:r>
        <w:rPr/>
        <w:t>цифры или слово (словосочетание). Задания 2–4 и 8–12 предполагают сво-</w:t>
      </w:r>
      <w:r>
        <w:rPr>
          <w:spacing w:val="1"/>
        </w:rPr>
        <w:t> </w:t>
      </w:r>
      <w:r>
        <w:rPr/>
        <w:t>бодный</w:t>
      </w:r>
      <w:r>
        <w:rPr>
          <w:spacing w:val="-2"/>
        </w:rPr>
        <w:t> </w:t>
      </w:r>
      <w:r>
        <w:rPr/>
        <w:t>ответ.</w:t>
      </w:r>
    </w:p>
    <w:p>
      <w:pPr>
        <w:pStyle w:val="BodyText"/>
        <w:spacing w:line="276" w:lineRule="auto" w:before="1"/>
        <w:ind w:left="257" w:right="228" w:firstLine="709"/>
        <w:jc w:val="both"/>
      </w:pPr>
      <w:r>
        <w:rPr/>
        <w:t>Задания 11 и 12 составляют блок. На этих позициях используются за-</w:t>
      </w:r>
      <w:r>
        <w:rPr>
          <w:spacing w:val="1"/>
        </w:rPr>
        <w:t> </w:t>
      </w:r>
      <w:r>
        <w:rPr/>
        <w:t>дания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моделей: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списком</w:t>
      </w:r>
      <w:r>
        <w:rPr>
          <w:spacing w:val="1"/>
        </w:rPr>
        <w:t> </w:t>
      </w:r>
      <w:r>
        <w:rPr/>
        <w:t>событий,</w:t>
      </w:r>
      <w:r>
        <w:rPr>
          <w:spacing w:val="-67"/>
        </w:rPr>
        <w:t> </w:t>
      </w:r>
      <w:r>
        <w:rPr/>
        <w:t>процессов;</w:t>
      </w:r>
      <w:r>
        <w:rPr>
          <w:spacing w:val="-2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– с</w:t>
      </w:r>
      <w:r>
        <w:rPr>
          <w:spacing w:val="-1"/>
        </w:rPr>
        <w:t> </w:t>
      </w:r>
      <w:r>
        <w:rPr/>
        <w:t>информацией, представленной в</w:t>
      </w:r>
      <w:r>
        <w:rPr>
          <w:spacing w:val="-2"/>
        </w:rPr>
        <w:t> </w:t>
      </w:r>
      <w:r>
        <w:rPr/>
        <w:t>задании.</w:t>
      </w:r>
    </w:p>
    <w:p>
      <w:pPr>
        <w:spacing w:after="0" w:line="276" w:lineRule="auto"/>
        <w:jc w:val="both"/>
        <w:sectPr>
          <w:headerReference w:type="default" r:id="rId5"/>
          <w:footerReference w:type="default" r:id="rId6"/>
          <w:pgSz w:w="11910" w:h="16840"/>
          <w:pgMar w:header="716" w:footer="757" w:top="1040" w:bottom="940" w:left="1160" w:right="9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15"/>
        <w:ind w:left="258" w:right="229" w:firstLine="567"/>
        <w:jc w:val="both"/>
      </w:pP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приведено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содержательным</w:t>
      </w:r>
      <w:r>
        <w:rPr>
          <w:spacing w:val="-2"/>
        </w:rPr>
        <w:t> </w:t>
      </w:r>
      <w:r>
        <w:rPr/>
        <w:t>разделам</w:t>
      </w:r>
      <w:r>
        <w:rPr>
          <w:spacing w:val="-1"/>
        </w:rPr>
        <w:t> </w:t>
      </w:r>
      <w:r>
        <w:rPr/>
        <w:t>курса</w:t>
      </w:r>
      <w:r>
        <w:rPr>
          <w:spacing w:val="-1"/>
        </w:rPr>
        <w:t> </w:t>
      </w:r>
      <w:r>
        <w:rPr/>
        <w:t>истории.</w:t>
      </w:r>
    </w:p>
    <w:p>
      <w:pPr>
        <w:pStyle w:val="BodyText"/>
        <w:spacing w:before="3"/>
        <w:rPr>
          <w:sz w:val="32"/>
        </w:rPr>
      </w:pPr>
    </w:p>
    <w:p>
      <w:pPr>
        <w:spacing w:line="276" w:lineRule="auto" w:before="1"/>
        <w:ind w:left="4465" w:right="229" w:hanging="548"/>
        <w:jc w:val="right"/>
        <w:rPr>
          <w:i/>
          <w:sz w:val="28"/>
        </w:rPr>
      </w:pPr>
      <w:r>
        <w:rPr>
          <w:i/>
          <w:sz w:val="28"/>
        </w:rPr>
        <w:t>Таблица 1. Распределение заданий по основным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содержательным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разделам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курса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истории</w:t>
      </w: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8"/>
        <w:gridCol w:w="3963"/>
      </w:tblGrid>
      <w:tr>
        <w:trPr>
          <w:trHeight w:val="322" w:hRule="atLeast"/>
        </w:trPr>
        <w:tc>
          <w:tcPr>
            <w:tcW w:w="5608" w:type="dxa"/>
          </w:tcPr>
          <w:p>
            <w:pPr>
              <w:pStyle w:val="TableParagraph"/>
              <w:spacing w:line="302" w:lineRule="exact"/>
              <w:ind w:left="1430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курса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истории</w:t>
            </w:r>
          </w:p>
        </w:tc>
        <w:tc>
          <w:tcPr>
            <w:tcW w:w="3963" w:type="dxa"/>
          </w:tcPr>
          <w:p>
            <w:pPr>
              <w:pStyle w:val="TableParagraph"/>
              <w:spacing w:line="302" w:lineRule="exact"/>
              <w:ind w:left="670" w:right="6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322" w:hRule="atLeast"/>
        </w:trPr>
        <w:tc>
          <w:tcPr>
            <w:tcW w:w="560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Древней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Руси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Российскому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государству</w:t>
            </w:r>
          </w:p>
        </w:tc>
        <w:tc>
          <w:tcPr>
            <w:tcW w:w="3963" w:type="dxa"/>
          </w:tcPr>
          <w:p>
            <w:pPr>
              <w:pStyle w:val="TableParagraph"/>
              <w:spacing w:line="302" w:lineRule="exact"/>
              <w:ind w:left="669" w:right="660"/>
              <w:jc w:val="center"/>
              <w:rPr>
                <w:sz w:val="28"/>
              </w:rPr>
            </w:pPr>
            <w:r>
              <w:rPr>
                <w:sz w:val="28"/>
              </w:rPr>
              <w:t>1–4</w:t>
            </w:r>
          </w:p>
        </w:tc>
      </w:tr>
      <w:tr>
        <w:trPr>
          <w:trHeight w:val="644" w:hRule="atLeast"/>
        </w:trPr>
        <w:tc>
          <w:tcPr>
            <w:tcW w:w="5608" w:type="dxa"/>
          </w:tcPr>
          <w:p>
            <w:pPr>
              <w:pStyle w:val="TableParagraph"/>
              <w:tabs>
                <w:tab w:pos="1218" w:val="left" w:leader="none"/>
                <w:tab w:pos="1638" w:val="left" w:leader="none"/>
                <w:tab w:pos="3248" w:val="left" w:leader="none"/>
                <w:tab w:pos="3870" w:val="left" w:leader="none"/>
                <w:tab w:pos="4421" w:val="left" w:leader="none"/>
              </w:tabs>
              <w:spacing w:line="322" w:lineRule="exact"/>
              <w:ind w:right="98"/>
              <w:rPr>
                <w:sz w:val="28"/>
              </w:rPr>
            </w:pPr>
            <w:r>
              <w:rPr>
                <w:sz w:val="28"/>
              </w:rPr>
              <w:t>Россия</w:t>
              <w:tab/>
              <w:t>в</w:t>
              <w:tab/>
              <w:t>XVI–XVIII</w:t>
              <w:tab/>
              <w:t>вв.</w:t>
              <w:tab/>
              <w:t>от</w:t>
              <w:tab/>
            </w:r>
            <w:r>
              <w:rPr>
                <w:spacing w:val="-1"/>
                <w:sz w:val="28"/>
              </w:rPr>
              <w:t>великого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княжества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 империи</w:t>
            </w:r>
          </w:p>
        </w:tc>
        <w:tc>
          <w:tcPr>
            <w:tcW w:w="3963" w:type="dxa"/>
          </w:tcPr>
          <w:p>
            <w:pPr>
              <w:pStyle w:val="TableParagraph"/>
              <w:spacing w:line="318" w:lineRule="exact"/>
              <w:ind w:left="668" w:right="660"/>
              <w:jc w:val="center"/>
              <w:rPr>
                <w:sz w:val="28"/>
              </w:rPr>
            </w:pPr>
            <w:r>
              <w:rPr>
                <w:sz w:val="28"/>
              </w:rPr>
              <w:t>1–4</w:t>
            </w:r>
          </w:p>
        </w:tc>
      </w:tr>
      <w:tr>
        <w:trPr>
          <w:trHeight w:val="321" w:hRule="atLeast"/>
        </w:trPr>
        <w:tc>
          <w:tcPr>
            <w:tcW w:w="560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Российская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империя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XIX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начале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XX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в.</w:t>
            </w:r>
          </w:p>
        </w:tc>
        <w:tc>
          <w:tcPr>
            <w:tcW w:w="3963" w:type="dxa"/>
          </w:tcPr>
          <w:p>
            <w:pPr>
              <w:pStyle w:val="TableParagraph"/>
              <w:spacing w:line="301" w:lineRule="exact"/>
              <w:ind w:left="669" w:right="660"/>
              <w:jc w:val="center"/>
              <w:rPr>
                <w:sz w:val="28"/>
              </w:rPr>
            </w:pPr>
            <w:r>
              <w:rPr>
                <w:sz w:val="28"/>
              </w:rPr>
              <w:t>1–4</w:t>
            </w:r>
          </w:p>
        </w:tc>
      </w:tr>
      <w:tr>
        <w:trPr>
          <w:trHeight w:val="322" w:hRule="atLeast"/>
        </w:trPr>
        <w:tc>
          <w:tcPr>
            <w:tcW w:w="560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Россия,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СССР 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1914–1991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</w:tc>
        <w:tc>
          <w:tcPr>
            <w:tcW w:w="3963" w:type="dxa"/>
          </w:tcPr>
          <w:p>
            <w:pPr>
              <w:pStyle w:val="TableParagraph"/>
              <w:spacing w:line="302" w:lineRule="exact"/>
              <w:ind w:left="669" w:right="660"/>
              <w:jc w:val="center"/>
              <w:rPr>
                <w:sz w:val="28"/>
              </w:rPr>
            </w:pPr>
            <w:r>
              <w:rPr>
                <w:sz w:val="28"/>
              </w:rPr>
              <w:t>1–4</w:t>
            </w:r>
          </w:p>
        </w:tc>
      </w:tr>
      <w:tr>
        <w:trPr>
          <w:trHeight w:val="322" w:hRule="atLeast"/>
        </w:trPr>
        <w:tc>
          <w:tcPr>
            <w:tcW w:w="560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Российская Федерация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1992–2012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</w:tc>
        <w:tc>
          <w:tcPr>
            <w:tcW w:w="3963" w:type="dxa"/>
          </w:tcPr>
          <w:p>
            <w:pPr>
              <w:pStyle w:val="TableParagraph"/>
              <w:spacing w:line="302" w:lineRule="exact"/>
              <w:ind w:left="669" w:right="660"/>
              <w:jc w:val="center"/>
              <w:rPr>
                <w:sz w:val="28"/>
              </w:rPr>
            </w:pPr>
            <w:r>
              <w:rPr>
                <w:sz w:val="28"/>
              </w:rPr>
              <w:t>0–2</w:t>
            </w:r>
          </w:p>
        </w:tc>
      </w:tr>
      <w:tr>
        <w:trPr>
          <w:trHeight w:val="321" w:hRule="atLeast"/>
        </w:trPr>
        <w:tc>
          <w:tcPr>
            <w:tcW w:w="5608" w:type="dxa"/>
          </w:tcPr>
          <w:p>
            <w:pPr>
              <w:pStyle w:val="TableParagraph"/>
              <w:spacing w:line="301" w:lineRule="exact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3963" w:type="dxa"/>
          </w:tcPr>
          <w:p>
            <w:pPr>
              <w:pStyle w:val="TableParagraph"/>
              <w:spacing w:line="301" w:lineRule="exact"/>
              <w:ind w:left="668" w:right="66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>
      <w:pPr>
        <w:pStyle w:val="BodyText"/>
        <w:rPr>
          <w:i/>
          <w:sz w:val="32"/>
        </w:rPr>
      </w:pPr>
    </w:p>
    <w:p>
      <w:pPr>
        <w:pStyle w:val="BodyText"/>
        <w:spacing w:line="276" w:lineRule="auto" w:before="1"/>
        <w:ind w:left="258" w:right="229" w:firstLine="567"/>
        <w:jc w:val="both"/>
      </w:pP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разрабатывается,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71"/>
        </w:rPr>
        <w:t> </w:t>
      </w:r>
      <w:r>
        <w:rPr/>
        <w:t>необходимости</w:t>
      </w:r>
      <w:r>
        <w:rPr>
          <w:spacing w:val="-67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обученности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требованиям,</w:t>
      </w:r>
      <w:r>
        <w:rPr>
          <w:spacing w:val="1"/>
        </w:rPr>
        <w:t> </w:t>
      </w:r>
      <w:r>
        <w:rPr/>
        <w:t>указанным в разделе 2 кодификатора. В таблице 2 приведено 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 основным</w:t>
      </w:r>
      <w:r>
        <w:rPr>
          <w:spacing w:val="-2"/>
        </w:rPr>
        <w:t> </w:t>
      </w:r>
      <w:r>
        <w:rPr/>
        <w:t>умениям</w:t>
      </w:r>
      <w:r>
        <w:rPr>
          <w:spacing w:val="-1"/>
        </w:rPr>
        <w:t> </w:t>
      </w:r>
      <w:r>
        <w:rPr/>
        <w:t>и способам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spacing w:before="4"/>
        <w:rPr>
          <w:sz w:val="32"/>
        </w:rPr>
      </w:pPr>
    </w:p>
    <w:p>
      <w:pPr>
        <w:spacing w:line="276" w:lineRule="auto" w:before="1"/>
        <w:ind w:left="5013" w:right="228" w:firstLine="495"/>
        <w:jc w:val="right"/>
        <w:rPr>
          <w:i/>
          <w:sz w:val="28"/>
        </w:rPr>
      </w:pPr>
      <w:r>
        <w:rPr>
          <w:i/>
          <w:sz w:val="28"/>
        </w:rPr>
        <w:t>Таблица 2. Распределение заданий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видам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умений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способам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действий</w:t>
      </w: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0"/>
        <w:gridCol w:w="1950"/>
      </w:tblGrid>
      <w:tr>
        <w:trPr>
          <w:trHeight w:val="643" w:hRule="atLeast"/>
        </w:trPr>
        <w:tc>
          <w:tcPr>
            <w:tcW w:w="7620" w:type="dxa"/>
          </w:tcPr>
          <w:p>
            <w:pPr>
              <w:pStyle w:val="TableParagraph"/>
              <w:ind w:left="1357" w:right="13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Основные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умения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способы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действий</w:t>
            </w:r>
          </w:p>
        </w:tc>
        <w:tc>
          <w:tcPr>
            <w:tcW w:w="1950" w:type="dxa"/>
          </w:tcPr>
          <w:p>
            <w:pPr>
              <w:pStyle w:val="TableParagraph"/>
              <w:spacing w:line="322" w:lineRule="exact"/>
              <w:ind w:left="466" w:right="197" w:hanging="240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643" w:hRule="atLeast"/>
        </w:trPr>
        <w:tc>
          <w:tcPr>
            <w:tcW w:w="7620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Знание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основных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фактов,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процессов,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явлений,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терминов,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персоналий</w:t>
            </w:r>
          </w:p>
        </w:tc>
        <w:tc>
          <w:tcPr>
            <w:tcW w:w="1950" w:type="dxa"/>
          </w:tcPr>
          <w:p>
            <w:pPr>
              <w:pStyle w:val="TableParagraph"/>
              <w:spacing w:before="157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322" w:hRule="atLeast"/>
        </w:trPr>
        <w:tc>
          <w:tcPr>
            <w:tcW w:w="762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Умение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устанавливать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причинно-следственные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связи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642" w:hRule="atLeast"/>
        </w:trPr>
        <w:tc>
          <w:tcPr>
            <w:tcW w:w="7620" w:type="dxa"/>
          </w:tcPr>
          <w:p>
            <w:pPr>
              <w:pStyle w:val="TableParagraph"/>
              <w:tabs>
                <w:tab w:pos="1377" w:val="left" w:leader="none"/>
                <w:tab w:pos="2967" w:val="left" w:leader="none"/>
                <w:tab w:pos="4012" w:val="left" w:leader="none"/>
                <w:tab w:pos="6000" w:val="left" w:leader="none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Умение</w:t>
              <w:tab/>
              <w:t>проводить</w:t>
              <w:tab/>
              <w:t>поиск</w:t>
              <w:tab/>
              <w:t>исторической</w:t>
              <w:tab/>
            </w:r>
            <w:r>
              <w:rPr>
                <w:spacing w:val="-1"/>
                <w:sz w:val="28"/>
              </w:rPr>
              <w:t>информации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письменных источниках</w:t>
            </w:r>
          </w:p>
        </w:tc>
        <w:tc>
          <w:tcPr>
            <w:tcW w:w="1950" w:type="dxa"/>
          </w:tcPr>
          <w:p>
            <w:pPr>
              <w:pStyle w:val="TableParagraph"/>
              <w:spacing w:before="157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62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Умение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работать</w:t>
            </w:r>
            <w:r>
              <w:rPr>
                <w:spacing w:val="11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12"/>
                <w:sz w:val="28"/>
              </w:rPr>
              <w:t> </w:t>
            </w:r>
            <w:r>
              <w:rPr>
                <w:sz w:val="28"/>
              </w:rPr>
              <w:t>иллюстративным</w:t>
            </w:r>
            <w:r>
              <w:rPr>
                <w:spacing w:val="112"/>
                <w:sz w:val="28"/>
              </w:rPr>
              <w:t> </w:t>
            </w:r>
            <w:r>
              <w:rPr>
                <w:sz w:val="28"/>
              </w:rPr>
              <w:t>материалом</w:t>
            </w:r>
            <w:r>
              <w:rPr>
                <w:spacing w:val="111"/>
                <w:sz w:val="28"/>
              </w:rPr>
              <w:t> </w:t>
            </w:r>
            <w:r>
              <w:rPr>
                <w:sz w:val="28"/>
              </w:rPr>
              <w:t>(знание</w:t>
            </w:r>
          </w:p>
          <w:p>
            <w:pPr>
              <w:pStyle w:val="TableParagraph"/>
              <w:spacing w:line="305" w:lineRule="exact" w:before="1"/>
              <w:rPr>
                <w:sz w:val="28"/>
              </w:rPr>
            </w:pPr>
            <w:r>
              <w:rPr>
                <w:sz w:val="28"/>
              </w:rPr>
              <w:t>фактов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истории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культуры)</w:t>
            </w:r>
          </w:p>
        </w:tc>
        <w:tc>
          <w:tcPr>
            <w:tcW w:w="1950" w:type="dxa"/>
          </w:tcPr>
          <w:p>
            <w:pPr>
              <w:pStyle w:val="TableParagraph"/>
              <w:spacing w:before="156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762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Умение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работать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исторической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картой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762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Знание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родного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края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7620" w:type="dxa"/>
          </w:tcPr>
          <w:p>
            <w:pPr>
              <w:pStyle w:val="TableParagraph"/>
              <w:spacing w:line="302" w:lineRule="exact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/>
              <w:ind w:left="814" w:right="806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line="276" w:lineRule="auto"/>
        <w:ind w:left="257" w:right="231" w:firstLine="710"/>
        <w:jc w:val="both"/>
      </w:pPr>
      <w:r>
        <w:rPr/>
        <w:t>В работе содержатся задания базового и повышенного уровней слож-</w:t>
      </w:r>
      <w:r>
        <w:rPr>
          <w:spacing w:val="1"/>
        </w:rPr>
        <w:t> </w:t>
      </w:r>
      <w:r>
        <w:rPr/>
        <w:t>ности. В таблице 3 представлено распределение заданий по уровням сложно-</w:t>
      </w:r>
      <w:r>
        <w:rPr>
          <w:spacing w:val="1"/>
        </w:rPr>
        <w:t> </w:t>
      </w:r>
      <w:r>
        <w:rPr/>
        <w:t>сти.</w:t>
      </w:r>
    </w:p>
    <w:p>
      <w:pPr>
        <w:spacing w:after="0" w:line="276" w:lineRule="auto"/>
        <w:jc w:val="both"/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spacing w:before="11"/>
        <w:rPr>
          <w:sz w:val="26"/>
        </w:rPr>
      </w:pPr>
    </w:p>
    <w:p>
      <w:pPr>
        <w:spacing w:before="88"/>
        <w:ind w:left="3078" w:right="0" w:firstLine="0"/>
        <w:jc w:val="left"/>
        <w:rPr>
          <w:i/>
          <w:sz w:val="28"/>
        </w:rPr>
      </w:pPr>
      <w:r>
        <w:rPr>
          <w:i/>
          <w:spacing w:val="-8"/>
          <w:sz w:val="28"/>
        </w:rPr>
        <w:t>Таблица</w:t>
      </w:r>
      <w:r>
        <w:rPr>
          <w:i/>
          <w:spacing w:val="-16"/>
          <w:sz w:val="28"/>
        </w:rPr>
        <w:t> </w:t>
      </w:r>
      <w:r>
        <w:rPr>
          <w:i/>
          <w:spacing w:val="-8"/>
          <w:sz w:val="28"/>
        </w:rPr>
        <w:t>3.</w:t>
      </w:r>
      <w:r>
        <w:rPr>
          <w:i/>
          <w:spacing w:val="-14"/>
          <w:sz w:val="28"/>
        </w:rPr>
        <w:t> </w:t>
      </w:r>
      <w:r>
        <w:rPr>
          <w:i/>
          <w:spacing w:val="-8"/>
          <w:sz w:val="28"/>
        </w:rPr>
        <w:t>Распределение</w:t>
      </w:r>
      <w:r>
        <w:rPr>
          <w:i/>
          <w:spacing w:val="-17"/>
          <w:sz w:val="28"/>
        </w:rPr>
        <w:t> </w:t>
      </w:r>
      <w:r>
        <w:rPr>
          <w:i/>
          <w:spacing w:val="-8"/>
          <w:sz w:val="28"/>
        </w:rPr>
        <w:t>заданий</w:t>
      </w:r>
      <w:r>
        <w:rPr>
          <w:i/>
          <w:spacing w:val="-16"/>
          <w:sz w:val="28"/>
        </w:rPr>
        <w:t> </w:t>
      </w:r>
      <w:r>
        <w:rPr>
          <w:i/>
          <w:spacing w:val="-7"/>
          <w:sz w:val="28"/>
        </w:rPr>
        <w:t>по</w:t>
      </w:r>
      <w:r>
        <w:rPr>
          <w:i/>
          <w:spacing w:val="-15"/>
          <w:sz w:val="28"/>
        </w:rPr>
        <w:t> </w:t>
      </w:r>
      <w:r>
        <w:rPr>
          <w:i/>
          <w:spacing w:val="-7"/>
          <w:sz w:val="28"/>
        </w:rPr>
        <w:t>уровням</w:t>
      </w:r>
      <w:r>
        <w:rPr>
          <w:i/>
          <w:spacing w:val="-15"/>
          <w:sz w:val="28"/>
        </w:rPr>
        <w:t> </w:t>
      </w:r>
      <w:r>
        <w:rPr>
          <w:i/>
          <w:spacing w:val="-7"/>
          <w:sz w:val="28"/>
        </w:rPr>
        <w:t>сложности</w:t>
      </w:r>
    </w:p>
    <w:p>
      <w:pPr>
        <w:pStyle w:val="BodyText"/>
        <w:spacing w:before="1"/>
        <w:rPr>
          <w:i/>
        </w:rPr>
      </w:pP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3371"/>
        <w:gridCol w:w="1714"/>
        <w:gridCol w:w="1512"/>
        <w:gridCol w:w="2404"/>
      </w:tblGrid>
      <w:tr>
        <w:trPr>
          <w:trHeight w:val="1288" w:hRule="atLeast"/>
        </w:trPr>
        <w:tc>
          <w:tcPr>
            <w:tcW w:w="570" w:type="dxa"/>
          </w:tcPr>
          <w:p>
            <w:pPr>
              <w:pStyle w:val="TableParagraph"/>
              <w:ind w:left="0"/>
              <w:rPr>
                <w:i/>
                <w:sz w:val="42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3371" w:type="dxa"/>
          </w:tcPr>
          <w:p>
            <w:pPr>
              <w:pStyle w:val="TableParagraph"/>
              <w:ind w:left="0"/>
              <w:rPr>
                <w:i/>
                <w:sz w:val="42"/>
              </w:rPr>
            </w:pPr>
          </w:p>
          <w:p>
            <w:pPr>
              <w:pStyle w:val="TableParagraph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Уровни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сложности</w:t>
            </w:r>
          </w:p>
        </w:tc>
        <w:tc>
          <w:tcPr>
            <w:tcW w:w="1714" w:type="dxa"/>
          </w:tcPr>
          <w:p>
            <w:pPr>
              <w:pStyle w:val="TableParagraph"/>
              <w:spacing w:before="11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ind w:left="347" w:right="80" w:hanging="240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512" w:type="dxa"/>
          </w:tcPr>
          <w:p>
            <w:pPr>
              <w:pStyle w:val="TableParagraph"/>
              <w:ind w:left="165" w:right="139" w:firstLine="116"/>
              <w:rPr>
                <w:b/>
                <w:sz w:val="28"/>
              </w:rPr>
            </w:pPr>
            <w:r>
              <w:rPr>
                <w:b/>
                <w:sz w:val="28"/>
              </w:rPr>
              <w:t>Макси-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мальный</w:t>
            </w:r>
          </w:p>
          <w:p>
            <w:pPr>
              <w:pStyle w:val="TableParagraph"/>
              <w:spacing w:line="322" w:lineRule="exact"/>
              <w:ind w:left="150" w:right="139" w:firstLine="100"/>
              <w:rPr>
                <w:b/>
                <w:sz w:val="28"/>
              </w:rPr>
            </w:pPr>
            <w:r>
              <w:rPr>
                <w:b/>
                <w:sz w:val="28"/>
              </w:rPr>
              <w:t>первич-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ный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2404" w:type="dxa"/>
          </w:tcPr>
          <w:p>
            <w:pPr>
              <w:pStyle w:val="TableParagraph"/>
              <w:ind w:left="153" w:right="143" w:hanging="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 от мак-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симального пер-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вичного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балла</w:t>
            </w:r>
          </w:p>
        </w:tc>
      </w:tr>
      <w:tr>
        <w:trPr>
          <w:trHeight w:val="321" w:hRule="atLeast"/>
        </w:trPr>
        <w:tc>
          <w:tcPr>
            <w:tcW w:w="570" w:type="dxa"/>
          </w:tcPr>
          <w:p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37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Базовый</w:t>
            </w:r>
          </w:p>
        </w:tc>
        <w:tc>
          <w:tcPr>
            <w:tcW w:w="1714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12" w:type="dxa"/>
          </w:tcPr>
          <w:p>
            <w:pPr>
              <w:pStyle w:val="TableParagraph"/>
              <w:spacing w:line="301" w:lineRule="exact"/>
              <w:ind w:left="595" w:right="587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404" w:type="dxa"/>
          </w:tcPr>
          <w:p>
            <w:pPr>
              <w:pStyle w:val="TableParagraph"/>
              <w:spacing w:line="301" w:lineRule="exact"/>
              <w:ind w:left="970" w:right="963"/>
              <w:jc w:val="center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</w:tr>
      <w:tr>
        <w:trPr>
          <w:trHeight w:val="322" w:hRule="atLeast"/>
        </w:trPr>
        <w:tc>
          <w:tcPr>
            <w:tcW w:w="570" w:type="dxa"/>
          </w:tcPr>
          <w:p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371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Повышенный</w:t>
            </w:r>
          </w:p>
        </w:tc>
        <w:tc>
          <w:tcPr>
            <w:tcW w:w="1714" w:type="dxa"/>
          </w:tcPr>
          <w:p>
            <w:pPr>
              <w:pStyle w:val="TableParagraph"/>
              <w:spacing w:line="117" w:lineRule="auto" w:before="27"/>
              <w:ind w:left="696" w:right="688"/>
              <w:jc w:val="center"/>
              <w:rPr>
                <w:sz w:val="18"/>
              </w:rPr>
            </w:pPr>
            <w:r>
              <w:rPr>
                <w:position w:val="-12"/>
                <w:sz w:val="28"/>
              </w:rPr>
              <w:t>4</w:t>
            </w:r>
            <w:r>
              <w:rPr>
                <w:sz w:val="18"/>
              </w:rPr>
              <w:t>1</w:t>
            </w:r>
          </w:p>
        </w:tc>
        <w:tc>
          <w:tcPr>
            <w:tcW w:w="1512" w:type="dxa"/>
          </w:tcPr>
          <w:p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404" w:type="dxa"/>
          </w:tcPr>
          <w:p>
            <w:pPr>
              <w:pStyle w:val="TableParagraph"/>
              <w:spacing w:line="302" w:lineRule="exact"/>
              <w:ind w:left="969" w:right="963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322" w:hRule="atLeast"/>
        </w:trPr>
        <w:tc>
          <w:tcPr>
            <w:tcW w:w="3941" w:type="dxa"/>
            <w:gridSpan w:val="2"/>
          </w:tcPr>
          <w:p>
            <w:pPr>
              <w:pStyle w:val="TableParagraph"/>
              <w:spacing w:line="302" w:lineRule="exact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714" w:type="dxa"/>
          </w:tcPr>
          <w:p>
            <w:pPr>
              <w:pStyle w:val="TableParagraph"/>
              <w:spacing w:line="302" w:lineRule="exact"/>
              <w:ind w:left="696" w:right="688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12" w:type="dxa"/>
          </w:tcPr>
          <w:p>
            <w:pPr>
              <w:pStyle w:val="TableParagraph"/>
              <w:spacing w:line="302" w:lineRule="exact"/>
              <w:ind w:left="595" w:right="587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404" w:type="dxa"/>
          </w:tcPr>
          <w:p>
            <w:pPr>
              <w:pStyle w:val="TableParagraph"/>
              <w:spacing w:line="302" w:lineRule="exact"/>
              <w:ind w:left="971" w:right="963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>
      <w:pPr>
        <w:pStyle w:val="BodyText"/>
        <w:spacing w:before="2"/>
        <w:rPr>
          <w:i/>
          <w:sz w:val="32"/>
        </w:rPr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1" w:after="0"/>
        <w:ind w:left="538" w:right="0" w:hanging="280"/>
        <w:jc w:val="both"/>
      </w:pPr>
      <w:r>
        <w:rPr/>
        <w:t>Система</w:t>
      </w:r>
      <w:r>
        <w:rPr>
          <w:spacing w:val="-3"/>
        </w:rPr>
        <w:t> </w:t>
      </w:r>
      <w:r>
        <w:rPr/>
        <w:t>оценивания</w:t>
      </w:r>
      <w:r>
        <w:rPr>
          <w:spacing w:val="-3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spacing w:line="276" w:lineRule="auto" w:before="45"/>
        <w:ind w:left="257" w:right="231" w:firstLine="568"/>
        <w:jc w:val="both"/>
      </w:pPr>
      <w:r>
        <w:rPr/>
        <w:t>Каждое из заданий 1, 5, 6, 7 считается выполненным верно, если пра-</w:t>
      </w:r>
      <w:r>
        <w:rPr>
          <w:spacing w:val="1"/>
        </w:rPr>
        <w:t> </w:t>
      </w:r>
      <w:r>
        <w:rPr/>
        <w:t>вильно</w:t>
      </w:r>
      <w:r>
        <w:rPr>
          <w:spacing w:val="-1"/>
        </w:rPr>
        <w:t> </w:t>
      </w:r>
      <w:r>
        <w:rPr/>
        <w:t>указаны</w:t>
      </w:r>
      <w:r>
        <w:rPr>
          <w:spacing w:val="-1"/>
        </w:rPr>
        <w:t> </w:t>
      </w:r>
      <w:r>
        <w:rPr/>
        <w:t>цифры</w:t>
      </w:r>
      <w:r>
        <w:rPr>
          <w:spacing w:val="-1"/>
        </w:rPr>
        <w:t> </w:t>
      </w:r>
      <w:r>
        <w:rPr/>
        <w:t>или слово</w:t>
      </w:r>
      <w:r>
        <w:rPr>
          <w:spacing w:val="-1"/>
        </w:rPr>
        <w:t> </w:t>
      </w:r>
      <w:r>
        <w:rPr/>
        <w:t>(словосочетание).</w:t>
      </w:r>
    </w:p>
    <w:p>
      <w:pPr>
        <w:pStyle w:val="BodyText"/>
        <w:spacing w:line="276" w:lineRule="auto"/>
        <w:ind w:left="257" w:right="221" w:firstLine="568"/>
        <w:jc w:val="both"/>
      </w:pPr>
      <w:r>
        <w:rPr/>
        <w:t>Полный</w:t>
      </w:r>
      <w:r>
        <w:rPr>
          <w:spacing w:val="43"/>
        </w:rPr>
        <w:t> </w:t>
      </w:r>
      <w:r>
        <w:rPr/>
        <w:t>правильный</w:t>
      </w:r>
      <w:r>
        <w:rPr>
          <w:spacing w:val="43"/>
        </w:rPr>
        <w:t> </w:t>
      </w:r>
      <w:r>
        <w:rPr/>
        <w:t>ответ</w:t>
      </w:r>
      <w:r>
        <w:rPr>
          <w:spacing w:val="43"/>
        </w:rPr>
        <w:t> </w:t>
      </w:r>
      <w:r>
        <w:rPr/>
        <w:t>на</w:t>
      </w:r>
      <w:r>
        <w:rPr>
          <w:spacing w:val="43"/>
        </w:rPr>
        <w:t> </w:t>
      </w:r>
      <w:r>
        <w:rPr/>
        <w:t>каждое</w:t>
      </w:r>
      <w:r>
        <w:rPr>
          <w:spacing w:val="42"/>
        </w:rPr>
        <w:t> </w:t>
      </w:r>
      <w:r>
        <w:rPr/>
        <w:t>из</w:t>
      </w:r>
      <w:r>
        <w:rPr>
          <w:spacing w:val="43"/>
        </w:rPr>
        <w:t> </w:t>
      </w:r>
      <w:r>
        <w:rPr/>
        <w:t>заданий</w:t>
      </w:r>
      <w:r>
        <w:rPr>
          <w:spacing w:val="43"/>
        </w:rPr>
        <w:t> </w:t>
      </w:r>
      <w:r>
        <w:rPr/>
        <w:t>1,</w:t>
      </w:r>
      <w:r>
        <w:rPr>
          <w:spacing w:val="44"/>
        </w:rPr>
        <w:t> </w:t>
      </w:r>
      <w:r>
        <w:rPr/>
        <w:t>6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/>
        <w:t>7</w:t>
      </w:r>
      <w:r>
        <w:rPr>
          <w:spacing w:val="43"/>
        </w:rPr>
        <w:t> </w:t>
      </w:r>
      <w:r>
        <w:rPr/>
        <w:t>оценивается</w:t>
      </w:r>
      <w:r>
        <w:rPr>
          <w:spacing w:val="-67"/>
        </w:rPr>
        <w:t> </w:t>
      </w:r>
      <w:r>
        <w:rPr/>
        <w:t>1 баллом; неполный, неверный ответ или его отсутствие – 0 баллов. 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22"/>
        </w:rPr>
        <w:t> </w:t>
      </w:r>
      <w:r>
        <w:rPr/>
        <w:t>ответ</w:t>
      </w:r>
      <w:r>
        <w:rPr>
          <w:spacing w:val="23"/>
        </w:rPr>
        <w:t> </w:t>
      </w:r>
      <w:r>
        <w:rPr/>
        <w:t>на</w:t>
      </w:r>
      <w:r>
        <w:rPr>
          <w:spacing w:val="21"/>
        </w:rPr>
        <w:t> </w:t>
      </w:r>
      <w:r>
        <w:rPr/>
        <w:t>задание</w:t>
      </w:r>
      <w:r>
        <w:rPr>
          <w:spacing w:val="21"/>
        </w:rPr>
        <w:t> </w:t>
      </w:r>
      <w:r>
        <w:rPr/>
        <w:t>5</w:t>
      </w:r>
      <w:r>
        <w:rPr>
          <w:spacing w:val="22"/>
        </w:rPr>
        <w:t> </w:t>
      </w:r>
      <w:r>
        <w:rPr/>
        <w:t>оценивается</w:t>
      </w:r>
      <w:r>
        <w:rPr>
          <w:spacing w:val="23"/>
        </w:rPr>
        <w:t> </w:t>
      </w:r>
      <w:r>
        <w:rPr/>
        <w:t>4</w:t>
      </w:r>
      <w:r>
        <w:rPr>
          <w:spacing w:val="23"/>
        </w:rPr>
        <w:t> </w:t>
      </w:r>
      <w:r>
        <w:rPr/>
        <w:t>баллами;</w:t>
      </w:r>
      <w:r>
        <w:rPr>
          <w:spacing w:val="24"/>
        </w:rPr>
        <w:t> </w:t>
      </w:r>
      <w:r>
        <w:rPr/>
        <w:t>выполнение</w:t>
      </w:r>
      <w:r>
        <w:rPr>
          <w:spacing w:val="21"/>
        </w:rPr>
        <w:t> </w:t>
      </w:r>
      <w:r>
        <w:rPr/>
        <w:t>задания</w:t>
      </w:r>
      <w:r>
        <w:rPr>
          <w:spacing w:val="-68"/>
        </w:rPr>
        <w:t> </w:t>
      </w:r>
      <w:r>
        <w:rPr>
          <w:spacing w:val="-2"/>
        </w:rPr>
        <w:t>с одной ошибкой – 3 баллами; </w:t>
      </w:r>
      <w:r>
        <w:rPr>
          <w:spacing w:val="-1"/>
        </w:rPr>
        <w:t>выполнение задания с двумя-тремя ошибками –</w:t>
      </w:r>
      <w:r>
        <w:rPr>
          <w:spacing w:val="-67"/>
        </w:rPr>
        <w:t> </w:t>
      </w:r>
      <w:r>
        <w:rPr/>
        <w:t>2</w:t>
      </w:r>
      <w:r>
        <w:rPr>
          <w:spacing w:val="44"/>
        </w:rPr>
        <w:t> </w:t>
      </w:r>
      <w:r>
        <w:rPr/>
        <w:t>баллами,</w:t>
      </w:r>
      <w:r>
        <w:rPr>
          <w:spacing w:val="45"/>
        </w:rPr>
        <w:t> </w:t>
      </w:r>
      <w:r>
        <w:rPr/>
        <w:t>выполнение</w:t>
      </w:r>
      <w:r>
        <w:rPr>
          <w:spacing w:val="45"/>
        </w:rPr>
        <w:t> </w:t>
      </w:r>
      <w:r>
        <w:rPr/>
        <w:t>задания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/>
        <w:t>четырьмя</w:t>
      </w:r>
      <w:r>
        <w:rPr>
          <w:spacing w:val="45"/>
        </w:rPr>
        <w:t> </w:t>
      </w:r>
      <w:r>
        <w:rPr/>
        <w:t>ошибками</w:t>
      </w:r>
      <w:r>
        <w:rPr>
          <w:spacing w:val="46"/>
        </w:rPr>
        <w:t> </w:t>
      </w:r>
      <w:r>
        <w:rPr/>
        <w:t>–</w:t>
      </w:r>
      <w:r>
        <w:rPr>
          <w:spacing w:val="46"/>
        </w:rPr>
        <w:t> </w:t>
      </w:r>
      <w:r>
        <w:rPr/>
        <w:t>1</w:t>
      </w:r>
      <w:r>
        <w:rPr>
          <w:spacing w:val="45"/>
        </w:rPr>
        <w:t> </w:t>
      </w:r>
      <w:r>
        <w:rPr/>
        <w:t>баллом,</w:t>
      </w:r>
      <w:r>
        <w:rPr>
          <w:spacing w:val="45"/>
        </w:rPr>
        <w:t> </w:t>
      </w:r>
      <w:r>
        <w:rPr/>
        <w:t>за</w:t>
      </w:r>
      <w:r>
        <w:rPr>
          <w:spacing w:val="44"/>
        </w:rPr>
        <w:t> </w:t>
      </w:r>
      <w:r>
        <w:rPr/>
        <w:t>пять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ошибок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полное</w:t>
      </w:r>
      <w:r>
        <w:rPr>
          <w:spacing w:val="-1"/>
        </w:rPr>
        <w:t> </w:t>
      </w:r>
      <w:r>
        <w:rPr/>
        <w:t>отсутствие</w:t>
      </w:r>
      <w:r>
        <w:rPr>
          <w:spacing w:val="-2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выставляется</w:t>
      </w:r>
      <w:r>
        <w:rPr>
          <w:spacing w:val="-2"/>
        </w:rPr>
        <w:t> </w:t>
      </w:r>
      <w:r>
        <w:rPr/>
        <w:t>0 баллов.</w:t>
      </w:r>
    </w:p>
    <w:p>
      <w:pPr>
        <w:pStyle w:val="BodyText"/>
        <w:spacing w:line="276" w:lineRule="auto"/>
        <w:ind w:left="256" w:right="231" w:firstLine="567"/>
        <w:jc w:val="both"/>
      </w:pPr>
      <w:r>
        <w:rPr/>
        <w:t>Задания</w:t>
      </w:r>
      <w:r>
        <w:rPr>
          <w:spacing w:val="16"/>
        </w:rPr>
        <w:t> </w:t>
      </w:r>
      <w:r>
        <w:rPr/>
        <w:t>с</w:t>
      </w:r>
      <w:r>
        <w:rPr>
          <w:spacing w:val="17"/>
        </w:rPr>
        <w:t> </w:t>
      </w:r>
      <w:r>
        <w:rPr/>
        <w:t>развёрнутым</w:t>
      </w:r>
      <w:r>
        <w:rPr>
          <w:spacing w:val="17"/>
        </w:rPr>
        <w:t> </w:t>
      </w:r>
      <w:r>
        <w:rPr/>
        <w:t>ответом</w:t>
      </w:r>
      <w:r>
        <w:rPr>
          <w:spacing w:val="16"/>
        </w:rPr>
        <w:t> </w:t>
      </w:r>
      <w:r>
        <w:rPr/>
        <w:t>оцениваются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/>
        <w:t>зависимости</w:t>
      </w:r>
      <w:r>
        <w:rPr>
          <w:spacing w:val="16"/>
        </w:rPr>
        <w:t> </w:t>
      </w:r>
      <w:r>
        <w:rPr/>
        <w:t>от</w:t>
      </w:r>
      <w:r>
        <w:rPr>
          <w:spacing w:val="17"/>
        </w:rPr>
        <w:t> </w:t>
      </w:r>
      <w:r>
        <w:rPr/>
        <w:t>полноты</w:t>
      </w:r>
      <w:r>
        <w:rPr>
          <w:spacing w:val="-67"/>
        </w:rPr>
        <w:t> </w:t>
      </w:r>
      <w:r>
        <w:rPr/>
        <w:t>и</w:t>
      </w:r>
      <w:r>
        <w:rPr>
          <w:spacing w:val="-9"/>
        </w:rPr>
        <w:t> </w:t>
      </w:r>
      <w:r>
        <w:rPr/>
        <w:t>правильности</w:t>
      </w:r>
      <w:r>
        <w:rPr>
          <w:spacing w:val="-9"/>
        </w:rPr>
        <w:t> </w:t>
      </w:r>
      <w:r>
        <w:rPr/>
        <w:t>ответа</w:t>
      </w:r>
      <w:r>
        <w:rPr>
          <w:spacing w:val="-8"/>
        </w:rPr>
        <w:t> </w:t>
      </w:r>
      <w:r>
        <w:rPr/>
        <w:t>в</w:t>
      </w:r>
      <w:r>
        <w:rPr>
          <w:spacing w:val="-6"/>
        </w:rPr>
        <w:t> </w:t>
      </w:r>
      <w:r>
        <w:rPr/>
        <w:t>соответствии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критериями</w:t>
      </w:r>
      <w:r>
        <w:rPr>
          <w:spacing w:val="-8"/>
        </w:rPr>
        <w:t> </w:t>
      </w:r>
      <w:r>
        <w:rPr/>
        <w:t>оценивания.</w:t>
      </w:r>
    </w:p>
    <w:p>
      <w:pPr>
        <w:pStyle w:val="BodyText"/>
        <w:spacing w:line="276" w:lineRule="auto"/>
        <w:ind w:left="256" w:right="229" w:firstLine="567"/>
        <w:jc w:val="both"/>
      </w:pPr>
      <w:r>
        <w:rPr/>
        <w:t>Полученные выпускниками баллы за выполнение всех заданий сумми-</w:t>
      </w:r>
      <w:r>
        <w:rPr>
          <w:spacing w:val="1"/>
        </w:rPr>
        <w:t> </w:t>
      </w:r>
      <w:r>
        <w:rPr/>
        <w:t>руются. Суммарный балл выпускника переводится в отметку по 5-балльной</w:t>
      </w:r>
      <w:r>
        <w:rPr>
          <w:spacing w:val="1"/>
        </w:rPr>
        <w:t> </w:t>
      </w:r>
      <w:r>
        <w:rPr/>
        <w:t>шкале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учётом</w:t>
      </w:r>
      <w:r>
        <w:rPr>
          <w:spacing w:val="1"/>
        </w:rPr>
        <w:t> </w:t>
      </w:r>
      <w:r>
        <w:rPr/>
        <w:t>рекомендуемой</w:t>
      </w:r>
      <w:r>
        <w:rPr>
          <w:spacing w:val="1"/>
        </w:rPr>
        <w:t> </w:t>
      </w:r>
      <w:r>
        <w:rPr/>
        <w:t>шкалы</w:t>
      </w:r>
      <w:r>
        <w:rPr>
          <w:spacing w:val="1"/>
        </w:rPr>
        <w:t> </w:t>
      </w:r>
      <w:r>
        <w:rPr/>
        <w:t>перевода,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приведена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-2"/>
        </w:rPr>
        <w:t> </w:t>
      </w:r>
      <w:r>
        <w:rPr/>
        <w:t>4.</w:t>
      </w:r>
    </w:p>
    <w:p>
      <w:pPr>
        <w:pStyle w:val="BodyText"/>
        <w:spacing w:before="4"/>
        <w:rPr>
          <w:sz w:val="32"/>
        </w:rPr>
      </w:pPr>
    </w:p>
    <w:p>
      <w:pPr>
        <w:spacing w:line="276" w:lineRule="auto" w:before="0"/>
        <w:ind w:left="3032" w:right="220" w:hanging="774"/>
        <w:jc w:val="left"/>
        <w:rPr>
          <w:i/>
          <w:sz w:val="28"/>
        </w:rPr>
      </w:pPr>
      <w:r>
        <w:rPr>
          <w:i/>
          <w:sz w:val="28"/>
        </w:rPr>
        <w:t>Таблица 4. Рекомендуемая шкала перевода суммарного балла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выполнение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ВПР 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отметку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пятибалльной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шкале</w:t>
      </w:r>
    </w:p>
    <w:tbl>
      <w:tblPr>
        <w:tblW w:w="0" w:type="auto"/>
        <w:jc w:val="left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7"/>
        <w:gridCol w:w="1274"/>
        <w:gridCol w:w="1557"/>
        <w:gridCol w:w="1417"/>
        <w:gridCol w:w="1457"/>
      </w:tblGrid>
      <w:tr>
        <w:trPr>
          <w:trHeight w:val="741" w:hRule="atLeast"/>
        </w:trPr>
        <w:tc>
          <w:tcPr>
            <w:tcW w:w="3727" w:type="dxa"/>
          </w:tcPr>
          <w:p>
            <w:pPr>
              <w:pStyle w:val="TableParagraph"/>
              <w:spacing w:before="1"/>
              <w:ind w:left="305" w:right="2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</w:p>
          <w:p>
            <w:pPr>
              <w:pStyle w:val="TableParagraph"/>
              <w:spacing w:before="49"/>
              <w:ind w:left="306" w:right="2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ind w:left="425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557" w:type="dxa"/>
          </w:tcPr>
          <w:p>
            <w:pPr>
              <w:pStyle w:val="TableParagraph"/>
              <w:spacing w:before="1"/>
              <w:ind w:left="0" w:right="55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"/>
              <w:ind w:left="338" w:right="3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57" w:type="dxa"/>
          </w:tcPr>
          <w:p>
            <w:pPr>
              <w:pStyle w:val="TableParagraph"/>
              <w:spacing w:before="1"/>
              <w:ind w:left="357" w:right="3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70" w:hRule="atLeast"/>
        </w:trPr>
        <w:tc>
          <w:tcPr>
            <w:tcW w:w="3727" w:type="dxa"/>
          </w:tcPr>
          <w:p>
            <w:pPr>
              <w:pStyle w:val="TableParagraph"/>
              <w:spacing w:before="1"/>
              <w:ind w:left="749"/>
              <w:rPr>
                <w:b/>
                <w:sz w:val="28"/>
              </w:rPr>
            </w:pPr>
            <w:r>
              <w:rPr>
                <w:b/>
                <w:sz w:val="28"/>
              </w:rPr>
              <w:t>Суммарный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1274" w:type="dxa"/>
          </w:tcPr>
          <w:p>
            <w:pPr>
              <w:pStyle w:val="TableParagraph"/>
              <w:spacing w:line="319" w:lineRule="exact"/>
              <w:ind w:left="425"/>
              <w:rPr>
                <w:sz w:val="28"/>
              </w:rPr>
            </w:pPr>
            <w:r>
              <w:rPr>
                <w:sz w:val="28"/>
              </w:rPr>
              <w:t>0–6</w:t>
            </w:r>
          </w:p>
        </w:tc>
        <w:tc>
          <w:tcPr>
            <w:tcW w:w="1557" w:type="dxa"/>
          </w:tcPr>
          <w:p>
            <w:pPr>
              <w:pStyle w:val="TableParagraph"/>
              <w:spacing w:line="319" w:lineRule="exact"/>
              <w:ind w:left="0" w:right="481"/>
              <w:jc w:val="right"/>
              <w:rPr>
                <w:sz w:val="28"/>
              </w:rPr>
            </w:pPr>
            <w:r>
              <w:rPr>
                <w:sz w:val="28"/>
              </w:rPr>
              <w:t>7–12</w:t>
            </w:r>
          </w:p>
        </w:tc>
        <w:tc>
          <w:tcPr>
            <w:tcW w:w="1417" w:type="dxa"/>
          </w:tcPr>
          <w:p>
            <w:pPr>
              <w:pStyle w:val="TableParagraph"/>
              <w:spacing w:line="319" w:lineRule="exact"/>
              <w:ind w:left="339" w:right="323"/>
              <w:jc w:val="center"/>
              <w:rPr>
                <w:sz w:val="28"/>
              </w:rPr>
            </w:pPr>
            <w:r>
              <w:rPr>
                <w:sz w:val="28"/>
              </w:rPr>
              <w:t>13–17</w:t>
            </w:r>
          </w:p>
        </w:tc>
        <w:tc>
          <w:tcPr>
            <w:tcW w:w="1457" w:type="dxa"/>
          </w:tcPr>
          <w:p>
            <w:pPr>
              <w:pStyle w:val="TableParagraph"/>
              <w:spacing w:line="319" w:lineRule="exact"/>
              <w:ind w:left="360" w:right="341"/>
              <w:jc w:val="center"/>
              <w:rPr>
                <w:sz w:val="28"/>
              </w:rPr>
            </w:pPr>
            <w:r>
              <w:rPr>
                <w:sz w:val="28"/>
              </w:rPr>
              <w:t>18–21</w:t>
            </w:r>
          </w:p>
        </w:tc>
      </w:tr>
    </w:tbl>
    <w:p>
      <w:pPr>
        <w:pStyle w:val="BodyTex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7" w:right="0" w:hanging="280"/>
        <w:jc w:val="both"/>
      </w:pPr>
      <w:r>
        <w:rPr/>
        <w:t>Время</w:t>
      </w:r>
      <w:r>
        <w:rPr>
          <w:spacing w:val="-2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before="44"/>
        <w:ind w:left="825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всей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1,5</w:t>
      </w:r>
      <w:r>
        <w:rPr>
          <w:spacing w:val="-1"/>
        </w:rPr>
        <w:t> </w:t>
      </w:r>
      <w:r>
        <w:rPr/>
        <w:t>часа</w:t>
      </w:r>
      <w:r>
        <w:rPr>
          <w:spacing w:val="-2"/>
        </w:rPr>
        <w:t> </w:t>
      </w:r>
      <w:r>
        <w:rPr/>
        <w:t>(90</w:t>
      </w:r>
      <w:r>
        <w:rPr>
          <w:spacing w:val="-2"/>
        </w:rPr>
        <w:t> </w:t>
      </w:r>
      <w:r>
        <w:rPr/>
        <w:t>минут).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70.919998pt;margin-top:7.230937pt;width:144pt;height:.72pt;mso-position-horizontal-relative:page;mso-position-vertical-relative:paragraph;z-index:-15728640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before="97"/>
        <w:ind w:left="258" w:right="0" w:firstLine="0"/>
        <w:jc w:val="left"/>
        <w:rPr>
          <w:i/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В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задании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10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критерий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К1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соответствует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базовому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уровню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сложности,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К2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–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повышенному.</w:t>
      </w:r>
    </w:p>
    <w:p>
      <w:pPr>
        <w:spacing w:after="0"/>
        <w:jc w:val="left"/>
        <w:rPr>
          <w:sz w:val="20"/>
        </w:rPr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spacing w:before="5"/>
        <w:rPr>
          <w:i/>
          <w:sz w:val="17"/>
        </w:rPr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88" w:after="0"/>
        <w:ind w:left="538" w:right="0" w:hanging="280"/>
        <w:jc w:val="both"/>
      </w:pPr>
      <w:r>
        <w:rPr/>
        <w:t>Условия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276" w:lineRule="auto" w:before="45"/>
        <w:ind w:left="258" w:right="230" w:firstLine="567"/>
        <w:jc w:val="both"/>
      </w:pPr>
      <w:r>
        <w:rPr/>
        <w:t>Ответы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задания</w:t>
      </w:r>
      <w:r>
        <w:rPr>
          <w:spacing w:val="70"/>
        </w:rPr>
        <w:t> </w:t>
      </w:r>
      <w:r>
        <w:rPr/>
        <w:t>всероссийской</w:t>
      </w:r>
      <w:r>
        <w:rPr>
          <w:spacing w:val="70"/>
        </w:rPr>
        <w:t> </w:t>
      </w:r>
      <w:r>
        <w:rPr/>
        <w:t>проверочной</w:t>
      </w:r>
      <w:r>
        <w:rPr>
          <w:spacing w:val="70"/>
        </w:rPr>
        <w:t> </w:t>
      </w:r>
      <w:r>
        <w:rPr/>
        <w:t>работы записываются</w:t>
      </w:r>
      <w:r>
        <w:rPr>
          <w:spacing w:val="1"/>
        </w:rPr>
        <w:t> </w:t>
      </w:r>
      <w:r>
        <w:rPr/>
        <w:t>в тексте работы в отведенных для этого местах. В инструкции к варианту</w:t>
      </w:r>
      <w:r>
        <w:rPr>
          <w:spacing w:val="1"/>
        </w:rPr>
        <w:t> </w:t>
      </w:r>
      <w:r>
        <w:rPr/>
        <w:t>описаны</w:t>
      </w:r>
      <w:r>
        <w:rPr>
          <w:spacing w:val="-1"/>
        </w:rPr>
        <w:t> </w:t>
      </w:r>
      <w:r>
        <w:rPr/>
        <w:t>правила записи ответов</w:t>
      </w:r>
      <w:r>
        <w:rPr>
          <w:spacing w:val="-1"/>
        </w:rPr>
        <w:t> </w:t>
      </w:r>
      <w:r>
        <w:rPr/>
        <w:t>к заданиям.</w:t>
      </w: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216" w:after="0"/>
        <w:ind w:left="538" w:right="0" w:hanging="280"/>
        <w:jc w:val="both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оборудование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276" w:lineRule="auto"/>
        <w:ind w:left="258" w:right="231" w:firstLine="425"/>
        <w:jc w:val="both"/>
      </w:pPr>
      <w:r>
        <w:rPr/>
        <w:t>При    проведении    ВПР    по    истории    дополнительные    материалы</w:t>
      </w:r>
      <w:r>
        <w:rPr>
          <w:spacing w:val="1"/>
        </w:rPr>
        <w:t> </w:t>
      </w:r>
      <w:r>
        <w:rPr/>
        <w:t>не</w:t>
      </w:r>
      <w:r>
        <w:rPr>
          <w:spacing w:val="-2"/>
        </w:rPr>
        <w:t> </w:t>
      </w:r>
      <w:r>
        <w:rPr/>
        <w:t>используются.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8" w:right="0" w:hanging="281"/>
        <w:jc w:val="left"/>
      </w:pPr>
      <w:r>
        <w:rPr/>
        <w:t>Обобщённый</w:t>
      </w:r>
      <w:r>
        <w:rPr>
          <w:spacing w:val="-2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варианта ВПР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ИСТОРИИ</w:t>
      </w:r>
    </w:p>
    <w:p>
      <w:pPr>
        <w:pStyle w:val="BodyText"/>
        <w:spacing w:line="276" w:lineRule="auto" w:before="44"/>
        <w:ind w:left="258" w:right="230" w:firstLine="426"/>
        <w:jc w:val="both"/>
      </w:pPr>
      <w:r>
        <w:rPr/>
        <w:t>Коды</w:t>
      </w:r>
      <w:r>
        <w:rPr>
          <w:spacing w:val="70"/>
        </w:rPr>
        <w:t> </w:t>
      </w:r>
      <w:r>
        <w:rPr/>
        <w:t>ЭС</w:t>
      </w:r>
      <w:r>
        <w:rPr>
          <w:spacing w:val="70"/>
        </w:rPr>
        <w:t> </w:t>
      </w:r>
      <w:r>
        <w:rPr/>
        <w:t>(коды</w:t>
      </w:r>
      <w:r>
        <w:rPr>
          <w:spacing w:val="70"/>
        </w:rPr>
        <w:t> </w:t>
      </w:r>
      <w:r>
        <w:rPr/>
        <w:t>элементов</w:t>
      </w:r>
      <w:r>
        <w:rPr>
          <w:spacing w:val="70"/>
        </w:rPr>
        <w:t> </w:t>
      </w:r>
      <w:r>
        <w:rPr/>
        <w:t>содержания)</w:t>
      </w:r>
      <w:r>
        <w:rPr>
          <w:spacing w:val="70"/>
        </w:rPr>
        <w:t> </w:t>
      </w:r>
      <w:r>
        <w:rPr/>
        <w:t>представлены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 разделом 1, а коды требований – в соответствии с разделом 2 кодификатора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 организаций для проведения всероссийской провероч-</w:t>
      </w:r>
      <w:r>
        <w:rPr>
          <w:spacing w:val="1"/>
        </w:rPr>
        <w:t> </w:t>
      </w:r>
      <w:r>
        <w:rPr/>
        <w:t>ной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 ИСТОРИИ (см.</w:t>
      </w:r>
      <w:r>
        <w:rPr>
          <w:spacing w:val="-1"/>
        </w:rPr>
        <w:t> </w:t>
      </w:r>
      <w:r>
        <w:rPr/>
        <w:t>Приложение).</w:t>
      </w:r>
    </w:p>
    <w:p>
      <w:pPr>
        <w:pStyle w:val="BodyText"/>
        <w:spacing w:line="276" w:lineRule="auto"/>
        <w:ind w:left="258" w:right="227" w:firstLine="426"/>
        <w:jc w:val="both"/>
      </w:pPr>
      <w:r>
        <w:rPr>
          <w:spacing w:val="-2"/>
        </w:rPr>
        <w:t>Уровни</w:t>
      </w:r>
      <w:r>
        <w:rPr>
          <w:spacing w:val="-15"/>
        </w:rPr>
        <w:t> </w:t>
      </w:r>
      <w:r>
        <w:rPr>
          <w:spacing w:val="-2"/>
        </w:rPr>
        <w:t>сложности</w:t>
      </w:r>
      <w:r>
        <w:rPr>
          <w:spacing w:val="-15"/>
        </w:rPr>
        <w:t> </w:t>
      </w:r>
      <w:r>
        <w:rPr>
          <w:spacing w:val="-2"/>
        </w:rPr>
        <w:t>задания:</w:t>
      </w:r>
      <w:r>
        <w:rPr>
          <w:spacing w:val="-15"/>
        </w:rPr>
        <w:t> </w:t>
      </w:r>
      <w:r>
        <w:rPr>
          <w:spacing w:val="-1"/>
        </w:rPr>
        <w:t>Б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14"/>
        </w:rPr>
        <w:t> </w:t>
      </w:r>
      <w:r>
        <w:rPr>
          <w:spacing w:val="-1"/>
        </w:rPr>
        <w:t>базовый</w:t>
      </w:r>
      <w:r>
        <w:rPr>
          <w:spacing w:val="-16"/>
        </w:rPr>
        <w:t> </w:t>
      </w:r>
      <w:r>
        <w:rPr>
          <w:spacing w:val="-1"/>
        </w:rPr>
        <w:t>(примерный</w:t>
      </w:r>
      <w:r>
        <w:rPr>
          <w:spacing w:val="-16"/>
        </w:rPr>
        <w:t> </w:t>
      </w:r>
      <w:r>
        <w:rPr>
          <w:spacing w:val="-1"/>
        </w:rPr>
        <w:t>уровень</w:t>
      </w:r>
      <w:r>
        <w:rPr>
          <w:spacing w:val="-15"/>
        </w:rPr>
        <w:t> </w:t>
      </w:r>
      <w:r>
        <w:rPr>
          <w:spacing w:val="-1"/>
        </w:rPr>
        <w:t>выполнения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68"/>
        </w:rPr>
        <w:t> </w:t>
      </w:r>
      <w:r>
        <w:rPr/>
        <w:t>60–90%);</w:t>
      </w:r>
      <w:r>
        <w:rPr>
          <w:spacing w:val="-1"/>
        </w:rPr>
        <w:t> </w:t>
      </w:r>
      <w:r>
        <w:rPr/>
        <w:t>П</w:t>
      </w:r>
      <w:r>
        <w:rPr>
          <w:spacing w:val="-1"/>
        </w:rPr>
        <w:t> </w:t>
      </w:r>
      <w:r>
        <w:rPr/>
        <w:t>– повышенный (40–60%).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2833"/>
        <w:gridCol w:w="2382"/>
        <w:gridCol w:w="1162"/>
        <w:gridCol w:w="1426"/>
      </w:tblGrid>
      <w:tr>
        <w:trPr>
          <w:trHeight w:val="1179" w:hRule="atLeast"/>
        </w:trPr>
        <w:tc>
          <w:tcPr>
            <w:tcW w:w="1577" w:type="dxa"/>
          </w:tcPr>
          <w:p>
            <w:pPr>
              <w:pStyle w:val="TableParagraph"/>
              <w:ind w:left="119" w:right="11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  <w:p>
            <w:pPr>
              <w:pStyle w:val="TableParagraph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работе</w:t>
            </w:r>
          </w:p>
        </w:tc>
        <w:tc>
          <w:tcPr>
            <w:tcW w:w="2833" w:type="dxa"/>
          </w:tcPr>
          <w:p>
            <w:pPr>
              <w:pStyle w:val="TableParagraph"/>
              <w:ind w:left="1234" w:right="220" w:hanging="987"/>
              <w:rPr>
                <w:sz w:val="24"/>
              </w:rPr>
            </w:pPr>
            <w:r>
              <w:rPr>
                <w:sz w:val="24"/>
              </w:rPr>
              <w:t>Проверяемое содержа-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ние</w:t>
            </w:r>
          </w:p>
        </w:tc>
        <w:tc>
          <w:tcPr>
            <w:tcW w:w="2382" w:type="dxa"/>
          </w:tcPr>
          <w:p>
            <w:pPr>
              <w:pStyle w:val="TableParagraph"/>
              <w:ind w:left="507" w:right="174" w:hanging="304"/>
              <w:rPr>
                <w:sz w:val="24"/>
              </w:rPr>
            </w:pPr>
            <w:r>
              <w:rPr>
                <w:sz w:val="24"/>
              </w:rPr>
              <w:t>Проверяемые 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1162" w:type="dxa"/>
          </w:tcPr>
          <w:p>
            <w:pPr>
              <w:pStyle w:val="TableParagraph"/>
              <w:ind w:left="146" w:right="135"/>
              <w:jc w:val="center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сложно-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сти за-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дания</w:t>
            </w:r>
          </w:p>
        </w:tc>
        <w:tc>
          <w:tcPr>
            <w:tcW w:w="1426" w:type="dxa"/>
          </w:tcPr>
          <w:p>
            <w:pPr>
              <w:pStyle w:val="TableParagraph"/>
              <w:ind w:left="151" w:right="19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 за за-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дание</w:t>
            </w:r>
          </w:p>
        </w:tc>
      </w:tr>
      <w:tr>
        <w:trPr>
          <w:trHeight w:val="552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древ-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нейших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2012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Знание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основных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терминов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0" w:right="501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ind w:right="172"/>
              <w:rPr>
                <w:sz w:val="24"/>
              </w:rPr>
            </w:pPr>
            <w:r>
              <w:rPr>
                <w:sz w:val="24"/>
              </w:rPr>
              <w:t>Умение 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поиск исторической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пись-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менных источниках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0" w:right="501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ind w:right="178"/>
              <w:rPr>
                <w:sz w:val="24"/>
              </w:rPr>
            </w:pPr>
            <w:r>
              <w:rPr>
                <w:sz w:val="24"/>
              </w:rPr>
              <w:t>Умение 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поиск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исторической</w:t>
            </w:r>
          </w:p>
          <w:p>
            <w:pPr>
              <w:pStyle w:val="TableParagraph"/>
              <w:spacing w:line="270" w:lineRule="atLeast"/>
              <w:ind w:right="162"/>
              <w:rPr>
                <w:sz w:val="24"/>
              </w:rPr>
            </w:pPr>
            <w:r>
              <w:rPr>
                <w:sz w:val="24"/>
              </w:rPr>
              <w:t>информации в пись-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менных источниках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0" w:right="501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1577" w:type="dxa"/>
          </w:tcPr>
          <w:p>
            <w:pPr>
              <w:pStyle w:val="TableParagraph"/>
              <w:spacing w:line="27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Знание основных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фактов,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процессов,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явлений</w:t>
            </w:r>
          </w:p>
        </w:tc>
        <w:tc>
          <w:tcPr>
            <w:tcW w:w="1162" w:type="dxa"/>
          </w:tcPr>
          <w:p>
            <w:pPr>
              <w:pStyle w:val="TableParagraph"/>
              <w:spacing w:line="272" w:lineRule="exact"/>
              <w:ind w:left="0" w:right="482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426" w:type="dxa"/>
          </w:tcPr>
          <w:p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8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Знание основных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фактов,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процессов,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явлений,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персоналий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0" w:right="501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827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работать</w:t>
            </w:r>
          </w:p>
          <w:p>
            <w:pPr>
              <w:pStyle w:val="TableParagraph"/>
              <w:spacing w:line="270" w:lineRule="atLeast"/>
              <w:ind w:right="188"/>
              <w:rPr>
                <w:sz w:val="24"/>
              </w:rPr>
            </w:pPr>
            <w:r>
              <w:rPr>
                <w:sz w:val="24"/>
              </w:rPr>
              <w:t>с исторической кар-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той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0" w:right="501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8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работать</w:t>
            </w:r>
          </w:p>
          <w:p>
            <w:pPr>
              <w:pStyle w:val="TableParagraph"/>
              <w:spacing w:line="270" w:lineRule="atLeast"/>
              <w:ind w:right="188"/>
              <w:rPr>
                <w:sz w:val="24"/>
              </w:rPr>
            </w:pPr>
            <w:r>
              <w:rPr>
                <w:sz w:val="24"/>
              </w:rPr>
              <w:t>с исторической кар-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той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0" w:right="501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2833"/>
        <w:gridCol w:w="2382"/>
        <w:gridCol w:w="1162"/>
        <w:gridCol w:w="1426"/>
      </w:tblGrid>
      <w:tr>
        <w:trPr>
          <w:trHeight w:val="827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работать</w:t>
            </w:r>
          </w:p>
          <w:p>
            <w:pPr>
              <w:pStyle w:val="TableParagraph"/>
              <w:spacing w:line="270" w:lineRule="atLeast"/>
              <w:ind w:right="317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иллюстративным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материалом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работать</w:t>
            </w:r>
          </w:p>
          <w:p>
            <w:pPr>
              <w:pStyle w:val="TableParagraph"/>
              <w:spacing w:line="270" w:lineRule="atLeast"/>
              <w:ind w:right="317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иллюстративным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материалом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77" w:type="dxa"/>
            <w:vMerge w:val="restart"/>
          </w:tcPr>
          <w:p>
            <w:pPr>
              <w:pStyle w:val="TableParagraph"/>
              <w:spacing w:line="273" w:lineRule="exact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3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  <w:vMerge w:val="restart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Знание истории род-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края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144" w:right="135"/>
              <w:jc w:val="center"/>
              <w:rPr>
                <w:sz w:val="24"/>
              </w:rPr>
            </w:pPr>
            <w:r>
              <w:rPr>
                <w:sz w:val="24"/>
              </w:rPr>
              <w:t>К1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К2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П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(модель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1)</w:t>
            </w:r>
          </w:p>
        </w:tc>
        <w:tc>
          <w:tcPr>
            <w:tcW w:w="2833" w:type="dxa"/>
          </w:tcPr>
          <w:p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Альтернативное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задание.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ind w:right="450"/>
              <w:rPr>
                <w:sz w:val="24"/>
              </w:rPr>
            </w:pPr>
            <w:r>
              <w:rPr>
                <w:sz w:val="24"/>
              </w:rPr>
              <w:t>Знание историче-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деятелей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(модель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1)</w:t>
            </w:r>
          </w:p>
        </w:tc>
        <w:tc>
          <w:tcPr>
            <w:tcW w:w="2833" w:type="dxa"/>
          </w:tcPr>
          <w:p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Альтернативное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задание.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устанавли-</w:t>
            </w:r>
          </w:p>
          <w:p>
            <w:pPr>
              <w:pStyle w:val="TableParagraph"/>
              <w:spacing w:line="270" w:lineRule="atLeast"/>
              <w:ind w:right="233"/>
              <w:rPr>
                <w:sz w:val="24"/>
              </w:rPr>
            </w:pPr>
            <w:r>
              <w:rPr>
                <w:sz w:val="24"/>
              </w:rPr>
              <w:t>вать причинно-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следственные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связи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59" w:lineRule="exact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(модель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2)</w:t>
            </w:r>
          </w:p>
        </w:tc>
        <w:tc>
          <w:tcPr>
            <w:tcW w:w="283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древ-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Знание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историче-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деятелей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1577" w:type="dxa"/>
          </w:tcPr>
          <w:p>
            <w:pPr>
              <w:pStyle w:val="TableParagraph"/>
              <w:spacing w:line="273" w:lineRule="exact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(модель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2)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древ-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нейших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времён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2012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г.</w:t>
            </w:r>
          </w:p>
        </w:tc>
        <w:tc>
          <w:tcPr>
            <w:tcW w:w="238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устанавли-</w:t>
            </w:r>
          </w:p>
          <w:p>
            <w:pPr>
              <w:pStyle w:val="TableParagraph"/>
              <w:spacing w:line="270" w:lineRule="atLeast"/>
              <w:ind w:right="233"/>
              <w:rPr>
                <w:sz w:val="24"/>
              </w:rPr>
            </w:pPr>
            <w:r>
              <w:rPr>
                <w:sz w:val="24"/>
              </w:rPr>
              <w:t>вать причинно-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следственные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связи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426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8"/>
        <w:rPr>
          <w:sz w:val="24"/>
        </w:rPr>
      </w:pPr>
    </w:p>
    <w:p>
      <w:pPr>
        <w:pStyle w:val="BodyText"/>
        <w:spacing w:before="88"/>
        <w:ind w:left="257" w:right="229" w:firstLine="568"/>
        <w:jc w:val="both"/>
      </w:pPr>
      <w:r>
        <w:rPr/>
        <w:t>В Приложении приведён кодификатор элементов содержания и требова-</w:t>
      </w:r>
      <w:r>
        <w:rPr>
          <w:spacing w:val="1"/>
        </w:rPr>
        <w:t> </w:t>
      </w:r>
      <w:r>
        <w:rPr/>
        <w:t>ний к уровню подготовки выпускников общеобразовательных организаций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всероссийской</w:t>
      </w:r>
      <w:r>
        <w:rPr>
          <w:spacing w:val="-1"/>
        </w:rPr>
        <w:t> </w:t>
      </w:r>
      <w:r>
        <w:rPr/>
        <w:t>проверочной работы по</w:t>
      </w:r>
      <w:r>
        <w:rPr>
          <w:spacing w:val="-1"/>
        </w:rPr>
        <w:t> </w:t>
      </w:r>
      <w:r>
        <w:rPr/>
        <w:t>истории.</w:t>
      </w:r>
    </w:p>
    <w:p>
      <w:pPr>
        <w:spacing w:after="0"/>
        <w:jc w:val="both"/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88"/>
        <w:ind w:left="0" w:right="229" w:firstLine="0"/>
        <w:jc w:val="right"/>
        <w:rPr>
          <w:b/>
          <w:sz w:val="28"/>
        </w:rPr>
      </w:pPr>
      <w:r>
        <w:rPr>
          <w:b/>
          <w:sz w:val="28"/>
        </w:rPr>
        <w:t>ПРИЛОЖЕНИЕ</w:t>
      </w:r>
    </w:p>
    <w:p>
      <w:pPr>
        <w:spacing w:before="1"/>
        <w:ind w:left="1406" w:right="1381" w:firstLine="0"/>
        <w:jc w:val="center"/>
        <w:rPr>
          <w:b/>
          <w:sz w:val="28"/>
        </w:rPr>
      </w:pPr>
      <w:r>
        <w:rPr>
          <w:b/>
          <w:sz w:val="28"/>
        </w:rPr>
        <w:t>Кодификатор</w:t>
      </w:r>
    </w:p>
    <w:p>
      <w:pPr>
        <w:spacing w:before="0"/>
        <w:ind w:left="309" w:right="283" w:firstLine="0"/>
        <w:jc w:val="center"/>
        <w:rPr>
          <w:b/>
          <w:sz w:val="28"/>
        </w:rPr>
      </w:pPr>
      <w:r>
        <w:rPr>
          <w:b/>
          <w:sz w:val="28"/>
        </w:rPr>
        <w:t>элементов содержания и требований к уровню подготовки выпускников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образовательных организаций для проведения всероссийской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ИСТОРИИ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56" w:right="228" w:firstLine="708"/>
        <w:jc w:val="both"/>
      </w:pPr>
      <w:r>
        <w:rPr/>
        <w:t>Кодификатор элементов содержания и требований к уровню подготов-</w:t>
      </w:r>
      <w:r>
        <w:rPr>
          <w:spacing w:val="1"/>
        </w:rPr>
        <w:t> </w:t>
      </w:r>
      <w:r>
        <w:rPr/>
        <w:t>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всероссий-</w:t>
      </w:r>
      <w:r>
        <w:rPr>
          <w:spacing w:val="-67"/>
        </w:rPr>
        <w:t> </w:t>
      </w:r>
      <w:r>
        <w:rPr/>
        <w:t>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составлен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 государственного стандарта среднего (полного) общего образо-</w:t>
      </w:r>
      <w:r>
        <w:rPr>
          <w:spacing w:val="1"/>
        </w:rPr>
        <w:t> </w:t>
      </w:r>
      <w:r>
        <w:rPr/>
        <w:t>вания по истории (базовый и профильный уровни) (приказ Минобразования</w:t>
      </w:r>
      <w:r>
        <w:rPr>
          <w:spacing w:val="1"/>
        </w:rPr>
        <w:t> </w:t>
      </w:r>
      <w:r>
        <w:rPr/>
        <w:t>России от 05.03.2004 № 1089). При этом в кодификатор включены только те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освоение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гражданской</w:t>
      </w:r>
      <w:r>
        <w:rPr>
          <w:spacing w:val="-1"/>
        </w:rPr>
        <w:t> </w:t>
      </w:r>
      <w:r>
        <w:rPr/>
        <w:t>идентичности выпускников</w:t>
      </w:r>
      <w:r>
        <w:rPr>
          <w:spacing w:val="-1"/>
        </w:rPr>
        <w:t> </w:t>
      </w:r>
      <w:r>
        <w:rPr/>
        <w:t>школы.</w:t>
      </w:r>
    </w:p>
    <w:p>
      <w:pPr>
        <w:pStyle w:val="BodyText"/>
        <w:spacing w:before="3"/>
      </w:pPr>
    </w:p>
    <w:p>
      <w:pPr>
        <w:pStyle w:val="Heading1"/>
        <w:ind w:left="258" w:right="231" w:firstLine="707"/>
      </w:pPr>
      <w:r>
        <w:rPr/>
        <w:t>Раздел 1. Перечень элементов содержания, проверяемых на всерос-</w:t>
      </w:r>
      <w:r>
        <w:rPr>
          <w:spacing w:val="1"/>
        </w:rPr>
        <w:t> </w:t>
      </w:r>
      <w:r>
        <w:rPr/>
        <w:t>сийской</w:t>
      </w:r>
      <w:r>
        <w:rPr>
          <w:spacing w:val="-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 по истории</w:t>
      </w:r>
    </w:p>
    <w:p>
      <w:pPr>
        <w:pStyle w:val="BodyText"/>
        <w:ind w:left="258" w:right="228" w:firstLine="709"/>
        <w:jc w:val="both"/>
      </w:pPr>
      <w:r>
        <w:rPr/>
        <w:t>В первом столбце таблицы указан код раздела, которому соответствуют</w:t>
      </w:r>
      <w:r>
        <w:rPr>
          <w:spacing w:val="-67"/>
        </w:rPr>
        <w:t> </w:t>
      </w:r>
      <w:r>
        <w:rPr/>
        <w:t>крупные блоки содержания. Во втором столбце приводится код элемента со-</w:t>
      </w:r>
      <w:r>
        <w:rPr>
          <w:spacing w:val="1"/>
        </w:rPr>
        <w:t> </w:t>
      </w:r>
      <w:r>
        <w:rPr/>
        <w:t>держания,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создаются</w:t>
      </w:r>
      <w:r>
        <w:rPr>
          <w:spacing w:val="-2"/>
        </w:rPr>
        <w:t> </w:t>
      </w:r>
      <w:r>
        <w:rPr/>
        <w:t>проверочные задания.</w:t>
      </w:r>
    </w:p>
    <w:p>
      <w:pPr>
        <w:pStyle w:val="BodyText"/>
        <w:ind w:left="258" w:right="230" w:firstLine="709"/>
        <w:jc w:val="both"/>
      </w:pPr>
      <w:r>
        <w:rPr/>
        <w:t>Жирным курсивом указаны крупные блоки содержания, которые ниже</w:t>
      </w:r>
      <w:r>
        <w:rPr>
          <w:spacing w:val="1"/>
        </w:rPr>
        <w:t> </w:t>
      </w:r>
      <w:r>
        <w:rPr/>
        <w:t>разбиты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более мелкие</w:t>
      </w:r>
      <w:r>
        <w:rPr>
          <w:spacing w:val="-3"/>
        </w:rPr>
        <w:t> </w:t>
      </w:r>
      <w:r>
        <w:rPr/>
        <w:t>элементы.</w:t>
      </w: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2090"/>
        <w:gridCol w:w="5902"/>
      </w:tblGrid>
      <w:tr>
        <w:trPr>
          <w:trHeight w:val="1288" w:hRule="atLeast"/>
        </w:trPr>
        <w:tc>
          <w:tcPr>
            <w:tcW w:w="1280" w:type="dxa"/>
          </w:tcPr>
          <w:p>
            <w:pPr>
              <w:pStyle w:val="TableParagraph"/>
              <w:ind w:left="118" w:right="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раздела,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темы</w:t>
            </w:r>
          </w:p>
        </w:tc>
        <w:tc>
          <w:tcPr>
            <w:tcW w:w="2090" w:type="dxa"/>
          </w:tcPr>
          <w:p>
            <w:pPr>
              <w:pStyle w:val="TableParagraph"/>
              <w:ind w:left="273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Код контро-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лируемого</w:t>
            </w:r>
          </w:p>
          <w:p>
            <w:pPr>
              <w:pStyle w:val="TableParagraph"/>
              <w:spacing w:line="322" w:lineRule="exact"/>
              <w:ind w:left="154" w:right="142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элемента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раздела,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темы</w:t>
            </w:r>
          </w:p>
        </w:tc>
        <w:tc>
          <w:tcPr>
            <w:tcW w:w="5902" w:type="dxa"/>
          </w:tcPr>
          <w:p>
            <w:pPr>
              <w:pStyle w:val="TableParagraph"/>
              <w:ind w:left="1893" w:right="563" w:hanging="1299"/>
              <w:rPr>
                <w:b/>
                <w:sz w:val="28"/>
              </w:rPr>
            </w:pPr>
            <w:r>
              <w:rPr>
                <w:b/>
                <w:sz w:val="28"/>
              </w:rPr>
              <w:t>Элементы содержания, проверяемые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заданиями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КИМ</w:t>
            </w:r>
          </w:p>
        </w:tc>
      </w:tr>
      <w:tr>
        <w:trPr>
          <w:trHeight w:val="321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209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Древней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Руси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к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Российскому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государству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902" w:type="dxa"/>
          </w:tcPr>
          <w:p>
            <w:pPr>
              <w:pStyle w:val="TableParagraph"/>
              <w:tabs>
                <w:tab w:pos="2011" w:val="left" w:leader="none"/>
                <w:tab w:pos="4297" w:val="left" w:leader="none"/>
              </w:tabs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Образование</w:t>
              <w:tab/>
              <w:t>Древнерусского</w:t>
              <w:tab/>
              <w:t>государства.</w:t>
            </w:r>
          </w:p>
          <w:p>
            <w:pPr>
              <w:pStyle w:val="TableParagraph"/>
              <w:spacing w:line="305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Первые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русские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князья</w:t>
            </w:r>
          </w:p>
        </w:tc>
      </w:tr>
      <w:tr>
        <w:trPr>
          <w:trHeight w:val="644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902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Русь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князе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Владимире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Святославиче.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При-</w:t>
            </w:r>
          </w:p>
          <w:p>
            <w:pPr>
              <w:pStyle w:val="TableParagraph"/>
              <w:spacing w:line="305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нятие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Русью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христианства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Деятельность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Ярослава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Мудрого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Русь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Ярославичах.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Деятельность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Влади-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мира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Мономаха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9" w:hanging="1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земель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самостоя-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тельных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государств</w:t>
            </w:r>
          </w:p>
        </w:tc>
      </w:tr>
      <w:tr>
        <w:trPr>
          <w:trHeight w:val="321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1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Походы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Батыя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Русь</w:t>
            </w:r>
          </w:p>
        </w:tc>
      </w:tr>
      <w:tr>
        <w:trPr>
          <w:trHeight w:val="966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5902" w:type="dxa"/>
          </w:tcPr>
          <w:p>
            <w:pPr>
              <w:pStyle w:val="TableParagraph"/>
              <w:spacing w:line="318" w:lineRule="exact"/>
              <w:ind w:left="109" w:hanging="1"/>
              <w:rPr>
                <w:sz w:val="28"/>
              </w:rPr>
            </w:pPr>
            <w:r>
              <w:rPr>
                <w:sz w:val="28"/>
              </w:rPr>
              <w:t>Ордена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крестоносцев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борьба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Руси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экс-</w:t>
            </w:r>
          </w:p>
          <w:p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пансией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своих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западных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границах.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Алек-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сандр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Невский</w:t>
            </w:r>
          </w:p>
        </w:tc>
      </w:tr>
      <w:tr>
        <w:trPr>
          <w:trHeight w:val="644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Ордынское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владычество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Руси.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Противо-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стояние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Твери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Москвы. Иван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Калита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2090"/>
        <w:gridCol w:w="5902"/>
      </w:tblGrid>
      <w:tr>
        <w:trPr>
          <w:trHeight w:val="965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1.9</w:t>
            </w:r>
          </w:p>
        </w:tc>
        <w:tc>
          <w:tcPr>
            <w:tcW w:w="5902" w:type="dxa"/>
          </w:tcPr>
          <w:p>
            <w:pPr>
              <w:pStyle w:val="TableParagraph"/>
              <w:ind w:left="109" w:right="90" w:hanging="1"/>
              <w:rPr>
                <w:sz w:val="28"/>
              </w:rPr>
            </w:pPr>
            <w:r>
              <w:rPr>
                <w:sz w:val="28"/>
              </w:rPr>
              <w:t>Московское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государство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Дмитрии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Дон-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ском.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Куликовская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битва.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Закрепление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первен-</w:t>
            </w:r>
          </w:p>
          <w:p>
            <w:pPr>
              <w:pStyle w:val="TableParagraph"/>
              <w:spacing w:line="305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ствующего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положения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московских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князей</w:t>
            </w:r>
          </w:p>
        </w:tc>
      </w:tr>
      <w:tr>
        <w:trPr>
          <w:trHeight w:val="1288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69" w:right="260"/>
              <w:jc w:val="center"/>
              <w:rPr>
                <w:sz w:val="28"/>
              </w:rPr>
            </w:pPr>
            <w:r>
              <w:rPr>
                <w:sz w:val="28"/>
              </w:rPr>
              <w:t>1.10</w:t>
            </w:r>
          </w:p>
        </w:tc>
        <w:tc>
          <w:tcPr>
            <w:tcW w:w="5902" w:type="dxa"/>
          </w:tcPr>
          <w:p>
            <w:pPr>
              <w:pStyle w:val="TableParagraph"/>
              <w:ind w:left="108" w:right="93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единого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Русского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государства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XV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Деятельность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Ивана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III.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Присоедине-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Новгорода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Твери.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Ликвидация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зависимо-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Орды</w:t>
            </w:r>
          </w:p>
        </w:tc>
      </w:tr>
      <w:tr>
        <w:trPr>
          <w:trHeight w:val="321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1" w:lineRule="exact"/>
              <w:ind w:left="269" w:right="260"/>
              <w:jc w:val="center"/>
              <w:rPr>
                <w:sz w:val="28"/>
              </w:rPr>
            </w:pPr>
            <w:r>
              <w:rPr>
                <w:sz w:val="28"/>
              </w:rPr>
              <w:t>1.11</w:t>
            </w: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Культурное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пространство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Руси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IX–XV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вв.</w:t>
            </w:r>
          </w:p>
        </w:tc>
      </w:tr>
      <w:tr>
        <w:trPr>
          <w:trHeight w:val="643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209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Россия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XVI–XVIII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вв.: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от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великого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княже-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ства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к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империи</w:t>
            </w:r>
          </w:p>
        </w:tc>
      </w:tr>
      <w:tr>
        <w:trPr>
          <w:trHeight w:val="1288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902" w:type="dxa"/>
          </w:tcPr>
          <w:p>
            <w:pPr>
              <w:pStyle w:val="TableParagraph"/>
              <w:ind w:left="108" w:right="91"/>
              <w:rPr>
                <w:sz w:val="28"/>
              </w:rPr>
            </w:pPr>
            <w:r>
              <w:rPr>
                <w:sz w:val="28"/>
              </w:rPr>
              <w:t>Княжение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Василия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III.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Завершение объедине-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ния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русских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земель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вокруг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Москвы: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присоеди-</w:t>
            </w:r>
          </w:p>
          <w:p>
            <w:pPr>
              <w:pStyle w:val="TableParagraph"/>
              <w:spacing w:line="322" w:lineRule="exact"/>
              <w:ind w:left="108" w:right="89"/>
              <w:rPr>
                <w:sz w:val="28"/>
              </w:rPr>
            </w:pPr>
            <w:r>
              <w:rPr>
                <w:sz w:val="28"/>
              </w:rPr>
              <w:t>нение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Псковской,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Смоленской,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Рязанской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зе-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мель</w:t>
            </w:r>
          </w:p>
        </w:tc>
      </w:tr>
      <w:tr>
        <w:trPr>
          <w:trHeight w:val="965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5902" w:type="dxa"/>
          </w:tcPr>
          <w:p>
            <w:pPr>
              <w:pStyle w:val="TableParagraph"/>
              <w:tabs>
                <w:tab w:pos="1657" w:val="left" w:leader="none"/>
                <w:tab w:pos="2653" w:val="left" w:leader="none"/>
                <w:tab w:pos="3281" w:val="left" w:leader="none"/>
                <w:tab w:pos="4651" w:val="left" w:leader="none"/>
              </w:tabs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Правление</w:t>
              <w:tab/>
              <w:t>Ивана</w:t>
              <w:tab/>
              <w:t>IV.</w:t>
              <w:tab/>
              <w:t>Реформы</w:t>
              <w:tab/>
              <w:t>середины</w:t>
            </w:r>
          </w:p>
          <w:p>
            <w:pPr>
              <w:pStyle w:val="TableParagraph"/>
              <w:spacing w:line="322" w:lineRule="exact"/>
              <w:ind w:left="108" w:right="90"/>
              <w:rPr>
                <w:sz w:val="28"/>
              </w:rPr>
            </w:pPr>
            <w:r>
              <w:rPr>
                <w:sz w:val="28"/>
              </w:rPr>
              <w:t>XVI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Избранная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рада.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Опричнина.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Внешняя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политика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России в XVI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в.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Смута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России</w:t>
            </w:r>
          </w:p>
        </w:tc>
      </w:tr>
      <w:tr>
        <w:trPr>
          <w:trHeight w:val="644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 w:right="96"/>
              <w:rPr>
                <w:sz w:val="28"/>
              </w:rPr>
            </w:pPr>
            <w:r>
              <w:rPr>
                <w:sz w:val="28"/>
              </w:rPr>
              <w:t>Россия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первых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Романовых: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внутренняя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внешняя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политика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Преобразования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Петра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Северная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война</w:t>
            </w:r>
          </w:p>
        </w:tc>
      </w:tr>
      <w:tr>
        <w:trPr>
          <w:trHeight w:val="64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Петра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I: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«эпоха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дворцовых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переворо-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тов»</w:t>
            </w:r>
          </w:p>
        </w:tc>
      </w:tr>
      <w:tr>
        <w:trPr>
          <w:trHeight w:val="1931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7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5902" w:type="dxa"/>
          </w:tcPr>
          <w:p>
            <w:pPr>
              <w:pStyle w:val="TableParagraph"/>
              <w:ind w:left="108" w:right="92"/>
              <w:jc w:val="both"/>
              <w:rPr>
                <w:sz w:val="28"/>
              </w:rPr>
            </w:pPr>
            <w:r>
              <w:rPr>
                <w:sz w:val="28"/>
              </w:rPr>
              <w:t>Правление Екатерины II. «Просвещённый аб-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солютизм», его особенности в России. Борьба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России за выход к Чёрному морю во второй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половине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XVIII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Присоединение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Россий-</w:t>
            </w:r>
          </w:p>
          <w:p>
            <w:pPr>
              <w:pStyle w:val="TableParagraph"/>
              <w:spacing w:line="322" w:lineRule="exact"/>
              <w:ind w:left="108" w:right="93"/>
              <w:jc w:val="both"/>
              <w:rPr>
                <w:sz w:val="28"/>
              </w:rPr>
            </w:pPr>
            <w:r>
              <w:rPr>
                <w:sz w:val="28"/>
              </w:rPr>
              <w:t>ской империи Крыма и Северного Причерно-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морья</w:t>
            </w:r>
          </w:p>
        </w:tc>
      </w:tr>
      <w:tr>
        <w:trPr>
          <w:trHeight w:val="965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 w:right="95"/>
              <w:jc w:val="both"/>
              <w:rPr>
                <w:sz w:val="28"/>
              </w:rPr>
            </w:pPr>
            <w:r>
              <w:rPr>
                <w:sz w:val="28"/>
              </w:rPr>
              <w:t>Россия при Павле I. Итальянский и Швейцар-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ский походы А.В. Суворова. Действия эскадры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Ф.Ф.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Ушакова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Средиземном море</w:t>
            </w:r>
          </w:p>
        </w:tc>
      </w:tr>
      <w:tr>
        <w:trPr>
          <w:trHeight w:val="66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2.9</w:t>
            </w:r>
          </w:p>
        </w:tc>
        <w:tc>
          <w:tcPr>
            <w:tcW w:w="5902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Культурное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пространство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империи</w:t>
            </w:r>
          </w:p>
          <w:p>
            <w:pPr>
              <w:pStyle w:val="TableParagraph"/>
              <w:spacing w:line="325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XVI</w:t>
            </w:r>
            <w:r>
              <w:rPr>
                <w:rFonts w:ascii="Calibri" w:hAnsi="Calibri"/>
                <w:sz w:val="28"/>
              </w:rPr>
              <w:t>–</w:t>
            </w:r>
            <w:r>
              <w:rPr>
                <w:sz w:val="28"/>
              </w:rPr>
              <w:t>XVIII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вв.</w:t>
            </w:r>
          </w:p>
        </w:tc>
      </w:tr>
    </w:tbl>
    <w:p>
      <w:pPr>
        <w:spacing w:after="0" w:line="325" w:lineRule="exact"/>
        <w:rPr>
          <w:sz w:val="28"/>
        </w:rPr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2090"/>
        <w:gridCol w:w="5902"/>
      </w:tblGrid>
      <w:tr>
        <w:trPr>
          <w:trHeight w:val="322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209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Российская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империя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XIX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–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начале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XX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в.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902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Внутренняя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внешняя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политика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Александра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I.</w:t>
            </w:r>
          </w:p>
          <w:p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Отечественная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война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1812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г.</w:t>
            </w:r>
          </w:p>
        </w:tc>
      </w:tr>
      <w:tr>
        <w:trPr>
          <w:trHeight w:val="321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1" w:lineRule="exact"/>
              <w:ind w:left="273" w:right="200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Движение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декабристов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Правление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Николая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Крымская война</w:t>
            </w:r>
          </w:p>
        </w:tc>
      </w:tr>
      <w:tr>
        <w:trPr>
          <w:trHeight w:val="965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5902" w:type="dxa"/>
          </w:tcPr>
          <w:p>
            <w:pPr>
              <w:pStyle w:val="TableParagraph"/>
              <w:ind w:left="108" w:right="89"/>
              <w:rPr>
                <w:sz w:val="28"/>
              </w:rPr>
            </w:pPr>
            <w:r>
              <w:rPr>
                <w:sz w:val="28"/>
              </w:rPr>
              <w:t>Великие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реформы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Александра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II.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Внешняя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по-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литика.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Русско-турецкая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война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1877–1878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  <w:p>
            <w:pPr>
              <w:pStyle w:val="TableParagraph"/>
              <w:spacing w:line="305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Народничество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«Народное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самодержавие»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Александра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III</w:t>
            </w:r>
          </w:p>
        </w:tc>
      </w:tr>
      <w:tr>
        <w:trPr>
          <w:trHeight w:val="1287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5902" w:type="dxa"/>
          </w:tcPr>
          <w:p>
            <w:pPr>
              <w:pStyle w:val="TableParagraph"/>
              <w:ind w:left="108" w:right="95"/>
              <w:jc w:val="both"/>
              <w:rPr>
                <w:sz w:val="28"/>
              </w:rPr>
            </w:pPr>
            <w:r>
              <w:rPr>
                <w:sz w:val="28"/>
              </w:rPr>
              <w:t>Россия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правления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Николая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II.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Реформы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П.А. Столыпина.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Первая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российская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револю-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ция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1905–1907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гг.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Начало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парламентаризма</w:t>
            </w:r>
          </w:p>
          <w:p>
            <w:pPr>
              <w:pStyle w:val="TableParagraph"/>
              <w:spacing w:line="305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России</w:t>
            </w:r>
          </w:p>
        </w:tc>
      </w:tr>
      <w:tr>
        <w:trPr>
          <w:trHeight w:val="966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5902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Культурное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пространство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империи</w:t>
            </w:r>
          </w:p>
          <w:p>
            <w:pPr>
              <w:pStyle w:val="TableParagraph"/>
              <w:spacing w:line="322" w:lineRule="exact"/>
              <w:ind w:left="108" w:right="90" w:hanging="1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XIX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начале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XX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Серебряный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век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русской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культуры</w:t>
            </w:r>
          </w:p>
        </w:tc>
      </w:tr>
      <w:tr>
        <w:trPr>
          <w:trHeight w:val="321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209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Россия,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СССР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1914–1991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гг.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мировая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война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9" w:hanging="1"/>
              <w:rPr>
                <w:sz w:val="28"/>
              </w:rPr>
            </w:pPr>
            <w:r>
              <w:rPr>
                <w:sz w:val="28"/>
              </w:rPr>
              <w:t>Великая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российская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революция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1917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г.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Первые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революционные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преобразования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большевиков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Гражданская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война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её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последствия</w:t>
            </w:r>
          </w:p>
        </w:tc>
      </w:tr>
      <w:tr>
        <w:trPr>
          <w:trHeight w:val="321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1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СССР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нэпа.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1921–1928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</w:tc>
      </w:tr>
      <w:tr>
        <w:trPr>
          <w:trHeight w:val="664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5902" w:type="dxa"/>
          </w:tcPr>
          <w:p>
            <w:pPr>
              <w:pStyle w:val="TableParagraph"/>
              <w:spacing w:line="339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Советский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Союз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1929</w:t>
            </w:r>
            <w:r>
              <w:rPr>
                <w:rFonts w:ascii="Calibri" w:hAnsi="Calibri"/>
                <w:sz w:val="28"/>
              </w:rPr>
              <w:t>–</w:t>
            </w:r>
            <w:r>
              <w:rPr>
                <w:sz w:val="28"/>
              </w:rPr>
              <w:t>1941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гг.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Индустриали-</w:t>
            </w:r>
          </w:p>
          <w:p>
            <w:pPr>
              <w:pStyle w:val="TableParagraph"/>
              <w:spacing w:line="305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коллективизация</w:t>
            </w:r>
          </w:p>
        </w:tc>
      </w:tr>
      <w:tr>
        <w:trPr>
          <w:trHeight w:val="644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5902" w:type="dxa"/>
          </w:tcPr>
          <w:p>
            <w:pPr>
              <w:pStyle w:val="TableParagraph"/>
              <w:tabs>
                <w:tab w:pos="1451" w:val="left" w:leader="none"/>
                <w:tab w:pos="3573" w:val="left" w:leader="none"/>
                <w:tab w:pos="4691" w:val="left" w:leader="none"/>
              </w:tabs>
              <w:spacing w:line="322" w:lineRule="exact"/>
              <w:ind w:left="108" w:right="95"/>
              <w:rPr>
                <w:sz w:val="28"/>
              </w:rPr>
            </w:pPr>
            <w:r>
              <w:rPr>
                <w:sz w:val="28"/>
              </w:rPr>
              <w:t>Великая</w:t>
              <w:tab/>
              <w:t>Отечественная</w:t>
              <w:tab/>
              <w:t>война.</w:t>
              <w:tab/>
            </w:r>
            <w:r>
              <w:rPr>
                <w:spacing w:val="-1"/>
                <w:sz w:val="28"/>
              </w:rPr>
              <w:t>Значение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Победы</w:t>
            </w:r>
          </w:p>
        </w:tc>
      </w:tr>
      <w:tr>
        <w:trPr>
          <w:trHeight w:val="321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1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4.7</w:t>
            </w: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«Поздний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сталинизм»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(1945–1953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гг.)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4.8</w:t>
            </w:r>
          </w:p>
        </w:tc>
        <w:tc>
          <w:tcPr>
            <w:tcW w:w="5902" w:type="dxa"/>
          </w:tcPr>
          <w:p>
            <w:pPr>
              <w:pStyle w:val="TableParagraph"/>
              <w:tabs>
                <w:tab w:pos="1931" w:val="left" w:leader="none"/>
                <w:tab w:pos="3361" w:val="left" w:leader="none"/>
                <w:tab w:pos="4506" w:val="left" w:leader="none"/>
                <w:tab w:pos="4997" w:val="left" w:leader="none"/>
              </w:tabs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«Оттепель»:</w:t>
              <w:tab/>
              <w:t>середина</w:t>
              <w:tab/>
              <w:t>1950-х</w:t>
              <w:tab/>
              <w:t>–</w:t>
              <w:tab/>
              <w:t>первая</w:t>
            </w:r>
          </w:p>
          <w:p>
            <w:pPr>
              <w:pStyle w:val="TableParagraph"/>
              <w:spacing w:line="305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половина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1960-х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4.9</w:t>
            </w:r>
          </w:p>
        </w:tc>
        <w:tc>
          <w:tcPr>
            <w:tcW w:w="5902" w:type="dxa"/>
          </w:tcPr>
          <w:p>
            <w:pPr>
              <w:pStyle w:val="TableParagraph"/>
              <w:tabs>
                <w:tab w:pos="1572" w:val="left" w:leader="none"/>
                <w:tab w:pos="2948" w:val="left" w:leader="none"/>
                <w:tab w:pos="3314" w:val="left" w:leader="none"/>
                <w:tab w:pos="4627" w:val="left" w:leader="none"/>
                <w:tab w:pos="5656" w:val="left" w:leader="none"/>
              </w:tabs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Советское</w:t>
              <w:tab/>
              <w:t>общество</w:t>
              <w:tab/>
              <w:t>в</w:t>
              <w:tab/>
              <w:t>середине</w:t>
              <w:tab/>
              <w:t>1960-х</w:t>
              <w:tab/>
              <w:t>–</w:t>
            </w:r>
          </w:p>
          <w:p>
            <w:pPr>
              <w:pStyle w:val="TableParagraph"/>
              <w:spacing w:line="305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начале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1980-х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69" w:right="260"/>
              <w:jc w:val="center"/>
              <w:rPr>
                <w:sz w:val="28"/>
              </w:rPr>
            </w:pPr>
            <w:r>
              <w:rPr>
                <w:sz w:val="28"/>
              </w:rPr>
              <w:t>4.10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Политика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«перестройки».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Распад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СССР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69" w:right="260"/>
              <w:jc w:val="center"/>
              <w:rPr>
                <w:sz w:val="28"/>
              </w:rPr>
            </w:pPr>
            <w:r>
              <w:rPr>
                <w:sz w:val="28"/>
              </w:rPr>
              <w:t>4.11</w:t>
            </w:r>
          </w:p>
        </w:tc>
        <w:tc>
          <w:tcPr>
            <w:tcW w:w="5902" w:type="dxa"/>
          </w:tcPr>
          <w:p>
            <w:pPr>
              <w:pStyle w:val="TableParagraph"/>
              <w:tabs>
                <w:tab w:pos="1146" w:val="left" w:leader="none"/>
                <w:tab w:pos="1632" w:val="left" w:leader="none"/>
                <w:tab w:pos="2996" w:val="left" w:leader="none"/>
                <w:tab w:pos="3464" w:val="left" w:leader="none"/>
                <w:tab w:pos="4615" w:val="left" w:leader="none"/>
                <w:tab w:pos="5102" w:val="left" w:leader="none"/>
              </w:tabs>
              <w:spacing w:line="322" w:lineRule="exact"/>
              <w:ind w:left="108" w:right="97"/>
              <w:rPr>
                <w:sz w:val="28"/>
              </w:rPr>
            </w:pPr>
            <w:r>
              <w:rPr>
                <w:sz w:val="28"/>
              </w:rPr>
              <w:t>Наука</w:t>
              <w:tab/>
              <w:t>и</w:t>
              <w:tab/>
              <w:t>культура</w:t>
              <w:tab/>
              <w:t>в</w:t>
              <w:tab/>
              <w:t>России</w:t>
              <w:tab/>
              <w:t>и</w:t>
              <w:tab/>
            </w:r>
            <w:r>
              <w:rPr>
                <w:spacing w:val="-8"/>
                <w:sz w:val="28"/>
              </w:rPr>
              <w:t>СССР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1914–1991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гг.</w:t>
            </w:r>
          </w:p>
        </w:tc>
      </w:tr>
      <w:tr>
        <w:trPr>
          <w:trHeight w:val="321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209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02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Российская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Федерация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1992–2012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гг.</w:t>
            </w:r>
          </w:p>
        </w:tc>
      </w:tr>
      <w:tr>
        <w:trPr>
          <w:trHeight w:val="322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02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902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Становление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новой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России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(1992–1999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гг.)</w:t>
            </w:r>
          </w:p>
        </w:tc>
      </w:tr>
      <w:tr>
        <w:trPr>
          <w:trHeight w:val="643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318" w:lineRule="exact"/>
              <w:ind w:left="270" w:right="260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902" w:type="dxa"/>
          </w:tcPr>
          <w:p>
            <w:pPr>
              <w:pStyle w:val="TableParagraph"/>
              <w:spacing w:line="322" w:lineRule="exact"/>
              <w:ind w:left="108" w:right="87" w:hanging="1"/>
              <w:rPr>
                <w:sz w:val="28"/>
              </w:rPr>
            </w:pPr>
            <w:r>
              <w:rPr>
                <w:sz w:val="28"/>
              </w:rPr>
              <w:t>Россия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2000-е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гг.: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вызовы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времени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модернизации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header="716" w:footer="757" w:top="1040" w:bottom="940" w:left="1160" w:right="900"/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88"/>
        <w:ind w:left="258" w:right="228" w:hanging="1"/>
        <w:jc w:val="both"/>
        <w:rPr>
          <w:b/>
          <w:sz w:val="28"/>
        </w:rPr>
      </w:pPr>
      <w:r>
        <w:rPr>
          <w:b/>
          <w:sz w:val="28"/>
        </w:rPr>
        <w:t>Раздел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Перечень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требований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уровню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подготовки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выпускников,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достижение которого проверяется на всероссийской проверочной работе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8236"/>
      </w:tblGrid>
      <w:tr>
        <w:trPr>
          <w:trHeight w:val="966" w:hRule="atLeast"/>
        </w:trPr>
        <w:tc>
          <w:tcPr>
            <w:tcW w:w="1146" w:type="dxa"/>
          </w:tcPr>
          <w:p>
            <w:pPr>
              <w:pStyle w:val="TableParagraph"/>
              <w:spacing w:line="319" w:lineRule="exact"/>
              <w:ind w:left="191" w:firstLine="146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22" w:lineRule="exact"/>
              <w:ind w:left="230" w:right="152" w:hanging="39"/>
              <w:rPr>
                <w:sz w:val="28"/>
              </w:rPr>
            </w:pPr>
            <w:r>
              <w:rPr>
                <w:sz w:val="28"/>
              </w:rPr>
              <w:t>требо-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вания</w:t>
            </w:r>
          </w:p>
        </w:tc>
        <w:tc>
          <w:tcPr>
            <w:tcW w:w="8236" w:type="dxa"/>
          </w:tcPr>
          <w:p>
            <w:pPr>
              <w:pStyle w:val="TableParagraph"/>
              <w:spacing w:before="158"/>
              <w:ind w:left="1969" w:right="231" w:hanging="1716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уровню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подготовки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выпускников,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проверяемые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Всероссийской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проверочной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работе</w:t>
            </w:r>
          </w:p>
        </w:tc>
      </w:tr>
      <w:tr>
        <w:trPr>
          <w:trHeight w:val="367" w:hRule="atLeast"/>
        </w:trPr>
        <w:tc>
          <w:tcPr>
            <w:tcW w:w="1146" w:type="dxa"/>
          </w:tcPr>
          <w:p>
            <w:pPr>
              <w:pStyle w:val="TableParagraph"/>
              <w:spacing w:before="1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8236" w:type="dxa"/>
          </w:tcPr>
          <w:p>
            <w:pPr>
              <w:pStyle w:val="TableParagraph"/>
              <w:spacing w:before="1"/>
              <w:ind w:left="2977" w:right="295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Знать/понимать:</w:t>
            </w:r>
          </w:p>
        </w:tc>
      </w:tr>
      <w:tr>
        <w:trPr>
          <w:trHeight w:val="643" w:hRule="atLeast"/>
        </w:trPr>
        <w:tc>
          <w:tcPr>
            <w:tcW w:w="1146" w:type="dxa"/>
          </w:tcPr>
          <w:p>
            <w:pPr>
              <w:pStyle w:val="TableParagraph"/>
              <w:spacing w:line="322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1.1</w:t>
            </w:r>
          </w:p>
        </w:tc>
        <w:tc>
          <w:tcPr>
            <w:tcW w:w="8236" w:type="dxa"/>
          </w:tcPr>
          <w:p>
            <w:pPr>
              <w:pStyle w:val="TableParagraph"/>
              <w:tabs>
                <w:tab w:pos="1572" w:val="left" w:leader="none"/>
                <w:tab w:pos="2711" w:val="left" w:leader="none"/>
                <w:tab w:pos="4168" w:val="left" w:leader="none"/>
                <w:tab w:pos="4634" w:val="left" w:leader="none"/>
                <w:tab w:pos="5976" w:val="left" w:leader="none"/>
              </w:tabs>
              <w:spacing w:line="322" w:lineRule="exact"/>
              <w:ind w:right="88"/>
              <w:rPr>
                <w:sz w:val="28"/>
              </w:rPr>
            </w:pPr>
            <w:r>
              <w:rPr>
                <w:sz w:val="28"/>
              </w:rPr>
              <w:t>основные</w:t>
              <w:tab/>
              <w:t>факты,</w:t>
              <w:tab/>
              <w:t>процессы</w:t>
              <w:tab/>
              <w:t>и</w:t>
              <w:tab/>
              <w:t>явления,</w:t>
              <w:tab/>
            </w:r>
            <w:r>
              <w:rPr>
                <w:spacing w:val="-1"/>
                <w:sz w:val="28"/>
              </w:rPr>
              <w:t>характеризующие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целостность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отечественной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всемирной истории</w:t>
            </w:r>
          </w:p>
        </w:tc>
      </w:tr>
      <w:tr>
        <w:trPr>
          <w:trHeight w:val="368" w:hRule="atLeast"/>
        </w:trPr>
        <w:tc>
          <w:tcPr>
            <w:tcW w:w="1146" w:type="dxa"/>
          </w:tcPr>
          <w:p>
            <w:pPr>
              <w:pStyle w:val="TableParagraph"/>
              <w:spacing w:line="321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1.2</w:t>
            </w:r>
          </w:p>
        </w:tc>
        <w:tc>
          <w:tcPr>
            <w:tcW w:w="8236" w:type="dxa"/>
          </w:tcPr>
          <w:p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периодизацию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всемирной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отечественной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истории</w:t>
            </w:r>
          </w:p>
        </w:tc>
      </w:tr>
      <w:tr>
        <w:trPr>
          <w:trHeight w:val="643" w:hRule="atLeast"/>
        </w:trPr>
        <w:tc>
          <w:tcPr>
            <w:tcW w:w="1146" w:type="dxa"/>
          </w:tcPr>
          <w:p>
            <w:pPr>
              <w:pStyle w:val="TableParagraph"/>
              <w:spacing w:line="322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1.3</w:t>
            </w:r>
          </w:p>
        </w:tc>
        <w:tc>
          <w:tcPr>
            <w:tcW w:w="8236" w:type="dxa"/>
          </w:tcPr>
          <w:p>
            <w:pPr>
              <w:pStyle w:val="TableParagraph"/>
              <w:spacing w:line="322" w:lineRule="exact"/>
              <w:ind w:hanging="1"/>
              <w:rPr>
                <w:sz w:val="28"/>
              </w:rPr>
            </w:pPr>
            <w:r>
              <w:rPr>
                <w:sz w:val="28"/>
              </w:rPr>
              <w:t>современные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версии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трактовки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важнейших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проблем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отечествен-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всемирной истории</w:t>
            </w:r>
          </w:p>
        </w:tc>
      </w:tr>
      <w:tr>
        <w:trPr>
          <w:trHeight w:val="643" w:hRule="atLeast"/>
        </w:trPr>
        <w:tc>
          <w:tcPr>
            <w:tcW w:w="1146" w:type="dxa"/>
          </w:tcPr>
          <w:p>
            <w:pPr>
              <w:pStyle w:val="TableParagraph"/>
              <w:spacing w:line="321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1.4</w:t>
            </w:r>
          </w:p>
        </w:tc>
        <w:tc>
          <w:tcPr>
            <w:tcW w:w="8236" w:type="dxa"/>
          </w:tcPr>
          <w:p>
            <w:pPr>
              <w:pStyle w:val="TableParagraph"/>
              <w:tabs>
                <w:tab w:pos="2121" w:val="left" w:leader="none"/>
                <w:tab w:pos="4470" w:val="left" w:leader="none"/>
                <w:tab w:pos="6374" w:val="left" w:leader="none"/>
              </w:tabs>
              <w:spacing w:line="322" w:lineRule="exact"/>
              <w:ind w:right="87"/>
              <w:rPr>
                <w:sz w:val="28"/>
              </w:rPr>
            </w:pPr>
            <w:r>
              <w:rPr>
                <w:sz w:val="28"/>
              </w:rPr>
              <w:t>историческую</w:t>
              <w:tab/>
              <w:t>обусловленность</w:t>
              <w:tab/>
              <w:t>современных</w:t>
              <w:tab/>
            </w:r>
            <w:r>
              <w:rPr>
                <w:spacing w:val="-1"/>
                <w:sz w:val="28"/>
              </w:rPr>
              <w:t>общественных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процессов</w:t>
            </w:r>
          </w:p>
        </w:tc>
      </w:tr>
      <w:tr>
        <w:trPr>
          <w:trHeight w:val="643" w:hRule="atLeast"/>
        </w:trPr>
        <w:tc>
          <w:tcPr>
            <w:tcW w:w="1146" w:type="dxa"/>
          </w:tcPr>
          <w:p>
            <w:pPr>
              <w:pStyle w:val="TableParagraph"/>
              <w:spacing w:line="321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1.5</w:t>
            </w:r>
          </w:p>
        </w:tc>
        <w:tc>
          <w:tcPr>
            <w:tcW w:w="823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особенности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исторического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пути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России,</w:t>
            </w:r>
            <w:r>
              <w:rPr>
                <w:spacing w:val="114"/>
                <w:sz w:val="28"/>
              </w:rPr>
              <w:t> </w:t>
            </w:r>
            <w:r>
              <w:rPr>
                <w:sz w:val="28"/>
              </w:rPr>
              <w:t>её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1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16"/>
                <w:sz w:val="28"/>
              </w:rPr>
              <w:t> </w:t>
            </w:r>
            <w:r>
              <w:rPr>
                <w:sz w:val="28"/>
              </w:rPr>
              <w:t>мировом</w:t>
            </w:r>
          </w:p>
          <w:p>
            <w:pPr>
              <w:pStyle w:val="TableParagraph"/>
              <w:spacing w:line="305" w:lineRule="exact" w:before="1"/>
              <w:ind w:left="106"/>
              <w:rPr>
                <w:sz w:val="28"/>
              </w:rPr>
            </w:pPr>
            <w:r>
              <w:rPr>
                <w:sz w:val="28"/>
              </w:rPr>
              <w:t>сообществе</w:t>
            </w:r>
          </w:p>
        </w:tc>
      </w:tr>
      <w:tr>
        <w:trPr>
          <w:trHeight w:val="365" w:hRule="atLeast"/>
        </w:trPr>
        <w:tc>
          <w:tcPr>
            <w:tcW w:w="1146" w:type="dxa"/>
          </w:tcPr>
          <w:p>
            <w:pPr>
              <w:pStyle w:val="TableParagraph"/>
              <w:spacing w:before="1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8236" w:type="dxa"/>
          </w:tcPr>
          <w:p>
            <w:pPr>
              <w:pStyle w:val="TableParagraph"/>
              <w:spacing w:before="1"/>
              <w:ind w:left="2977" w:right="295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Уметь:</w:t>
            </w:r>
          </w:p>
        </w:tc>
      </w:tr>
      <w:tr>
        <w:trPr>
          <w:trHeight w:val="644" w:hRule="atLeast"/>
        </w:trPr>
        <w:tc>
          <w:tcPr>
            <w:tcW w:w="1146" w:type="dxa"/>
          </w:tcPr>
          <w:p>
            <w:pPr>
              <w:pStyle w:val="TableParagraph"/>
              <w:spacing w:line="322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2.1</w:t>
            </w:r>
          </w:p>
        </w:tc>
        <w:tc>
          <w:tcPr>
            <w:tcW w:w="8236" w:type="dxa"/>
          </w:tcPr>
          <w:p>
            <w:pPr>
              <w:pStyle w:val="TableParagraph"/>
              <w:spacing w:line="322" w:lineRule="exact"/>
              <w:ind w:hanging="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поиск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исторической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источниках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разных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типов</w:t>
            </w:r>
          </w:p>
        </w:tc>
      </w:tr>
      <w:tr>
        <w:trPr>
          <w:trHeight w:val="965" w:hRule="atLeast"/>
        </w:trPr>
        <w:tc>
          <w:tcPr>
            <w:tcW w:w="1146" w:type="dxa"/>
          </w:tcPr>
          <w:p>
            <w:pPr>
              <w:pStyle w:val="TableParagraph"/>
              <w:spacing w:line="322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2.2</w:t>
            </w:r>
          </w:p>
        </w:tc>
        <w:tc>
          <w:tcPr>
            <w:tcW w:w="8236" w:type="dxa"/>
          </w:tcPr>
          <w:p>
            <w:pPr>
              <w:pStyle w:val="TableParagraph"/>
              <w:spacing w:line="322" w:lineRule="exact"/>
              <w:ind w:right="87"/>
              <w:jc w:val="both"/>
              <w:rPr>
                <w:sz w:val="28"/>
              </w:rPr>
            </w:pPr>
            <w:r>
              <w:rPr>
                <w:sz w:val="28"/>
              </w:rPr>
              <w:t>осуществлять внешнюю и внутреннюю критику источника (харак-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теризовать авторство источника, время, обстоятельства, цели 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создания,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степень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достоверности)</w:t>
            </w:r>
          </w:p>
        </w:tc>
      </w:tr>
      <w:tr>
        <w:trPr>
          <w:trHeight w:val="965" w:hRule="atLeast"/>
        </w:trPr>
        <w:tc>
          <w:tcPr>
            <w:tcW w:w="1146" w:type="dxa"/>
          </w:tcPr>
          <w:p>
            <w:pPr>
              <w:pStyle w:val="TableParagraph"/>
              <w:spacing w:line="321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2.3</w:t>
            </w:r>
          </w:p>
        </w:tc>
        <w:tc>
          <w:tcPr>
            <w:tcW w:w="8236" w:type="dxa"/>
          </w:tcPr>
          <w:p>
            <w:pPr>
              <w:pStyle w:val="TableParagraph"/>
              <w:tabs>
                <w:tab w:pos="2164" w:val="left" w:leader="none"/>
                <w:tab w:pos="4190" w:val="left" w:leader="none"/>
                <w:tab w:pos="6154" w:val="left" w:leader="none"/>
              </w:tabs>
              <w:spacing w:line="318" w:lineRule="exact"/>
              <w:ind w:hanging="1"/>
              <w:rPr>
                <w:sz w:val="28"/>
              </w:rPr>
            </w:pPr>
            <w:r>
              <w:rPr>
                <w:sz w:val="28"/>
              </w:rPr>
              <w:t>анализировать</w:t>
              <w:tab/>
              <w:t>историческую</w:t>
              <w:tab/>
              <w:t>информацию,</w:t>
              <w:tab/>
              <w:t>представленную</w:t>
            </w:r>
          </w:p>
          <w:p>
            <w:pPr>
              <w:pStyle w:val="TableParagraph"/>
              <w:spacing w:line="322" w:lineRule="exact"/>
              <w:ind w:left="108" w:right="85" w:hanging="1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разных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знаковых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системах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(текст,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карта,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таблица,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схема,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аудио-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визуальный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ряд)</w:t>
            </w:r>
          </w:p>
        </w:tc>
      </w:tr>
      <w:tr>
        <w:trPr>
          <w:trHeight w:val="643" w:hRule="atLeast"/>
        </w:trPr>
        <w:tc>
          <w:tcPr>
            <w:tcW w:w="1146" w:type="dxa"/>
          </w:tcPr>
          <w:p>
            <w:pPr>
              <w:pStyle w:val="TableParagraph"/>
              <w:spacing w:line="322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2.4</w:t>
            </w:r>
          </w:p>
        </w:tc>
        <w:tc>
          <w:tcPr>
            <w:tcW w:w="8236" w:type="dxa"/>
          </w:tcPr>
          <w:p>
            <w:pPr>
              <w:pStyle w:val="TableParagraph"/>
              <w:tabs>
                <w:tab w:pos="1570" w:val="left" w:leader="none"/>
                <w:tab w:pos="1985" w:val="left" w:leader="none"/>
                <w:tab w:pos="3911" w:val="left" w:leader="none"/>
                <w:tab w:pos="5706" w:val="left" w:leader="none"/>
                <w:tab w:pos="6742" w:val="left" w:leader="none"/>
                <w:tab w:pos="7176" w:val="left" w:leader="none"/>
              </w:tabs>
              <w:spacing w:line="322" w:lineRule="exact"/>
              <w:ind w:right="86" w:hanging="1"/>
              <w:rPr>
                <w:sz w:val="28"/>
              </w:rPr>
            </w:pPr>
            <w:r>
              <w:rPr>
                <w:sz w:val="28"/>
              </w:rPr>
              <w:t>различать</w:t>
              <w:tab/>
              <w:t>в</w:t>
              <w:tab/>
              <w:t>исторической</w:t>
              <w:tab/>
              <w:t>информации</w:t>
              <w:tab/>
              <w:t>факты</w:t>
              <w:tab/>
              <w:t>и</w:t>
              <w:tab/>
            </w:r>
            <w:r>
              <w:rPr>
                <w:spacing w:val="-1"/>
                <w:sz w:val="28"/>
              </w:rPr>
              <w:t>мнения,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исторические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описания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исторические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объяснения</w:t>
            </w:r>
          </w:p>
        </w:tc>
      </w:tr>
      <w:tr>
        <w:trPr>
          <w:trHeight w:val="966" w:hRule="atLeast"/>
        </w:trPr>
        <w:tc>
          <w:tcPr>
            <w:tcW w:w="1146" w:type="dxa"/>
          </w:tcPr>
          <w:p>
            <w:pPr>
              <w:pStyle w:val="TableParagraph"/>
              <w:spacing w:line="321" w:lineRule="exact"/>
              <w:ind w:left="377" w:right="35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2.5</w:t>
            </w:r>
          </w:p>
        </w:tc>
        <w:tc>
          <w:tcPr>
            <w:tcW w:w="8236" w:type="dxa"/>
          </w:tcPr>
          <w:p>
            <w:pPr>
              <w:pStyle w:val="TableParagraph"/>
              <w:tabs>
                <w:tab w:pos="1244" w:val="left" w:leader="none"/>
                <w:tab w:pos="2257" w:val="left" w:leader="none"/>
                <w:tab w:pos="4357" w:val="left" w:leader="none"/>
                <w:tab w:pos="4965" w:val="left" w:leader="none"/>
                <w:tab w:pos="6080" w:val="left" w:leader="none"/>
              </w:tabs>
              <w:ind w:left="108" w:right="85" w:hanging="1"/>
              <w:rPr>
                <w:sz w:val="28"/>
              </w:rPr>
            </w:pPr>
            <w:r>
              <w:rPr>
                <w:sz w:val="28"/>
              </w:rPr>
              <w:t>систематизировать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разнообразную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историческую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информацию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основе</w:t>
              <w:tab/>
              <w:t>своих</w:t>
              <w:tab/>
              <w:t>представлений</w:t>
              <w:tab/>
              <w:t>об</w:t>
              <w:tab/>
              <w:t>общих</w:t>
              <w:tab/>
            </w:r>
            <w:r>
              <w:rPr>
                <w:spacing w:val="-1"/>
                <w:sz w:val="28"/>
              </w:rPr>
              <w:t>закономерностях</w:t>
            </w:r>
          </w:p>
          <w:p>
            <w:pPr>
              <w:pStyle w:val="TableParagraph"/>
              <w:spacing w:line="305" w:lineRule="exact"/>
              <w:ind w:left="108"/>
              <w:rPr>
                <w:sz w:val="28"/>
              </w:rPr>
            </w:pPr>
            <w:r>
              <w:rPr>
                <w:sz w:val="28"/>
              </w:rPr>
              <w:t>исторического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процесса</w:t>
            </w:r>
          </w:p>
        </w:tc>
      </w:tr>
    </w:tbl>
    <w:sectPr>
      <w:pgSz w:w="11910" w:h="16840"/>
      <w:pgMar w:header="716" w:footer="757" w:top="1040" w:bottom="940" w:left="11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080002pt;margin-top:793.155273pt;width:327.3pt;height:14.2pt;mso-position-horizontal-relative:page;mso-position-vertical-relative:page;z-index:-1628876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547485pt;margin-top:793.22113pt;width:18.05pt;height:14.2pt;mso-position-horizontal-relative:page;mso-position-vertical-relative:page;z-index:-1628825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98pt;margin-top:34.806339pt;width:53.3pt;height:15.3pt;mso-position-horizontal-relative:page;mso-position-vertical-relative:page;z-index:-1628979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799988pt;margin-top:34.806339pt;width:106.85pt;height:15.3pt;mso-position-horizontal-relative:page;mso-position-vertical-relative:page;z-index:-1628928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ИСТОРИЯ.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11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8" w:hanging="3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6" w:hanging="3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3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9" w:hanging="3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5" w:hanging="3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2" w:hanging="3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8" w:hanging="3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5" w:hanging="3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1" w:hanging="3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38" w:hanging="28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38" w:hanging="28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Артасов</dc:creator>
  <dc:title>ПРОЕКТ</dc:title>
  <dcterms:created xsi:type="dcterms:W3CDTF">2021-09-15T02:33:25Z</dcterms:created>
  <dcterms:modified xsi:type="dcterms:W3CDTF">2021-09-15T02:33:25Z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